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A9E26" w14:textId="77777777" w:rsidR="00667777" w:rsidRDefault="00667777" w:rsidP="005D346D">
      <w:pPr>
        <w:pStyle w:val="Heading1"/>
        <w:jc w:val="center"/>
      </w:pPr>
      <w:r>
        <w:t>Intro to Advertising</w:t>
      </w:r>
    </w:p>
    <w:p w14:paraId="2C520AE5" w14:textId="77777777" w:rsidR="00667777" w:rsidRDefault="00667777" w:rsidP="005D346D">
      <w:pPr>
        <w:pStyle w:val="Heading2"/>
        <w:jc w:val="center"/>
      </w:pPr>
      <w:r>
        <w:t>October 29, 2012</w:t>
      </w:r>
    </w:p>
    <w:p w14:paraId="6278CD07" w14:textId="77777777" w:rsidR="00667777" w:rsidRDefault="00667777"/>
    <w:p w14:paraId="4F5E7D94" w14:textId="77777777" w:rsidR="00667777" w:rsidRPr="003C3097" w:rsidRDefault="00667777" w:rsidP="006677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3097">
        <w:rPr>
          <w:b/>
          <w:sz w:val="28"/>
          <w:szCs w:val="28"/>
        </w:rPr>
        <w:t>Magazines</w:t>
      </w:r>
    </w:p>
    <w:p w14:paraId="77047027" w14:textId="77777777" w:rsidR="00667777" w:rsidRPr="003C3097" w:rsidRDefault="00667777" w:rsidP="00667777">
      <w:pPr>
        <w:pStyle w:val="ListParagraph"/>
        <w:numPr>
          <w:ilvl w:val="1"/>
          <w:numId w:val="1"/>
        </w:numPr>
        <w:rPr>
          <w:b/>
        </w:rPr>
      </w:pPr>
      <w:r w:rsidRPr="003C3097">
        <w:rPr>
          <w:b/>
        </w:rPr>
        <w:t>Pros:</w:t>
      </w:r>
    </w:p>
    <w:p w14:paraId="004F7CC3" w14:textId="77777777" w:rsidR="00667777" w:rsidRDefault="00667777" w:rsidP="00667777">
      <w:pPr>
        <w:pStyle w:val="ListParagraph"/>
        <w:numPr>
          <w:ilvl w:val="2"/>
          <w:numId w:val="1"/>
        </w:numPr>
      </w:pPr>
      <w:r>
        <w:t>Color</w:t>
      </w:r>
    </w:p>
    <w:p w14:paraId="0471EA3C" w14:textId="77777777" w:rsidR="00667777" w:rsidRDefault="00667777" w:rsidP="00667777">
      <w:pPr>
        <w:pStyle w:val="ListParagraph"/>
        <w:numPr>
          <w:ilvl w:val="2"/>
          <w:numId w:val="1"/>
        </w:numPr>
      </w:pPr>
      <w:r>
        <w:t>Flexible design options</w:t>
      </w:r>
    </w:p>
    <w:p w14:paraId="2133A56A" w14:textId="77777777" w:rsidR="00667777" w:rsidRDefault="00667777" w:rsidP="00667777">
      <w:pPr>
        <w:pStyle w:val="ListParagraph"/>
        <w:numPr>
          <w:ilvl w:val="2"/>
          <w:numId w:val="1"/>
        </w:numPr>
      </w:pPr>
      <w:r>
        <w:t>Long shelf life</w:t>
      </w:r>
    </w:p>
    <w:p w14:paraId="555D9C66" w14:textId="77777777" w:rsidR="00667777" w:rsidRDefault="00667777" w:rsidP="00667777">
      <w:pPr>
        <w:pStyle w:val="ListParagraph"/>
        <w:numPr>
          <w:ilvl w:val="2"/>
          <w:numId w:val="1"/>
        </w:numPr>
      </w:pPr>
      <w:r>
        <w:t>Believability</w:t>
      </w:r>
    </w:p>
    <w:p w14:paraId="0345D441" w14:textId="77777777" w:rsidR="00667777" w:rsidRDefault="00667777" w:rsidP="00667777">
      <w:pPr>
        <w:pStyle w:val="ListParagraph"/>
        <w:numPr>
          <w:ilvl w:val="2"/>
          <w:numId w:val="1"/>
        </w:numPr>
      </w:pPr>
      <w:r>
        <w:t>Prestige</w:t>
      </w:r>
    </w:p>
    <w:p w14:paraId="28EC7FA8" w14:textId="77777777" w:rsidR="00667777" w:rsidRDefault="00667777" w:rsidP="00667777">
      <w:pPr>
        <w:pStyle w:val="ListParagraph"/>
        <w:numPr>
          <w:ilvl w:val="2"/>
          <w:numId w:val="1"/>
        </w:numPr>
      </w:pPr>
      <w:r>
        <w:t>Pass-along readership</w:t>
      </w:r>
    </w:p>
    <w:p w14:paraId="13EA12CC" w14:textId="77777777" w:rsidR="00667777" w:rsidRDefault="00667777" w:rsidP="00667777">
      <w:pPr>
        <w:pStyle w:val="ListParagraph"/>
        <w:numPr>
          <w:ilvl w:val="2"/>
          <w:numId w:val="1"/>
        </w:numPr>
      </w:pPr>
      <w:r>
        <w:t>Focus on target audience</w:t>
      </w:r>
    </w:p>
    <w:p w14:paraId="15DFE086" w14:textId="5E1BC011" w:rsidR="00667777" w:rsidRPr="003C3097" w:rsidRDefault="003C3097" w:rsidP="003C3097">
      <w:pPr>
        <w:pStyle w:val="ListParagraph"/>
        <w:numPr>
          <w:ilvl w:val="1"/>
          <w:numId w:val="1"/>
        </w:numPr>
        <w:rPr>
          <w:b/>
        </w:rPr>
      </w:pPr>
      <w:r w:rsidRPr="003C3097">
        <w:rPr>
          <w:b/>
        </w:rPr>
        <w:t>Cons:</w:t>
      </w:r>
    </w:p>
    <w:p w14:paraId="4B322755" w14:textId="1ABDEFD2" w:rsidR="003C3097" w:rsidRDefault="0028611B" w:rsidP="003C3097">
      <w:pPr>
        <w:pStyle w:val="ListParagraph"/>
        <w:numPr>
          <w:ilvl w:val="2"/>
          <w:numId w:val="1"/>
        </w:numPr>
      </w:pPr>
      <w:r>
        <w:t>Expensive (Color ads)</w:t>
      </w:r>
    </w:p>
    <w:p w14:paraId="0997AC69" w14:textId="11EF1998" w:rsidR="0028611B" w:rsidRDefault="0028611B" w:rsidP="003C3097">
      <w:pPr>
        <w:pStyle w:val="ListParagraph"/>
        <w:numPr>
          <w:ilvl w:val="2"/>
          <w:numId w:val="1"/>
        </w:numPr>
      </w:pPr>
      <w:r>
        <w:t>Published monthly or weekly</w:t>
      </w:r>
    </w:p>
    <w:p w14:paraId="03A5FD32" w14:textId="1CB59910" w:rsidR="0028611B" w:rsidRDefault="0028611B" w:rsidP="0028611B">
      <w:pPr>
        <w:pStyle w:val="ListParagraph"/>
        <w:numPr>
          <w:ilvl w:val="3"/>
          <w:numId w:val="1"/>
        </w:numPr>
      </w:pPr>
      <w:r>
        <w:t>Hampers immediacy, reach, and frequency</w:t>
      </w:r>
    </w:p>
    <w:p w14:paraId="5A7313C0" w14:textId="4E625356" w:rsidR="00F4592D" w:rsidRDefault="00F4592D" w:rsidP="00F4592D">
      <w:pPr>
        <w:pStyle w:val="ListParagraph"/>
        <w:numPr>
          <w:ilvl w:val="2"/>
          <w:numId w:val="1"/>
        </w:numPr>
      </w:pPr>
      <w:r>
        <w:t>Long lead time</w:t>
      </w:r>
    </w:p>
    <w:p w14:paraId="0BC98E3C" w14:textId="551FC93B" w:rsidR="00F4592D" w:rsidRDefault="00F4592D" w:rsidP="00F4592D">
      <w:pPr>
        <w:pStyle w:val="ListParagraph"/>
        <w:numPr>
          <w:ilvl w:val="3"/>
          <w:numId w:val="1"/>
        </w:numPr>
      </w:pPr>
      <w:r>
        <w:t>Ad insertion takes 2-3 months</w:t>
      </w:r>
    </w:p>
    <w:p w14:paraId="2D23E548" w14:textId="70251B40" w:rsidR="00F4592D" w:rsidRDefault="00F4592D" w:rsidP="00F4592D">
      <w:pPr>
        <w:pStyle w:val="ListParagraph"/>
        <w:numPr>
          <w:ilvl w:val="2"/>
          <w:numId w:val="1"/>
        </w:numPr>
      </w:pPr>
      <w:r>
        <w:t>Heavy competition</w:t>
      </w:r>
    </w:p>
    <w:p w14:paraId="3F77C09D" w14:textId="64BFB706" w:rsidR="00F4592D" w:rsidRDefault="00F4592D" w:rsidP="00F4592D">
      <w:pPr>
        <w:pStyle w:val="ListParagraph"/>
        <w:numPr>
          <w:ilvl w:val="2"/>
          <w:numId w:val="1"/>
        </w:numPr>
      </w:pPr>
      <w:r>
        <w:t>Declining sales</w:t>
      </w:r>
    </w:p>
    <w:p w14:paraId="5A936CBF" w14:textId="2EE1BE7D" w:rsidR="00F4592D" w:rsidRPr="00755615" w:rsidRDefault="00755615" w:rsidP="00755615">
      <w:pPr>
        <w:pStyle w:val="ListParagraph"/>
        <w:numPr>
          <w:ilvl w:val="1"/>
          <w:numId w:val="1"/>
        </w:numPr>
        <w:rPr>
          <w:b/>
        </w:rPr>
      </w:pPr>
      <w:r w:rsidRPr="00755615">
        <w:rPr>
          <w:b/>
        </w:rPr>
        <w:t>Classifications</w:t>
      </w:r>
    </w:p>
    <w:p w14:paraId="1CEF9988" w14:textId="5EB08940" w:rsidR="00755615" w:rsidRDefault="00755615" w:rsidP="00755615">
      <w:pPr>
        <w:pStyle w:val="ListParagraph"/>
        <w:numPr>
          <w:ilvl w:val="2"/>
          <w:numId w:val="1"/>
        </w:numPr>
      </w:pPr>
      <w:r>
        <w:t>Content</w:t>
      </w:r>
    </w:p>
    <w:p w14:paraId="53CC1B38" w14:textId="3C31F316" w:rsidR="00A91C7E" w:rsidRDefault="00A91C7E" w:rsidP="00A91C7E">
      <w:pPr>
        <w:pStyle w:val="ListParagraph"/>
        <w:numPr>
          <w:ilvl w:val="3"/>
          <w:numId w:val="1"/>
        </w:numPr>
      </w:pPr>
      <w:r>
        <w:t>Consumer Magazines (E.g. Time, Maxim)</w:t>
      </w:r>
    </w:p>
    <w:p w14:paraId="583D2143" w14:textId="474C2BDC" w:rsidR="00A91C7E" w:rsidRDefault="00A91C7E" w:rsidP="00A91C7E">
      <w:pPr>
        <w:pStyle w:val="ListParagraph"/>
        <w:numPr>
          <w:ilvl w:val="3"/>
          <w:numId w:val="1"/>
        </w:numPr>
      </w:pPr>
      <w:r>
        <w:t>Farm Publications (E.g. Farm Journal)</w:t>
      </w:r>
    </w:p>
    <w:p w14:paraId="20ECCAA8" w14:textId="3F4BF9FB" w:rsidR="00A91C7E" w:rsidRDefault="00A91C7E" w:rsidP="00A91C7E">
      <w:pPr>
        <w:pStyle w:val="ListParagraph"/>
        <w:numPr>
          <w:ilvl w:val="3"/>
          <w:numId w:val="1"/>
        </w:numPr>
      </w:pPr>
      <w:r>
        <w:t>Business Magazines (E.g. American Banker)</w:t>
      </w:r>
    </w:p>
    <w:p w14:paraId="25559136" w14:textId="2DF148AE" w:rsidR="00755615" w:rsidRDefault="00755615" w:rsidP="00755615">
      <w:pPr>
        <w:pStyle w:val="ListParagraph"/>
        <w:numPr>
          <w:ilvl w:val="2"/>
          <w:numId w:val="1"/>
        </w:numPr>
      </w:pPr>
      <w:r>
        <w:t>Geography</w:t>
      </w:r>
    </w:p>
    <w:p w14:paraId="1A29CF8C" w14:textId="233AC804" w:rsidR="001E3AB9" w:rsidRDefault="0050709C" w:rsidP="001E3AB9">
      <w:pPr>
        <w:pStyle w:val="ListParagraph"/>
        <w:numPr>
          <w:ilvl w:val="3"/>
          <w:numId w:val="1"/>
        </w:numPr>
      </w:pPr>
      <w:r>
        <w:t>Local (E.g. San Diego Magazine)</w:t>
      </w:r>
    </w:p>
    <w:p w14:paraId="72B19F57" w14:textId="300D9545" w:rsidR="0050709C" w:rsidRDefault="0050709C" w:rsidP="001E3AB9">
      <w:pPr>
        <w:pStyle w:val="ListParagraph"/>
        <w:numPr>
          <w:ilvl w:val="3"/>
          <w:numId w:val="1"/>
        </w:numPr>
      </w:pPr>
      <w:r>
        <w:t>Regional (E.g. Sunset)</w:t>
      </w:r>
    </w:p>
    <w:p w14:paraId="2117FB3A" w14:textId="1424508F" w:rsidR="0050709C" w:rsidRDefault="0050709C" w:rsidP="001E3AB9">
      <w:pPr>
        <w:pStyle w:val="ListParagraph"/>
        <w:numPr>
          <w:ilvl w:val="3"/>
          <w:numId w:val="1"/>
        </w:numPr>
      </w:pPr>
      <w:r>
        <w:t>National (E.g. TV Guide)</w:t>
      </w:r>
    </w:p>
    <w:p w14:paraId="358E44C7" w14:textId="1C7E1281" w:rsidR="00755615" w:rsidRDefault="00755615" w:rsidP="00755615">
      <w:pPr>
        <w:pStyle w:val="ListParagraph"/>
        <w:numPr>
          <w:ilvl w:val="2"/>
          <w:numId w:val="1"/>
        </w:numPr>
      </w:pPr>
      <w:r>
        <w:t>Size</w:t>
      </w:r>
    </w:p>
    <w:p w14:paraId="2BA17479" w14:textId="2DF8ACAA" w:rsidR="00B928A0" w:rsidRDefault="001D2A05" w:rsidP="00B928A0">
      <w:pPr>
        <w:pStyle w:val="ListParagraph"/>
        <w:numPr>
          <w:ilvl w:val="3"/>
          <w:numId w:val="1"/>
        </w:numPr>
      </w:pPr>
      <w:r>
        <w:t>Large, flat, standard, and small or pocket</w:t>
      </w:r>
    </w:p>
    <w:p w14:paraId="274FFBE3" w14:textId="1D0653D7" w:rsidR="00981A96" w:rsidRDefault="00981A96" w:rsidP="00981A96">
      <w:pPr>
        <w:pStyle w:val="ListParagraph"/>
        <w:numPr>
          <w:ilvl w:val="2"/>
          <w:numId w:val="1"/>
        </w:numPr>
      </w:pPr>
      <w:r>
        <w:t>General-Interest</w:t>
      </w:r>
    </w:p>
    <w:p w14:paraId="427EFEEB" w14:textId="2A5BF114" w:rsidR="00981A96" w:rsidRDefault="00981A96" w:rsidP="00981A96">
      <w:pPr>
        <w:pStyle w:val="ListParagraph"/>
        <w:numPr>
          <w:ilvl w:val="3"/>
          <w:numId w:val="1"/>
        </w:numPr>
      </w:pPr>
      <w:r>
        <w:t>Covered a wide-range of topics for a broad audience</w:t>
      </w:r>
      <w:r w:rsidR="00112700">
        <w:t xml:space="preserve"> (E.g. Time, Life, and Reader’s Digest)</w:t>
      </w:r>
    </w:p>
    <w:p w14:paraId="5CB5A591" w14:textId="1C0EC87C" w:rsidR="00112700" w:rsidRDefault="00112700" w:rsidP="00112700">
      <w:pPr>
        <w:pStyle w:val="ListParagraph"/>
        <w:numPr>
          <w:ilvl w:val="2"/>
          <w:numId w:val="1"/>
        </w:numPr>
      </w:pPr>
      <w:r>
        <w:t>Special-Interest</w:t>
      </w:r>
    </w:p>
    <w:p w14:paraId="3F9D994C" w14:textId="5DBCB4BE" w:rsidR="00112700" w:rsidRDefault="00112700" w:rsidP="00112700">
      <w:pPr>
        <w:pStyle w:val="ListParagraph"/>
        <w:numPr>
          <w:ilvl w:val="3"/>
          <w:numId w:val="1"/>
        </w:numPr>
      </w:pPr>
      <w:r>
        <w:t>Specific topics for a narrow audience (E.g. Men</w:t>
      </w:r>
      <w:r w:rsidR="00A779D4">
        <w:t>’</w:t>
      </w:r>
      <w:r>
        <w:t>s Health, People, Good Housekeeping, and National Geographic)</w:t>
      </w:r>
    </w:p>
    <w:p w14:paraId="7EE8626C" w14:textId="65CC8890" w:rsidR="005540C5" w:rsidRPr="00381BF9" w:rsidRDefault="008257DF" w:rsidP="008257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81BF9">
        <w:rPr>
          <w:b/>
          <w:sz w:val="28"/>
          <w:szCs w:val="28"/>
        </w:rPr>
        <w:t>Creative Possibilities</w:t>
      </w:r>
    </w:p>
    <w:p w14:paraId="4820363D" w14:textId="77777777" w:rsidR="00381BF9" w:rsidRPr="00381BF9" w:rsidRDefault="00381BF9" w:rsidP="008257DF">
      <w:pPr>
        <w:pStyle w:val="ListParagraph"/>
        <w:numPr>
          <w:ilvl w:val="1"/>
          <w:numId w:val="1"/>
        </w:numPr>
        <w:rPr>
          <w:b/>
        </w:rPr>
      </w:pPr>
      <w:r w:rsidRPr="00381BF9">
        <w:rPr>
          <w:b/>
        </w:rPr>
        <w:t>How big</w:t>
      </w:r>
    </w:p>
    <w:p w14:paraId="46D49E5F" w14:textId="16CDAD76" w:rsidR="008257DF" w:rsidRDefault="001662F6" w:rsidP="00381BF9">
      <w:pPr>
        <w:pStyle w:val="ListParagraph"/>
        <w:numPr>
          <w:ilvl w:val="2"/>
          <w:numId w:val="1"/>
        </w:numPr>
      </w:pPr>
      <w:r>
        <w:t xml:space="preserve">Bleed – All the way to the edges, </w:t>
      </w:r>
      <w:r w:rsidR="003A2D94">
        <w:t xml:space="preserve">used for </w:t>
      </w:r>
      <w:r>
        <w:t>more dramatic</w:t>
      </w:r>
      <w:r w:rsidR="003A2D94">
        <w:t xml:space="preserve"> effect</w:t>
      </w:r>
      <w:r>
        <w:t xml:space="preserve">, </w:t>
      </w:r>
    </w:p>
    <w:p w14:paraId="27A21171" w14:textId="18322C47" w:rsidR="001662F6" w:rsidRDefault="001662F6" w:rsidP="00381BF9">
      <w:pPr>
        <w:pStyle w:val="ListParagraph"/>
        <w:numPr>
          <w:ilvl w:val="2"/>
          <w:numId w:val="1"/>
        </w:numPr>
      </w:pPr>
      <w:r>
        <w:t>Non-bleed – Has a white border</w:t>
      </w:r>
      <w:r w:rsidR="00B77F6C">
        <w:t xml:space="preserve"> around the ad</w:t>
      </w:r>
    </w:p>
    <w:p w14:paraId="594BB251" w14:textId="75B70BB1" w:rsidR="00A3663C" w:rsidRPr="00381BF9" w:rsidRDefault="00A3663C" w:rsidP="008257DF">
      <w:pPr>
        <w:pStyle w:val="ListParagraph"/>
        <w:numPr>
          <w:ilvl w:val="1"/>
          <w:numId w:val="1"/>
        </w:numPr>
        <w:rPr>
          <w:b/>
        </w:rPr>
      </w:pPr>
      <w:r w:rsidRPr="00381BF9">
        <w:rPr>
          <w:b/>
        </w:rPr>
        <w:t>Cover Position</w:t>
      </w:r>
    </w:p>
    <w:p w14:paraId="4804A83D" w14:textId="0A4875D9" w:rsidR="00A3663C" w:rsidRDefault="00A3663C" w:rsidP="00A3663C">
      <w:pPr>
        <w:pStyle w:val="ListParagraph"/>
        <w:numPr>
          <w:ilvl w:val="2"/>
          <w:numId w:val="1"/>
        </w:numPr>
      </w:pPr>
      <w:r>
        <w:lastRenderedPageBreak/>
        <w:t>First, second, third, and fourth</w:t>
      </w:r>
    </w:p>
    <w:p w14:paraId="14FD58BA" w14:textId="2AF3435F" w:rsidR="00765928" w:rsidRPr="00381BF9" w:rsidRDefault="00765928" w:rsidP="00765928">
      <w:pPr>
        <w:pStyle w:val="ListParagraph"/>
        <w:numPr>
          <w:ilvl w:val="1"/>
          <w:numId w:val="1"/>
        </w:numPr>
        <w:rPr>
          <w:b/>
        </w:rPr>
      </w:pPr>
      <w:r w:rsidRPr="00381BF9">
        <w:rPr>
          <w:b/>
        </w:rPr>
        <w:t>Junior Page</w:t>
      </w:r>
    </w:p>
    <w:p w14:paraId="56418760" w14:textId="435EF8E6" w:rsidR="00765928" w:rsidRDefault="00765928" w:rsidP="00765928">
      <w:pPr>
        <w:pStyle w:val="ListParagraph"/>
        <w:numPr>
          <w:ilvl w:val="2"/>
          <w:numId w:val="1"/>
        </w:numPr>
      </w:pPr>
      <w:r>
        <w:t>Covers 60% of the page</w:t>
      </w:r>
    </w:p>
    <w:p w14:paraId="516C50A7" w14:textId="2D7F6E6A" w:rsidR="00765928" w:rsidRDefault="00765928" w:rsidP="00765928">
      <w:pPr>
        <w:pStyle w:val="ListParagraph"/>
        <w:numPr>
          <w:ilvl w:val="2"/>
          <w:numId w:val="1"/>
        </w:numPr>
      </w:pPr>
      <w:r>
        <w:t>Island Halves: Similar but surrounded with more content</w:t>
      </w:r>
    </w:p>
    <w:p w14:paraId="6B843F89" w14:textId="6704ED64" w:rsidR="00381BF9" w:rsidRPr="0033647F" w:rsidRDefault="005E41E4" w:rsidP="00381BF9">
      <w:pPr>
        <w:pStyle w:val="ListParagraph"/>
        <w:numPr>
          <w:ilvl w:val="1"/>
          <w:numId w:val="1"/>
        </w:numPr>
        <w:rPr>
          <w:b/>
        </w:rPr>
      </w:pPr>
      <w:r w:rsidRPr="0033647F">
        <w:rPr>
          <w:b/>
        </w:rPr>
        <w:t>Insert</w:t>
      </w:r>
    </w:p>
    <w:p w14:paraId="0D288863" w14:textId="431414B5" w:rsidR="005E41E4" w:rsidRDefault="005E41E4" w:rsidP="005E41E4">
      <w:pPr>
        <w:pStyle w:val="ListParagraph"/>
        <w:numPr>
          <w:ilvl w:val="2"/>
          <w:numId w:val="1"/>
        </w:numPr>
      </w:pPr>
      <w:r>
        <w:t>Ad on a high quality paper to add weight and drama</w:t>
      </w:r>
    </w:p>
    <w:p w14:paraId="22454F50" w14:textId="366C3BB3" w:rsidR="00CF08ED" w:rsidRPr="00667A82" w:rsidRDefault="003A7183" w:rsidP="003A7183">
      <w:pPr>
        <w:pStyle w:val="ListParagraph"/>
        <w:numPr>
          <w:ilvl w:val="1"/>
          <w:numId w:val="1"/>
        </w:numPr>
        <w:rPr>
          <w:b/>
        </w:rPr>
      </w:pPr>
      <w:r w:rsidRPr="00667A82">
        <w:rPr>
          <w:b/>
        </w:rPr>
        <w:t>Gatefold</w:t>
      </w:r>
    </w:p>
    <w:p w14:paraId="77FCC05A" w14:textId="778D0C7B" w:rsidR="003A7183" w:rsidRDefault="003A7183" w:rsidP="003A7183">
      <w:pPr>
        <w:pStyle w:val="ListParagraph"/>
        <w:numPr>
          <w:ilvl w:val="2"/>
          <w:numId w:val="1"/>
        </w:numPr>
      </w:pPr>
      <w:r>
        <w:t xml:space="preserve">Extreme </w:t>
      </w:r>
      <w:r w:rsidR="0033755A">
        <w:t xml:space="preserve">left and right sides are folded </w:t>
      </w:r>
      <w:bookmarkStart w:id="0" w:name="_GoBack"/>
      <w:bookmarkEnd w:id="0"/>
      <w:r>
        <w:t>into the center to match the size of the other pages</w:t>
      </w:r>
    </w:p>
    <w:p w14:paraId="713B175E" w14:textId="77777777" w:rsidR="003A7183" w:rsidRDefault="003A7183" w:rsidP="0033755A">
      <w:pPr>
        <w:pStyle w:val="ListParagraph"/>
        <w:numPr>
          <w:ilvl w:val="1"/>
          <w:numId w:val="1"/>
        </w:numPr>
      </w:pPr>
    </w:p>
    <w:sectPr w:rsidR="003A718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758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77"/>
    <w:rsid w:val="00112700"/>
    <w:rsid w:val="001662F6"/>
    <w:rsid w:val="001D2A05"/>
    <w:rsid w:val="001E3AB9"/>
    <w:rsid w:val="0028611B"/>
    <w:rsid w:val="0033647F"/>
    <w:rsid w:val="0033755A"/>
    <w:rsid w:val="00381BF9"/>
    <w:rsid w:val="003A2D94"/>
    <w:rsid w:val="003A7183"/>
    <w:rsid w:val="003C3097"/>
    <w:rsid w:val="0050709C"/>
    <w:rsid w:val="005540C5"/>
    <w:rsid w:val="005D346D"/>
    <w:rsid w:val="005E41E4"/>
    <w:rsid w:val="00667777"/>
    <w:rsid w:val="00667A82"/>
    <w:rsid w:val="00755615"/>
    <w:rsid w:val="00765928"/>
    <w:rsid w:val="008257DF"/>
    <w:rsid w:val="00981A96"/>
    <w:rsid w:val="00A3663C"/>
    <w:rsid w:val="00A779D4"/>
    <w:rsid w:val="00A91C7E"/>
    <w:rsid w:val="00B77F6C"/>
    <w:rsid w:val="00B928A0"/>
    <w:rsid w:val="00CF08ED"/>
    <w:rsid w:val="00E21E51"/>
    <w:rsid w:val="00F4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3C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4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34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4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34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30</cp:revision>
  <dcterms:created xsi:type="dcterms:W3CDTF">2012-10-29T16:12:00Z</dcterms:created>
  <dcterms:modified xsi:type="dcterms:W3CDTF">2012-10-29T16:43:00Z</dcterms:modified>
</cp:coreProperties>
</file>