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32C4F" w14:textId="77777777" w:rsidR="00FB23F4" w:rsidRDefault="00FB23F4"/>
    <w:p w14:paraId="3F5786B3" w14:textId="77777777" w:rsidR="00266F3A" w:rsidRDefault="00266F3A"/>
    <w:p w14:paraId="1BD75D1E" w14:textId="77777777" w:rsidR="00266F3A" w:rsidRDefault="00C84BAB" w:rsidP="00266F3A">
      <w:pPr>
        <w:pStyle w:val="ListParagraph"/>
        <w:numPr>
          <w:ilvl w:val="0"/>
          <w:numId w:val="1"/>
        </w:numPr>
      </w:pPr>
      <w:r>
        <w:t>Dyck Continued</w:t>
      </w:r>
    </w:p>
    <w:p w14:paraId="301C0471" w14:textId="77777777" w:rsidR="00266F3A" w:rsidRDefault="00266F3A" w:rsidP="00266F3A">
      <w:pPr>
        <w:pStyle w:val="ListParagraph"/>
        <w:numPr>
          <w:ilvl w:val="1"/>
          <w:numId w:val="1"/>
        </w:numPr>
      </w:pPr>
      <w:r>
        <w:t>Suicide</w:t>
      </w:r>
    </w:p>
    <w:p w14:paraId="3DE333E6" w14:textId="77777777" w:rsidR="00266F3A" w:rsidRDefault="00266F3A" w:rsidP="00266F3A">
      <w:pPr>
        <w:pStyle w:val="ListParagraph"/>
        <w:numPr>
          <w:ilvl w:val="2"/>
          <w:numId w:val="1"/>
        </w:numPr>
      </w:pPr>
      <w:r>
        <w:t>An act that has the immediate intent of ending life and has no other purpose</w:t>
      </w:r>
    </w:p>
    <w:p w14:paraId="504AD805" w14:textId="77777777" w:rsidR="00266F3A" w:rsidRDefault="00266F3A" w:rsidP="00266F3A">
      <w:pPr>
        <w:pStyle w:val="ListParagraph"/>
        <w:numPr>
          <w:ilvl w:val="2"/>
          <w:numId w:val="1"/>
        </w:numPr>
      </w:pPr>
      <w:r>
        <w:t>4 Reason why it’s wrong</w:t>
      </w:r>
    </w:p>
    <w:p w14:paraId="624E0D02" w14:textId="77777777" w:rsidR="00404B98" w:rsidRDefault="00404B98" w:rsidP="00404B98">
      <w:pPr>
        <w:pStyle w:val="ListParagraph"/>
        <w:numPr>
          <w:ilvl w:val="3"/>
          <w:numId w:val="1"/>
        </w:numPr>
      </w:pPr>
      <w:r>
        <w:t>It repudiates the meaningfulness and worth of life</w:t>
      </w:r>
    </w:p>
    <w:p w14:paraId="6755F3B8" w14:textId="13A9779B" w:rsidR="00404B98" w:rsidRDefault="00C61983" w:rsidP="00404B98">
      <w:pPr>
        <w:pStyle w:val="ListParagraph"/>
        <w:numPr>
          <w:ilvl w:val="3"/>
          <w:numId w:val="1"/>
        </w:numPr>
      </w:pPr>
      <w:r>
        <w:t>It depriv</w:t>
      </w:r>
      <w:r w:rsidR="00BA3B47">
        <w:t xml:space="preserve">es others of access to </w:t>
      </w:r>
      <w:r w:rsidR="009343D2">
        <w:t>you. E.g. To bestow last kindness, clarify misunderstandings, etc</w:t>
      </w:r>
    </w:p>
    <w:p w14:paraId="51E22D82" w14:textId="6CF8BE3F" w:rsidR="00787B98" w:rsidRDefault="00787B98" w:rsidP="00404B98">
      <w:pPr>
        <w:pStyle w:val="ListParagraph"/>
        <w:numPr>
          <w:ilvl w:val="3"/>
          <w:numId w:val="1"/>
        </w:numPr>
      </w:pPr>
      <w:r>
        <w:t>It may cause years of suffering for others</w:t>
      </w:r>
    </w:p>
    <w:p w14:paraId="1CD8AAF1" w14:textId="67410336" w:rsidR="00717C44" w:rsidRDefault="00C232F3" w:rsidP="00404B98">
      <w:pPr>
        <w:pStyle w:val="ListParagraph"/>
        <w:numPr>
          <w:ilvl w:val="3"/>
          <w:numId w:val="1"/>
        </w:numPr>
      </w:pPr>
      <w:r>
        <w:t>It implies that anyone can commit suicide if they believe their life to be meaningless</w:t>
      </w:r>
      <w:bookmarkStart w:id="0" w:name="_GoBack"/>
      <w:bookmarkEnd w:id="0"/>
    </w:p>
    <w:p w14:paraId="6773CC8F" w14:textId="77777777" w:rsidR="00266F3A" w:rsidRDefault="00266F3A" w:rsidP="00266F3A">
      <w:pPr>
        <w:pStyle w:val="ListParagraph"/>
        <w:numPr>
          <w:ilvl w:val="1"/>
          <w:numId w:val="1"/>
        </w:numPr>
      </w:pPr>
      <w:r>
        <w:t>Worries Regarding Legalization of Voluntary Euthanasia</w:t>
      </w:r>
    </w:p>
    <w:p w14:paraId="607B674F" w14:textId="77777777" w:rsidR="00266F3A" w:rsidRDefault="00266F3A" w:rsidP="00266F3A">
      <w:pPr>
        <w:pStyle w:val="ListParagraph"/>
        <w:numPr>
          <w:ilvl w:val="2"/>
          <w:numId w:val="1"/>
        </w:numPr>
      </w:pPr>
      <w:r>
        <w:t>It is sometimes physician assisted suicide</w:t>
      </w:r>
    </w:p>
    <w:p w14:paraId="793727F9" w14:textId="77777777" w:rsidR="00266F3A" w:rsidRDefault="00266F3A" w:rsidP="00266F3A">
      <w:pPr>
        <w:pStyle w:val="ListParagraph"/>
        <w:numPr>
          <w:ilvl w:val="2"/>
          <w:numId w:val="1"/>
        </w:numPr>
      </w:pPr>
      <w:r>
        <w:t>Goes against the cardinal principle of medical practice</w:t>
      </w:r>
    </w:p>
    <w:sectPr w:rsidR="00266F3A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23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3A"/>
    <w:rsid w:val="00266F3A"/>
    <w:rsid w:val="00404B98"/>
    <w:rsid w:val="00717C44"/>
    <w:rsid w:val="00787B98"/>
    <w:rsid w:val="009343D2"/>
    <w:rsid w:val="00BA3B47"/>
    <w:rsid w:val="00C232F3"/>
    <w:rsid w:val="00C61983"/>
    <w:rsid w:val="00C84BAB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CB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Macintosh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</cp:revision>
  <dcterms:created xsi:type="dcterms:W3CDTF">2012-10-10T17:02:00Z</dcterms:created>
  <dcterms:modified xsi:type="dcterms:W3CDTF">2012-10-10T17:22:00Z</dcterms:modified>
</cp:coreProperties>
</file>