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37462" w14:textId="77777777" w:rsidR="00276908" w:rsidRPr="0050514B" w:rsidRDefault="00276908">
      <w:pPr>
        <w:rPr>
          <w:sz w:val="16"/>
          <w:szCs w:val="16"/>
        </w:rPr>
      </w:pPr>
      <w:r w:rsidRPr="0050514B">
        <w:rPr>
          <w:sz w:val="16"/>
          <w:szCs w:val="16"/>
        </w:rPr>
        <w:t>¼ people will be diagnosed with a mental illness in their lifetime</w:t>
      </w:r>
    </w:p>
    <w:p w14:paraId="20F60B00" w14:textId="6F8BA0CB" w:rsidR="00753151" w:rsidRDefault="002A38D8">
      <w:pPr>
        <w:rPr>
          <w:sz w:val="16"/>
          <w:szCs w:val="16"/>
        </w:rPr>
      </w:pPr>
      <w:r w:rsidRPr="0050514B">
        <w:rPr>
          <w:sz w:val="16"/>
          <w:szCs w:val="16"/>
        </w:rPr>
        <w:t>Bipolar = Dissociative identity Disorder</w:t>
      </w:r>
    </w:p>
    <w:p w14:paraId="23A4266C" w14:textId="6B62B3DB" w:rsidR="00655DB8" w:rsidRDefault="00655DB8">
      <w:pPr>
        <w:rPr>
          <w:sz w:val="16"/>
          <w:szCs w:val="16"/>
        </w:rPr>
      </w:pPr>
      <w:r>
        <w:rPr>
          <w:sz w:val="16"/>
          <w:szCs w:val="16"/>
        </w:rPr>
        <w:t>Intellectual Disability = Mental Retardation</w:t>
      </w:r>
    </w:p>
    <w:p w14:paraId="1F0C7FA1" w14:textId="60376A6E" w:rsidR="001C15E5" w:rsidRPr="0050514B" w:rsidRDefault="001C15E5">
      <w:pPr>
        <w:rPr>
          <w:sz w:val="16"/>
          <w:szCs w:val="16"/>
        </w:rPr>
      </w:pPr>
      <w:r>
        <w:rPr>
          <w:sz w:val="16"/>
          <w:szCs w:val="16"/>
        </w:rPr>
        <w:t xml:space="preserve">Review Claire example in first </w:t>
      </w:r>
      <w:r w:rsidR="00C64CB9">
        <w:rPr>
          <w:sz w:val="16"/>
          <w:szCs w:val="16"/>
        </w:rPr>
        <w:t>PowerPoint</w:t>
      </w:r>
    </w:p>
    <w:p w14:paraId="527A8F3E" w14:textId="2E7CE9FD" w:rsidR="00DB6A8C" w:rsidRDefault="00F80A87" w:rsidP="00F80A87">
      <w:pPr>
        <w:pStyle w:val="Heading2"/>
        <w:jc w:val="center"/>
      </w:pPr>
      <w:bookmarkStart w:id="0" w:name="_GoBack"/>
      <w:bookmarkEnd w:id="0"/>
      <w:r>
        <w:t>Notes</w:t>
      </w:r>
    </w:p>
    <w:p w14:paraId="25CB0D4F" w14:textId="77777777" w:rsidR="00CA03CE" w:rsidRDefault="00CA03CE"/>
    <w:p w14:paraId="34B351F4" w14:textId="6E3D8FC2" w:rsidR="00D523CD" w:rsidRDefault="00D523CD" w:rsidP="00D523CD">
      <w:pPr>
        <w:pStyle w:val="ListParagraph"/>
        <w:numPr>
          <w:ilvl w:val="0"/>
          <w:numId w:val="1"/>
        </w:numPr>
      </w:pPr>
      <w:r>
        <w:t>The Four Ds</w:t>
      </w:r>
    </w:p>
    <w:p w14:paraId="0953C873" w14:textId="67D8EEFE" w:rsidR="00D523CD" w:rsidRPr="00BD7C95" w:rsidRDefault="00D523CD" w:rsidP="00D523CD">
      <w:pPr>
        <w:pStyle w:val="ListParagraph"/>
        <w:numPr>
          <w:ilvl w:val="1"/>
          <w:numId w:val="1"/>
        </w:numPr>
        <w:rPr>
          <w:b/>
        </w:rPr>
      </w:pPr>
      <w:r w:rsidRPr="00BD7C95">
        <w:rPr>
          <w:b/>
        </w:rPr>
        <w:t>Deviant</w:t>
      </w:r>
    </w:p>
    <w:p w14:paraId="4AC0F738" w14:textId="30102A08" w:rsidR="00D523CD" w:rsidRDefault="00D523CD" w:rsidP="00D523CD">
      <w:pPr>
        <w:pStyle w:val="ListParagraph"/>
        <w:numPr>
          <w:ilvl w:val="2"/>
          <w:numId w:val="1"/>
        </w:numPr>
      </w:pPr>
      <w:r>
        <w:t xml:space="preserve">Social Norm </w:t>
      </w:r>
      <w:r w:rsidR="008322C9">
        <w:t>vs.</w:t>
      </w:r>
      <w:r>
        <w:t xml:space="preserve"> Statistical</w:t>
      </w:r>
    </w:p>
    <w:p w14:paraId="08556357" w14:textId="343BF616" w:rsidR="00D523CD" w:rsidRDefault="00883B66" w:rsidP="00883B66">
      <w:pPr>
        <w:pStyle w:val="ListParagraph"/>
        <w:numPr>
          <w:ilvl w:val="2"/>
          <w:numId w:val="1"/>
        </w:numPr>
      </w:pPr>
      <w:r>
        <w:t>The problem with thi</w:t>
      </w:r>
      <w:r w:rsidR="00FD2E05">
        <w:t>s is that there is no firm line;</w:t>
      </w:r>
      <w:r>
        <w:t xml:space="preserve"> it’s always changing. Being deviant isn’t bad.</w:t>
      </w:r>
    </w:p>
    <w:p w14:paraId="73FA3DF3" w14:textId="25842A40" w:rsidR="00AF1922" w:rsidRDefault="00AF1922" w:rsidP="00883B66">
      <w:pPr>
        <w:pStyle w:val="ListParagraph"/>
        <w:numPr>
          <w:ilvl w:val="2"/>
          <w:numId w:val="1"/>
        </w:numPr>
      </w:pPr>
      <w:r>
        <w:t>2 SDs away means you’re abnormal. &lt;70 = Intellectually Disabled, &gt;130 is gifted, &gt;140/150 genius</w:t>
      </w:r>
    </w:p>
    <w:p w14:paraId="04A161D7" w14:textId="64FBCE1A" w:rsidR="00883B66" w:rsidRPr="00BD7C95" w:rsidRDefault="005B74B3" w:rsidP="00FD2E05">
      <w:pPr>
        <w:pStyle w:val="ListParagraph"/>
        <w:numPr>
          <w:ilvl w:val="1"/>
          <w:numId w:val="1"/>
        </w:numPr>
        <w:rPr>
          <w:b/>
        </w:rPr>
      </w:pPr>
      <w:r w:rsidRPr="00BD7C95">
        <w:rPr>
          <w:b/>
        </w:rPr>
        <w:t>Distressing</w:t>
      </w:r>
    </w:p>
    <w:p w14:paraId="57833E61" w14:textId="6778846F" w:rsidR="005B74B3" w:rsidRDefault="00987D49" w:rsidP="005B74B3">
      <w:pPr>
        <w:pStyle w:val="ListParagraph"/>
        <w:numPr>
          <w:ilvl w:val="2"/>
          <w:numId w:val="1"/>
        </w:numPr>
      </w:pPr>
      <w:r>
        <w:t>Self vs. Other</w:t>
      </w:r>
    </w:p>
    <w:p w14:paraId="79881549" w14:textId="0E333F33" w:rsidR="007C7BD9" w:rsidRDefault="007C7BD9" w:rsidP="007C7BD9">
      <w:pPr>
        <w:pStyle w:val="ListParagraph"/>
        <w:numPr>
          <w:ilvl w:val="3"/>
          <w:numId w:val="1"/>
        </w:numPr>
      </w:pPr>
      <w:r>
        <w:t>Examples of others</w:t>
      </w:r>
    </w:p>
    <w:p w14:paraId="74A58D86" w14:textId="5F0C4232" w:rsidR="007C7BD9" w:rsidRDefault="007C7BD9" w:rsidP="007C7BD9">
      <w:pPr>
        <w:pStyle w:val="ListParagraph"/>
        <w:numPr>
          <w:ilvl w:val="4"/>
          <w:numId w:val="1"/>
        </w:numPr>
      </w:pPr>
      <w:r>
        <w:t>OCD individuals could have tendencies that bother other people</w:t>
      </w:r>
    </w:p>
    <w:p w14:paraId="4750D1D7" w14:textId="3604F70F" w:rsidR="00F31A01" w:rsidRDefault="00F31A01" w:rsidP="007C7BD9">
      <w:pPr>
        <w:pStyle w:val="ListParagraph"/>
        <w:numPr>
          <w:ilvl w:val="4"/>
          <w:numId w:val="1"/>
        </w:numPr>
      </w:pPr>
      <w:r>
        <w:t>Parental modeling, if the mother has OCD even if her child doesn’t she could pass along traits</w:t>
      </w:r>
    </w:p>
    <w:p w14:paraId="4A6C40F6" w14:textId="32BD707C" w:rsidR="00F31A01" w:rsidRDefault="007C25B9" w:rsidP="007C7BD9">
      <w:pPr>
        <w:pStyle w:val="ListParagraph"/>
        <w:numPr>
          <w:ilvl w:val="4"/>
          <w:numId w:val="1"/>
        </w:numPr>
      </w:pPr>
      <w:r>
        <w:t xml:space="preserve">Substance abuse bothers those who love the person who is </w:t>
      </w:r>
      <w:r w:rsidR="007015F8">
        <w:t>abusing drugs</w:t>
      </w:r>
    </w:p>
    <w:p w14:paraId="157D939B" w14:textId="2636CF8A" w:rsidR="00987D49" w:rsidRDefault="00987D49" w:rsidP="004A0C59">
      <w:pPr>
        <w:pStyle w:val="ListParagraph"/>
        <w:numPr>
          <w:ilvl w:val="2"/>
          <w:numId w:val="1"/>
        </w:numPr>
      </w:pPr>
      <w:r>
        <w:t>Presence vs. Absence</w:t>
      </w:r>
    </w:p>
    <w:p w14:paraId="52EBE18A" w14:textId="375BEFE0" w:rsidR="00135C5D" w:rsidRDefault="00135C5D" w:rsidP="00135C5D">
      <w:pPr>
        <w:pStyle w:val="ListParagraph"/>
        <w:numPr>
          <w:ilvl w:val="3"/>
          <w:numId w:val="1"/>
        </w:numPr>
      </w:pPr>
      <w:r>
        <w:t>The absence of empathy in a psychopath</w:t>
      </w:r>
    </w:p>
    <w:p w14:paraId="0AB64D47" w14:textId="1A1B2E89" w:rsidR="00D0227F" w:rsidRPr="00BD7C95" w:rsidRDefault="00135C5D" w:rsidP="00EF513E">
      <w:pPr>
        <w:pStyle w:val="ListParagraph"/>
        <w:numPr>
          <w:ilvl w:val="1"/>
          <w:numId w:val="1"/>
        </w:numPr>
        <w:rPr>
          <w:b/>
        </w:rPr>
      </w:pPr>
      <w:r w:rsidRPr="00BD7C95">
        <w:rPr>
          <w:b/>
        </w:rPr>
        <w:t>Dysfunctional</w:t>
      </w:r>
    </w:p>
    <w:p w14:paraId="41939D55" w14:textId="59312DE8" w:rsidR="005C01D7" w:rsidRDefault="005C01D7" w:rsidP="00EF513E">
      <w:pPr>
        <w:pStyle w:val="ListParagraph"/>
        <w:numPr>
          <w:ilvl w:val="1"/>
          <w:numId w:val="1"/>
        </w:numPr>
      </w:pPr>
      <w:r w:rsidRPr="00BD7C95">
        <w:rPr>
          <w:b/>
        </w:rPr>
        <w:t>Dangerous</w:t>
      </w:r>
    </w:p>
    <w:p w14:paraId="570796CD" w14:textId="38BD8E6F" w:rsidR="005C01D7" w:rsidRDefault="00901B1E" w:rsidP="005C01D7">
      <w:pPr>
        <w:pStyle w:val="ListParagraph"/>
        <w:numPr>
          <w:ilvl w:val="2"/>
          <w:numId w:val="1"/>
        </w:numPr>
      </w:pPr>
      <w:r>
        <w:t>If dangerous to themselves or others</w:t>
      </w:r>
    </w:p>
    <w:p w14:paraId="2FCC4955" w14:textId="77777777" w:rsidR="009F6480" w:rsidRDefault="009F6480" w:rsidP="005C01D7">
      <w:pPr>
        <w:pStyle w:val="ListParagraph"/>
        <w:numPr>
          <w:ilvl w:val="2"/>
          <w:numId w:val="1"/>
        </w:numPr>
      </w:pPr>
      <w:r>
        <w:t>Self</w:t>
      </w:r>
    </w:p>
    <w:p w14:paraId="6570F03F" w14:textId="4B261ABE" w:rsidR="00901B1E" w:rsidRDefault="00E31061" w:rsidP="009F6480">
      <w:pPr>
        <w:pStyle w:val="ListParagraph"/>
        <w:numPr>
          <w:ilvl w:val="3"/>
          <w:numId w:val="1"/>
        </w:numPr>
      </w:pPr>
      <w:r>
        <w:t>Depression, suicide risks</w:t>
      </w:r>
      <w:r w:rsidR="009F6480">
        <w:t>, substance use</w:t>
      </w:r>
    </w:p>
    <w:p w14:paraId="0FDCD533" w14:textId="77777777" w:rsidR="009F6480" w:rsidRDefault="009F6480" w:rsidP="005C01D7">
      <w:pPr>
        <w:pStyle w:val="ListParagraph"/>
        <w:numPr>
          <w:ilvl w:val="2"/>
          <w:numId w:val="1"/>
        </w:numPr>
      </w:pPr>
      <w:r>
        <w:t>Others</w:t>
      </w:r>
    </w:p>
    <w:p w14:paraId="693C2D3A" w14:textId="03758E25" w:rsidR="00530856" w:rsidRDefault="00E31061" w:rsidP="00DC3F9A">
      <w:pPr>
        <w:pStyle w:val="ListParagraph"/>
        <w:numPr>
          <w:ilvl w:val="3"/>
          <w:numId w:val="1"/>
        </w:numPr>
      </w:pPr>
      <w:r>
        <w:t>Psychopath and sociopath</w:t>
      </w:r>
      <w:r w:rsidR="009F6480">
        <w:t>, substance use</w:t>
      </w:r>
    </w:p>
    <w:sectPr w:rsidR="00530856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45B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08"/>
    <w:rsid w:val="00135C5D"/>
    <w:rsid w:val="00140114"/>
    <w:rsid w:val="001C15E5"/>
    <w:rsid w:val="00276908"/>
    <w:rsid w:val="002A38D8"/>
    <w:rsid w:val="004A0C59"/>
    <w:rsid w:val="004A57B3"/>
    <w:rsid w:val="0050514B"/>
    <w:rsid w:val="00530856"/>
    <w:rsid w:val="005B74B3"/>
    <w:rsid w:val="005C01D7"/>
    <w:rsid w:val="00655DB8"/>
    <w:rsid w:val="007015F8"/>
    <w:rsid w:val="00753151"/>
    <w:rsid w:val="007C25B9"/>
    <w:rsid w:val="007C7BD9"/>
    <w:rsid w:val="008322C9"/>
    <w:rsid w:val="00883B66"/>
    <w:rsid w:val="00901B1E"/>
    <w:rsid w:val="009610D4"/>
    <w:rsid w:val="00987D49"/>
    <w:rsid w:val="009F6480"/>
    <w:rsid w:val="00AF1922"/>
    <w:rsid w:val="00BD7C95"/>
    <w:rsid w:val="00C64CB9"/>
    <w:rsid w:val="00CA03CE"/>
    <w:rsid w:val="00D0227F"/>
    <w:rsid w:val="00D523CD"/>
    <w:rsid w:val="00D720DE"/>
    <w:rsid w:val="00DB6A8C"/>
    <w:rsid w:val="00DC3F9A"/>
    <w:rsid w:val="00E31061"/>
    <w:rsid w:val="00E4191D"/>
    <w:rsid w:val="00EF513E"/>
    <w:rsid w:val="00F31A01"/>
    <w:rsid w:val="00F80A87"/>
    <w:rsid w:val="00FB23F4"/>
    <w:rsid w:val="00F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D2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0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0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39</cp:revision>
  <dcterms:created xsi:type="dcterms:W3CDTF">2012-08-21T14:48:00Z</dcterms:created>
  <dcterms:modified xsi:type="dcterms:W3CDTF">2012-08-21T15:30:00Z</dcterms:modified>
</cp:coreProperties>
</file>