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4F009" w14:textId="77777777" w:rsidR="009B0DA4" w:rsidRPr="009B7784" w:rsidRDefault="009B0DA4" w:rsidP="0027780E">
      <w:pPr>
        <w:pStyle w:val="Heading1"/>
        <w:spacing w:before="40" w:after="80"/>
        <w:rPr>
          <w:sz w:val="24"/>
          <w:szCs w:val="24"/>
        </w:rPr>
      </w:pPr>
      <w:r w:rsidRPr="009B7784">
        <w:rPr>
          <w:sz w:val="24"/>
          <w:szCs w:val="24"/>
        </w:rPr>
        <w:t>Education</w:t>
      </w:r>
    </w:p>
    <w:p w14:paraId="6239485B" w14:textId="14906F98" w:rsidR="009B0DA4" w:rsidRDefault="0027780E" w:rsidP="009B0DA4">
      <w:pPr>
        <w:pStyle w:val="Heading2"/>
        <w:rPr>
          <w:sz w:val="18"/>
          <w:szCs w:val="18"/>
        </w:rPr>
      </w:pPr>
      <w:sdt>
        <w:sdtPr>
          <w:rPr>
            <w:sz w:val="18"/>
            <w:szCs w:val="18"/>
          </w:rPr>
          <w:id w:val="9459748"/>
          <w:placeholder>
            <w:docPart w:val="AA57CABE0F4E074DAB3C6549F5976376"/>
          </w:placeholder>
        </w:sdtPr>
        <w:sdtEndPr/>
        <w:sdtContent>
          <w:r w:rsidR="009B0DA4" w:rsidRPr="009B0DA4">
            <w:rPr>
              <w:sz w:val="18"/>
              <w:szCs w:val="18"/>
            </w:rPr>
            <w:t>Southern Methodist University, Cox School of Business Dallas, TX</w:t>
          </w:r>
        </w:sdtContent>
      </w:sdt>
      <w:r w:rsidR="009B0DA4" w:rsidRPr="00D914BA">
        <w:rPr>
          <w:sz w:val="18"/>
          <w:szCs w:val="18"/>
        </w:rPr>
        <w:tab/>
      </w:r>
      <w:r w:rsidR="009B0DA4">
        <w:rPr>
          <w:sz w:val="18"/>
          <w:szCs w:val="18"/>
        </w:rPr>
        <w:t xml:space="preserve"> Dallas, TX</w:t>
      </w:r>
    </w:p>
    <w:p w14:paraId="557FBD8C" w14:textId="3BE13E45" w:rsidR="009B0DA4" w:rsidRDefault="009B0DA4" w:rsidP="0027780E">
      <w:pPr>
        <w:pStyle w:val="BodyText"/>
        <w:spacing w:after="80" w:line="240" w:lineRule="auto"/>
        <w:rPr>
          <w:rFonts w:asciiTheme="majorHAnsi" w:eastAsiaTheme="majorEastAsia" w:hAnsiTheme="majorHAnsi" w:cstheme="majorBidi"/>
          <w:b/>
          <w:bCs/>
          <w:color w:val="000000" w:themeColor="text1"/>
          <w:sz w:val="18"/>
          <w:szCs w:val="18"/>
        </w:rPr>
      </w:pPr>
      <w:r w:rsidRPr="009B0DA4">
        <w:rPr>
          <w:rFonts w:asciiTheme="majorHAnsi" w:eastAsiaTheme="majorEastAsia" w:hAnsiTheme="majorHAnsi" w:cstheme="majorBidi"/>
          <w:b/>
          <w:bCs/>
          <w:color w:val="000000" w:themeColor="text1"/>
          <w:sz w:val="18"/>
          <w:szCs w:val="18"/>
        </w:rPr>
        <w:t xml:space="preserve">Bachelor of Business </w:t>
      </w:r>
      <w:r>
        <w:rPr>
          <w:rFonts w:asciiTheme="majorHAnsi" w:eastAsiaTheme="majorEastAsia" w:hAnsiTheme="majorHAnsi" w:cstheme="majorBidi"/>
          <w:b/>
          <w:bCs/>
          <w:color w:val="000000" w:themeColor="text1"/>
          <w:sz w:val="18"/>
          <w:szCs w:val="18"/>
        </w:rPr>
        <w:t>Accounting</w:t>
      </w:r>
      <w:r w:rsidRPr="009B0DA4">
        <w:rPr>
          <w:rFonts w:asciiTheme="majorHAnsi" w:eastAsiaTheme="majorEastAsia" w:hAnsiTheme="majorHAnsi" w:cstheme="majorBidi"/>
          <w:b/>
          <w:bCs/>
          <w:color w:val="000000" w:themeColor="text1"/>
          <w:sz w:val="18"/>
          <w:szCs w:val="18"/>
        </w:rPr>
        <w:t>, Major</w:t>
      </w:r>
      <w:r>
        <w:rPr>
          <w:rFonts w:asciiTheme="majorHAnsi" w:eastAsiaTheme="majorEastAsia" w:hAnsiTheme="majorHAnsi" w:cstheme="majorBidi"/>
          <w:b/>
          <w:bCs/>
          <w:color w:val="000000" w:themeColor="text1"/>
          <w:sz w:val="18"/>
          <w:szCs w:val="18"/>
        </w:rPr>
        <w:tab/>
      </w:r>
      <w:r>
        <w:rPr>
          <w:rFonts w:asciiTheme="majorHAnsi" w:eastAsiaTheme="majorEastAsia" w:hAnsiTheme="majorHAnsi" w:cstheme="majorBidi"/>
          <w:b/>
          <w:bCs/>
          <w:color w:val="000000" w:themeColor="text1"/>
          <w:sz w:val="18"/>
          <w:szCs w:val="18"/>
        </w:rPr>
        <w:tab/>
      </w:r>
      <w:r>
        <w:rPr>
          <w:rFonts w:asciiTheme="majorHAnsi" w:eastAsiaTheme="majorEastAsia" w:hAnsiTheme="majorHAnsi" w:cstheme="majorBidi"/>
          <w:b/>
          <w:bCs/>
          <w:color w:val="000000" w:themeColor="text1"/>
          <w:sz w:val="18"/>
          <w:szCs w:val="18"/>
        </w:rPr>
        <w:tab/>
      </w:r>
      <w:r>
        <w:rPr>
          <w:rFonts w:asciiTheme="majorHAnsi" w:eastAsiaTheme="majorEastAsia" w:hAnsiTheme="majorHAnsi" w:cstheme="majorBidi"/>
          <w:b/>
          <w:bCs/>
          <w:color w:val="000000" w:themeColor="text1"/>
          <w:sz w:val="18"/>
          <w:szCs w:val="18"/>
        </w:rPr>
        <w:tab/>
      </w:r>
      <w:r>
        <w:rPr>
          <w:rFonts w:asciiTheme="majorHAnsi" w:eastAsiaTheme="majorEastAsia" w:hAnsiTheme="majorHAnsi" w:cstheme="majorBidi"/>
          <w:b/>
          <w:bCs/>
          <w:color w:val="000000" w:themeColor="text1"/>
          <w:sz w:val="18"/>
          <w:szCs w:val="18"/>
        </w:rPr>
        <w:tab/>
      </w:r>
      <w:r>
        <w:rPr>
          <w:rFonts w:asciiTheme="majorHAnsi" w:eastAsiaTheme="majorEastAsia" w:hAnsiTheme="majorHAnsi" w:cstheme="majorBidi"/>
          <w:b/>
          <w:bCs/>
          <w:color w:val="000000" w:themeColor="text1"/>
          <w:sz w:val="18"/>
          <w:szCs w:val="18"/>
        </w:rPr>
        <w:tab/>
      </w:r>
      <w:r>
        <w:rPr>
          <w:rFonts w:asciiTheme="majorHAnsi" w:eastAsiaTheme="majorEastAsia" w:hAnsiTheme="majorHAnsi" w:cstheme="majorBidi"/>
          <w:b/>
          <w:bCs/>
          <w:color w:val="000000" w:themeColor="text1"/>
          <w:sz w:val="18"/>
          <w:szCs w:val="18"/>
        </w:rPr>
        <w:tab/>
      </w:r>
      <w:r>
        <w:rPr>
          <w:rFonts w:asciiTheme="majorHAnsi" w:eastAsiaTheme="majorEastAsia" w:hAnsiTheme="majorHAnsi" w:cstheme="majorBidi"/>
          <w:b/>
          <w:bCs/>
          <w:color w:val="000000" w:themeColor="text1"/>
          <w:sz w:val="18"/>
          <w:szCs w:val="18"/>
        </w:rPr>
        <w:tab/>
      </w:r>
      <w:r>
        <w:rPr>
          <w:rFonts w:asciiTheme="majorHAnsi" w:eastAsiaTheme="majorEastAsia" w:hAnsiTheme="majorHAnsi" w:cstheme="majorBidi"/>
          <w:b/>
          <w:bCs/>
          <w:color w:val="000000" w:themeColor="text1"/>
          <w:sz w:val="18"/>
          <w:szCs w:val="18"/>
        </w:rPr>
        <w:tab/>
        <w:t xml:space="preserve">   2013</w:t>
      </w:r>
    </w:p>
    <w:p w14:paraId="0FA70058" w14:textId="4B7D43B3" w:rsidR="009B0DA4" w:rsidRPr="009B0DA4" w:rsidRDefault="0027780E" w:rsidP="0027780E">
      <w:pPr>
        <w:pStyle w:val="BodyText"/>
        <w:spacing w:after="80" w:line="240" w:lineRule="auto"/>
        <w:rPr>
          <w:sz w:val="18"/>
          <w:szCs w:val="18"/>
        </w:rPr>
      </w:pPr>
      <w:sdt>
        <w:sdtPr>
          <w:rPr>
            <w:sz w:val="18"/>
            <w:szCs w:val="18"/>
          </w:rPr>
          <w:id w:val="9459749"/>
          <w:placeholder>
            <w:docPart w:val="63A303F255DF084FAFA95058FD86D10C"/>
          </w:placeholder>
        </w:sdtPr>
        <w:sdtEndPr>
          <w:rPr>
            <w:sz w:val="20"/>
            <w:szCs w:val="22"/>
          </w:rPr>
        </w:sdtEndPr>
        <w:sdtContent>
          <w:r w:rsidR="009B0DA4">
            <w:rPr>
              <w:sz w:val="18"/>
              <w:szCs w:val="18"/>
            </w:rPr>
            <w:t>Accounting</w:t>
          </w:r>
          <w:r w:rsidR="009B0DA4" w:rsidRPr="00D914BA">
            <w:rPr>
              <w:sz w:val="18"/>
              <w:szCs w:val="18"/>
            </w:rPr>
            <w:t xml:space="preserve"> – 3.717</w:t>
          </w:r>
          <w:r w:rsidR="009B0DA4">
            <w:rPr>
              <w:sz w:val="18"/>
              <w:szCs w:val="18"/>
            </w:rPr>
            <w:t xml:space="preserve"> </w:t>
          </w:r>
          <w:r w:rsidR="009B0DA4" w:rsidRPr="00851533">
            <w:rPr>
              <w:b/>
              <w:sz w:val="18"/>
              <w:szCs w:val="18"/>
            </w:rPr>
            <w:t>|</w:t>
          </w:r>
          <w:r w:rsidR="009B0DA4">
            <w:rPr>
              <w:sz w:val="18"/>
              <w:szCs w:val="18"/>
            </w:rPr>
            <w:t xml:space="preserve"> </w:t>
          </w:r>
          <w:r w:rsidR="009B0DA4" w:rsidRPr="00D914BA">
            <w:rPr>
              <w:sz w:val="18"/>
              <w:szCs w:val="18"/>
            </w:rPr>
            <w:t>Overall – 3.2</w:t>
          </w:r>
          <w:r w:rsidR="009B0DA4">
            <w:rPr>
              <w:sz w:val="18"/>
              <w:szCs w:val="18"/>
            </w:rPr>
            <w:t>95</w:t>
          </w:r>
        </w:sdtContent>
      </w:sdt>
    </w:p>
    <w:p w14:paraId="3F7E69A6" w14:textId="77777777" w:rsidR="008C503B" w:rsidRPr="009B7784" w:rsidRDefault="00BE4B14" w:rsidP="00E30767">
      <w:pPr>
        <w:pStyle w:val="Heading1"/>
        <w:spacing w:before="200" w:after="100"/>
        <w:rPr>
          <w:sz w:val="24"/>
          <w:szCs w:val="24"/>
        </w:rPr>
      </w:pPr>
      <w:r w:rsidRPr="009B7784">
        <w:rPr>
          <w:sz w:val="24"/>
          <w:szCs w:val="24"/>
        </w:rPr>
        <w:t>Objective</w:t>
      </w:r>
    </w:p>
    <w:sdt>
      <w:sdtPr>
        <w:rPr>
          <w:sz w:val="18"/>
          <w:szCs w:val="18"/>
        </w:rPr>
        <w:id w:val="9459735"/>
        <w:placeholder>
          <w:docPart w:val="3E63A3601F7A274895A45B1499694C22"/>
        </w:placeholder>
      </w:sdtPr>
      <w:sdtEndPr/>
      <w:sdtContent>
        <w:p w14:paraId="6FA7EEA7" w14:textId="71427487" w:rsidR="008C503B" w:rsidRPr="00D914BA" w:rsidRDefault="0004330B" w:rsidP="0027780E">
          <w:pPr>
            <w:widowControl w:val="0"/>
            <w:autoSpaceDE w:val="0"/>
            <w:autoSpaceDN w:val="0"/>
            <w:adjustRightInd w:val="0"/>
            <w:spacing w:after="160" w:line="240" w:lineRule="auto"/>
            <w:rPr>
              <w:rFonts w:ascii="Times New Roman" w:hAnsi="Times New Roman" w:cs="Times New Roman"/>
              <w:sz w:val="18"/>
              <w:szCs w:val="18"/>
            </w:rPr>
          </w:pPr>
          <w:r w:rsidRPr="00D914BA">
            <w:rPr>
              <w:rFonts w:ascii="Times New Roman" w:hAnsi="Times New Roman" w:cs="Times New Roman"/>
              <w:sz w:val="18"/>
              <w:szCs w:val="18"/>
            </w:rPr>
            <w:t xml:space="preserve">Obtain a challenging and rewarding accounting internship that will allow </w:t>
          </w:r>
          <w:r w:rsidR="00D51BE7">
            <w:rPr>
              <w:rFonts w:ascii="Times New Roman" w:hAnsi="Times New Roman" w:cs="Times New Roman"/>
              <w:sz w:val="18"/>
              <w:szCs w:val="18"/>
            </w:rPr>
            <w:t>me</w:t>
          </w:r>
          <w:r w:rsidRPr="00D914BA">
            <w:rPr>
              <w:rFonts w:ascii="Times New Roman" w:hAnsi="Times New Roman" w:cs="Times New Roman"/>
              <w:sz w:val="18"/>
              <w:szCs w:val="18"/>
            </w:rPr>
            <w:t xml:space="preserve"> to </w:t>
          </w:r>
          <w:r w:rsidR="002E39D8" w:rsidRPr="00D914BA">
            <w:rPr>
              <w:rFonts w:ascii="Times New Roman" w:hAnsi="Times New Roman" w:cs="Times New Roman"/>
              <w:sz w:val="18"/>
              <w:szCs w:val="18"/>
            </w:rPr>
            <w:t>apply</w:t>
          </w:r>
          <w:r w:rsidRPr="00D914BA">
            <w:rPr>
              <w:rFonts w:ascii="Times New Roman" w:hAnsi="Times New Roman" w:cs="Times New Roman"/>
              <w:sz w:val="18"/>
              <w:szCs w:val="18"/>
            </w:rPr>
            <w:t>, develop, and strengthen accounting skills.</w:t>
          </w:r>
        </w:p>
      </w:sdtContent>
    </w:sdt>
    <w:p w14:paraId="44641618" w14:textId="3D738300" w:rsidR="001E1120" w:rsidRPr="009B7784" w:rsidRDefault="001E1120" w:rsidP="00E30767">
      <w:pPr>
        <w:pStyle w:val="Heading1"/>
        <w:spacing w:before="200" w:after="100"/>
        <w:rPr>
          <w:sz w:val="24"/>
          <w:szCs w:val="24"/>
        </w:rPr>
      </w:pPr>
      <w:r w:rsidRPr="009B7784">
        <w:rPr>
          <w:sz w:val="24"/>
          <w:szCs w:val="24"/>
        </w:rPr>
        <w:t>Summary of Qualifications</w:t>
      </w:r>
    </w:p>
    <w:p w14:paraId="77F98E19" w14:textId="57F0F0C5" w:rsidR="001E1120" w:rsidRPr="00D914BA" w:rsidRDefault="001E1120" w:rsidP="0027780E">
      <w:pPr>
        <w:pStyle w:val="ListBullet"/>
        <w:spacing w:after="40" w:line="240" w:lineRule="auto"/>
        <w:rPr>
          <w:sz w:val="18"/>
          <w:szCs w:val="18"/>
        </w:rPr>
      </w:pPr>
      <w:r w:rsidRPr="00D914BA">
        <w:rPr>
          <w:sz w:val="18"/>
          <w:szCs w:val="18"/>
        </w:rPr>
        <w:t>Strong commitment to building personal relationships with customers leading to high retention rates</w:t>
      </w:r>
    </w:p>
    <w:p w14:paraId="58EEB05E" w14:textId="43B1DB07" w:rsidR="001E1120" w:rsidRPr="00D914BA" w:rsidRDefault="001E1120" w:rsidP="0027780E">
      <w:pPr>
        <w:pStyle w:val="ListBullet"/>
        <w:spacing w:after="40" w:line="240" w:lineRule="auto"/>
        <w:rPr>
          <w:sz w:val="18"/>
          <w:szCs w:val="18"/>
        </w:rPr>
      </w:pPr>
      <w:r w:rsidRPr="00D914BA">
        <w:rPr>
          <w:sz w:val="18"/>
          <w:szCs w:val="18"/>
        </w:rPr>
        <w:t>Intense passion for technology and top notch customer service</w:t>
      </w:r>
    </w:p>
    <w:p w14:paraId="5151A19D" w14:textId="58F669E7" w:rsidR="001E1120" w:rsidRPr="00D914BA" w:rsidRDefault="001E1120" w:rsidP="0027780E">
      <w:pPr>
        <w:pStyle w:val="ListBullet"/>
        <w:spacing w:after="40" w:line="240" w:lineRule="auto"/>
        <w:rPr>
          <w:sz w:val="18"/>
          <w:szCs w:val="18"/>
        </w:rPr>
      </w:pPr>
      <w:r w:rsidRPr="00D914BA">
        <w:rPr>
          <w:sz w:val="18"/>
          <w:szCs w:val="18"/>
        </w:rPr>
        <w:t>Strong teamwork and leadership skills demonstrated through working with clients and staff globally</w:t>
      </w:r>
    </w:p>
    <w:p w14:paraId="57140F22" w14:textId="14E8780E" w:rsidR="001E1120" w:rsidRPr="00D914BA" w:rsidRDefault="001E1120" w:rsidP="0027780E">
      <w:pPr>
        <w:pStyle w:val="ListBullet"/>
        <w:spacing w:after="40" w:line="240" w:lineRule="auto"/>
        <w:rPr>
          <w:sz w:val="18"/>
          <w:szCs w:val="18"/>
        </w:rPr>
      </w:pPr>
      <w:r w:rsidRPr="00D914BA">
        <w:rPr>
          <w:sz w:val="18"/>
          <w:szCs w:val="18"/>
        </w:rPr>
        <w:t xml:space="preserve">Excellent time management skills demonstrated through owning two businesses in high school, earning the rank of Eagle Scout, working while a full time student in college, Treasurer of </w:t>
      </w:r>
      <w:r w:rsidR="00E44184">
        <w:rPr>
          <w:sz w:val="18"/>
          <w:szCs w:val="18"/>
        </w:rPr>
        <w:t xml:space="preserve">the </w:t>
      </w:r>
      <w:r w:rsidRPr="00D914BA">
        <w:rPr>
          <w:sz w:val="18"/>
          <w:szCs w:val="18"/>
        </w:rPr>
        <w:t>Kappa Sigma Fraternity, and a member of the SMU Investment Club</w:t>
      </w:r>
    </w:p>
    <w:p w14:paraId="187B6558" w14:textId="77777777" w:rsidR="008C503B" w:rsidRPr="009B7784" w:rsidRDefault="00BE4B14" w:rsidP="0027780E">
      <w:pPr>
        <w:pStyle w:val="Heading1"/>
        <w:spacing w:before="80" w:after="40"/>
        <w:rPr>
          <w:sz w:val="24"/>
          <w:szCs w:val="24"/>
        </w:rPr>
      </w:pPr>
      <w:r w:rsidRPr="009B7784">
        <w:rPr>
          <w:sz w:val="24"/>
          <w:szCs w:val="24"/>
        </w:rPr>
        <w:t>Experience</w:t>
      </w:r>
    </w:p>
    <w:sdt>
      <w:sdtPr>
        <w:rPr>
          <w:rFonts w:asciiTheme="minorHAnsi" w:eastAsiaTheme="minorEastAsia" w:hAnsiTheme="minorHAnsi" w:cstheme="minorBidi"/>
          <w:b w:val="0"/>
          <w:bCs w:val="0"/>
          <w:color w:val="auto"/>
          <w:sz w:val="18"/>
          <w:szCs w:val="18"/>
        </w:rPr>
        <w:id w:val="9459739"/>
        <w:placeholder>
          <w:docPart w:val="C6EF5137F3C602439D6813856FF38A35"/>
        </w:placeholder>
      </w:sdtPr>
      <w:sdtEndPr>
        <w:rPr>
          <w:sz w:val="20"/>
          <w:szCs w:val="22"/>
        </w:rPr>
      </w:sdtEndPr>
      <w:sdtContent>
        <w:p w14:paraId="06A9F7AA" w14:textId="71BA15BE" w:rsidR="006A7C43" w:rsidRDefault="0027780E" w:rsidP="00E30767">
          <w:pPr>
            <w:pStyle w:val="Heading2"/>
            <w:rPr>
              <w:sz w:val="18"/>
              <w:szCs w:val="18"/>
            </w:rPr>
          </w:pPr>
          <w:sdt>
            <w:sdtPr>
              <w:rPr>
                <w:sz w:val="18"/>
                <w:szCs w:val="18"/>
              </w:rPr>
              <w:id w:val="-468050740"/>
              <w:placeholder>
                <w:docPart w:val="B363524B62952F44B9FC11555D978F99"/>
              </w:placeholder>
            </w:sdtPr>
            <w:sdtEndPr/>
            <w:sdtContent>
              <w:r w:rsidR="00E30767">
                <w:rPr>
                  <w:sz w:val="18"/>
                  <w:szCs w:val="18"/>
                </w:rPr>
                <w:t>Kappa S</w:t>
              </w:r>
              <w:r w:rsidR="006A7C43">
                <w:rPr>
                  <w:sz w:val="18"/>
                  <w:szCs w:val="18"/>
                </w:rPr>
                <w:t>igma Fraternity Delta-Pi Chapter</w:t>
              </w:r>
            </w:sdtContent>
          </w:sdt>
          <w:r w:rsidR="00E30767" w:rsidRPr="00D914BA">
            <w:rPr>
              <w:sz w:val="18"/>
              <w:szCs w:val="18"/>
            </w:rPr>
            <w:tab/>
          </w:r>
          <w:r w:rsidR="006A7C43">
            <w:rPr>
              <w:sz w:val="18"/>
              <w:szCs w:val="18"/>
            </w:rPr>
            <w:t>Dallas, Texas</w:t>
          </w:r>
        </w:p>
        <w:p w14:paraId="7EF7FB2A" w14:textId="23954A48" w:rsidR="00E30767" w:rsidRPr="00D914BA" w:rsidRDefault="006A7C43" w:rsidP="00E30767">
          <w:pPr>
            <w:pStyle w:val="Heading2"/>
            <w:rPr>
              <w:sz w:val="18"/>
              <w:szCs w:val="18"/>
            </w:rPr>
          </w:pPr>
          <w:r>
            <w:rPr>
              <w:sz w:val="18"/>
              <w:szCs w:val="18"/>
            </w:rPr>
            <w:t>Treasurer</w:t>
          </w:r>
          <w:r>
            <w:rPr>
              <w:sz w:val="18"/>
              <w:szCs w:val="18"/>
            </w:rPr>
            <w:tab/>
          </w:r>
          <w:r w:rsidR="00E30767">
            <w:rPr>
              <w:sz w:val="18"/>
              <w:szCs w:val="18"/>
            </w:rPr>
            <w:t xml:space="preserve">April 2012 </w:t>
          </w:r>
          <w:r w:rsidR="00E30767" w:rsidRPr="00D914BA">
            <w:rPr>
              <w:sz w:val="18"/>
              <w:szCs w:val="18"/>
            </w:rPr>
            <w:t xml:space="preserve"> - Present</w:t>
          </w:r>
        </w:p>
        <w:sdt>
          <w:sdtPr>
            <w:rPr>
              <w:sz w:val="18"/>
              <w:szCs w:val="18"/>
            </w:rPr>
            <w:id w:val="124129578"/>
            <w:placeholder>
              <w:docPart w:val="0773E373A7CFFB4DB98CD7FB677A6EFB"/>
            </w:placeholder>
          </w:sdtPr>
          <w:sdtEndPr/>
          <w:sdtContent>
            <w:p w14:paraId="0A6B6389" w14:textId="77777777" w:rsidR="00E30767" w:rsidRPr="00D914BA" w:rsidRDefault="00E30767" w:rsidP="0027780E">
              <w:pPr>
                <w:pStyle w:val="ListBullet"/>
                <w:spacing w:after="40" w:line="240" w:lineRule="auto"/>
                <w:rPr>
                  <w:sz w:val="18"/>
                  <w:szCs w:val="18"/>
                </w:rPr>
              </w:pPr>
              <w:r>
                <w:rPr>
                  <w:sz w:val="18"/>
                  <w:szCs w:val="18"/>
                </w:rPr>
                <w:t>Analyze chapter finances to assess monetary position</w:t>
              </w:r>
            </w:p>
            <w:p w14:paraId="54D63A30" w14:textId="77777777" w:rsidR="00E30767" w:rsidRPr="00D914BA" w:rsidRDefault="00E30767" w:rsidP="0027780E">
              <w:pPr>
                <w:pStyle w:val="ListBullet"/>
                <w:spacing w:after="40" w:line="240" w:lineRule="auto"/>
                <w:rPr>
                  <w:sz w:val="18"/>
                  <w:szCs w:val="18"/>
                </w:rPr>
              </w:pPr>
              <w:r>
                <w:rPr>
                  <w:sz w:val="18"/>
                  <w:szCs w:val="18"/>
                </w:rPr>
                <w:t>Review financial statements and prepare tax related documents</w:t>
              </w:r>
            </w:p>
          </w:sdtContent>
        </w:sdt>
        <w:p w14:paraId="39831EDA" w14:textId="77777777" w:rsidR="00E30767" w:rsidRDefault="00E30767" w:rsidP="0027780E">
          <w:pPr>
            <w:pStyle w:val="ListBullet"/>
            <w:spacing w:after="40" w:line="240" w:lineRule="auto"/>
            <w:rPr>
              <w:sz w:val="18"/>
              <w:szCs w:val="18"/>
            </w:rPr>
          </w:pPr>
          <w:r>
            <w:rPr>
              <w:sz w:val="18"/>
              <w:szCs w:val="18"/>
            </w:rPr>
            <w:t>Maintain financial records and statements</w:t>
          </w:r>
        </w:p>
        <w:p w14:paraId="76435BBF" w14:textId="77777777" w:rsidR="00E30767" w:rsidRDefault="00E30767" w:rsidP="0027780E">
          <w:pPr>
            <w:pStyle w:val="ListBullet"/>
            <w:spacing w:after="40" w:line="240" w:lineRule="auto"/>
            <w:rPr>
              <w:sz w:val="18"/>
              <w:szCs w:val="18"/>
            </w:rPr>
          </w:pPr>
          <w:r>
            <w:rPr>
              <w:sz w:val="18"/>
              <w:szCs w:val="18"/>
            </w:rPr>
            <w:t>Manage accounts receivables and collections for delinquent accounts; achieved a record high collection rate of 96.98%</w:t>
          </w:r>
        </w:p>
        <w:p w14:paraId="1123A454" w14:textId="77777777" w:rsidR="00E30767" w:rsidRDefault="00E30767" w:rsidP="0027780E">
          <w:pPr>
            <w:pStyle w:val="ListBullet"/>
            <w:spacing w:after="40" w:line="240" w:lineRule="auto"/>
            <w:rPr>
              <w:sz w:val="18"/>
              <w:szCs w:val="18"/>
            </w:rPr>
          </w:pPr>
          <w:r>
            <w:rPr>
              <w:sz w:val="18"/>
              <w:szCs w:val="18"/>
            </w:rPr>
            <w:t>Disburse chapter funds according to a strict budget plan</w:t>
          </w:r>
        </w:p>
        <w:p w14:paraId="469731D0" w14:textId="3780BE32" w:rsidR="00E30767" w:rsidRPr="00E30767" w:rsidRDefault="00E30767" w:rsidP="0027780E">
          <w:pPr>
            <w:pStyle w:val="ListBullet"/>
            <w:spacing w:after="40" w:line="240" w:lineRule="auto"/>
            <w:rPr>
              <w:sz w:val="18"/>
              <w:szCs w:val="18"/>
            </w:rPr>
          </w:pPr>
          <w:r>
            <w:rPr>
              <w:sz w:val="18"/>
              <w:szCs w:val="18"/>
            </w:rPr>
            <w:t>Assist in establishing philanthropy events</w:t>
          </w:r>
        </w:p>
      </w:sdtContent>
    </w:sdt>
    <w:p w14:paraId="4D429974" w14:textId="068BDA7B" w:rsidR="006A7C43" w:rsidRDefault="00FB5FB6" w:rsidP="002666AB">
      <w:pPr>
        <w:pStyle w:val="Heading2"/>
        <w:rPr>
          <w:sz w:val="18"/>
          <w:szCs w:val="18"/>
        </w:rPr>
      </w:pPr>
      <w:r w:rsidRPr="00D914BA">
        <w:rPr>
          <w:sz w:val="18"/>
          <w:szCs w:val="18"/>
        </w:rPr>
        <w:t xml:space="preserve">Steadfast </w:t>
      </w:r>
      <w:r w:rsidR="006A7C43">
        <w:rPr>
          <w:sz w:val="18"/>
          <w:szCs w:val="18"/>
        </w:rPr>
        <w:t>Networks</w:t>
      </w:r>
      <w:r w:rsidR="00BE4B14" w:rsidRPr="00D914BA">
        <w:rPr>
          <w:sz w:val="18"/>
          <w:szCs w:val="18"/>
        </w:rPr>
        <w:tab/>
      </w:r>
      <w:r w:rsidR="006A7C43">
        <w:rPr>
          <w:sz w:val="18"/>
          <w:szCs w:val="18"/>
        </w:rPr>
        <w:t xml:space="preserve">Chicago, </w:t>
      </w:r>
      <w:proofErr w:type="spellStart"/>
      <w:r w:rsidR="006A7C43">
        <w:rPr>
          <w:sz w:val="18"/>
          <w:szCs w:val="18"/>
        </w:rPr>
        <w:t>Illionois</w:t>
      </w:r>
      <w:proofErr w:type="spellEnd"/>
    </w:p>
    <w:p w14:paraId="50EBB15E" w14:textId="6EBBAD02" w:rsidR="008C503B" w:rsidRPr="00D914BA" w:rsidRDefault="006A7C43" w:rsidP="002666AB">
      <w:pPr>
        <w:pStyle w:val="Heading2"/>
        <w:rPr>
          <w:sz w:val="18"/>
          <w:szCs w:val="18"/>
        </w:rPr>
      </w:pPr>
      <w:r>
        <w:rPr>
          <w:sz w:val="18"/>
          <w:szCs w:val="18"/>
        </w:rPr>
        <w:t>Account Manager</w:t>
      </w:r>
      <w:r>
        <w:rPr>
          <w:sz w:val="18"/>
          <w:szCs w:val="18"/>
        </w:rPr>
        <w:tab/>
      </w:r>
      <w:r w:rsidR="00FB5FB6" w:rsidRPr="00D914BA">
        <w:rPr>
          <w:sz w:val="18"/>
          <w:szCs w:val="18"/>
        </w:rPr>
        <w:t>January 2011 - Present</w:t>
      </w:r>
    </w:p>
    <w:sdt>
      <w:sdtPr>
        <w:rPr>
          <w:sz w:val="18"/>
          <w:szCs w:val="18"/>
        </w:rPr>
        <w:id w:val="9459741"/>
        <w:placeholder>
          <w:docPart w:val="B785E6FE400D0445B69F88B282DC4C97"/>
        </w:placeholder>
      </w:sdtPr>
      <w:sdtEndPr/>
      <w:sdtContent>
        <w:p w14:paraId="7D00392A" w14:textId="77777777" w:rsidR="00FB5FB6" w:rsidRPr="00D914BA" w:rsidRDefault="00FB5FB6" w:rsidP="0027780E">
          <w:pPr>
            <w:pStyle w:val="ListBullet"/>
            <w:spacing w:after="40" w:line="240" w:lineRule="auto"/>
            <w:rPr>
              <w:sz w:val="18"/>
              <w:szCs w:val="18"/>
            </w:rPr>
          </w:pPr>
          <w:r w:rsidRPr="00D914BA">
            <w:rPr>
              <w:sz w:val="18"/>
              <w:szCs w:val="18"/>
            </w:rPr>
            <w:t>Assist in managing all inbound sales leads</w:t>
          </w:r>
        </w:p>
        <w:p w14:paraId="0C9DEE2E" w14:textId="77777777" w:rsidR="00FB5FB6" w:rsidRPr="00D914BA" w:rsidRDefault="00FB5FB6" w:rsidP="0027780E">
          <w:pPr>
            <w:pStyle w:val="ListBullet"/>
            <w:spacing w:after="40" w:line="240" w:lineRule="auto"/>
            <w:rPr>
              <w:sz w:val="18"/>
              <w:szCs w:val="18"/>
            </w:rPr>
          </w:pPr>
          <w:r w:rsidRPr="00D914BA">
            <w:rPr>
              <w:sz w:val="18"/>
              <w:szCs w:val="18"/>
            </w:rPr>
            <w:t>Work with clients with a broad range of technical knowledge</w:t>
          </w:r>
        </w:p>
        <w:p w14:paraId="21C7202C" w14:textId="45BC039D" w:rsidR="00FB5FB6" w:rsidRPr="00D914BA" w:rsidRDefault="00C972B0" w:rsidP="0027780E">
          <w:pPr>
            <w:pStyle w:val="ListBullet"/>
            <w:spacing w:after="40" w:line="240" w:lineRule="auto"/>
            <w:rPr>
              <w:sz w:val="18"/>
              <w:szCs w:val="18"/>
            </w:rPr>
          </w:pPr>
          <w:r>
            <w:rPr>
              <w:sz w:val="18"/>
              <w:szCs w:val="18"/>
            </w:rPr>
            <w:t>Develop</w:t>
          </w:r>
          <w:r w:rsidR="00FB5FB6" w:rsidRPr="00D914BA">
            <w:rPr>
              <w:sz w:val="18"/>
              <w:szCs w:val="18"/>
            </w:rPr>
            <w:t xml:space="preserve"> strong customer relationships generating a high number of word of mouth leads</w:t>
          </w:r>
        </w:p>
        <w:p w14:paraId="6F29FA12" w14:textId="77777777" w:rsidR="00FB5FB6" w:rsidRPr="00D914BA" w:rsidRDefault="00FB5FB6" w:rsidP="0027780E">
          <w:pPr>
            <w:pStyle w:val="ListBullet"/>
            <w:spacing w:after="40" w:line="240" w:lineRule="auto"/>
            <w:rPr>
              <w:sz w:val="18"/>
              <w:szCs w:val="18"/>
            </w:rPr>
          </w:pPr>
          <w:r w:rsidRPr="00D914BA">
            <w:rPr>
              <w:sz w:val="18"/>
              <w:szCs w:val="18"/>
            </w:rPr>
            <w:t>Extensive CRM and lead tracking experience</w:t>
          </w:r>
        </w:p>
        <w:p w14:paraId="386B6652" w14:textId="77777777" w:rsidR="00FB5FB6" w:rsidRPr="00D914BA" w:rsidRDefault="00FB5FB6" w:rsidP="0027780E">
          <w:pPr>
            <w:pStyle w:val="ListBullet"/>
            <w:spacing w:after="40" w:line="240" w:lineRule="auto"/>
            <w:rPr>
              <w:sz w:val="18"/>
              <w:szCs w:val="18"/>
            </w:rPr>
          </w:pPr>
          <w:r w:rsidRPr="00D914BA">
            <w:rPr>
              <w:sz w:val="18"/>
              <w:szCs w:val="18"/>
            </w:rPr>
            <w:t>Closed deals from low four figures to over six figures a year</w:t>
          </w:r>
        </w:p>
        <w:p w14:paraId="0B3F2C34" w14:textId="5D3FCD07" w:rsidR="009977A0" w:rsidRPr="009977A0" w:rsidRDefault="00FB5FB6" w:rsidP="0027780E">
          <w:pPr>
            <w:pStyle w:val="ListBullet"/>
            <w:spacing w:after="40" w:line="240" w:lineRule="auto"/>
            <w:rPr>
              <w:sz w:val="18"/>
              <w:szCs w:val="18"/>
            </w:rPr>
          </w:pPr>
          <w:r w:rsidRPr="00D914BA">
            <w:rPr>
              <w:sz w:val="18"/>
              <w:szCs w:val="18"/>
            </w:rPr>
            <w:t>Collaborated in building complex hosting solutions with implementations team</w:t>
          </w:r>
        </w:p>
      </w:sdtContent>
    </w:sdt>
    <w:p w14:paraId="597291BA" w14:textId="4C2088B6" w:rsidR="006A7C43" w:rsidRDefault="0027780E" w:rsidP="002666AB">
      <w:pPr>
        <w:pStyle w:val="Heading2"/>
        <w:rPr>
          <w:sz w:val="18"/>
          <w:szCs w:val="18"/>
        </w:rPr>
      </w:pPr>
      <w:sdt>
        <w:sdtPr>
          <w:rPr>
            <w:sz w:val="18"/>
            <w:szCs w:val="18"/>
          </w:rPr>
          <w:id w:val="9459744"/>
          <w:placeholder>
            <w:docPart w:val="6B911963A6FAD4419AF593EC70879F0B"/>
          </w:placeholder>
        </w:sdtPr>
        <w:sdtEndPr/>
        <w:sdtContent>
          <w:r w:rsidR="006A7C43">
            <w:rPr>
              <w:sz w:val="18"/>
              <w:szCs w:val="18"/>
            </w:rPr>
            <w:t>UK2Group</w:t>
          </w:r>
          <w:r w:rsidR="006A7C43">
            <w:rPr>
              <w:sz w:val="18"/>
              <w:szCs w:val="18"/>
            </w:rPr>
            <w:tab/>
            <w:t>London, United Kingdom</w:t>
          </w:r>
        </w:sdtContent>
      </w:sdt>
      <w:r w:rsidR="00BE4B14" w:rsidRPr="00D914BA">
        <w:rPr>
          <w:sz w:val="18"/>
          <w:szCs w:val="18"/>
        </w:rPr>
        <w:tab/>
      </w:r>
    </w:p>
    <w:p w14:paraId="5F58FC50" w14:textId="025627B8" w:rsidR="008C503B" w:rsidRPr="00D914BA" w:rsidRDefault="006A7C43" w:rsidP="002666AB">
      <w:pPr>
        <w:pStyle w:val="Heading2"/>
        <w:rPr>
          <w:sz w:val="18"/>
          <w:szCs w:val="18"/>
        </w:rPr>
      </w:pPr>
      <w:r>
        <w:rPr>
          <w:sz w:val="18"/>
          <w:szCs w:val="18"/>
        </w:rPr>
        <w:t>Sales Engineer</w:t>
      </w:r>
      <w:r>
        <w:rPr>
          <w:sz w:val="18"/>
          <w:szCs w:val="18"/>
        </w:rPr>
        <w:tab/>
      </w:r>
      <w:r w:rsidR="00FB5FB6" w:rsidRPr="00D914BA">
        <w:rPr>
          <w:sz w:val="18"/>
          <w:szCs w:val="18"/>
        </w:rPr>
        <w:t>August 2010 – January 2011</w:t>
      </w:r>
    </w:p>
    <w:sdt>
      <w:sdtPr>
        <w:rPr>
          <w:sz w:val="18"/>
          <w:szCs w:val="18"/>
        </w:rPr>
        <w:id w:val="9459797"/>
        <w:placeholder>
          <w:docPart w:val="AD7929C42093504D94D412187372BC3D"/>
        </w:placeholder>
      </w:sdtPr>
      <w:sdtEndPr>
        <w:rPr>
          <w:sz w:val="20"/>
          <w:szCs w:val="22"/>
        </w:rPr>
      </w:sdtEndPr>
      <w:sdtContent>
        <w:p w14:paraId="73D47AE0" w14:textId="1F9EA4AF" w:rsidR="00FB5FB6" w:rsidRPr="00D914BA" w:rsidRDefault="002F60F4" w:rsidP="0027780E">
          <w:pPr>
            <w:pStyle w:val="ListBullet"/>
            <w:spacing w:after="40" w:line="240" w:lineRule="auto"/>
            <w:rPr>
              <w:sz w:val="18"/>
              <w:szCs w:val="18"/>
            </w:rPr>
          </w:pPr>
          <w:r>
            <w:rPr>
              <w:sz w:val="18"/>
              <w:szCs w:val="18"/>
            </w:rPr>
            <w:t>Pushed sales for</w:t>
          </w:r>
          <w:r w:rsidR="00FB5FB6" w:rsidRPr="00D914BA">
            <w:rPr>
              <w:sz w:val="18"/>
              <w:szCs w:val="18"/>
            </w:rPr>
            <w:t xml:space="preserve"> new content delivery network</w:t>
          </w:r>
        </w:p>
        <w:p w14:paraId="397AE035" w14:textId="77777777" w:rsidR="00FB5FB6" w:rsidRPr="00D914BA" w:rsidRDefault="00FB5FB6" w:rsidP="0027780E">
          <w:pPr>
            <w:pStyle w:val="ListBullet"/>
            <w:spacing w:after="40" w:line="240" w:lineRule="auto"/>
            <w:rPr>
              <w:sz w:val="18"/>
              <w:szCs w:val="18"/>
            </w:rPr>
          </w:pPr>
          <w:r w:rsidRPr="00D914BA">
            <w:rPr>
              <w:sz w:val="18"/>
              <w:szCs w:val="18"/>
            </w:rPr>
            <w:t>Expanded cloud services division</w:t>
          </w:r>
        </w:p>
        <w:p w14:paraId="39F81C68" w14:textId="77777777" w:rsidR="00FB5FB6" w:rsidRPr="00D914BA" w:rsidRDefault="00FB5FB6" w:rsidP="0027780E">
          <w:pPr>
            <w:pStyle w:val="ListBullet"/>
            <w:spacing w:after="40" w:line="240" w:lineRule="auto"/>
            <w:rPr>
              <w:sz w:val="18"/>
              <w:szCs w:val="18"/>
            </w:rPr>
          </w:pPr>
          <w:r w:rsidRPr="00D914BA">
            <w:rPr>
              <w:sz w:val="18"/>
              <w:szCs w:val="18"/>
            </w:rPr>
            <w:t>Redefined and reinvented product offerings for a subsidiary</w:t>
          </w:r>
        </w:p>
        <w:p w14:paraId="7E66A2BC" w14:textId="77777777" w:rsidR="00FB5FB6" w:rsidRPr="00D914BA" w:rsidRDefault="00FB5FB6" w:rsidP="0027780E">
          <w:pPr>
            <w:pStyle w:val="ListBullet"/>
            <w:spacing w:after="40" w:line="240" w:lineRule="auto"/>
            <w:rPr>
              <w:sz w:val="18"/>
              <w:szCs w:val="18"/>
            </w:rPr>
          </w:pPr>
          <w:r w:rsidRPr="00D914BA">
            <w:rPr>
              <w:sz w:val="18"/>
              <w:szCs w:val="18"/>
            </w:rPr>
            <w:t>Worked with a global staff base</w:t>
          </w:r>
        </w:p>
        <w:p w14:paraId="0AE11D3A" w14:textId="529E9B04" w:rsidR="006A7C43" w:rsidRDefault="0027780E" w:rsidP="002666AB">
          <w:pPr>
            <w:pStyle w:val="Heading2"/>
            <w:rPr>
              <w:sz w:val="18"/>
              <w:szCs w:val="18"/>
            </w:rPr>
          </w:pPr>
          <w:sdt>
            <w:sdtPr>
              <w:rPr>
                <w:sz w:val="18"/>
                <w:szCs w:val="18"/>
              </w:rPr>
              <w:id w:val="85193032"/>
              <w:placeholder>
                <w:docPart w:val="AB541BBC79CC0F47874C2C39BB149A88"/>
              </w:placeholder>
            </w:sdtPr>
            <w:sdtEndPr/>
            <w:sdtContent>
              <w:r w:rsidR="006A7C43">
                <w:rPr>
                  <w:sz w:val="18"/>
                  <w:szCs w:val="18"/>
                </w:rPr>
                <w:t>Limestone Networks</w:t>
              </w:r>
              <w:bookmarkStart w:id="0" w:name="_GoBack"/>
              <w:bookmarkEnd w:id="0"/>
              <w:r w:rsidR="006A7C43">
                <w:rPr>
                  <w:sz w:val="18"/>
                  <w:szCs w:val="18"/>
                </w:rPr>
                <w:tab/>
              </w:r>
              <w:r w:rsidR="00FB5FB6" w:rsidRPr="00D914BA">
                <w:rPr>
                  <w:sz w:val="18"/>
                  <w:szCs w:val="18"/>
                </w:rPr>
                <w:t xml:space="preserve">Dallas, </w:t>
              </w:r>
              <w:r w:rsidR="006A7C43">
                <w:rPr>
                  <w:sz w:val="18"/>
                  <w:szCs w:val="18"/>
                </w:rPr>
                <w:t>Texas</w:t>
              </w:r>
            </w:sdtContent>
          </w:sdt>
          <w:r w:rsidR="00FB5FB6" w:rsidRPr="00D914BA">
            <w:rPr>
              <w:sz w:val="18"/>
              <w:szCs w:val="18"/>
            </w:rPr>
            <w:tab/>
          </w:r>
        </w:p>
        <w:p w14:paraId="427E0826" w14:textId="7F9AD3FA" w:rsidR="00FB5FB6" w:rsidRPr="00D914BA" w:rsidRDefault="006A7C43" w:rsidP="002666AB">
          <w:pPr>
            <w:pStyle w:val="Heading2"/>
            <w:rPr>
              <w:sz w:val="18"/>
              <w:szCs w:val="18"/>
            </w:rPr>
          </w:pPr>
          <w:r>
            <w:rPr>
              <w:sz w:val="18"/>
              <w:szCs w:val="18"/>
            </w:rPr>
            <w:t>Account Specialist</w:t>
          </w:r>
          <w:r>
            <w:rPr>
              <w:sz w:val="18"/>
              <w:szCs w:val="18"/>
            </w:rPr>
            <w:tab/>
          </w:r>
          <w:r w:rsidR="00FB5FB6" w:rsidRPr="00D914BA">
            <w:rPr>
              <w:sz w:val="18"/>
              <w:szCs w:val="18"/>
            </w:rPr>
            <w:t>March 2010 – July 2010</w:t>
          </w:r>
        </w:p>
        <w:sdt>
          <w:sdtPr>
            <w:rPr>
              <w:sz w:val="18"/>
              <w:szCs w:val="18"/>
            </w:rPr>
            <w:id w:val="-1163693325"/>
            <w:placeholder>
              <w:docPart w:val="CC8F08A00185C74F8B857D19B833F5A4"/>
            </w:placeholder>
          </w:sdtPr>
          <w:sdtEndPr>
            <w:rPr>
              <w:sz w:val="20"/>
              <w:szCs w:val="22"/>
            </w:rPr>
          </w:sdtEndPr>
          <w:sdtContent>
            <w:p w14:paraId="780B6B66" w14:textId="77777777" w:rsidR="00FB5FB6" w:rsidRPr="00D914BA" w:rsidRDefault="00FB5FB6" w:rsidP="0027780E">
              <w:pPr>
                <w:pStyle w:val="ListBullet"/>
                <w:spacing w:after="40" w:line="240" w:lineRule="auto"/>
                <w:rPr>
                  <w:sz w:val="18"/>
                  <w:szCs w:val="18"/>
                </w:rPr>
              </w:pPr>
              <w:r w:rsidRPr="00D914BA">
                <w:rPr>
                  <w:sz w:val="18"/>
                  <w:szCs w:val="18"/>
                </w:rPr>
                <w:t>Sold a server on average of once an hour</w:t>
              </w:r>
            </w:p>
            <w:p w14:paraId="692420D6" w14:textId="488B2939" w:rsidR="00FB5FB6" w:rsidRPr="00D914BA" w:rsidRDefault="00FB5FB6" w:rsidP="0027780E">
              <w:pPr>
                <w:pStyle w:val="ListBullet"/>
                <w:spacing w:after="40" w:line="240" w:lineRule="auto"/>
                <w:rPr>
                  <w:sz w:val="18"/>
                  <w:szCs w:val="18"/>
                </w:rPr>
              </w:pPr>
              <w:r w:rsidRPr="00D914BA">
                <w:rPr>
                  <w:sz w:val="18"/>
                  <w:szCs w:val="18"/>
                </w:rPr>
                <w:t xml:space="preserve">Increased </w:t>
              </w:r>
              <w:r w:rsidR="001E1120" w:rsidRPr="00D914BA">
                <w:rPr>
                  <w:sz w:val="18"/>
                  <w:szCs w:val="18"/>
                </w:rPr>
                <w:t>efficiency</w:t>
              </w:r>
              <w:r w:rsidRPr="00D914BA">
                <w:rPr>
                  <w:sz w:val="18"/>
                  <w:szCs w:val="18"/>
                </w:rPr>
                <w:t xml:space="preserve"> in sales and support</w:t>
              </w:r>
            </w:p>
            <w:p w14:paraId="42F3EF85" w14:textId="32505C4D" w:rsidR="008C503B" w:rsidRPr="00D914BA" w:rsidRDefault="00FB5FB6" w:rsidP="0027780E">
              <w:pPr>
                <w:pStyle w:val="ListBullet"/>
                <w:spacing w:after="40" w:line="240" w:lineRule="auto"/>
                <w:rPr>
                  <w:sz w:val="18"/>
                  <w:szCs w:val="18"/>
                </w:rPr>
              </w:pPr>
              <w:r w:rsidRPr="00D914BA">
                <w:rPr>
                  <w:sz w:val="18"/>
                  <w:szCs w:val="18"/>
                </w:rPr>
                <w:t>Responsible for online presence through WebHostingTalk.com</w:t>
              </w:r>
            </w:p>
          </w:sdtContent>
        </w:sdt>
      </w:sdtContent>
    </w:sdt>
    <w:p w14:paraId="20C4E7F3" w14:textId="77777777" w:rsidR="008C503B" w:rsidRPr="009B7784" w:rsidRDefault="00BE4B14" w:rsidP="0027780E">
      <w:pPr>
        <w:pStyle w:val="Heading1"/>
        <w:spacing w:before="160" w:after="40"/>
        <w:rPr>
          <w:sz w:val="24"/>
          <w:szCs w:val="24"/>
        </w:rPr>
      </w:pPr>
      <w:r w:rsidRPr="009B7784">
        <w:rPr>
          <w:sz w:val="24"/>
          <w:szCs w:val="24"/>
        </w:rPr>
        <w:t>Skills</w:t>
      </w:r>
    </w:p>
    <w:sdt>
      <w:sdtPr>
        <w:rPr>
          <w:sz w:val="18"/>
          <w:szCs w:val="18"/>
        </w:rPr>
        <w:id w:val="9459754"/>
        <w:placeholder>
          <w:docPart w:val="A5B61EC088AC2E48B117946023F1B037"/>
        </w:placeholder>
      </w:sdtPr>
      <w:sdtEndPr/>
      <w:sdtContent>
        <w:p w14:paraId="3B03084D" w14:textId="0F7D1725" w:rsidR="008C503B" w:rsidRPr="00B56F84" w:rsidRDefault="00F60A6C" w:rsidP="00B56F84">
          <w:pPr>
            <w:widowControl w:val="0"/>
            <w:autoSpaceDE w:val="0"/>
            <w:autoSpaceDN w:val="0"/>
            <w:adjustRightInd w:val="0"/>
            <w:spacing w:after="240" w:line="240" w:lineRule="auto"/>
            <w:rPr>
              <w:rFonts w:cs="Times"/>
              <w:sz w:val="18"/>
              <w:szCs w:val="18"/>
            </w:rPr>
          </w:pPr>
          <w:r w:rsidRPr="00F60A6C">
            <w:rPr>
              <w:rFonts w:cs="Times New Roman"/>
              <w:sz w:val="18"/>
              <w:szCs w:val="18"/>
            </w:rPr>
            <w:t xml:space="preserve">Mastery of Microsoft Office (Word, Excel, and </w:t>
          </w:r>
          <w:proofErr w:type="spellStart"/>
          <w:r w:rsidRPr="00F60A6C">
            <w:rPr>
              <w:rFonts w:cs="Times New Roman"/>
              <w:sz w:val="18"/>
              <w:szCs w:val="18"/>
            </w:rPr>
            <w:t>Powerpoint</w:t>
          </w:r>
          <w:proofErr w:type="spellEnd"/>
          <w:r w:rsidRPr="00F60A6C">
            <w:rPr>
              <w:rFonts w:cs="Times New Roman"/>
              <w:sz w:val="18"/>
              <w:szCs w:val="18"/>
            </w:rPr>
            <w:t xml:space="preserve">), </w:t>
          </w:r>
          <w:proofErr w:type="gramStart"/>
          <w:r w:rsidR="00803605" w:rsidRPr="00803605">
            <w:rPr>
              <w:rFonts w:cs="Times New Roman"/>
              <w:sz w:val="18"/>
              <w:szCs w:val="18"/>
            </w:rPr>
            <w:t>Team-Player</w:t>
          </w:r>
          <w:proofErr w:type="gramEnd"/>
          <w:r w:rsidR="00803605" w:rsidRPr="00803605">
            <w:rPr>
              <w:rFonts w:cs="Times New Roman"/>
              <w:sz w:val="18"/>
              <w:szCs w:val="18"/>
            </w:rPr>
            <w:t xml:space="preserve"> with excellent communication skills,</w:t>
          </w:r>
          <w:r w:rsidR="00375A17">
            <w:rPr>
              <w:rFonts w:cs="Times New Roman"/>
              <w:sz w:val="18"/>
              <w:szCs w:val="18"/>
            </w:rPr>
            <w:t xml:space="preserve"> </w:t>
          </w:r>
          <w:r w:rsidR="00375A17" w:rsidRPr="00375A17">
            <w:rPr>
              <w:rFonts w:cs="Times New Roman"/>
              <w:sz w:val="18"/>
              <w:szCs w:val="18"/>
            </w:rPr>
            <w:t>motivated with a strong desire to learn</w:t>
          </w:r>
          <w:r w:rsidR="00375A17">
            <w:rPr>
              <w:rFonts w:cs="Times New Roman"/>
              <w:sz w:val="18"/>
              <w:szCs w:val="18"/>
            </w:rPr>
            <w:t>,</w:t>
          </w:r>
          <w:r w:rsidR="00B56F84">
            <w:rPr>
              <w:rFonts w:cs="Times New Roman"/>
              <w:sz w:val="18"/>
              <w:szCs w:val="18"/>
            </w:rPr>
            <w:t xml:space="preserve"> top-notch budgeting skills,</w:t>
          </w:r>
          <w:r w:rsidR="00803605">
            <w:rPr>
              <w:rFonts w:cs="Times New Roman"/>
              <w:sz w:val="18"/>
              <w:szCs w:val="18"/>
            </w:rPr>
            <w:t xml:space="preserve"> </w:t>
          </w:r>
          <w:r w:rsidRPr="00F60A6C">
            <w:rPr>
              <w:rFonts w:cs="Times New Roman"/>
              <w:sz w:val="18"/>
              <w:szCs w:val="18"/>
            </w:rPr>
            <w:t>exemplary time</w:t>
          </w:r>
          <w:r w:rsidR="00375A17">
            <w:rPr>
              <w:rFonts w:cs="Times New Roman"/>
              <w:sz w:val="18"/>
              <w:szCs w:val="18"/>
            </w:rPr>
            <w:t xml:space="preserve"> management, CRM lead tracking</w:t>
          </w:r>
          <w:r w:rsidRPr="00F60A6C">
            <w:rPr>
              <w:rFonts w:cs="Times New Roman"/>
              <w:sz w:val="18"/>
              <w:szCs w:val="18"/>
            </w:rPr>
            <w:t>, high reliability, customer service</w:t>
          </w:r>
          <w:r w:rsidR="0095209E">
            <w:rPr>
              <w:rFonts w:cs="Times New Roman"/>
              <w:sz w:val="18"/>
              <w:szCs w:val="18"/>
            </w:rPr>
            <w:t xml:space="preserve"> advocate</w:t>
          </w:r>
          <w:r w:rsidRPr="00F60A6C">
            <w:rPr>
              <w:rFonts w:cs="Times New Roman"/>
              <w:sz w:val="18"/>
              <w:szCs w:val="18"/>
            </w:rPr>
            <w:t>, and multi-tasking.</w:t>
          </w:r>
        </w:p>
      </w:sdtContent>
    </w:sdt>
    <w:sectPr w:rsidR="008C503B" w:rsidRPr="00B56F84" w:rsidSect="0027780E">
      <w:headerReference w:type="default" r:id="rId8"/>
      <w:headerReference w:type="first" r:id="rId9"/>
      <w:pgSz w:w="12240" w:h="15840"/>
      <w:pgMar w:top="547" w:right="720" w:bottom="547"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BD650" w14:textId="77777777" w:rsidR="0006283B" w:rsidRDefault="0006283B">
      <w:pPr>
        <w:spacing w:line="240" w:lineRule="auto"/>
      </w:pPr>
      <w:r>
        <w:separator/>
      </w:r>
    </w:p>
  </w:endnote>
  <w:endnote w:type="continuationSeparator" w:id="0">
    <w:p w14:paraId="792BDEB5" w14:textId="77777777" w:rsidR="0006283B" w:rsidRDefault="000628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2387A" w14:textId="77777777" w:rsidR="0006283B" w:rsidRDefault="0006283B">
      <w:pPr>
        <w:spacing w:line="240" w:lineRule="auto"/>
      </w:pPr>
      <w:r>
        <w:separator/>
      </w:r>
    </w:p>
  </w:footnote>
  <w:footnote w:type="continuationSeparator" w:id="0">
    <w:p w14:paraId="2033EB66" w14:textId="77777777" w:rsidR="0006283B" w:rsidRDefault="0006283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B16A6" w14:textId="77777777" w:rsidR="0006283B" w:rsidRDefault="0006283B">
    <w:pPr>
      <w:pStyle w:val="Header"/>
    </w:pPr>
    <w:r>
      <w:t xml:space="preserve">Page </w:t>
    </w:r>
    <w:r>
      <w:fldChar w:fldCharType="begin"/>
    </w:r>
    <w:r>
      <w:instrText xml:space="preserve"> page </w:instrText>
    </w:r>
    <w:r>
      <w:fldChar w:fldCharType="separate"/>
    </w:r>
    <w:r w:rsidR="0027780E">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C7025" w14:textId="769C2361" w:rsidR="0006283B" w:rsidRPr="0027780E" w:rsidRDefault="0027780E" w:rsidP="00565B04">
    <w:pPr>
      <w:pStyle w:val="Title"/>
      <w:jc w:val="center"/>
      <w:rPr>
        <w:sz w:val="28"/>
        <w:szCs w:val="28"/>
      </w:rPr>
    </w:pPr>
    <w:r w:rsidRPr="0027780E">
      <w:rPr>
        <w:sz w:val="28"/>
        <w:szCs w:val="28"/>
      </w:rPr>
      <w:t>Jacob Wall</w:t>
    </w:r>
  </w:p>
  <w:p w14:paraId="4D16FFC7" w14:textId="3C8BA7AE" w:rsidR="0006283B" w:rsidRPr="0027780E" w:rsidRDefault="00FF6CB0" w:rsidP="00FF6CB0">
    <w:pPr>
      <w:jc w:val="center"/>
      <w:rPr>
        <w:szCs w:val="20"/>
      </w:rPr>
    </w:pPr>
    <w:r w:rsidRPr="0027780E">
      <w:rPr>
        <w:szCs w:val="20"/>
      </w:rPr>
      <w:t xml:space="preserve">8910 Southwestern Blvd Apt 1253 </w:t>
    </w:r>
    <w:r w:rsidRPr="0027780E">
      <w:rPr>
        <w:rFonts w:ascii="Times New Roman" w:hAnsi="Times New Roman" w:cs="Times New Roman"/>
        <w:szCs w:val="20"/>
      </w:rPr>
      <w:t>▪</w:t>
    </w:r>
    <w:r w:rsidRPr="0027780E">
      <w:rPr>
        <w:szCs w:val="20"/>
      </w:rPr>
      <w:t xml:space="preserve"> Dallas, TX, 75214 </w:t>
    </w:r>
    <w:r w:rsidRPr="0027780E">
      <w:rPr>
        <w:rFonts w:ascii="Times New Roman" w:hAnsi="Times New Roman" w:cs="Times New Roman"/>
        <w:szCs w:val="20"/>
      </w:rPr>
      <w:t>▪</w:t>
    </w:r>
    <w:r w:rsidRPr="0027780E">
      <w:rPr>
        <w:szCs w:val="20"/>
      </w:rPr>
      <w:t xml:space="preserve"> 916.342.6776 </w:t>
    </w:r>
    <w:r w:rsidRPr="0027780E">
      <w:rPr>
        <w:rFonts w:ascii="Times New Roman" w:hAnsi="Times New Roman" w:cs="Times New Roman"/>
        <w:szCs w:val="20"/>
      </w:rPr>
      <w:t>▪</w:t>
    </w:r>
    <w:r w:rsidRPr="0027780E">
      <w:rPr>
        <w:szCs w:val="20"/>
      </w:rPr>
      <w:t xml:space="preserve"> jdwall@smu.edu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89"/>
    <w:multiLevelType w:val="singleLevel"/>
    <w:tmpl w:val="1DAA8E4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4330B"/>
    <w:rsid w:val="00017F30"/>
    <w:rsid w:val="0004330B"/>
    <w:rsid w:val="0006283B"/>
    <w:rsid w:val="00146310"/>
    <w:rsid w:val="001A3DF0"/>
    <w:rsid w:val="001E1120"/>
    <w:rsid w:val="002666AB"/>
    <w:rsid w:val="0027780E"/>
    <w:rsid w:val="002E39D8"/>
    <w:rsid w:val="002F60F4"/>
    <w:rsid w:val="00316515"/>
    <w:rsid w:val="00361852"/>
    <w:rsid w:val="003755A0"/>
    <w:rsid w:val="00375A17"/>
    <w:rsid w:val="005055BD"/>
    <w:rsid w:val="00565B04"/>
    <w:rsid w:val="005A26A2"/>
    <w:rsid w:val="00635811"/>
    <w:rsid w:val="006A7C43"/>
    <w:rsid w:val="007005D1"/>
    <w:rsid w:val="00803605"/>
    <w:rsid w:val="00851533"/>
    <w:rsid w:val="008C503B"/>
    <w:rsid w:val="008E0DDF"/>
    <w:rsid w:val="009448D8"/>
    <w:rsid w:val="0095209E"/>
    <w:rsid w:val="00972D5E"/>
    <w:rsid w:val="00995EAB"/>
    <w:rsid w:val="009977A0"/>
    <w:rsid w:val="009B0DA4"/>
    <w:rsid w:val="009B7784"/>
    <w:rsid w:val="00AD036F"/>
    <w:rsid w:val="00B56F84"/>
    <w:rsid w:val="00BE4B14"/>
    <w:rsid w:val="00C972B0"/>
    <w:rsid w:val="00D51BE7"/>
    <w:rsid w:val="00D914BA"/>
    <w:rsid w:val="00E30767"/>
    <w:rsid w:val="00E44184"/>
    <w:rsid w:val="00F60A6C"/>
    <w:rsid w:val="00F83289"/>
    <w:rsid w:val="00FB5FB6"/>
    <w:rsid w:val="00FD75A1"/>
    <w:rsid w:val="00FF6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6B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63A3601F7A274895A45B1499694C22"/>
        <w:category>
          <w:name w:val="General"/>
          <w:gallery w:val="placeholder"/>
        </w:category>
        <w:types>
          <w:type w:val="bbPlcHdr"/>
        </w:types>
        <w:behaviors>
          <w:behavior w:val="content"/>
        </w:behaviors>
        <w:guid w:val="{359C12E7-DD55-B141-A624-B56B27F5FED1}"/>
      </w:docPartPr>
      <w:docPartBody>
        <w:p w:rsidR="00C734BE" w:rsidRDefault="00C734BE">
          <w:pPr>
            <w:pStyle w:val="3E63A3601F7A274895A45B1499694C22"/>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C6EF5137F3C602439D6813856FF38A35"/>
        <w:category>
          <w:name w:val="General"/>
          <w:gallery w:val="placeholder"/>
        </w:category>
        <w:types>
          <w:type w:val="bbPlcHdr"/>
        </w:types>
        <w:behaviors>
          <w:behavior w:val="content"/>
        </w:behaviors>
        <w:guid w:val="{7FCCBBFA-8598-2B4C-B31A-FA11FE68917B}"/>
      </w:docPartPr>
      <w:docPartBody>
        <w:p w:rsidR="00C734BE" w:rsidRDefault="00C734BE">
          <w:pPr>
            <w:pStyle w:val="C6EF5137F3C602439D6813856FF38A35"/>
          </w:pPr>
          <w:r>
            <w:t>Lorem ipsum dolor</w:t>
          </w:r>
        </w:p>
      </w:docPartBody>
    </w:docPart>
    <w:docPart>
      <w:docPartPr>
        <w:name w:val="B785E6FE400D0445B69F88B282DC4C97"/>
        <w:category>
          <w:name w:val="General"/>
          <w:gallery w:val="placeholder"/>
        </w:category>
        <w:types>
          <w:type w:val="bbPlcHdr"/>
        </w:types>
        <w:behaviors>
          <w:behavior w:val="content"/>
        </w:behaviors>
        <w:guid w:val="{EDCC4E82-121E-FF45-8359-3CD6A280E07D}"/>
      </w:docPartPr>
      <w:docPartBody>
        <w:p w:rsidR="00C734BE" w:rsidRDefault="00C734BE">
          <w:pPr>
            <w:pStyle w:val="ListBullet"/>
          </w:pPr>
          <w:r>
            <w:t>Etiam cursus suscipit enim. Nulla facilisi. Integer eleifend diam eu diam. Donec dapibus enim sollicitudin nulla. Nam hendrerit. Nunc id nisi. Curabitur sed neque. Pellentesque placerat consequat pede.</w:t>
          </w:r>
        </w:p>
        <w:p w:rsidR="00C734BE" w:rsidRDefault="00C734BE">
          <w:pPr>
            <w:pStyle w:val="ListBullet"/>
          </w:pPr>
          <w:r>
            <w:t>Nullam dapibus elementum metus. Aenean libero sem, commodo euismod, imperdiet et, molestie vel, neque. Duis nec sapien eu pede consectetuer placerat.</w:t>
          </w:r>
        </w:p>
        <w:p w:rsidR="00C734BE" w:rsidRDefault="00C734BE">
          <w:pPr>
            <w:pStyle w:val="B785E6FE400D0445B69F88B282DC4C97"/>
          </w:pPr>
          <w:r>
            <w:t>Pellentesque interdum, tellus non consectetuer mattis, lectus eros volutpat nunc, auctor nonummy nulla lectus nec tellus. Aliquam hendrerit lorem vulputate turpis.</w:t>
          </w:r>
        </w:p>
      </w:docPartBody>
    </w:docPart>
    <w:docPart>
      <w:docPartPr>
        <w:name w:val="6B911963A6FAD4419AF593EC70879F0B"/>
        <w:category>
          <w:name w:val="General"/>
          <w:gallery w:val="placeholder"/>
        </w:category>
        <w:types>
          <w:type w:val="bbPlcHdr"/>
        </w:types>
        <w:behaviors>
          <w:behavior w:val="content"/>
        </w:behaviors>
        <w:guid w:val="{EF3F7CD3-4BD7-6E40-A6C6-CF424FF8CD97}"/>
      </w:docPartPr>
      <w:docPartBody>
        <w:p w:rsidR="00C734BE" w:rsidRDefault="00C734BE">
          <w:pPr>
            <w:pStyle w:val="6B911963A6FAD4419AF593EC70879F0B"/>
          </w:pPr>
          <w:r>
            <w:t>Lorem ipsum dolor</w:t>
          </w:r>
        </w:p>
      </w:docPartBody>
    </w:docPart>
    <w:docPart>
      <w:docPartPr>
        <w:name w:val="AD7929C42093504D94D412187372BC3D"/>
        <w:category>
          <w:name w:val="General"/>
          <w:gallery w:val="placeholder"/>
        </w:category>
        <w:types>
          <w:type w:val="bbPlcHdr"/>
        </w:types>
        <w:behaviors>
          <w:behavior w:val="content"/>
        </w:behaviors>
        <w:guid w:val="{BE2F00B6-B429-5543-9FE4-18B5F8E1CF2A}"/>
      </w:docPartPr>
      <w:docPartBody>
        <w:p w:rsidR="00C734BE" w:rsidRDefault="00C734BE">
          <w:pPr>
            <w:pStyle w:val="ListBullet"/>
          </w:pPr>
          <w:r>
            <w:t>Etiam cursus suscipit enim. Nulla facilisi. Integer eleifend diam eu diam. Donec dapibus enim sollicitudin nulla. Nam hendrerit. Nunc id nisi. Curabitur sed neque. Pellentesque placerat consequat pede.</w:t>
          </w:r>
        </w:p>
        <w:p w:rsidR="00C734BE" w:rsidRDefault="00C734BE">
          <w:pPr>
            <w:pStyle w:val="ListBullet"/>
          </w:pPr>
          <w:r>
            <w:t>Nullam dapibus elementum metus. Aenean libero sem, commodo euismod, imperdiet et, molestie vel, neque. Duis nec sapien eu pede consectetuer placerat.</w:t>
          </w:r>
        </w:p>
        <w:p w:rsidR="00C734BE" w:rsidRDefault="00C734BE">
          <w:pPr>
            <w:pStyle w:val="AD7929C42093504D94D412187372BC3D"/>
          </w:pPr>
          <w:r>
            <w:t>Pellentesque interdum, tellus non consectetuer mattis, lectus eros volutpat nunc, auctor nonummy nulla lectus nec tellus. Aliquam hendrerit lorem vulputate turpis.</w:t>
          </w:r>
        </w:p>
      </w:docPartBody>
    </w:docPart>
    <w:docPart>
      <w:docPartPr>
        <w:name w:val="A5B61EC088AC2E48B117946023F1B037"/>
        <w:category>
          <w:name w:val="General"/>
          <w:gallery w:val="placeholder"/>
        </w:category>
        <w:types>
          <w:type w:val="bbPlcHdr"/>
        </w:types>
        <w:behaviors>
          <w:behavior w:val="content"/>
        </w:behaviors>
        <w:guid w:val="{4F0AA1F9-A6FA-7E4C-92A9-159488D378AE}"/>
      </w:docPartPr>
      <w:docPartBody>
        <w:p w:rsidR="00C734BE" w:rsidRDefault="00C734BE">
          <w:pPr>
            <w:pStyle w:val="A5B61EC088AC2E48B117946023F1B037"/>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AB541BBC79CC0F47874C2C39BB149A88"/>
        <w:category>
          <w:name w:val="General"/>
          <w:gallery w:val="placeholder"/>
        </w:category>
        <w:types>
          <w:type w:val="bbPlcHdr"/>
        </w:types>
        <w:behaviors>
          <w:behavior w:val="content"/>
        </w:behaviors>
        <w:guid w:val="{6D551304-9932-4E45-9068-6F52730B6EAD}"/>
      </w:docPartPr>
      <w:docPartBody>
        <w:p w:rsidR="00C734BE" w:rsidRDefault="00C734BE" w:rsidP="00C734BE">
          <w:pPr>
            <w:pStyle w:val="AB541BBC79CC0F47874C2C39BB149A88"/>
          </w:pPr>
          <w:r>
            <w:t>Lorem ipsum dolor</w:t>
          </w:r>
        </w:p>
      </w:docPartBody>
    </w:docPart>
    <w:docPart>
      <w:docPartPr>
        <w:name w:val="CC8F08A00185C74F8B857D19B833F5A4"/>
        <w:category>
          <w:name w:val="General"/>
          <w:gallery w:val="placeholder"/>
        </w:category>
        <w:types>
          <w:type w:val="bbPlcHdr"/>
        </w:types>
        <w:behaviors>
          <w:behavior w:val="content"/>
        </w:behaviors>
        <w:guid w:val="{B5026310-4EC6-F94C-95BB-ACD26DDC22D3}"/>
      </w:docPartPr>
      <w:docPartBody>
        <w:p w:rsidR="00C734BE" w:rsidRDefault="00C734BE">
          <w:pPr>
            <w:pStyle w:val="ListBullet"/>
          </w:pPr>
          <w:r>
            <w:t>Etiam cursus suscipit enim. Nulla facilisi. Integer eleifend diam eu diam. Donec dapibus enim sollicitudin nulla. Nam hendrerit. Nunc id nisi. Curabitur sed neque. Pellentesque placerat consequat pede.</w:t>
          </w:r>
        </w:p>
        <w:p w:rsidR="00C734BE" w:rsidRDefault="00C734BE">
          <w:pPr>
            <w:pStyle w:val="ListBullet"/>
          </w:pPr>
          <w:r>
            <w:t>Nullam dapibus elementum metus. Aenean libero sem, commodo euismod, imperdiet et, molestie vel, neque. Duis nec sapien eu pede consectetuer placerat.</w:t>
          </w:r>
        </w:p>
        <w:p w:rsidR="00C734BE" w:rsidRDefault="00C734BE" w:rsidP="00C734BE">
          <w:pPr>
            <w:pStyle w:val="CC8F08A00185C74F8B857D19B833F5A4"/>
          </w:pPr>
          <w:r>
            <w:t>Pellentesque interdum, tellus non consectetuer mattis, lectus eros volutpat nunc, auctor nonummy nulla lectus nec tellus. Aliquam hendrerit lorem vulputate turpis.</w:t>
          </w:r>
        </w:p>
      </w:docPartBody>
    </w:docPart>
    <w:docPart>
      <w:docPartPr>
        <w:name w:val="B363524B62952F44B9FC11555D978F99"/>
        <w:category>
          <w:name w:val="General"/>
          <w:gallery w:val="placeholder"/>
        </w:category>
        <w:types>
          <w:type w:val="bbPlcHdr"/>
        </w:types>
        <w:behaviors>
          <w:behavior w:val="content"/>
        </w:behaviors>
        <w:guid w:val="{F9895D5B-EC09-234B-8DA3-82ECF828D268}"/>
      </w:docPartPr>
      <w:docPartBody>
        <w:p w:rsidR="003C0CAB" w:rsidRDefault="006F546A" w:rsidP="006F546A">
          <w:pPr>
            <w:pStyle w:val="B363524B62952F44B9FC11555D978F99"/>
          </w:pPr>
          <w:r>
            <w:t>Lorem ipsum dolor</w:t>
          </w:r>
        </w:p>
      </w:docPartBody>
    </w:docPart>
    <w:docPart>
      <w:docPartPr>
        <w:name w:val="0773E373A7CFFB4DB98CD7FB677A6EFB"/>
        <w:category>
          <w:name w:val="General"/>
          <w:gallery w:val="placeholder"/>
        </w:category>
        <w:types>
          <w:type w:val="bbPlcHdr"/>
        </w:types>
        <w:behaviors>
          <w:behavior w:val="content"/>
        </w:behaviors>
        <w:guid w:val="{2862988B-C4DC-414A-915A-4DBA91CF0175}"/>
      </w:docPartPr>
      <w:docPartBody>
        <w:p w:rsidR="006F546A" w:rsidRDefault="006F546A">
          <w:pPr>
            <w:pStyle w:val="ListBullet"/>
          </w:pPr>
          <w:r>
            <w:t>Etiam cursus suscipit enim. Nulla facilisi. Integer eleifend diam eu diam. Donec dapibus enim sollicitudin nulla. Nam hendrerit. Nunc id nisi. Curabitur sed neque. Pellentesque placerat consequat pede.</w:t>
          </w:r>
        </w:p>
        <w:p w:rsidR="006F546A" w:rsidRDefault="006F546A">
          <w:pPr>
            <w:pStyle w:val="ListBullet"/>
          </w:pPr>
          <w:r>
            <w:t>Nullam dapibus elementum metus. Aenean libero sem, commodo euismod, imperdiet et, molestie vel, neque. Duis nec sapien eu pede consectetuer placerat.</w:t>
          </w:r>
        </w:p>
        <w:p w:rsidR="003C0CAB" w:rsidRDefault="006F546A" w:rsidP="006F546A">
          <w:pPr>
            <w:pStyle w:val="0773E373A7CFFB4DB98CD7FB677A6EFB"/>
          </w:pPr>
          <w:r>
            <w:t>Pellentesque interdum, tellus non consectetuer mattis, lectus eros volutpat nunc, auctor nonummy nulla lectus nec tellus. Aliquam hendrerit lorem vulputate turpis.</w:t>
          </w:r>
        </w:p>
      </w:docPartBody>
    </w:docPart>
    <w:docPart>
      <w:docPartPr>
        <w:name w:val="AA57CABE0F4E074DAB3C6549F5976376"/>
        <w:category>
          <w:name w:val="General"/>
          <w:gallery w:val="placeholder"/>
        </w:category>
        <w:types>
          <w:type w:val="bbPlcHdr"/>
        </w:types>
        <w:behaviors>
          <w:behavior w:val="content"/>
        </w:behaviors>
        <w:guid w:val="{F95DC371-6DDA-9844-B4BF-FF9672999B58}"/>
      </w:docPartPr>
      <w:docPartBody>
        <w:p w:rsidR="003C3AF3" w:rsidRDefault="003C0CAB" w:rsidP="003C0CAB">
          <w:pPr>
            <w:pStyle w:val="AA57CABE0F4E074DAB3C6549F5976376"/>
          </w:pPr>
          <w:r>
            <w:t>Aliquam dapibus.</w:t>
          </w:r>
        </w:p>
      </w:docPartBody>
    </w:docPart>
    <w:docPart>
      <w:docPartPr>
        <w:name w:val="63A303F255DF084FAFA95058FD86D10C"/>
        <w:category>
          <w:name w:val="General"/>
          <w:gallery w:val="placeholder"/>
        </w:category>
        <w:types>
          <w:type w:val="bbPlcHdr"/>
        </w:types>
        <w:behaviors>
          <w:behavior w:val="content"/>
        </w:behaviors>
        <w:guid w:val="{D4A00A90-0DD8-A648-9BB9-D10F0F5DDE5E}"/>
      </w:docPartPr>
      <w:docPartBody>
        <w:p w:rsidR="003C3AF3" w:rsidRDefault="003C0CAB" w:rsidP="003C0CAB">
          <w:pPr>
            <w:pStyle w:val="63A303F255DF084FAFA95058FD86D10C"/>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4BE"/>
    <w:rsid w:val="003C0CAB"/>
    <w:rsid w:val="003C3AF3"/>
    <w:rsid w:val="006F546A"/>
    <w:rsid w:val="00C73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E63A3601F7A274895A45B1499694C22">
    <w:name w:val="3E63A3601F7A274895A45B1499694C22"/>
  </w:style>
  <w:style w:type="paragraph" w:customStyle="1" w:styleId="C6EF5137F3C602439D6813856FF38A35">
    <w:name w:val="C6EF5137F3C602439D6813856FF38A35"/>
  </w:style>
  <w:style w:type="paragraph" w:styleId="ListBullet">
    <w:name w:val="List Bullet"/>
    <w:basedOn w:val="Normal"/>
    <w:rsid w:val="006F546A"/>
    <w:pPr>
      <w:numPr>
        <w:numId w:val="1"/>
      </w:numPr>
      <w:spacing w:after="120" w:line="276" w:lineRule="auto"/>
    </w:pPr>
    <w:rPr>
      <w:rFonts w:eastAsiaTheme="minorHAnsi"/>
      <w:sz w:val="20"/>
      <w:szCs w:val="22"/>
      <w:lang w:eastAsia="en-US"/>
    </w:rPr>
  </w:style>
  <w:style w:type="paragraph" w:customStyle="1" w:styleId="B785E6FE400D0445B69F88B282DC4C97">
    <w:name w:val="B785E6FE400D0445B69F88B282DC4C97"/>
  </w:style>
  <w:style w:type="paragraph" w:customStyle="1" w:styleId="6B911963A6FAD4419AF593EC70879F0B">
    <w:name w:val="6B911963A6FAD4419AF593EC70879F0B"/>
  </w:style>
  <w:style w:type="paragraph" w:customStyle="1" w:styleId="AD7929C42093504D94D412187372BC3D">
    <w:name w:val="AD7929C42093504D94D412187372BC3D"/>
  </w:style>
  <w:style w:type="paragraph" w:customStyle="1" w:styleId="37D2295F52778E48A79A89BC68E4305E">
    <w:name w:val="37D2295F52778E48A79A89BC68E4305E"/>
  </w:style>
  <w:style w:type="paragraph" w:customStyle="1" w:styleId="B3720E0A58245446AA12BB4406DB2305">
    <w:name w:val="B3720E0A58245446AA12BB4406DB2305"/>
  </w:style>
  <w:style w:type="paragraph" w:customStyle="1" w:styleId="88BD16600B0D334AAAC907EDC8EF5309">
    <w:name w:val="88BD16600B0D334AAAC907EDC8EF5309"/>
  </w:style>
  <w:style w:type="paragraph" w:customStyle="1" w:styleId="E5A86E6E038D134C83B3C70D7DDB34B1">
    <w:name w:val="E5A86E6E038D134C83B3C70D7DDB34B1"/>
  </w:style>
  <w:style w:type="paragraph" w:customStyle="1" w:styleId="A5B61EC088AC2E48B117946023F1B037">
    <w:name w:val="A5B61EC088AC2E48B117946023F1B037"/>
  </w:style>
  <w:style w:type="paragraph" w:customStyle="1" w:styleId="AB541BBC79CC0F47874C2C39BB149A88">
    <w:name w:val="AB541BBC79CC0F47874C2C39BB149A88"/>
    <w:rsid w:val="00C734BE"/>
  </w:style>
  <w:style w:type="paragraph" w:customStyle="1" w:styleId="CC8F08A00185C74F8B857D19B833F5A4">
    <w:name w:val="CC8F08A00185C74F8B857D19B833F5A4"/>
    <w:rsid w:val="00C734BE"/>
  </w:style>
  <w:style w:type="paragraph" w:customStyle="1" w:styleId="8C14E0EB77584F499E25321DAC0FADE6">
    <w:name w:val="8C14E0EB77584F499E25321DAC0FADE6"/>
    <w:rsid w:val="00C734BE"/>
  </w:style>
  <w:style w:type="paragraph" w:customStyle="1" w:styleId="98E94C269E73314DA3C598CB4EA65646">
    <w:name w:val="98E94C269E73314DA3C598CB4EA65646"/>
    <w:rsid w:val="006F546A"/>
  </w:style>
  <w:style w:type="paragraph" w:customStyle="1" w:styleId="51558C01636F3D4ABFAB42FDF075B2F5">
    <w:name w:val="51558C01636F3D4ABFAB42FDF075B2F5"/>
    <w:rsid w:val="006F546A"/>
  </w:style>
  <w:style w:type="paragraph" w:customStyle="1" w:styleId="B363524B62952F44B9FC11555D978F99">
    <w:name w:val="B363524B62952F44B9FC11555D978F99"/>
    <w:rsid w:val="006F546A"/>
  </w:style>
  <w:style w:type="paragraph" w:customStyle="1" w:styleId="0773E373A7CFFB4DB98CD7FB677A6EFB">
    <w:name w:val="0773E373A7CFFB4DB98CD7FB677A6EFB"/>
    <w:rsid w:val="006F546A"/>
  </w:style>
  <w:style w:type="paragraph" w:customStyle="1" w:styleId="AA57CABE0F4E074DAB3C6549F5976376">
    <w:name w:val="AA57CABE0F4E074DAB3C6549F5976376"/>
    <w:rsid w:val="003C0CAB"/>
  </w:style>
  <w:style w:type="paragraph" w:customStyle="1" w:styleId="63A303F255DF084FAFA95058FD86D10C">
    <w:name w:val="63A303F255DF084FAFA95058FD86D10C"/>
    <w:rsid w:val="003C0CAB"/>
  </w:style>
  <w:style w:type="paragraph" w:customStyle="1" w:styleId="9F62D8E6835E2140AF803C43B39189AB">
    <w:name w:val="9F62D8E6835E2140AF803C43B39189AB"/>
    <w:rsid w:val="003C0C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E63A3601F7A274895A45B1499694C22">
    <w:name w:val="3E63A3601F7A274895A45B1499694C22"/>
  </w:style>
  <w:style w:type="paragraph" w:customStyle="1" w:styleId="C6EF5137F3C602439D6813856FF38A35">
    <w:name w:val="C6EF5137F3C602439D6813856FF38A35"/>
  </w:style>
  <w:style w:type="paragraph" w:styleId="ListBullet">
    <w:name w:val="List Bullet"/>
    <w:basedOn w:val="Normal"/>
    <w:rsid w:val="006F546A"/>
    <w:pPr>
      <w:numPr>
        <w:numId w:val="1"/>
      </w:numPr>
      <w:spacing w:after="120" w:line="276" w:lineRule="auto"/>
    </w:pPr>
    <w:rPr>
      <w:rFonts w:eastAsiaTheme="minorHAnsi"/>
      <w:sz w:val="20"/>
      <w:szCs w:val="22"/>
      <w:lang w:eastAsia="en-US"/>
    </w:rPr>
  </w:style>
  <w:style w:type="paragraph" w:customStyle="1" w:styleId="B785E6FE400D0445B69F88B282DC4C97">
    <w:name w:val="B785E6FE400D0445B69F88B282DC4C97"/>
  </w:style>
  <w:style w:type="paragraph" w:customStyle="1" w:styleId="6B911963A6FAD4419AF593EC70879F0B">
    <w:name w:val="6B911963A6FAD4419AF593EC70879F0B"/>
  </w:style>
  <w:style w:type="paragraph" w:customStyle="1" w:styleId="AD7929C42093504D94D412187372BC3D">
    <w:name w:val="AD7929C42093504D94D412187372BC3D"/>
  </w:style>
  <w:style w:type="paragraph" w:customStyle="1" w:styleId="37D2295F52778E48A79A89BC68E4305E">
    <w:name w:val="37D2295F52778E48A79A89BC68E4305E"/>
  </w:style>
  <w:style w:type="paragraph" w:customStyle="1" w:styleId="B3720E0A58245446AA12BB4406DB2305">
    <w:name w:val="B3720E0A58245446AA12BB4406DB2305"/>
  </w:style>
  <w:style w:type="paragraph" w:customStyle="1" w:styleId="88BD16600B0D334AAAC907EDC8EF5309">
    <w:name w:val="88BD16600B0D334AAAC907EDC8EF5309"/>
  </w:style>
  <w:style w:type="paragraph" w:customStyle="1" w:styleId="E5A86E6E038D134C83B3C70D7DDB34B1">
    <w:name w:val="E5A86E6E038D134C83B3C70D7DDB34B1"/>
  </w:style>
  <w:style w:type="paragraph" w:customStyle="1" w:styleId="A5B61EC088AC2E48B117946023F1B037">
    <w:name w:val="A5B61EC088AC2E48B117946023F1B037"/>
  </w:style>
  <w:style w:type="paragraph" w:customStyle="1" w:styleId="AB541BBC79CC0F47874C2C39BB149A88">
    <w:name w:val="AB541BBC79CC0F47874C2C39BB149A88"/>
    <w:rsid w:val="00C734BE"/>
  </w:style>
  <w:style w:type="paragraph" w:customStyle="1" w:styleId="CC8F08A00185C74F8B857D19B833F5A4">
    <w:name w:val="CC8F08A00185C74F8B857D19B833F5A4"/>
    <w:rsid w:val="00C734BE"/>
  </w:style>
  <w:style w:type="paragraph" w:customStyle="1" w:styleId="8C14E0EB77584F499E25321DAC0FADE6">
    <w:name w:val="8C14E0EB77584F499E25321DAC0FADE6"/>
    <w:rsid w:val="00C734BE"/>
  </w:style>
  <w:style w:type="paragraph" w:customStyle="1" w:styleId="98E94C269E73314DA3C598CB4EA65646">
    <w:name w:val="98E94C269E73314DA3C598CB4EA65646"/>
    <w:rsid w:val="006F546A"/>
  </w:style>
  <w:style w:type="paragraph" w:customStyle="1" w:styleId="51558C01636F3D4ABFAB42FDF075B2F5">
    <w:name w:val="51558C01636F3D4ABFAB42FDF075B2F5"/>
    <w:rsid w:val="006F546A"/>
  </w:style>
  <w:style w:type="paragraph" w:customStyle="1" w:styleId="B363524B62952F44B9FC11555D978F99">
    <w:name w:val="B363524B62952F44B9FC11555D978F99"/>
    <w:rsid w:val="006F546A"/>
  </w:style>
  <w:style w:type="paragraph" w:customStyle="1" w:styleId="0773E373A7CFFB4DB98CD7FB677A6EFB">
    <w:name w:val="0773E373A7CFFB4DB98CD7FB677A6EFB"/>
    <w:rsid w:val="006F546A"/>
  </w:style>
  <w:style w:type="paragraph" w:customStyle="1" w:styleId="AA57CABE0F4E074DAB3C6549F5976376">
    <w:name w:val="AA57CABE0F4E074DAB3C6549F5976376"/>
    <w:rsid w:val="003C0CAB"/>
  </w:style>
  <w:style w:type="paragraph" w:customStyle="1" w:styleId="63A303F255DF084FAFA95058FD86D10C">
    <w:name w:val="63A303F255DF084FAFA95058FD86D10C"/>
    <w:rsid w:val="003C0CAB"/>
  </w:style>
  <w:style w:type="paragraph" w:customStyle="1" w:styleId="9F62D8E6835E2140AF803C43B39189AB">
    <w:name w:val="9F62D8E6835E2140AF803C43B39189AB"/>
    <w:rsid w:val="003C0C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4</TotalTime>
  <Pages>1</Pages>
  <Words>381</Words>
  <Characters>2178</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2554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5</cp:revision>
  <dcterms:created xsi:type="dcterms:W3CDTF">2013-09-03T23:57:00Z</dcterms:created>
  <dcterms:modified xsi:type="dcterms:W3CDTF">2013-09-05T13:41:00Z</dcterms:modified>
  <cp:category/>
</cp:coreProperties>
</file>