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B64C5" w14:textId="77777777" w:rsidR="00D1571D" w:rsidRDefault="00D1571D"/>
    <w:p w14:paraId="09259EA7" w14:textId="77777777" w:rsidR="00CB30FC" w:rsidRDefault="00CB30FC"/>
    <w:p w14:paraId="03443248" w14:textId="77777777" w:rsidR="00CB30FC" w:rsidRDefault="00CB30FC" w:rsidP="00CB30FC">
      <w:pPr>
        <w:pStyle w:val="ListParagraph"/>
        <w:numPr>
          <w:ilvl w:val="0"/>
          <w:numId w:val="1"/>
        </w:numPr>
      </w:pPr>
      <w:r>
        <w:t>Intro to Psych</w:t>
      </w:r>
    </w:p>
    <w:p w14:paraId="6A499DD0" w14:textId="77777777" w:rsidR="00CB30FC" w:rsidRDefault="00CB30FC" w:rsidP="00CB30FC">
      <w:pPr>
        <w:pStyle w:val="ListParagraph"/>
        <w:numPr>
          <w:ilvl w:val="1"/>
          <w:numId w:val="1"/>
        </w:numPr>
      </w:pPr>
      <w:r>
        <w:t>Experimental Research</w:t>
      </w:r>
    </w:p>
    <w:p w14:paraId="25383478" w14:textId="77777777" w:rsidR="00CB30FC" w:rsidRDefault="00CB30FC" w:rsidP="00CB30FC">
      <w:pPr>
        <w:pStyle w:val="ListParagraph"/>
        <w:numPr>
          <w:ilvl w:val="2"/>
          <w:numId w:val="1"/>
        </w:numPr>
      </w:pPr>
      <w:r>
        <w:t>The impact of an independent variable on a dependent variable</w:t>
      </w:r>
    </w:p>
    <w:p w14:paraId="7841AC64" w14:textId="77777777" w:rsidR="00CB30FC" w:rsidRDefault="00CB30FC" w:rsidP="00CB30FC">
      <w:pPr>
        <w:pStyle w:val="ListParagraph"/>
        <w:numPr>
          <w:ilvl w:val="2"/>
          <w:numId w:val="1"/>
        </w:numPr>
      </w:pPr>
      <w:r>
        <w:t>Control groups and random assignment are necessary for researching conclusions</w:t>
      </w:r>
    </w:p>
    <w:p w14:paraId="0A7F7F81" w14:textId="77777777" w:rsidR="00CB30FC" w:rsidRDefault="00CB30FC" w:rsidP="00CB30FC">
      <w:pPr>
        <w:pStyle w:val="ListParagraph"/>
        <w:numPr>
          <w:ilvl w:val="2"/>
          <w:numId w:val="1"/>
        </w:numPr>
      </w:pPr>
      <w:r>
        <w:t>Positives</w:t>
      </w:r>
    </w:p>
    <w:p w14:paraId="584B1F0D" w14:textId="77777777" w:rsidR="00CB30FC" w:rsidRDefault="00CB30FC" w:rsidP="00CB30FC">
      <w:pPr>
        <w:pStyle w:val="ListParagraph"/>
        <w:numPr>
          <w:ilvl w:val="3"/>
          <w:numId w:val="1"/>
        </w:numPr>
      </w:pPr>
      <w:r>
        <w:t>Conclusions can be drawn about casual relationship</w:t>
      </w:r>
    </w:p>
    <w:p w14:paraId="54F30F7C" w14:textId="77777777" w:rsidR="00CB30FC" w:rsidRDefault="00CB30FC" w:rsidP="00CB30FC">
      <w:pPr>
        <w:pStyle w:val="ListParagraph"/>
        <w:numPr>
          <w:ilvl w:val="2"/>
          <w:numId w:val="1"/>
        </w:numPr>
      </w:pPr>
      <w:r>
        <w:t>Negative</w:t>
      </w:r>
    </w:p>
    <w:p w14:paraId="0BA5F91E" w14:textId="77777777" w:rsidR="00CB30FC" w:rsidRDefault="00CB30FC" w:rsidP="00CB30FC">
      <w:pPr>
        <w:pStyle w:val="ListParagraph"/>
        <w:numPr>
          <w:ilvl w:val="3"/>
          <w:numId w:val="1"/>
        </w:numPr>
      </w:pPr>
      <w:r>
        <w:t>Ethical considerations, behavior constrained in the lab</w:t>
      </w:r>
    </w:p>
    <w:p w14:paraId="7952AB0B" w14:textId="77777777" w:rsidR="001503C7" w:rsidRDefault="001503C7" w:rsidP="001503C7">
      <w:pPr>
        <w:pStyle w:val="ListParagraph"/>
        <w:numPr>
          <w:ilvl w:val="1"/>
          <w:numId w:val="1"/>
        </w:numPr>
      </w:pPr>
      <w:r>
        <w:t>Ethics</w:t>
      </w:r>
    </w:p>
    <w:p w14:paraId="0397E1D5" w14:textId="77777777" w:rsidR="00EF0FB1" w:rsidRDefault="00EF0FB1" w:rsidP="001503C7">
      <w:pPr>
        <w:pStyle w:val="ListParagraph"/>
        <w:numPr>
          <w:ilvl w:val="2"/>
          <w:numId w:val="1"/>
        </w:numPr>
      </w:pPr>
      <w:r>
        <w:t>Informed consent</w:t>
      </w:r>
    </w:p>
    <w:p w14:paraId="6ED453F7" w14:textId="11D34514" w:rsidR="00EF0FB1" w:rsidRDefault="00EF0FB1" w:rsidP="00EF0FB1">
      <w:pPr>
        <w:pStyle w:val="ListParagraph"/>
        <w:numPr>
          <w:ilvl w:val="3"/>
          <w:numId w:val="1"/>
        </w:numPr>
      </w:pPr>
      <w:r>
        <w:t>Contract between you and researcher that describe the general nature of the experiment. You will know of any risk or inconvenience. It states that you are aware that participation is completely voluntary</w:t>
      </w:r>
    </w:p>
    <w:p w14:paraId="3969D0B9" w14:textId="3729A319" w:rsidR="003F266A" w:rsidRDefault="003F266A" w:rsidP="00F45286">
      <w:pPr>
        <w:pStyle w:val="ListParagraph"/>
        <w:numPr>
          <w:ilvl w:val="2"/>
          <w:numId w:val="1"/>
        </w:numPr>
      </w:pPr>
      <w:r>
        <w:t>Review boards</w:t>
      </w:r>
    </w:p>
    <w:p w14:paraId="5F092EA3" w14:textId="3876080E" w:rsidR="003F266A" w:rsidRDefault="003F266A" w:rsidP="003F266A">
      <w:pPr>
        <w:pStyle w:val="ListParagraph"/>
        <w:numPr>
          <w:ilvl w:val="3"/>
          <w:numId w:val="1"/>
        </w:numPr>
      </w:pPr>
      <w:r>
        <w:t>Institutional Review Board</w:t>
      </w:r>
    </w:p>
    <w:p w14:paraId="7E4F06F1" w14:textId="71543761" w:rsidR="003F266A" w:rsidRDefault="003F266A" w:rsidP="003F266A">
      <w:pPr>
        <w:pStyle w:val="ListParagraph"/>
        <w:numPr>
          <w:ilvl w:val="4"/>
          <w:numId w:val="1"/>
        </w:numPr>
      </w:pPr>
      <w:r>
        <w:t>Oversight board that looks at each individual study and determines whether or not it can be conducted</w:t>
      </w:r>
    </w:p>
    <w:p w14:paraId="414776B8" w14:textId="6524A0E5" w:rsidR="00FE0007" w:rsidRDefault="00A35A89" w:rsidP="00F45286">
      <w:pPr>
        <w:pStyle w:val="ListParagraph"/>
        <w:numPr>
          <w:ilvl w:val="2"/>
          <w:numId w:val="1"/>
        </w:numPr>
      </w:pPr>
      <w:r>
        <w:t>C</w:t>
      </w:r>
      <w:r w:rsidR="00FE0007">
        <w:t>onfidentiality</w:t>
      </w:r>
    </w:p>
    <w:p w14:paraId="6AFF747C" w14:textId="493D681A" w:rsidR="00FE0007" w:rsidRDefault="00FE0007" w:rsidP="00FE0007">
      <w:pPr>
        <w:pStyle w:val="ListParagraph"/>
        <w:numPr>
          <w:ilvl w:val="3"/>
          <w:numId w:val="1"/>
        </w:numPr>
      </w:pPr>
      <w:r>
        <w:t>Your data will not leave the laboratory</w:t>
      </w:r>
    </w:p>
    <w:p w14:paraId="53CF9166" w14:textId="55E0E34D" w:rsidR="00FE0007" w:rsidRDefault="00FE0007" w:rsidP="00F45286">
      <w:pPr>
        <w:pStyle w:val="ListParagraph"/>
        <w:numPr>
          <w:ilvl w:val="2"/>
          <w:numId w:val="1"/>
        </w:numPr>
      </w:pPr>
      <w:r>
        <w:t>Debriefing</w:t>
      </w:r>
    </w:p>
    <w:p w14:paraId="45553366" w14:textId="1AF67D80" w:rsidR="00FE0007" w:rsidRDefault="00FE0007" w:rsidP="00FE0007">
      <w:pPr>
        <w:pStyle w:val="ListParagraph"/>
        <w:numPr>
          <w:ilvl w:val="3"/>
          <w:numId w:val="1"/>
        </w:numPr>
      </w:pPr>
      <w:r>
        <w:t>This is where the researcher is supposed to come clean with you. They’re supposed to tell you the true purpose of the experiment</w:t>
      </w:r>
      <w:r w:rsidR="00F2682F">
        <w:t>.</w:t>
      </w:r>
    </w:p>
    <w:p w14:paraId="3BA718D7" w14:textId="1841374B" w:rsidR="002F0439" w:rsidRDefault="00472B1C" w:rsidP="00F45286">
      <w:pPr>
        <w:pStyle w:val="ListParagraph"/>
        <w:numPr>
          <w:ilvl w:val="2"/>
          <w:numId w:val="1"/>
        </w:numPr>
      </w:pPr>
      <w:r>
        <w:t>D</w:t>
      </w:r>
      <w:r w:rsidR="001503C7">
        <w:t xml:space="preserve">eception, </w:t>
      </w:r>
    </w:p>
    <w:p w14:paraId="416C3957" w14:textId="77777777" w:rsidR="002F0439" w:rsidRDefault="002F0439" w:rsidP="002F0439">
      <w:pPr>
        <w:pStyle w:val="ListParagraph"/>
        <w:numPr>
          <w:ilvl w:val="3"/>
          <w:numId w:val="1"/>
        </w:numPr>
      </w:pPr>
      <w:r>
        <w:t>If they have to lie with you</w:t>
      </w:r>
    </w:p>
    <w:p w14:paraId="7378B935" w14:textId="488D4C98" w:rsidR="001503C7" w:rsidRDefault="00F2682F" w:rsidP="002F0439">
      <w:pPr>
        <w:pStyle w:val="ListParagraph"/>
        <w:numPr>
          <w:ilvl w:val="2"/>
          <w:numId w:val="1"/>
        </w:numPr>
      </w:pPr>
      <w:r>
        <w:t>Possible harm</w:t>
      </w:r>
    </w:p>
    <w:p w14:paraId="47DD3296" w14:textId="11C4090C" w:rsidR="00F2682F" w:rsidRDefault="00D521A2" w:rsidP="00D521A2">
      <w:pPr>
        <w:pStyle w:val="ListParagraph"/>
        <w:numPr>
          <w:ilvl w:val="1"/>
          <w:numId w:val="1"/>
        </w:numPr>
      </w:pPr>
      <w:r>
        <w:t>Animals</w:t>
      </w:r>
    </w:p>
    <w:p w14:paraId="6DBD49C5" w14:textId="7E5BEF10" w:rsidR="00D521A2" w:rsidRDefault="00D521A2" w:rsidP="00D521A2">
      <w:pPr>
        <w:pStyle w:val="ListParagraph"/>
        <w:numPr>
          <w:ilvl w:val="2"/>
          <w:numId w:val="1"/>
        </w:numPr>
      </w:pPr>
      <w:r>
        <w:t>Effort is made to minimize pain</w:t>
      </w:r>
    </w:p>
    <w:p w14:paraId="289BDC37" w14:textId="69B48CBA" w:rsidR="00D521A2" w:rsidRDefault="00D521A2" w:rsidP="00D521A2">
      <w:pPr>
        <w:pStyle w:val="ListParagraph"/>
        <w:numPr>
          <w:ilvl w:val="2"/>
          <w:numId w:val="1"/>
        </w:numPr>
      </w:pPr>
      <w:r>
        <w:t xml:space="preserve">Labs that use animals are subject to unannounced </w:t>
      </w:r>
      <w:r w:rsidR="0030381A">
        <w:t>inspections by the USDA</w:t>
      </w:r>
    </w:p>
    <w:p w14:paraId="4E6EF716" w14:textId="20BB14C7" w:rsidR="00C47E87" w:rsidRDefault="00C47E87" w:rsidP="00C47E87">
      <w:pPr>
        <w:pStyle w:val="ListParagraph"/>
        <w:numPr>
          <w:ilvl w:val="0"/>
          <w:numId w:val="1"/>
        </w:numPr>
      </w:pPr>
      <w:r>
        <w:t>Neuroscience</w:t>
      </w:r>
    </w:p>
    <w:p w14:paraId="1209E5A1" w14:textId="2C9254B3" w:rsidR="00C47E87" w:rsidRDefault="002F50F3" w:rsidP="00C47E87">
      <w:pPr>
        <w:pStyle w:val="ListParagraph"/>
        <w:numPr>
          <w:ilvl w:val="1"/>
          <w:numId w:val="1"/>
        </w:numPr>
      </w:pPr>
      <w:r>
        <w:t>Neurons</w:t>
      </w:r>
    </w:p>
    <w:p w14:paraId="45501715" w14:textId="0DE25384" w:rsidR="002F50F3" w:rsidRDefault="002F50F3" w:rsidP="002F50F3">
      <w:pPr>
        <w:pStyle w:val="ListParagraph"/>
        <w:numPr>
          <w:ilvl w:val="2"/>
          <w:numId w:val="1"/>
        </w:numPr>
      </w:pPr>
      <w:r>
        <w:t>Neurons send and receive information throughout the body in the form of electrochemical signals</w:t>
      </w:r>
    </w:p>
    <w:p w14:paraId="04C8293A" w14:textId="0C259E2D" w:rsidR="002F50F3" w:rsidRDefault="002F50F3" w:rsidP="002F50F3">
      <w:pPr>
        <w:pStyle w:val="ListParagraph"/>
        <w:numPr>
          <w:ilvl w:val="2"/>
          <w:numId w:val="1"/>
        </w:numPr>
      </w:pPr>
      <w:r>
        <w:t>Soma (cell body)</w:t>
      </w:r>
    </w:p>
    <w:p w14:paraId="528097EE" w14:textId="2A51722F" w:rsidR="002F50F3" w:rsidRDefault="002F50F3" w:rsidP="002F50F3">
      <w:pPr>
        <w:pStyle w:val="ListParagraph"/>
        <w:numPr>
          <w:ilvl w:val="3"/>
          <w:numId w:val="1"/>
        </w:numPr>
      </w:pPr>
      <w:r>
        <w:t>Stores neucleus</w:t>
      </w:r>
    </w:p>
    <w:p w14:paraId="0AB99213" w14:textId="035740AB" w:rsidR="002F50F3" w:rsidRDefault="002F50F3" w:rsidP="002F50F3">
      <w:pPr>
        <w:pStyle w:val="ListParagraph"/>
        <w:numPr>
          <w:ilvl w:val="2"/>
          <w:numId w:val="1"/>
        </w:numPr>
      </w:pPr>
      <w:r>
        <w:t>Dendrites</w:t>
      </w:r>
    </w:p>
    <w:p w14:paraId="4DF3FA58" w14:textId="23D7E0E8" w:rsidR="00CD388E" w:rsidRDefault="00CD388E" w:rsidP="00CD388E">
      <w:pPr>
        <w:pStyle w:val="ListParagraph"/>
        <w:numPr>
          <w:ilvl w:val="3"/>
          <w:numId w:val="1"/>
        </w:numPr>
      </w:pPr>
      <w:r>
        <w:t>Responsible for picking up message and sending to cell body</w:t>
      </w:r>
    </w:p>
    <w:p w14:paraId="1A31CB76" w14:textId="707C9943" w:rsidR="002F50F3" w:rsidRDefault="002F50F3" w:rsidP="002F50F3">
      <w:pPr>
        <w:pStyle w:val="ListParagraph"/>
        <w:numPr>
          <w:ilvl w:val="2"/>
          <w:numId w:val="1"/>
        </w:numPr>
      </w:pPr>
      <w:r>
        <w:t>Axons</w:t>
      </w:r>
    </w:p>
    <w:p w14:paraId="2BDBDD14" w14:textId="546A6F0C" w:rsidR="00CD388E" w:rsidRDefault="00CD388E" w:rsidP="00CD388E">
      <w:pPr>
        <w:pStyle w:val="ListParagraph"/>
        <w:numPr>
          <w:ilvl w:val="3"/>
          <w:numId w:val="1"/>
        </w:numPr>
      </w:pPr>
      <w:r>
        <w:t>Responsible for sending the messages away</w:t>
      </w:r>
      <w:r w:rsidR="0079668F">
        <w:t xml:space="preserve"> (outgoing)</w:t>
      </w:r>
    </w:p>
    <w:p w14:paraId="472F42D7" w14:textId="7B2402A6" w:rsidR="00C32B1E" w:rsidRDefault="00C32B1E" w:rsidP="00C32B1E">
      <w:pPr>
        <w:pStyle w:val="ListParagraph"/>
        <w:numPr>
          <w:ilvl w:val="4"/>
          <w:numId w:val="1"/>
        </w:numPr>
      </w:pPr>
      <w:r>
        <w:lastRenderedPageBreak/>
        <w:t>To another neuron, muscle, or gland</w:t>
      </w:r>
    </w:p>
    <w:p w14:paraId="5C0CF420" w14:textId="59A96317" w:rsidR="00BA7774" w:rsidRDefault="00BA7774" w:rsidP="00BA7774">
      <w:pPr>
        <w:pStyle w:val="ListParagraph"/>
        <w:numPr>
          <w:ilvl w:val="3"/>
          <w:numId w:val="1"/>
        </w:numPr>
      </w:pPr>
      <w:r>
        <w:t>At the end of each axon is branches called axon terminals</w:t>
      </w:r>
    </w:p>
    <w:p w14:paraId="7212E35D" w14:textId="2E579013" w:rsidR="00BA7774" w:rsidRDefault="00BA7774" w:rsidP="00BA7774">
      <w:pPr>
        <w:pStyle w:val="ListParagraph"/>
        <w:numPr>
          <w:ilvl w:val="4"/>
          <w:numId w:val="1"/>
        </w:numPr>
      </w:pPr>
      <w:r>
        <w:t>Axon Terminals</w:t>
      </w:r>
    </w:p>
    <w:p w14:paraId="5A551328" w14:textId="663E6887" w:rsidR="00AA3B02" w:rsidRDefault="00BA7774" w:rsidP="009E4CC7">
      <w:pPr>
        <w:pStyle w:val="ListParagraph"/>
        <w:numPr>
          <w:ilvl w:val="5"/>
          <w:numId w:val="1"/>
        </w:numPr>
      </w:pPr>
      <w:r>
        <w:t xml:space="preserve">This is where the </w:t>
      </w:r>
      <w:r w:rsidR="00AA3B02">
        <w:t>neuro</w:t>
      </w:r>
      <w:r>
        <w:t xml:space="preserve"> </w:t>
      </w:r>
      <w:r w:rsidR="00AA3B02">
        <w:t>transmitters</w:t>
      </w:r>
      <w:r>
        <w:t xml:space="preserve"> are stored</w:t>
      </w:r>
    </w:p>
    <w:p w14:paraId="45588895" w14:textId="77109712" w:rsidR="002F50F3" w:rsidRDefault="002F50F3" w:rsidP="002F50F3">
      <w:pPr>
        <w:pStyle w:val="ListParagraph"/>
        <w:numPr>
          <w:ilvl w:val="2"/>
          <w:numId w:val="1"/>
        </w:numPr>
      </w:pPr>
      <w:r>
        <w:t>Myelin Sheath</w:t>
      </w:r>
    </w:p>
    <w:p w14:paraId="033CFC95" w14:textId="02E10AC7" w:rsidR="009E4CC7" w:rsidRDefault="009E4CC7" w:rsidP="009E4CC7">
      <w:pPr>
        <w:pStyle w:val="ListParagraph"/>
        <w:numPr>
          <w:ilvl w:val="3"/>
          <w:numId w:val="1"/>
        </w:numPr>
      </w:pPr>
      <w:r>
        <w:t>Axons are insulted with white, fatty substance.</w:t>
      </w:r>
    </w:p>
    <w:p w14:paraId="1D73E9E7" w14:textId="0E672F31" w:rsidR="009E4CC7" w:rsidRDefault="009E4CC7" w:rsidP="009E4CC7">
      <w:pPr>
        <w:pStyle w:val="ListParagraph"/>
        <w:numPr>
          <w:ilvl w:val="3"/>
          <w:numId w:val="1"/>
        </w:numPr>
      </w:pPr>
      <w:r>
        <w:t>Layer of fatty cells that is wrapped around the axon in order to insulate it</w:t>
      </w:r>
    </w:p>
    <w:p w14:paraId="750C401C" w14:textId="72047AD4" w:rsidR="00970550" w:rsidRDefault="00970550" w:rsidP="009E4CC7">
      <w:pPr>
        <w:pStyle w:val="ListParagraph"/>
        <w:numPr>
          <w:ilvl w:val="3"/>
          <w:numId w:val="1"/>
        </w:numPr>
      </w:pPr>
      <w:r>
        <w:t>It speeds up the movement of the electrical impulses</w:t>
      </w:r>
    </w:p>
    <w:p w14:paraId="06E0C620" w14:textId="22C0C0F2" w:rsidR="00390BC7" w:rsidRDefault="00390BC7" w:rsidP="009E4CC7">
      <w:pPr>
        <w:pStyle w:val="ListParagraph"/>
        <w:numPr>
          <w:ilvl w:val="3"/>
          <w:numId w:val="1"/>
        </w:numPr>
      </w:pPr>
      <w:r w:rsidRPr="00390BC7">
        <w:t>Multiple sclerosis</w:t>
      </w:r>
    </w:p>
    <w:p w14:paraId="781D7125" w14:textId="52DDC335" w:rsidR="00390BC7" w:rsidRDefault="00390BC7" w:rsidP="00390BC7">
      <w:pPr>
        <w:pStyle w:val="ListParagraph"/>
        <w:numPr>
          <w:ilvl w:val="4"/>
          <w:numId w:val="1"/>
        </w:numPr>
      </w:pPr>
      <w:r w:rsidRPr="00390BC7">
        <w:t>Multiple sclerosis</w:t>
      </w:r>
      <w:r>
        <w:t xml:space="preserve"> destroys myelin sheath</w:t>
      </w:r>
    </w:p>
    <w:p w14:paraId="2096A94A" w14:textId="5060254C" w:rsidR="00390BC7" w:rsidRDefault="00136E84" w:rsidP="00136E84">
      <w:pPr>
        <w:pStyle w:val="ListParagraph"/>
        <w:numPr>
          <w:ilvl w:val="1"/>
          <w:numId w:val="1"/>
        </w:numPr>
      </w:pPr>
      <w:r>
        <w:t>Neural Impulse</w:t>
      </w:r>
    </w:p>
    <w:p w14:paraId="12C5FBF8" w14:textId="40910F4B" w:rsidR="00136E84" w:rsidRDefault="00136E84" w:rsidP="00136E84">
      <w:pPr>
        <w:pStyle w:val="ListParagraph"/>
        <w:numPr>
          <w:ilvl w:val="2"/>
          <w:numId w:val="1"/>
        </w:numPr>
      </w:pPr>
      <w:r>
        <w:t>Cell Membrane is a semipermeable boundary – ion concentration inside and outside the cell creates all-or-none action potential</w:t>
      </w:r>
    </w:p>
    <w:p w14:paraId="02E72C03" w14:textId="2796BCDB" w:rsidR="00136E84" w:rsidRDefault="00136E84" w:rsidP="00136E84">
      <w:pPr>
        <w:pStyle w:val="ListParagraph"/>
        <w:numPr>
          <w:ilvl w:val="3"/>
          <w:numId w:val="1"/>
        </w:numPr>
      </w:pPr>
      <w:r>
        <w:t>Semipermeable</w:t>
      </w:r>
    </w:p>
    <w:p w14:paraId="79901586" w14:textId="5CD7DBD3" w:rsidR="00136E84" w:rsidRDefault="00136E84" w:rsidP="00136E84">
      <w:pPr>
        <w:pStyle w:val="ListParagraph"/>
        <w:numPr>
          <w:ilvl w:val="4"/>
          <w:numId w:val="1"/>
        </w:numPr>
      </w:pPr>
      <w:r>
        <w:t>Some chemicals can pass through, some cannot</w:t>
      </w:r>
    </w:p>
    <w:p w14:paraId="730F5226" w14:textId="67336152" w:rsidR="00131CFB" w:rsidRDefault="00131CFB" w:rsidP="00131CFB">
      <w:pPr>
        <w:pStyle w:val="ListParagraph"/>
        <w:numPr>
          <w:ilvl w:val="3"/>
          <w:numId w:val="1"/>
        </w:numPr>
      </w:pPr>
      <w:r>
        <w:t>When at rest the inside of the neuron has a negative charge, th</w:t>
      </w:r>
      <w:r w:rsidR="004F5CF6">
        <w:t>e outside has a positive charge.</w:t>
      </w:r>
    </w:p>
    <w:p w14:paraId="4046ED26" w14:textId="77777777" w:rsidR="00DC4D32" w:rsidRDefault="004F5CF6" w:rsidP="00131CFB">
      <w:pPr>
        <w:pStyle w:val="ListParagraph"/>
        <w:numPr>
          <w:ilvl w:val="3"/>
          <w:numId w:val="1"/>
        </w:numPr>
      </w:pPr>
      <w:r>
        <w:t>If the neuron is stimulated the membrane breaks apart. All of the positive ions that are outside the neuron rush inside the neuron</w:t>
      </w:r>
      <w:r w:rsidR="005A22B1">
        <w:t>. Then the neuron less negative</w:t>
      </w:r>
      <w:r w:rsidR="00A74A82">
        <w:t>. Once it reaches its threshold then the neuron will fire.</w:t>
      </w:r>
      <w:r w:rsidR="0007283E">
        <w:t xml:space="preserve"> </w:t>
      </w:r>
    </w:p>
    <w:p w14:paraId="39297742" w14:textId="64244674" w:rsidR="004F5CF6" w:rsidRDefault="0007283E" w:rsidP="00131CFB">
      <w:pPr>
        <w:pStyle w:val="ListParagraph"/>
        <w:numPr>
          <w:ilvl w:val="3"/>
          <w:numId w:val="1"/>
        </w:numPr>
      </w:pPr>
      <w:r>
        <w:t xml:space="preserve">Every neuron has its own </w:t>
      </w:r>
      <w:r w:rsidR="00DC4D32">
        <w:t>threshold</w:t>
      </w:r>
    </w:p>
    <w:p w14:paraId="74C62E86" w14:textId="6B3081C2" w:rsidR="003E52C1" w:rsidRDefault="003E52C1" w:rsidP="003E52C1">
      <w:pPr>
        <w:pStyle w:val="ListParagraph"/>
        <w:numPr>
          <w:ilvl w:val="4"/>
          <w:numId w:val="1"/>
        </w:numPr>
      </w:pPr>
      <w:r>
        <w:t xml:space="preserve">A very quick surge of electrical activity will surge down the axon. </w:t>
      </w:r>
      <w:r w:rsidR="00990DDC">
        <w:t>The neuron fires, t</w:t>
      </w:r>
      <w:r>
        <w:t xml:space="preserve">his is called an action potential. </w:t>
      </w:r>
    </w:p>
    <w:p w14:paraId="7A62EFA9" w14:textId="654EB8DD" w:rsidR="00136E84" w:rsidRDefault="00136E84" w:rsidP="00136E84">
      <w:pPr>
        <w:pStyle w:val="ListParagraph"/>
        <w:numPr>
          <w:ilvl w:val="2"/>
          <w:numId w:val="1"/>
        </w:numPr>
      </w:pPr>
      <w:r>
        <w:t>Synaptic</w:t>
      </w:r>
      <w:r w:rsidR="000A79B8">
        <w:t xml:space="preserve"> vesicles release neurotransmitters into synapse. Find receptor sites in a lock-and-key fashion</w:t>
      </w:r>
    </w:p>
    <w:p w14:paraId="4C271DA7" w14:textId="6621A7CF" w:rsidR="004F641F" w:rsidRDefault="004F641F" w:rsidP="004F641F">
      <w:pPr>
        <w:pStyle w:val="ListParagraph"/>
        <w:numPr>
          <w:ilvl w:val="2"/>
          <w:numId w:val="1"/>
        </w:numPr>
      </w:pPr>
      <w:r>
        <w:t>Reuptake</w:t>
      </w:r>
    </w:p>
    <w:p w14:paraId="13A96F5B" w14:textId="22504AF5" w:rsidR="004F641F" w:rsidRDefault="004F641F" w:rsidP="004F641F">
      <w:pPr>
        <w:pStyle w:val="ListParagraph"/>
        <w:numPr>
          <w:ilvl w:val="3"/>
          <w:numId w:val="1"/>
        </w:numPr>
      </w:pPr>
      <w:r>
        <w:t>Read the book to understand it</w:t>
      </w:r>
    </w:p>
    <w:p w14:paraId="342FA16B" w14:textId="42327D0F" w:rsidR="004F641F" w:rsidRDefault="004F641F" w:rsidP="004F641F">
      <w:pPr>
        <w:pStyle w:val="ListParagraph"/>
        <w:numPr>
          <w:ilvl w:val="1"/>
          <w:numId w:val="1"/>
        </w:numPr>
      </w:pPr>
      <w:r>
        <w:t>What happens if you have too much dopamine?</w:t>
      </w:r>
    </w:p>
    <w:p w14:paraId="7D585E9C" w14:textId="25F481FE" w:rsidR="004F641F" w:rsidRDefault="004F641F" w:rsidP="004F641F">
      <w:pPr>
        <w:pStyle w:val="ListParagraph"/>
        <w:numPr>
          <w:ilvl w:val="2"/>
          <w:numId w:val="1"/>
        </w:numPr>
      </w:pPr>
      <w:r>
        <w:t>You can take a medication to block receptor site</w:t>
      </w:r>
    </w:p>
    <w:p w14:paraId="302BA313" w14:textId="678A563B" w:rsidR="004F641F" w:rsidRDefault="004F641F" w:rsidP="004F641F">
      <w:pPr>
        <w:pStyle w:val="ListParagraph"/>
        <w:numPr>
          <w:ilvl w:val="1"/>
          <w:numId w:val="1"/>
        </w:numPr>
      </w:pPr>
      <w:r>
        <w:t>What happens if you too little dopamine?</w:t>
      </w:r>
    </w:p>
    <w:p w14:paraId="151BD36A" w14:textId="7B058DC5" w:rsidR="004F641F" w:rsidRDefault="00AE3DF4" w:rsidP="004F641F">
      <w:pPr>
        <w:pStyle w:val="ListParagraph"/>
        <w:numPr>
          <w:ilvl w:val="2"/>
          <w:numId w:val="1"/>
        </w:numPr>
      </w:pPr>
      <w:r>
        <w:t>You would need to take a medication that would block reuptake</w:t>
      </w:r>
    </w:p>
    <w:p w14:paraId="070A4DC0" w14:textId="6F3016EF" w:rsidR="005B598C" w:rsidRDefault="005B598C" w:rsidP="004F641F">
      <w:pPr>
        <w:pStyle w:val="ListParagraph"/>
        <w:numPr>
          <w:ilvl w:val="2"/>
          <w:numId w:val="1"/>
        </w:numPr>
      </w:pPr>
      <w:r>
        <w:t>Essentially you’re boosting the activity of the neuro transmitters</w:t>
      </w:r>
      <w:bookmarkStart w:id="0" w:name="_GoBack"/>
      <w:bookmarkEnd w:id="0"/>
    </w:p>
    <w:sectPr w:rsidR="005B598C" w:rsidSect="00D157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400DD"/>
    <w:multiLevelType w:val="hybridMultilevel"/>
    <w:tmpl w:val="D8EED402"/>
    <w:lvl w:ilvl="0" w:tplc="552E27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0FC"/>
    <w:rsid w:val="0007283E"/>
    <w:rsid w:val="000A79B8"/>
    <w:rsid w:val="00131CFB"/>
    <w:rsid w:val="00136E84"/>
    <w:rsid w:val="001503C7"/>
    <w:rsid w:val="002F0439"/>
    <w:rsid w:val="002F50F3"/>
    <w:rsid w:val="0030381A"/>
    <w:rsid w:val="00390BC7"/>
    <w:rsid w:val="003E52C1"/>
    <w:rsid w:val="003F266A"/>
    <w:rsid w:val="00472B1C"/>
    <w:rsid w:val="004F5CF6"/>
    <w:rsid w:val="004F641F"/>
    <w:rsid w:val="005A22B1"/>
    <w:rsid w:val="005B598C"/>
    <w:rsid w:val="0079668F"/>
    <w:rsid w:val="00970550"/>
    <w:rsid w:val="00990DDC"/>
    <w:rsid w:val="009E4CC7"/>
    <w:rsid w:val="00A35A89"/>
    <w:rsid w:val="00A74A82"/>
    <w:rsid w:val="00AA3B02"/>
    <w:rsid w:val="00AE3DF4"/>
    <w:rsid w:val="00BA7774"/>
    <w:rsid w:val="00C32B1E"/>
    <w:rsid w:val="00C47E87"/>
    <w:rsid w:val="00CB30FC"/>
    <w:rsid w:val="00CD388E"/>
    <w:rsid w:val="00D1571D"/>
    <w:rsid w:val="00D521A2"/>
    <w:rsid w:val="00DC4D32"/>
    <w:rsid w:val="00EF0FB1"/>
    <w:rsid w:val="00F2682F"/>
    <w:rsid w:val="00F45286"/>
    <w:rsid w:val="00FE00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4BBA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420</Words>
  <Characters>2394</Characters>
  <Application>Microsoft Macintosh Word</Application>
  <DocSecurity>0</DocSecurity>
  <Lines>19</Lines>
  <Paragraphs>5</Paragraphs>
  <ScaleCrop>false</ScaleCrop>
  <Company>Steadfast Networks</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34</cp:revision>
  <dcterms:created xsi:type="dcterms:W3CDTF">2012-01-25T18:00:00Z</dcterms:created>
  <dcterms:modified xsi:type="dcterms:W3CDTF">2012-01-25T18:49:00Z</dcterms:modified>
</cp:coreProperties>
</file>