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1D" w:rsidRDefault="00855783">
      <w:r>
        <w:t>ESP</w:t>
      </w:r>
    </w:p>
    <w:p w:rsidR="00855783" w:rsidRDefault="00855783">
      <w:r>
        <w:tab/>
        <w:t>Some people might be able to perceive things without it being in front of them</w:t>
      </w:r>
    </w:p>
    <w:p w:rsidR="00855783" w:rsidRDefault="00855783">
      <w:r>
        <w:tab/>
        <w:t>No one has ESP, no reliable evidence</w:t>
      </w:r>
    </w:p>
    <w:p w:rsidR="00855783" w:rsidRDefault="00855783"/>
    <w:p w:rsidR="00855783" w:rsidRDefault="00855783">
      <w:r>
        <w:t xml:space="preserve">Primary reinforce – reinforce that is naturally/innately satisfying.  Example: </w:t>
      </w:r>
      <w:proofErr w:type="gramStart"/>
      <w:r>
        <w:t>A cold</w:t>
      </w:r>
      <w:proofErr w:type="gramEnd"/>
      <w:r>
        <w:t xml:space="preserve"> lemonade for pulling weeds on a hot day. </w:t>
      </w:r>
    </w:p>
    <w:p w:rsidR="00855783" w:rsidRDefault="00855783"/>
    <w:p w:rsidR="00855783" w:rsidRDefault="00855783">
      <w:r>
        <w:t>Hippocampus is responsible for explicit memories</w:t>
      </w:r>
    </w:p>
    <w:p w:rsidR="00855783" w:rsidRDefault="00855783">
      <w:r>
        <w:t>Cerebellum – responsible for learning implicit memories</w:t>
      </w:r>
    </w:p>
    <w:p w:rsidR="00855783" w:rsidRDefault="00855783"/>
    <w:p w:rsidR="00855783" w:rsidRDefault="00855783">
      <w:proofErr w:type="gramStart"/>
      <w:r>
        <w:t>Long term</w:t>
      </w:r>
      <w:proofErr w:type="gramEnd"/>
      <w:r>
        <w:t xml:space="preserve"> potentiation is a neural basis for memory</w:t>
      </w:r>
    </w:p>
    <w:p w:rsidR="00855783" w:rsidRDefault="00855783">
      <w:r>
        <w:t xml:space="preserve">The evidence seems clear that maintenance rehearsal mainly </w:t>
      </w:r>
      <w:proofErr w:type="gramStart"/>
      <w:r>
        <w:t>to  maintain</w:t>
      </w:r>
      <w:proofErr w:type="gramEnd"/>
      <w:r>
        <w:t xml:space="preserve"> information in STM</w:t>
      </w:r>
    </w:p>
    <w:p w:rsidR="00855783" w:rsidRDefault="00855783"/>
    <w:p w:rsidR="00855783" w:rsidRDefault="00855783">
      <w:r>
        <w:t>Look up proactive and retroactive interference</w:t>
      </w:r>
      <w:bookmarkStart w:id="0" w:name="_GoBack"/>
      <w:bookmarkEnd w:id="0"/>
    </w:p>
    <w:sectPr w:rsidR="00855783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783"/>
    <w:rsid w:val="00855783"/>
    <w:rsid w:val="00D1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D372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468</Characters>
  <Application>Microsoft Macintosh Word</Application>
  <DocSecurity>0</DocSecurity>
  <Lines>3</Lines>
  <Paragraphs>1</Paragraphs>
  <ScaleCrop>false</ScaleCrop>
  <Company>Steadfast Networks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2012-03-05T18:04:00Z</dcterms:created>
  <dcterms:modified xsi:type="dcterms:W3CDTF">2012-03-05T18:34:00Z</dcterms:modified>
</cp:coreProperties>
</file>