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0F5BE" w14:textId="77777777" w:rsidR="00851275" w:rsidRDefault="009A44BA">
      <w:r>
        <w:t>Final Exam:</w:t>
      </w:r>
    </w:p>
    <w:p w14:paraId="60F05E80" w14:textId="77777777" w:rsidR="009A44BA" w:rsidRDefault="009A44BA">
      <w:r>
        <w:t>9 Building Blocks</w:t>
      </w:r>
    </w:p>
    <w:p w14:paraId="006644AC" w14:textId="77777777" w:rsidR="009A44BA" w:rsidRDefault="009A44BA">
      <w:r>
        <w:t>Business Model Canvas</w:t>
      </w:r>
    </w:p>
    <w:p w14:paraId="6E652ABC" w14:textId="77777777" w:rsidR="009A44BA" w:rsidRDefault="009A44BA">
      <w:r>
        <w:t>Porter’s 5 Forces</w:t>
      </w:r>
    </w:p>
    <w:p w14:paraId="3A256D9A" w14:textId="77777777" w:rsidR="009A44BA" w:rsidRDefault="009A44BA">
      <w:r>
        <w:t>SWOT</w:t>
      </w:r>
      <w:r>
        <w:br/>
        <w:t>Business Models</w:t>
      </w:r>
    </w:p>
    <w:p w14:paraId="48EA862F" w14:textId="77777777" w:rsidR="009A44BA" w:rsidRDefault="009A44BA">
      <w:r>
        <w:tab/>
        <w:t>Unbundled</w:t>
      </w:r>
    </w:p>
    <w:p w14:paraId="682A9FB9" w14:textId="77777777" w:rsidR="009A44BA" w:rsidRDefault="009A44BA">
      <w:r>
        <w:tab/>
        <w:t>Long Tail</w:t>
      </w:r>
    </w:p>
    <w:p w14:paraId="463E7691" w14:textId="77777777" w:rsidR="009A44BA" w:rsidRDefault="009A44BA">
      <w:r>
        <w:tab/>
        <w:t>Multi Platform</w:t>
      </w:r>
    </w:p>
    <w:p w14:paraId="655763E7" w14:textId="77777777" w:rsidR="009A44BA" w:rsidRDefault="009A44BA">
      <w:r>
        <w:t>Empathy Map</w:t>
      </w:r>
    </w:p>
    <w:p w14:paraId="64A07CD7" w14:textId="77777777" w:rsidR="009A44BA" w:rsidRDefault="009A44BA">
      <w:r>
        <w:t>Financial Statements</w:t>
      </w:r>
    </w:p>
    <w:p w14:paraId="7BE241D5" w14:textId="77777777" w:rsidR="009A44BA" w:rsidRDefault="009A44BA" w:rsidP="009A44BA">
      <w:pPr>
        <w:ind w:firstLine="720"/>
      </w:pPr>
      <w:proofErr w:type="spellStart"/>
      <w:proofErr w:type="gramStart"/>
      <w:r>
        <w:t>Proforma</w:t>
      </w:r>
      <w:proofErr w:type="spellEnd"/>
      <w:r w:rsidR="00190FB5">
        <w:t>(</w:t>
      </w:r>
      <w:proofErr w:type="gramEnd"/>
      <w:r w:rsidR="00190FB5">
        <w:t>projected) / income statement (Actual)</w:t>
      </w:r>
    </w:p>
    <w:p w14:paraId="320480A4" w14:textId="77777777" w:rsidR="009A44BA" w:rsidRDefault="009A44BA" w:rsidP="009A44BA">
      <w:pPr>
        <w:ind w:left="720"/>
      </w:pPr>
      <w:proofErr w:type="spellStart"/>
      <w:r>
        <w:t>Casflow</w:t>
      </w:r>
      <w:proofErr w:type="spellEnd"/>
    </w:p>
    <w:p w14:paraId="71C7DB95" w14:textId="77777777" w:rsidR="009A44BA" w:rsidRDefault="009A44BA" w:rsidP="009A44BA">
      <w:pPr>
        <w:ind w:left="720"/>
      </w:pPr>
      <w:r>
        <w:t>Balance Sheets</w:t>
      </w:r>
    </w:p>
    <w:p w14:paraId="1B3FD253" w14:textId="77777777" w:rsidR="009A44BA" w:rsidRDefault="009A44BA" w:rsidP="009A44BA">
      <w:r>
        <w:t>Marketing Plan</w:t>
      </w:r>
    </w:p>
    <w:p w14:paraId="7A7482E8" w14:textId="77777777" w:rsidR="009A44BA" w:rsidRDefault="009A44BA" w:rsidP="009A44BA">
      <w:r>
        <w:tab/>
        <w:t>4 P’s</w:t>
      </w:r>
    </w:p>
    <w:p w14:paraId="62CEE66E" w14:textId="77777777" w:rsidR="009A44BA" w:rsidRDefault="009A44BA" w:rsidP="009A44BA">
      <w:r>
        <w:tab/>
      </w:r>
      <w:r>
        <w:tab/>
        <w:t>Price, promotion, product, &amp; place</w:t>
      </w:r>
    </w:p>
    <w:p w14:paraId="366AF662" w14:textId="77777777" w:rsidR="009A44BA" w:rsidRDefault="009A44BA" w:rsidP="009A44BA">
      <w:r>
        <w:t>Design Process</w:t>
      </w:r>
    </w:p>
    <w:p w14:paraId="407AE112" w14:textId="77777777" w:rsidR="009A44BA" w:rsidRDefault="009A44BA" w:rsidP="009A44BA">
      <w:r>
        <w:t>Legal Structure</w:t>
      </w:r>
    </w:p>
    <w:p w14:paraId="451956B7" w14:textId="77777777" w:rsidR="009A44BA" w:rsidRDefault="009A44BA" w:rsidP="009A44BA">
      <w:r>
        <w:t>Ideation Process</w:t>
      </w:r>
    </w:p>
    <w:p w14:paraId="782088E3" w14:textId="77777777" w:rsidR="009A44BA" w:rsidRDefault="009A44BA" w:rsidP="009A44BA">
      <w:r>
        <w:tab/>
        <w:t>Synthesis</w:t>
      </w:r>
    </w:p>
    <w:p w14:paraId="13306793" w14:textId="77777777" w:rsidR="009A44BA" w:rsidRDefault="009A44BA" w:rsidP="009A44BA">
      <w:r>
        <w:tab/>
        <w:t>Ideation</w:t>
      </w:r>
    </w:p>
    <w:p w14:paraId="430236AA" w14:textId="77777777" w:rsidR="009A44BA" w:rsidRDefault="009A44BA" w:rsidP="009A44BA">
      <w:r>
        <w:t>Practical Business Application</w:t>
      </w:r>
    </w:p>
    <w:p w14:paraId="46F7DD71" w14:textId="77777777" w:rsidR="009A44BA" w:rsidRDefault="009A44BA" w:rsidP="009A44BA">
      <w:r>
        <w:t>Raising Money</w:t>
      </w:r>
    </w:p>
    <w:p w14:paraId="2DF70F0B" w14:textId="77777777" w:rsidR="009A44BA" w:rsidRDefault="009A44BA" w:rsidP="009A44BA">
      <w:r>
        <w:t>Executive Summary</w:t>
      </w:r>
    </w:p>
    <w:p w14:paraId="7A08EE69" w14:textId="77777777" w:rsidR="009A44BA" w:rsidRDefault="009A44BA" w:rsidP="009A44BA">
      <w:r>
        <w:t>What can you take away from class?</w:t>
      </w:r>
    </w:p>
    <w:p w14:paraId="43AF350B" w14:textId="77777777" w:rsidR="009A44BA" w:rsidRDefault="009A44BA" w:rsidP="009A44BA"/>
    <w:p w14:paraId="3392CD6D" w14:textId="77777777" w:rsidR="00190FB5" w:rsidRDefault="00190FB5" w:rsidP="009A44BA"/>
    <w:p w14:paraId="21DF8DB0" w14:textId="77777777" w:rsidR="00190FB5" w:rsidRDefault="00190FB5" w:rsidP="009A44BA">
      <w:r>
        <w:t xml:space="preserve">What is actually on the </w:t>
      </w:r>
      <w:proofErr w:type="gramStart"/>
      <w:r>
        <w:t>exam:</w:t>
      </w:r>
      <w:proofErr w:type="gramEnd"/>
    </w:p>
    <w:p w14:paraId="184B7088" w14:textId="77777777" w:rsidR="00190FB5" w:rsidRDefault="00190FB5" w:rsidP="009A44BA">
      <w:r>
        <w:t>9 Building Blocks</w:t>
      </w:r>
    </w:p>
    <w:p w14:paraId="2128D1D9" w14:textId="77777777" w:rsidR="00190FB5" w:rsidRDefault="00190FB5" w:rsidP="009A44BA">
      <w:r>
        <w:t>Business Model Canvas</w:t>
      </w:r>
    </w:p>
    <w:p w14:paraId="36072D67" w14:textId="77777777" w:rsidR="00190FB5" w:rsidRDefault="00190FB5" w:rsidP="009A44BA">
      <w:r>
        <w:t>Business Models (Don’t regurgitate but be able to talk thru)</w:t>
      </w:r>
    </w:p>
    <w:p w14:paraId="4C658B67" w14:textId="77777777" w:rsidR="00190FB5" w:rsidRDefault="00190FB5" w:rsidP="009A44BA">
      <w:r>
        <w:tab/>
        <w:t>Unbundled</w:t>
      </w:r>
    </w:p>
    <w:p w14:paraId="6EA1D717" w14:textId="77777777" w:rsidR="00190FB5" w:rsidRDefault="00190FB5" w:rsidP="009A44BA">
      <w:r>
        <w:tab/>
        <w:t>Long Tail</w:t>
      </w:r>
    </w:p>
    <w:p w14:paraId="51C5840B" w14:textId="77777777" w:rsidR="00190FB5" w:rsidRDefault="00190FB5" w:rsidP="009A44BA">
      <w:r>
        <w:tab/>
        <w:t>Multiplatform</w:t>
      </w:r>
    </w:p>
    <w:p w14:paraId="2167690C" w14:textId="77777777" w:rsidR="00190FB5" w:rsidRDefault="00190FB5" w:rsidP="009A44BA">
      <w:r>
        <w:t>Feasibility</w:t>
      </w:r>
    </w:p>
    <w:p w14:paraId="1735BD0A" w14:textId="77777777" w:rsidR="00190FB5" w:rsidRDefault="00190FB5" w:rsidP="009A44BA">
      <w:r>
        <w:t>Executive Summary (Be able to talk thru)</w:t>
      </w:r>
    </w:p>
    <w:p w14:paraId="03A1EDA5" w14:textId="77777777" w:rsidR="00190FB5" w:rsidRDefault="00190FB5" w:rsidP="009A44BA">
      <w:r>
        <w:t>Marketing Plan</w:t>
      </w:r>
    </w:p>
    <w:p w14:paraId="76269194" w14:textId="77777777" w:rsidR="00190FB5" w:rsidRDefault="00190FB5" w:rsidP="009A44BA">
      <w:r>
        <w:tab/>
        <w:t>What are the key elements and what does the marketing plan do?</w:t>
      </w:r>
    </w:p>
    <w:p w14:paraId="40ABD546" w14:textId="77777777" w:rsidR="00190FB5" w:rsidRDefault="00190FB5" w:rsidP="009A44BA">
      <w:r>
        <w:tab/>
        <w:t>4 P’s</w:t>
      </w:r>
    </w:p>
    <w:p w14:paraId="1B21B7AC" w14:textId="77777777" w:rsidR="00190FB5" w:rsidRDefault="00190FB5" w:rsidP="009A44BA">
      <w:r>
        <w:t>Legal Formation</w:t>
      </w:r>
    </w:p>
    <w:p w14:paraId="779001C5" w14:textId="77777777" w:rsidR="00190FB5" w:rsidRDefault="00190FB5" w:rsidP="009A44BA">
      <w:r>
        <w:t>Porter’s 5 Forces</w:t>
      </w:r>
    </w:p>
    <w:p w14:paraId="6AA0DCEC" w14:textId="77777777" w:rsidR="00190FB5" w:rsidRDefault="00190FB5" w:rsidP="009A44BA">
      <w:r>
        <w:t>SWOT Analysis</w:t>
      </w:r>
    </w:p>
    <w:p w14:paraId="38483B67" w14:textId="77777777" w:rsidR="00190FB5" w:rsidRDefault="00190FB5" w:rsidP="009A44BA">
      <w:r>
        <w:t>Financial Statements</w:t>
      </w:r>
    </w:p>
    <w:p w14:paraId="461BA6F3" w14:textId="77777777" w:rsidR="00190FB5" w:rsidRDefault="00190FB5" w:rsidP="009A44BA">
      <w:r>
        <w:tab/>
      </w:r>
      <w:proofErr w:type="spellStart"/>
      <w:r>
        <w:t>Profroma</w:t>
      </w:r>
      <w:proofErr w:type="spellEnd"/>
      <w:r w:rsidR="001B5ADF">
        <w:t xml:space="preserve"> </w:t>
      </w:r>
      <w:r>
        <w:t xml:space="preserve">(projected)/income </w:t>
      </w:r>
      <w:proofErr w:type="gramStart"/>
      <w:r>
        <w:t>statement(</w:t>
      </w:r>
      <w:proofErr w:type="gramEnd"/>
      <w:r>
        <w:t xml:space="preserve">actual), </w:t>
      </w:r>
      <w:proofErr w:type="spellStart"/>
      <w:r>
        <w:t>cashflow</w:t>
      </w:r>
      <w:proofErr w:type="spellEnd"/>
      <w:r>
        <w:t>, and balance sheet</w:t>
      </w:r>
    </w:p>
    <w:p w14:paraId="2DE08B86" w14:textId="77777777" w:rsidR="0014109E" w:rsidRDefault="0014109E" w:rsidP="009A44BA"/>
    <w:p w14:paraId="1A5565F4" w14:textId="77777777" w:rsidR="0014109E" w:rsidRDefault="0014109E" w:rsidP="009A44BA">
      <w:r>
        <w:lastRenderedPageBreak/>
        <w:t>C: 972.362.4231</w:t>
      </w:r>
    </w:p>
    <w:p w14:paraId="5935060D" w14:textId="77777777" w:rsidR="0014109E" w:rsidRDefault="0014109E" w:rsidP="009A44BA">
      <w:r>
        <w:t>Email: tbowles@smu.edu</w:t>
      </w:r>
      <w:bookmarkStart w:id="0" w:name="_GoBack"/>
      <w:bookmarkEnd w:id="0"/>
    </w:p>
    <w:sectPr w:rsidR="0014109E" w:rsidSect="00851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BA"/>
    <w:rsid w:val="0014109E"/>
    <w:rsid w:val="00190FB5"/>
    <w:rsid w:val="001B5ADF"/>
    <w:rsid w:val="00217C40"/>
    <w:rsid w:val="00851275"/>
    <w:rsid w:val="009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BA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2012-05-01T14:09:00Z</dcterms:created>
  <dcterms:modified xsi:type="dcterms:W3CDTF">2012-05-01T18:15:00Z</dcterms:modified>
</cp:coreProperties>
</file>