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8EE9" w14:textId="77777777" w:rsidR="00D1571D" w:rsidRDefault="00D1571D"/>
    <w:p w14:paraId="1C245ED5" w14:textId="77777777" w:rsidR="003C6621" w:rsidRDefault="003C6621"/>
    <w:p w14:paraId="3A56D138" w14:textId="77777777" w:rsidR="003C6621" w:rsidRDefault="003C6621" w:rsidP="003C6621">
      <w:pPr>
        <w:pStyle w:val="ListParagraph"/>
        <w:numPr>
          <w:ilvl w:val="0"/>
          <w:numId w:val="1"/>
        </w:numPr>
      </w:pPr>
      <w:r>
        <w:t>Michael Porter’s Five Competitive Forces</w:t>
      </w:r>
    </w:p>
    <w:p w14:paraId="2FA521E5" w14:textId="77777777" w:rsidR="003C6621" w:rsidRDefault="003C6621" w:rsidP="003C6621">
      <w:pPr>
        <w:pStyle w:val="ListParagraph"/>
        <w:numPr>
          <w:ilvl w:val="0"/>
          <w:numId w:val="1"/>
        </w:numPr>
      </w:pPr>
      <w:r>
        <w:t>Scooter’s Example</w:t>
      </w:r>
    </w:p>
    <w:p w14:paraId="6D120BC8" w14:textId="77777777" w:rsidR="00EB701A" w:rsidRDefault="00EB701A" w:rsidP="00EB701A">
      <w:pPr>
        <w:pStyle w:val="ListParagraph"/>
        <w:numPr>
          <w:ilvl w:val="1"/>
          <w:numId w:val="1"/>
        </w:numPr>
      </w:pPr>
      <w:r>
        <w:t>New Market Entrants</w:t>
      </w:r>
    </w:p>
    <w:p w14:paraId="685ADD55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Capital ($100k)</w:t>
      </w:r>
    </w:p>
    <w:p w14:paraId="00E9F274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Permits / Strategic Partnerships</w:t>
      </w:r>
    </w:p>
    <w:p w14:paraId="2A070730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First Mover Advantage</w:t>
      </w:r>
    </w:p>
    <w:p w14:paraId="6AAB7502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Inventory Management / Sanitation</w:t>
      </w:r>
    </w:p>
    <w:p w14:paraId="255C7FD3" w14:textId="77777777" w:rsidR="001E40F7" w:rsidRDefault="001E40F7" w:rsidP="00EB701A">
      <w:pPr>
        <w:pStyle w:val="ListParagraph"/>
        <w:numPr>
          <w:ilvl w:val="1"/>
          <w:numId w:val="1"/>
        </w:numPr>
      </w:pPr>
      <w:r>
        <w:t>Supplier Power</w:t>
      </w:r>
    </w:p>
    <w:p w14:paraId="4EB4B863" w14:textId="05D5C4BE" w:rsidR="00EB701A" w:rsidRDefault="001E40F7" w:rsidP="001E40F7">
      <w:pPr>
        <w:pStyle w:val="ListParagraph"/>
        <w:numPr>
          <w:ilvl w:val="2"/>
          <w:numId w:val="1"/>
        </w:numPr>
      </w:pPr>
      <w:r>
        <w:t>Product selection</w:t>
      </w:r>
    </w:p>
    <w:p w14:paraId="06128A48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Price</w:t>
      </w:r>
    </w:p>
    <w:p w14:paraId="104F973E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Product</w:t>
      </w:r>
    </w:p>
    <w:p w14:paraId="5869EA02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Forms of payment</w:t>
      </w:r>
    </w:p>
    <w:p w14:paraId="72432950" w14:textId="77777777" w:rsidR="00EB701A" w:rsidRDefault="00EB701A" w:rsidP="00EB701A">
      <w:pPr>
        <w:pStyle w:val="ListParagraph"/>
        <w:numPr>
          <w:ilvl w:val="2"/>
          <w:numId w:val="1"/>
        </w:numPr>
      </w:pPr>
      <w:r>
        <w:t>Only one</w:t>
      </w:r>
    </w:p>
    <w:p w14:paraId="0F46FAF0" w14:textId="22677FE5" w:rsidR="001E40F7" w:rsidRDefault="001E40F7" w:rsidP="00EB701A">
      <w:pPr>
        <w:pStyle w:val="ListParagraph"/>
        <w:numPr>
          <w:ilvl w:val="2"/>
          <w:numId w:val="1"/>
        </w:numPr>
      </w:pPr>
      <w:r>
        <w:t>Quantity</w:t>
      </w:r>
    </w:p>
    <w:p w14:paraId="31158A4D" w14:textId="77A23873" w:rsidR="001E40F7" w:rsidRDefault="001E40F7" w:rsidP="00EB701A">
      <w:pPr>
        <w:pStyle w:val="ListParagraph"/>
        <w:numPr>
          <w:ilvl w:val="2"/>
          <w:numId w:val="1"/>
        </w:numPr>
      </w:pPr>
      <w:r>
        <w:t>Quality</w:t>
      </w:r>
    </w:p>
    <w:p w14:paraId="1594D30F" w14:textId="77777777" w:rsidR="00EB701A" w:rsidRDefault="00EB701A" w:rsidP="00EB701A">
      <w:pPr>
        <w:pStyle w:val="ListParagraph"/>
        <w:numPr>
          <w:ilvl w:val="1"/>
          <w:numId w:val="1"/>
        </w:numPr>
      </w:pPr>
      <w:r>
        <w:t>Buyer Power</w:t>
      </w:r>
    </w:p>
    <w:p w14:paraId="28D2C92B" w14:textId="6A62D0D9" w:rsidR="0015406C" w:rsidRDefault="00C546AF" w:rsidP="0015406C">
      <w:pPr>
        <w:pStyle w:val="ListParagraph"/>
        <w:numPr>
          <w:ilvl w:val="2"/>
          <w:numId w:val="1"/>
        </w:numPr>
      </w:pPr>
      <w:r>
        <w:t>Customer may not buy</w:t>
      </w:r>
    </w:p>
    <w:p w14:paraId="648556E1" w14:textId="41361636" w:rsidR="00C546AF" w:rsidRDefault="00C546AF" w:rsidP="0015406C">
      <w:pPr>
        <w:pStyle w:val="ListParagraph"/>
        <w:numPr>
          <w:ilvl w:val="2"/>
          <w:numId w:val="1"/>
        </w:numPr>
      </w:pPr>
      <w:r>
        <w:t>The customer can chose the quantity</w:t>
      </w:r>
    </w:p>
    <w:p w14:paraId="308CE19A" w14:textId="3ACC71FC" w:rsidR="00BB069C" w:rsidRDefault="00C546AF" w:rsidP="00BB069C">
      <w:pPr>
        <w:pStyle w:val="ListParagraph"/>
        <w:numPr>
          <w:ilvl w:val="2"/>
          <w:numId w:val="1"/>
        </w:numPr>
      </w:pPr>
      <w:r>
        <w:t>Viral marketing</w:t>
      </w:r>
    </w:p>
    <w:p w14:paraId="7FB11D5F" w14:textId="11218D89" w:rsidR="00110E80" w:rsidRDefault="00110E80" w:rsidP="00BB069C">
      <w:pPr>
        <w:pStyle w:val="ListParagraph"/>
        <w:numPr>
          <w:ilvl w:val="2"/>
          <w:numId w:val="1"/>
        </w:numPr>
      </w:pPr>
      <w:r>
        <w:t>More quantity</w:t>
      </w:r>
    </w:p>
    <w:p w14:paraId="48C0CCE8" w14:textId="4F6151CF" w:rsidR="00110E80" w:rsidRDefault="00110E80" w:rsidP="00BB069C">
      <w:pPr>
        <w:pStyle w:val="ListParagraph"/>
        <w:numPr>
          <w:ilvl w:val="2"/>
          <w:numId w:val="1"/>
        </w:numPr>
      </w:pPr>
      <w:r>
        <w:t>External location</w:t>
      </w:r>
    </w:p>
    <w:p w14:paraId="4F3F6DBA" w14:textId="638C58D9" w:rsidR="00110E80" w:rsidRDefault="00110E80" w:rsidP="00BB069C">
      <w:pPr>
        <w:pStyle w:val="ListParagraph"/>
        <w:numPr>
          <w:ilvl w:val="2"/>
          <w:numId w:val="1"/>
        </w:numPr>
      </w:pPr>
      <w:r>
        <w:t>Reliable customer / Increase in Sales</w:t>
      </w:r>
    </w:p>
    <w:p w14:paraId="097196A2" w14:textId="77777777" w:rsidR="00EB701A" w:rsidRDefault="00EB701A" w:rsidP="00EB701A">
      <w:pPr>
        <w:pStyle w:val="ListParagraph"/>
        <w:numPr>
          <w:ilvl w:val="1"/>
          <w:numId w:val="1"/>
        </w:numPr>
      </w:pPr>
      <w:r>
        <w:t>Competitive Rivalry</w:t>
      </w:r>
    </w:p>
    <w:p w14:paraId="23306344" w14:textId="12620214" w:rsidR="00893C25" w:rsidRDefault="00893C25" w:rsidP="00893C25">
      <w:pPr>
        <w:pStyle w:val="ListParagraph"/>
        <w:numPr>
          <w:ilvl w:val="2"/>
          <w:numId w:val="1"/>
        </w:numPr>
      </w:pPr>
      <w:r>
        <w:t>Fast Food</w:t>
      </w:r>
    </w:p>
    <w:p w14:paraId="125CEFA3" w14:textId="1084FADB" w:rsidR="00893C25" w:rsidRDefault="00893C25" w:rsidP="00893C25">
      <w:pPr>
        <w:pStyle w:val="ListParagraph"/>
        <w:numPr>
          <w:ilvl w:val="2"/>
          <w:numId w:val="1"/>
        </w:numPr>
      </w:pPr>
      <w:r>
        <w:t>Deliveries</w:t>
      </w:r>
    </w:p>
    <w:p w14:paraId="54F68624" w14:textId="6A9A000C" w:rsidR="00893C25" w:rsidRDefault="00893C25" w:rsidP="00893C25">
      <w:pPr>
        <w:pStyle w:val="ListParagraph"/>
        <w:numPr>
          <w:ilvl w:val="2"/>
          <w:numId w:val="1"/>
        </w:numPr>
      </w:pPr>
      <w:r>
        <w:t>Other food trucks</w:t>
      </w:r>
    </w:p>
    <w:p w14:paraId="58986CFD" w14:textId="03E8C231" w:rsidR="00893C25" w:rsidRDefault="00893C25" w:rsidP="00893C25">
      <w:pPr>
        <w:pStyle w:val="ListParagraph"/>
        <w:numPr>
          <w:ilvl w:val="2"/>
          <w:numId w:val="1"/>
        </w:numPr>
      </w:pPr>
      <w:r>
        <w:t>More alcohol</w:t>
      </w:r>
    </w:p>
    <w:p w14:paraId="3100B9E8" w14:textId="136E7B2A" w:rsidR="00893C25" w:rsidRDefault="00893C25" w:rsidP="00893C25">
      <w:pPr>
        <w:pStyle w:val="ListParagraph"/>
        <w:numPr>
          <w:ilvl w:val="2"/>
          <w:numId w:val="1"/>
        </w:numPr>
      </w:pPr>
      <w:r>
        <w:t>Parties</w:t>
      </w:r>
    </w:p>
    <w:p w14:paraId="65AC7075" w14:textId="77777777" w:rsidR="00EB701A" w:rsidRDefault="00EB701A" w:rsidP="00EB701A">
      <w:pPr>
        <w:pStyle w:val="ListParagraph"/>
        <w:numPr>
          <w:ilvl w:val="1"/>
          <w:numId w:val="1"/>
        </w:numPr>
      </w:pPr>
      <w:r>
        <w:t>Product and Technology development</w:t>
      </w:r>
    </w:p>
    <w:p w14:paraId="73E2335D" w14:textId="7B2CCA59" w:rsidR="00BB6ABC" w:rsidRDefault="00B73C28" w:rsidP="00BB6ABC">
      <w:pPr>
        <w:pStyle w:val="ListParagraph"/>
        <w:numPr>
          <w:ilvl w:val="2"/>
          <w:numId w:val="1"/>
        </w:numPr>
      </w:pPr>
      <w:r>
        <w:t>Payment options</w:t>
      </w:r>
    </w:p>
    <w:p w14:paraId="005BAC2D" w14:textId="1CF0153A" w:rsidR="00B73C28" w:rsidRDefault="00B73C28" w:rsidP="00BB6ABC">
      <w:pPr>
        <w:pStyle w:val="ListParagraph"/>
        <w:numPr>
          <w:ilvl w:val="2"/>
          <w:numId w:val="1"/>
        </w:numPr>
      </w:pPr>
      <w:r>
        <w:t>Mobile App</w:t>
      </w:r>
    </w:p>
    <w:p w14:paraId="57E8E6EE" w14:textId="416B0EFD" w:rsidR="00B73C28" w:rsidRDefault="00B73C28" w:rsidP="00BB6ABC">
      <w:pPr>
        <w:pStyle w:val="ListParagraph"/>
        <w:numPr>
          <w:ilvl w:val="2"/>
          <w:numId w:val="1"/>
        </w:numPr>
      </w:pPr>
      <w:r>
        <w:t>Cooking equipment</w:t>
      </w:r>
    </w:p>
    <w:p w14:paraId="432ACD3C" w14:textId="77777777" w:rsidR="00B73C28" w:rsidRDefault="00B73C28" w:rsidP="00B73C28"/>
    <w:p w14:paraId="506E3C09" w14:textId="77777777" w:rsidR="00B73C28" w:rsidRDefault="00B73C28" w:rsidP="00B73C28">
      <w:bookmarkStart w:id="0" w:name="_GoBack"/>
      <w:bookmarkEnd w:id="0"/>
    </w:p>
    <w:p w14:paraId="23632DC5" w14:textId="77777777" w:rsidR="003C6621" w:rsidRDefault="003C6621" w:rsidP="003C6621">
      <w:pPr>
        <w:pStyle w:val="ListParagraph"/>
        <w:numPr>
          <w:ilvl w:val="0"/>
          <w:numId w:val="1"/>
        </w:numPr>
      </w:pPr>
      <w:r>
        <w:t>Scooter’s Target Market</w:t>
      </w:r>
    </w:p>
    <w:p w14:paraId="2EDF9C4F" w14:textId="77777777" w:rsidR="003C6621" w:rsidRDefault="003C6621" w:rsidP="003C6621">
      <w:pPr>
        <w:pStyle w:val="ListParagraph"/>
        <w:numPr>
          <w:ilvl w:val="1"/>
          <w:numId w:val="1"/>
        </w:numPr>
      </w:pPr>
      <w:r>
        <w:t>Customer Segment</w:t>
      </w:r>
    </w:p>
    <w:p w14:paraId="537C4FF3" w14:textId="77777777" w:rsidR="003C6621" w:rsidRDefault="003C6621" w:rsidP="003C6621">
      <w:pPr>
        <w:pStyle w:val="ListParagraph"/>
        <w:numPr>
          <w:ilvl w:val="2"/>
          <w:numId w:val="1"/>
        </w:numPr>
      </w:pPr>
      <w:r>
        <w:t>SMU Students</w:t>
      </w:r>
    </w:p>
    <w:p w14:paraId="63140188" w14:textId="77777777" w:rsidR="003C6621" w:rsidRDefault="003C6621" w:rsidP="003C6621">
      <w:pPr>
        <w:pStyle w:val="ListParagraph"/>
        <w:numPr>
          <w:ilvl w:val="2"/>
          <w:numId w:val="1"/>
        </w:numPr>
      </w:pPr>
      <w:r>
        <w:t>High school ( Park Cities)</w:t>
      </w:r>
    </w:p>
    <w:p w14:paraId="118B9999" w14:textId="77777777" w:rsidR="003C6621" w:rsidRDefault="003C6621" w:rsidP="003C6621">
      <w:pPr>
        <w:pStyle w:val="ListParagraph"/>
        <w:numPr>
          <w:ilvl w:val="2"/>
          <w:numId w:val="1"/>
        </w:numPr>
      </w:pPr>
      <w:r>
        <w:t>Middle school (Park Cities)</w:t>
      </w:r>
    </w:p>
    <w:p w14:paraId="3390383B" w14:textId="77777777" w:rsidR="003C6621" w:rsidRDefault="003C6621" w:rsidP="003C6621">
      <w:pPr>
        <w:pStyle w:val="ListParagraph"/>
        <w:numPr>
          <w:ilvl w:val="1"/>
          <w:numId w:val="1"/>
        </w:numPr>
      </w:pPr>
      <w:r>
        <w:t>Value Proposition</w:t>
      </w:r>
    </w:p>
    <w:p w14:paraId="3ECA0B5F" w14:textId="77777777" w:rsidR="003C6621" w:rsidRDefault="003C6621" w:rsidP="003C6621">
      <w:pPr>
        <w:pStyle w:val="ListParagraph"/>
        <w:numPr>
          <w:ilvl w:val="2"/>
          <w:numId w:val="1"/>
        </w:numPr>
      </w:pPr>
      <w:r>
        <w:t>Gourmet food on the go</w:t>
      </w:r>
    </w:p>
    <w:p w14:paraId="6823107A" w14:textId="77777777" w:rsidR="003C6621" w:rsidRDefault="003C6621" w:rsidP="003C6621">
      <w:pPr>
        <w:pStyle w:val="ListParagraph"/>
        <w:numPr>
          <w:ilvl w:val="1"/>
          <w:numId w:val="1"/>
        </w:numPr>
      </w:pPr>
      <w:r>
        <w:t>Barriers to Entry</w:t>
      </w:r>
    </w:p>
    <w:p w14:paraId="243C17C6" w14:textId="77777777" w:rsidR="00EB701A" w:rsidRDefault="00EB701A" w:rsidP="00EB701A"/>
    <w:sectPr w:rsidR="00EB701A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64B17"/>
    <w:multiLevelType w:val="hybridMultilevel"/>
    <w:tmpl w:val="F364F7B6"/>
    <w:lvl w:ilvl="0" w:tplc="7128A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21"/>
    <w:rsid w:val="00110E80"/>
    <w:rsid w:val="0015406C"/>
    <w:rsid w:val="001E40F7"/>
    <w:rsid w:val="003C6621"/>
    <w:rsid w:val="00893C25"/>
    <w:rsid w:val="00B73C28"/>
    <w:rsid w:val="00BB069C"/>
    <w:rsid w:val="00BB6ABC"/>
    <w:rsid w:val="00C546AF"/>
    <w:rsid w:val="00D1571D"/>
    <w:rsid w:val="00E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89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Macintosh Word</Application>
  <DocSecurity>0</DocSecurity>
  <Lines>5</Lines>
  <Paragraphs>1</Paragraphs>
  <ScaleCrop>false</ScaleCrop>
  <Company>Steadfast Networks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</cp:revision>
  <dcterms:created xsi:type="dcterms:W3CDTF">2012-03-05T15:12:00Z</dcterms:created>
  <dcterms:modified xsi:type="dcterms:W3CDTF">2012-03-05T15:48:00Z</dcterms:modified>
</cp:coreProperties>
</file>