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D1" w:rsidRPr="00BF1E58" w:rsidRDefault="007977D1" w:rsidP="007977D1">
      <w:pPr>
        <w:jc w:val="center"/>
        <w:rPr>
          <w:b/>
        </w:rPr>
      </w:pPr>
      <w:r w:rsidRPr="00BF1E58">
        <w:rPr>
          <w:b/>
        </w:rPr>
        <w:t>Fundamentals of Marketing</w:t>
      </w:r>
    </w:p>
    <w:p w:rsidR="00AA20A5" w:rsidRPr="00BF1E58" w:rsidRDefault="00192599" w:rsidP="007977D1">
      <w:pPr>
        <w:jc w:val="center"/>
        <w:rPr>
          <w:b/>
        </w:rPr>
      </w:pPr>
      <w:r w:rsidRPr="00BF1E58">
        <w:rPr>
          <w:b/>
        </w:rPr>
        <w:t>Exam 3</w:t>
      </w:r>
      <w:r w:rsidR="007977D1" w:rsidRPr="00BF1E58">
        <w:rPr>
          <w:b/>
        </w:rPr>
        <w:t xml:space="preserve"> – Spring 2013</w:t>
      </w:r>
    </w:p>
    <w:p w:rsidR="007977D1" w:rsidRDefault="007977D1" w:rsidP="007977D1">
      <w:pPr>
        <w:jc w:val="center"/>
      </w:pPr>
    </w:p>
    <w:p w:rsidR="002E19D2" w:rsidRPr="002E19D2" w:rsidRDefault="002E19D2" w:rsidP="00192599">
      <w:pPr>
        <w:rPr>
          <w:b/>
          <w:u w:val="single"/>
        </w:rPr>
      </w:pPr>
      <w:r w:rsidRPr="002E19D2">
        <w:rPr>
          <w:b/>
          <w:u w:val="single"/>
        </w:rPr>
        <w:t>Readings</w:t>
      </w:r>
    </w:p>
    <w:p w:rsidR="002E19D2" w:rsidRDefault="00F0626C" w:rsidP="00192599">
      <w:pPr>
        <w:rPr>
          <w:i/>
        </w:rPr>
      </w:pPr>
      <w:r w:rsidRPr="00F0626C">
        <w:rPr>
          <w:i/>
        </w:rPr>
        <w:t>The More the Merrier;</w:t>
      </w:r>
    </w:p>
    <w:p w:rsidR="002E19D2" w:rsidRDefault="00F0626C" w:rsidP="00192599">
      <w:pPr>
        <w:rPr>
          <w:i/>
        </w:rPr>
      </w:pPr>
      <w:r w:rsidRPr="00F0626C">
        <w:rPr>
          <w:i/>
        </w:rPr>
        <w:t xml:space="preserve"> Burger King’s Big Mis-step;</w:t>
      </w:r>
    </w:p>
    <w:p w:rsidR="00260A96" w:rsidRDefault="00F0626C" w:rsidP="00192599">
      <w:r w:rsidRPr="00F0626C">
        <w:rPr>
          <w:i/>
        </w:rPr>
        <w:t xml:space="preserve"> Messing with Fate</w:t>
      </w:r>
      <w:r>
        <w:t xml:space="preserve">.   </w:t>
      </w:r>
    </w:p>
    <w:p w:rsidR="00D44E09" w:rsidRDefault="00D44E09"/>
    <w:p w:rsidR="007977D1" w:rsidRPr="00BF1E58" w:rsidRDefault="007977D1">
      <w:pPr>
        <w:rPr>
          <w:b/>
          <w:u w:val="single"/>
        </w:rPr>
      </w:pPr>
      <w:r w:rsidRPr="00BF1E58">
        <w:rPr>
          <w:b/>
          <w:u w:val="single"/>
        </w:rPr>
        <w:t>Chapter 1</w:t>
      </w:r>
      <w:r w:rsidR="003B488D" w:rsidRPr="00BF1E58">
        <w:rPr>
          <w:b/>
          <w:u w:val="single"/>
        </w:rPr>
        <w:t>6</w:t>
      </w:r>
      <w:r w:rsidRPr="00BF1E58">
        <w:rPr>
          <w:b/>
          <w:u w:val="single"/>
        </w:rPr>
        <w:t>:</w:t>
      </w:r>
      <w:r w:rsidR="006524C5" w:rsidRPr="00BF1E58">
        <w:rPr>
          <w:b/>
          <w:u w:val="single"/>
        </w:rPr>
        <w:t xml:space="preserve">  Retailing </w:t>
      </w:r>
    </w:p>
    <w:p w:rsidR="002C289E" w:rsidRPr="002C289E" w:rsidRDefault="00722088" w:rsidP="00CF73DE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iCs/>
          <w:color w:val="000000"/>
        </w:rPr>
        <w:t>Classifying r</w:t>
      </w:r>
      <w:r w:rsidR="00CF73DE" w:rsidRPr="00CF73DE">
        <w:rPr>
          <w:rFonts w:ascii="Times" w:hAnsi="Times" w:cs="Times"/>
          <w:iCs/>
          <w:color w:val="000000"/>
        </w:rPr>
        <w:t>etai</w:t>
      </w:r>
      <w:r>
        <w:rPr>
          <w:rFonts w:ascii="Times" w:hAnsi="Times" w:cs="Times"/>
          <w:iCs/>
          <w:color w:val="000000"/>
        </w:rPr>
        <w:t>l o</w:t>
      </w:r>
      <w:r w:rsidR="00CF73DE" w:rsidRPr="00CF73DE">
        <w:rPr>
          <w:rFonts w:ascii="Times" w:hAnsi="Times" w:cs="Times"/>
          <w:iCs/>
          <w:color w:val="000000"/>
        </w:rPr>
        <w:t xml:space="preserve">utlets </w:t>
      </w:r>
    </w:p>
    <w:p w:rsidR="002C289E" w:rsidRDefault="002C289E" w:rsidP="002C289E">
      <w:pPr>
        <w:pStyle w:val="ListParagraph"/>
        <w:numPr>
          <w:ilvl w:val="1"/>
          <w:numId w:val="1"/>
        </w:numPr>
      </w:pPr>
      <w:r w:rsidRPr="002C289E">
        <w:rPr>
          <w:b/>
        </w:rPr>
        <w:t>Form of Ownership</w:t>
      </w:r>
      <w:r>
        <w:t>: distinguishes retail outlets based on whether independent retailers, corporate chains, or contractual systems own the outlet.</w:t>
      </w:r>
    </w:p>
    <w:p w:rsidR="002C289E" w:rsidRDefault="002C289E" w:rsidP="002C289E">
      <w:pPr>
        <w:pStyle w:val="ListParagraph"/>
        <w:numPr>
          <w:ilvl w:val="2"/>
          <w:numId w:val="1"/>
        </w:numPr>
      </w:pPr>
      <w:r w:rsidRPr="0097775C">
        <w:rPr>
          <w:b/>
        </w:rPr>
        <w:t>Independent Retailer</w:t>
      </w:r>
      <w:r>
        <w:t>:</w:t>
      </w:r>
      <w:r w:rsidR="001A47C4">
        <w:t xml:space="preserve"> ex. Florists, jewelry stores, hobby </w:t>
      </w:r>
    </w:p>
    <w:p w:rsidR="002C289E" w:rsidRDefault="002C289E" w:rsidP="002C289E">
      <w:pPr>
        <w:pStyle w:val="ListParagraph"/>
        <w:numPr>
          <w:ilvl w:val="2"/>
          <w:numId w:val="1"/>
        </w:numPr>
      </w:pPr>
      <w:r w:rsidRPr="0097775C">
        <w:rPr>
          <w:b/>
        </w:rPr>
        <w:t>Corporate Chain</w:t>
      </w:r>
      <w:r>
        <w:t>:</w:t>
      </w:r>
      <w:r w:rsidR="001A47C4">
        <w:t xml:space="preserve"> ex. Macys advantages; buying power</w:t>
      </w:r>
    </w:p>
    <w:p w:rsidR="002C289E" w:rsidRPr="002C289E" w:rsidRDefault="001A47C4" w:rsidP="002C289E">
      <w:pPr>
        <w:pStyle w:val="ListParagraph"/>
        <w:numPr>
          <w:ilvl w:val="2"/>
          <w:numId w:val="1"/>
        </w:numPr>
      </w:pPr>
      <w:r w:rsidRPr="0097775C">
        <w:rPr>
          <w:b/>
        </w:rPr>
        <w:t>Contractual System</w:t>
      </w:r>
      <w:r>
        <w:t xml:space="preserve">: </w:t>
      </w:r>
      <w:r w:rsidR="000B6127">
        <w:t xml:space="preserve">Franchise (business or product) </w:t>
      </w:r>
      <w:r w:rsidR="000B6127">
        <w:tab/>
      </w:r>
      <w:r w:rsidR="000B6127">
        <w:tab/>
      </w:r>
      <w:r w:rsidR="000B6127">
        <w:tab/>
      </w:r>
      <w:r w:rsidR="000B6127">
        <w:tab/>
      </w:r>
      <w:r w:rsidR="000B6127">
        <w:tab/>
      </w:r>
      <w:r w:rsidR="000B6127">
        <w:tab/>
      </w:r>
      <w:r w:rsidR="000B6127">
        <w:tab/>
        <w:t xml:space="preserve">         ex.subway vs. Ford</w:t>
      </w:r>
    </w:p>
    <w:p w:rsidR="000B6127" w:rsidRDefault="000B6127" w:rsidP="000B6127">
      <w:pPr>
        <w:pStyle w:val="ListParagraph"/>
        <w:numPr>
          <w:ilvl w:val="1"/>
          <w:numId w:val="1"/>
        </w:numPr>
      </w:pPr>
      <w:r>
        <w:rPr>
          <w:b/>
        </w:rPr>
        <w:t>Level of Service</w:t>
      </w:r>
    </w:p>
    <w:p w:rsidR="00A054AF" w:rsidRPr="00A054AF" w:rsidRDefault="005E5563" w:rsidP="000B612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Self-Service</w:t>
      </w:r>
      <w:r>
        <w:t>: idea is to make customers co-creators of the value they perceive. Ex. Costco, Red box…</w:t>
      </w:r>
    </w:p>
    <w:p w:rsidR="00A054AF" w:rsidRPr="00A054AF" w:rsidRDefault="005E5563" w:rsidP="000B612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Limited Service</w:t>
      </w:r>
      <w:r>
        <w:t xml:space="preserve">: </w:t>
      </w:r>
    </w:p>
    <w:p w:rsidR="002C289E" w:rsidRPr="00A054AF" w:rsidRDefault="00A054AF" w:rsidP="000B6127">
      <w:pPr>
        <w:pStyle w:val="ListParagraph"/>
        <w:numPr>
          <w:ilvl w:val="2"/>
          <w:numId w:val="1"/>
        </w:numPr>
        <w:rPr>
          <w:b/>
        </w:rPr>
      </w:pPr>
      <w:r w:rsidRPr="00A054AF">
        <w:rPr>
          <w:b/>
        </w:rPr>
        <w:t>Full Service:</w:t>
      </w:r>
    </w:p>
    <w:p w:rsidR="002C289E" w:rsidRPr="002C289E" w:rsidRDefault="002C289E" w:rsidP="002C289E">
      <w:pPr>
        <w:pStyle w:val="ListParagraph"/>
        <w:numPr>
          <w:ilvl w:val="1"/>
          <w:numId w:val="1"/>
        </w:numPr>
      </w:pPr>
    </w:p>
    <w:p w:rsidR="00CF73DE" w:rsidRDefault="00CF73DE" w:rsidP="002C289E">
      <w:pPr>
        <w:pStyle w:val="ListParagraph"/>
        <w:numPr>
          <w:ilvl w:val="1"/>
          <w:numId w:val="1"/>
        </w:numPr>
      </w:pPr>
      <w:r>
        <w:rPr>
          <w:rFonts w:ascii="Times" w:hAnsi="Times" w:cs="Times"/>
          <w:iCs/>
          <w:color w:val="000000"/>
        </w:rPr>
        <w:t>(</w:t>
      </w:r>
      <w:r w:rsidRPr="00CF73DE">
        <w:rPr>
          <w:rFonts w:ascii="Times" w:hAnsi="Times" w:cs="Times"/>
          <w:iCs/>
          <w:color w:val="000000"/>
        </w:rPr>
        <w:t>form of ownership, level of service, merchandise line)</w:t>
      </w:r>
    </w:p>
    <w:p w:rsidR="00A376A0" w:rsidRDefault="00722088" w:rsidP="00A376A0">
      <w:pPr>
        <w:pStyle w:val="ListParagraph"/>
        <w:numPr>
          <w:ilvl w:val="0"/>
          <w:numId w:val="1"/>
        </w:numPr>
      </w:pPr>
      <w:r>
        <w:t>Level of service provided (s</w:t>
      </w:r>
      <w:r w:rsidR="00A376A0">
        <w:t xml:space="preserve">elf service, limited service, full service) </w:t>
      </w:r>
    </w:p>
    <w:p w:rsidR="00A376A0" w:rsidRDefault="00CF73DE" w:rsidP="00A376A0">
      <w:pPr>
        <w:pStyle w:val="ListParagraph"/>
        <w:numPr>
          <w:ilvl w:val="0"/>
          <w:numId w:val="1"/>
        </w:numPr>
      </w:pPr>
      <w:r>
        <w:t>Types of m</w:t>
      </w:r>
      <w:r w:rsidR="00A376A0">
        <w:t>erchandise offered (depth of line, breadth of line)</w:t>
      </w:r>
    </w:p>
    <w:p w:rsidR="00A376A0" w:rsidRDefault="00CF73DE" w:rsidP="00A376A0">
      <w:pPr>
        <w:pStyle w:val="ListParagraph"/>
        <w:numPr>
          <w:ilvl w:val="0"/>
          <w:numId w:val="1"/>
        </w:numPr>
      </w:pPr>
      <w:r>
        <w:t>Retail Life C</w:t>
      </w:r>
      <w:r w:rsidR="00A376A0">
        <w:t xml:space="preserve">ycle </w:t>
      </w:r>
    </w:p>
    <w:p w:rsidR="007977D1" w:rsidRPr="00A376A0" w:rsidRDefault="007977D1"/>
    <w:p w:rsidR="007977D1" w:rsidRPr="008C274A" w:rsidRDefault="007977D1">
      <w:pPr>
        <w:rPr>
          <w:b/>
        </w:rPr>
      </w:pPr>
      <w:r w:rsidRPr="008C274A">
        <w:rPr>
          <w:b/>
        </w:rPr>
        <w:t>Chapter 1</w:t>
      </w:r>
      <w:r w:rsidR="003B488D">
        <w:rPr>
          <w:b/>
        </w:rPr>
        <w:t>7</w:t>
      </w:r>
      <w:r w:rsidRPr="008C274A">
        <w:rPr>
          <w:b/>
        </w:rPr>
        <w:t>:</w:t>
      </w:r>
      <w:r w:rsidR="009A1C56" w:rsidRPr="008C274A">
        <w:rPr>
          <w:b/>
        </w:rPr>
        <w:t xml:space="preserve">  Integrated Marketing Communications</w:t>
      </w:r>
    </w:p>
    <w:p w:rsidR="00CF73DE" w:rsidRDefault="00722088" w:rsidP="00A376A0">
      <w:pPr>
        <w:pStyle w:val="ListParagraph"/>
        <w:numPr>
          <w:ilvl w:val="0"/>
          <w:numId w:val="1"/>
        </w:numPr>
      </w:pPr>
      <w:r>
        <w:t>Promotional Mix: Communication T</w:t>
      </w:r>
      <w:r w:rsidR="00CF73DE">
        <w:t>ools</w:t>
      </w:r>
    </w:p>
    <w:p w:rsidR="00CF73DE" w:rsidRDefault="00CF73DE" w:rsidP="00CF73DE">
      <w:pPr>
        <w:pStyle w:val="ListParagraph"/>
        <w:numPr>
          <w:ilvl w:val="1"/>
          <w:numId w:val="1"/>
        </w:numPr>
      </w:pPr>
      <w:r>
        <w:t>Advertising</w:t>
      </w:r>
    </w:p>
    <w:p w:rsidR="00CF73DE" w:rsidRDefault="00CF73DE" w:rsidP="00CF73DE">
      <w:pPr>
        <w:pStyle w:val="ListParagraph"/>
        <w:numPr>
          <w:ilvl w:val="1"/>
          <w:numId w:val="1"/>
        </w:numPr>
      </w:pPr>
      <w:r>
        <w:t>Personal selling</w:t>
      </w:r>
    </w:p>
    <w:p w:rsidR="00CF73DE" w:rsidRDefault="00CF73DE" w:rsidP="00CF73DE">
      <w:pPr>
        <w:pStyle w:val="ListParagraph"/>
        <w:numPr>
          <w:ilvl w:val="1"/>
          <w:numId w:val="1"/>
        </w:numPr>
      </w:pPr>
      <w:r>
        <w:t>Sales promotion</w:t>
      </w:r>
    </w:p>
    <w:p w:rsidR="00CF73DE" w:rsidRDefault="00CF73DE" w:rsidP="00CF73DE">
      <w:pPr>
        <w:pStyle w:val="ListParagraph"/>
        <w:numPr>
          <w:ilvl w:val="1"/>
          <w:numId w:val="1"/>
        </w:numPr>
      </w:pPr>
      <w:r>
        <w:t>Public relations</w:t>
      </w:r>
    </w:p>
    <w:p w:rsidR="00CF73DE" w:rsidRDefault="00CF73DE" w:rsidP="00CF73DE">
      <w:pPr>
        <w:pStyle w:val="ListParagraph"/>
        <w:numPr>
          <w:ilvl w:val="1"/>
          <w:numId w:val="1"/>
        </w:numPr>
      </w:pPr>
      <w:r>
        <w:t>Direct marketing</w:t>
      </w:r>
    </w:p>
    <w:p w:rsidR="00CF73DE" w:rsidRDefault="00CF73DE" w:rsidP="00A376A0">
      <w:pPr>
        <w:pStyle w:val="ListParagraph"/>
        <w:numPr>
          <w:ilvl w:val="0"/>
          <w:numId w:val="1"/>
        </w:numPr>
      </w:pPr>
      <w:r>
        <w:t xml:space="preserve">Integrated Marketing Communications </w:t>
      </w:r>
      <w:r w:rsidR="008C274A">
        <w:t>(IMC)</w:t>
      </w:r>
    </w:p>
    <w:p w:rsidR="00CF73DE" w:rsidRPr="00CF73DE" w:rsidRDefault="00CF73DE" w:rsidP="00A376A0">
      <w:pPr>
        <w:pStyle w:val="ListParagraph"/>
        <w:numPr>
          <w:ilvl w:val="0"/>
          <w:numId w:val="1"/>
        </w:numPr>
      </w:pPr>
      <w:r>
        <w:t xml:space="preserve">Communication Process </w:t>
      </w:r>
      <w:r w:rsidR="008C274A">
        <w:t>(6 Elements)</w:t>
      </w:r>
    </w:p>
    <w:p w:rsidR="007977D1" w:rsidRPr="00A376A0" w:rsidRDefault="007977D1"/>
    <w:p w:rsidR="007977D1" w:rsidRPr="008C274A" w:rsidRDefault="007977D1">
      <w:pPr>
        <w:rPr>
          <w:b/>
        </w:rPr>
      </w:pPr>
      <w:r w:rsidRPr="008C274A">
        <w:rPr>
          <w:b/>
        </w:rPr>
        <w:t>Chapter 1</w:t>
      </w:r>
      <w:r w:rsidR="003B488D">
        <w:rPr>
          <w:b/>
        </w:rPr>
        <w:t>8</w:t>
      </w:r>
      <w:r w:rsidRPr="008C274A">
        <w:rPr>
          <w:b/>
        </w:rPr>
        <w:t>:</w:t>
      </w:r>
      <w:r w:rsidR="009A1C56" w:rsidRPr="008C274A">
        <w:rPr>
          <w:b/>
        </w:rPr>
        <w:t xml:space="preserve">  Advertising, Sales Promotion, and Public Relations</w:t>
      </w:r>
    </w:p>
    <w:p w:rsidR="008C274A" w:rsidRDefault="00722088" w:rsidP="008C274A">
      <w:pPr>
        <w:pStyle w:val="ListParagraph"/>
        <w:numPr>
          <w:ilvl w:val="0"/>
          <w:numId w:val="2"/>
        </w:numPr>
      </w:pPr>
      <w:r>
        <w:t>Product advertisements (pioneering, competitive, r</w:t>
      </w:r>
      <w:r w:rsidR="008C274A">
        <w:t>eminder)</w:t>
      </w:r>
    </w:p>
    <w:p w:rsidR="008C274A" w:rsidRDefault="00722088" w:rsidP="008C274A">
      <w:pPr>
        <w:pStyle w:val="ListParagraph"/>
        <w:numPr>
          <w:ilvl w:val="0"/>
          <w:numId w:val="2"/>
        </w:numPr>
      </w:pPr>
      <w:r>
        <w:t>Institutional advertisements (advocacy, pioneer, competitive, r</w:t>
      </w:r>
      <w:r w:rsidR="008C274A">
        <w:t>eminder)</w:t>
      </w:r>
    </w:p>
    <w:p w:rsidR="008C274A" w:rsidRDefault="008C274A" w:rsidP="00A376A0">
      <w:pPr>
        <w:pStyle w:val="ListParagraph"/>
        <w:numPr>
          <w:ilvl w:val="0"/>
          <w:numId w:val="1"/>
        </w:numPr>
      </w:pPr>
      <w:r>
        <w:t xml:space="preserve">5 steps of developing advertising program </w:t>
      </w:r>
    </w:p>
    <w:p w:rsidR="008C274A" w:rsidRDefault="008C274A" w:rsidP="00A376A0">
      <w:pPr>
        <w:pStyle w:val="ListParagraph"/>
        <w:numPr>
          <w:ilvl w:val="0"/>
          <w:numId w:val="1"/>
        </w:numPr>
      </w:pPr>
      <w:r>
        <w:t>Know the basic terms (reach, rating, frequency, gross rating points, cost per thousand)</w:t>
      </w:r>
    </w:p>
    <w:p w:rsidR="008C274A" w:rsidRDefault="008C274A" w:rsidP="00A376A0">
      <w:pPr>
        <w:pStyle w:val="ListParagraph"/>
        <w:numPr>
          <w:ilvl w:val="0"/>
          <w:numId w:val="1"/>
        </w:numPr>
      </w:pPr>
      <w:r>
        <w:t xml:space="preserve">Media Alternatives </w:t>
      </w:r>
    </w:p>
    <w:p w:rsidR="008C274A" w:rsidRDefault="008C274A" w:rsidP="00A376A0">
      <w:pPr>
        <w:pStyle w:val="ListParagraph"/>
        <w:numPr>
          <w:ilvl w:val="0"/>
          <w:numId w:val="1"/>
        </w:numPr>
      </w:pPr>
      <w:r>
        <w:t>Scheduling the advertising (continuous, flighting, pulse)</w:t>
      </w:r>
    </w:p>
    <w:p w:rsidR="007977D1" w:rsidRPr="00A376A0" w:rsidRDefault="007977D1"/>
    <w:p w:rsidR="007977D1" w:rsidRPr="00722088" w:rsidRDefault="007977D1">
      <w:pPr>
        <w:rPr>
          <w:b/>
        </w:rPr>
      </w:pPr>
      <w:r w:rsidRPr="00722088">
        <w:rPr>
          <w:b/>
        </w:rPr>
        <w:t>Chapter 21:</w:t>
      </w:r>
      <w:r w:rsidR="009A1C56" w:rsidRPr="00722088">
        <w:rPr>
          <w:b/>
        </w:rPr>
        <w:t xml:space="preserve"> </w:t>
      </w:r>
      <w:r w:rsidRPr="00722088">
        <w:rPr>
          <w:b/>
        </w:rPr>
        <w:t xml:space="preserve"> </w:t>
      </w:r>
      <w:r w:rsidR="009A1C56" w:rsidRPr="00722088">
        <w:rPr>
          <w:b/>
        </w:rPr>
        <w:t>Interactive and Multichannel Marketing</w:t>
      </w:r>
    </w:p>
    <w:p w:rsidR="00A376A0" w:rsidRDefault="008C274A" w:rsidP="00A376A0">
      <w:pPr>
        <w:pStyle w:val="ListParagraph"/>
        <w:numPr>
          <w:ilvl w:val="0"/>
          <w:numId w:val="1"/>
        </w:numPr>
      </w:pPr>
      <w:r>
        <w:t xml:space="preserve">Internet Marketing </w:t>
      </w:r>
    </w:p>
    <w:p w:rsidR="00AA6350" w:rsidRDefault="008C274A" w:rsidP="00A376A0">
      <w:pPr>
        <w:pStyle w:val="ListParagraph"/>
        <w:numPr>
          <w:ilvl w:val="0"/>
          <w:numId w:val="1"/>
        </w:numPr>
      </w:pPr>
      <w:r>
        <w:t>Cross-Channel Shopper</w:t>
      </w:r>
    </w:p>
    <w:p w:rsidR="00AA6350" w:rsidRDefault="00AA6350" w:rsidP="00A376A0">
      <w:pPr>
        <w:pStyle w:val="ListParagraph"/>
        <w:numPr>
          <w:ilvl w:val="0"/>
          <w:numId w:val="1"/>
        </w:numPr>
      </w:pPr>
      <w:r>
        <w:t xml:space="preserve">5 Cs about why consumers by online: convenience, cost, control… </w:t>
      </w:r>
    </w:p>
    <w:p w:rsidR="008C274A" w:rsidRDefault="00AA6350" w:rsidP="00A376A0">
      <w:pPr>
        <w:pStyle w:val="ListParagraph"/>
        <w:numPr>
          <w:ilvl w:val="0"/>
          <w:numId w:val="1"/>
        </w:numPr>
      </w:pPr>
      <w:r>
        <w:t>Marketplace vs. marketspace</w:t>
      </w:r>
      <w:r w:rsidR="008C274A">
        <w:t xml:space="preserve"> </w:t>
      </w:r>
    </w:p>
    <w:p w:rsidR="009D33D6" w:rsidRDefault="009D33D6" w:rsidP="009D33D6"/>
    <w:p w:rsidR="009D33D6" w:rsidRDefault="009D33D6" w:rsidP="009D33D6"/>
    <w:p w:rsidR="009D33D6" w:rsidRPr="009D33D6" w:rsidRDefault="009D33D6" w:rsidP="009D33D6">
      <w:pPr>
        <w:jc w:val="center"/>
        <w:rPr>
          <w:b/>
        </w:rPr>
      </w:pPr>
      <w:r w:rsidRPr="009D33D6">
        <w:rPr>
          <w:b/>
        </w:rPr>
        <w:t>Cumulative Component:</w:t>
      </w:r>
    </w:p>
    <w:p w:rsidR="009D33D6" w:rsidRDefault="009D33D6" w:rsidP="009D33D6"/>
    <w:p w:rsidR="009D33D6" w:rsidRDefault="009D33D6" w:rsidP="009D33D6">
      <w:pPr>
        <w:rPr>
          <w:b/>
        </w:rPr>
      </w:pPr>
      <w:r w:rsidRPr="009D33D6">
        <w:rPr>
          <w:b/>
        </w:rPr>
        <w:t>Chapter 1:</w:t>
      </w:r>
    </w:p>
    <w:p w:rsidR="009D33D6" w:rsidRDefault="009D33D6" w:rsidP="009D33D6">
      <w:pPr>
        <w:pStyle w:val="ListParagraph"/>
        <w:numPr>
          <w:ilvl w:val="0"/>
          <w:numId w:val="1"/>
        </w:numPr>
      </w:pPr>
      <w:r>
        <w:t>Four Ps (Product, Place, Promotion, Price)</w:t>
      </w:r>
    </w:p>
    <w:p w:rsidR="009D33D6" w:rsidRDefault="009D33D6" w:rsidP="009D33D6">
      <w:pPr>
        <w:pStyle w:val="ListParagraph"/>
        <w:numPr>
          <w:ilvl w:val="0"/>
          <w:numId w:val="1"/>
        </w:numPr>
      </w:pPr>
      <w:r>
        <w:t>Need vs. Want</w:t>
      </w:r>
    </w:p>
    <w:p w:rsidR="009D33D6" w:rsidRDefault="009D33D6" w:rsidP="009D33D6">
      <w:pPr>
        <w:rPr>
          <w:b/>
        </w:rPr>
      </w:pPr>
    </w:p>
    <w:p w:rsidR="009D33D6" w:rsidRDefault="009D33D6" w:rsidP="009D33D6">
      <w:pPr>
        <w:rPr>
          <w:b/>
        </w:rPr>
      </w:pPr>
      <w:r w:rsidRPr="009D33D6">
        <w:rPr>
          <w:b/>
        </w:rPr>
        <w:t xml:space="preserve">Chapter </w:t>
      </w:r>
      <w:r>
        <w:rPr>
          <w:b/>
        </w:rPr>
        <w:t>2</w:t>
      </w:r>
      <w:r w:rsidRPr="009D33D6">
        <w:rPr>
          <w:b/>
        </w:rPr>
        <w:t>:</w:t>
      </w:r>
    </w:p>
    <w:p w:rsidR="009D33D6" w:rsidRPr="009D33D6" w:rsidRDefault="009D33D6" w:rsidP="009D33D6">
      <w:pPr>
        <w:pStyle w:val="ListParagraph"/>
        <w:numPr>
          <w:ilvl w:val="0"/>
          <w:numId w:val="1"/>
        </w:numPr>
      </w:pPr>
      <w:r>
        <w:t>SWOT analysis</w:t>
      </w:r>
    </w:p>
    <w:p w:rsidR="009D33D6" w:rsidRDefault="009D33D6" w:rsidP="009D33D6">
      <w:pPr>
        <w:pStyle w:val="ListParagraph"/>
        <w:numPr>
          <w:ilvl w:val="0"/>
          <w:numId w:val="1"/>
        </w:numPr>
      </w:pPr>
      <w:r>
        <w:t>Business Portfolio analysis</w:t>
      </w:r>
    </w:p>
    <w:p w:rsidR="009D33D6" w:rsidRPr="009D33D6" w:rsidRDefault="009D33D6" w:rsidP="009D33D6">
      <w:pPr>
        <w:pStyle w:val="ListParagraph"/>
      </w:pPr>
    </w:p>
    <w:p w:rsidR="00840006" w:rsidRDefault="00840006" w:rsidP="00840006">
      <w:pPr>
        <w:rPr>
          <w:b/>
        </w:rPr>
      </w:pPr>
      <w:r w:rsidRPr="009D33D6">
        <w:rPr>
          <w:b/>
        </w:rPr>
        <w:t xml:space="preserve">Chapter </w:t>
      </w:r>
      <w:r w:rsidR="000E7B8E">
        <w:rPr>
          <w:b/>
        </w:rPr>
        <w:t>9</w:t>
      </w:r>
      <w:r w:rsidRPr="009D33D6">
        <w:rPr>
          <w:b/>
        </w:rPr>
        <w:t>:</w:t>
      </w:r>
    </w:p>
    <w:p w:rsidR="00840006" w:rsidRPr="009D33D6" w:rsidRDefault="00840006" w:rsidP="00840006">
      <w:pPr>
        <w:pStyle w:val="ListParagraph"/>
        <w:numPr>
          <w:ilvl w:val="0"/>
          <w:numId w:val="1"/>
        </w:numPr>
      </w:pPr>
      <w:r>
        <w:t>Market Segment</w:t>
      </w:r>
    </w:p>
    <w:p w:rsidR="00840006" w:rsidRDefault="00840006" w:rsidP="00840006">
      <w:pPr>
        <w:pStyle w:val="ListParagraph"/>
        <w:numPr>
          <w:ilvl w:val="1"/>
          <w:numId w:val="1"/>
        </w:numPr>
      </w:pPr>
      <w:r w:rsidRPr="00840006">
        <w:t xml:space="preserve">Understand what market segmentation is, when it is used, recognize factors used to segment and target consumer markets </w:t>
      </w:r>
    </w:p>
    <w:p w:rsidR="00840006" w:rsidRDefault="00840006" w:rsidP="00840006">
      <w:pPr>
        <w:pStyle w:val="ListParagraph"/>
        <w:numPr>
          <w:ilvl w:val="1"/>
          <w:numId w:val="1"/>
        </w:numPr>
      </w:pPr>
      <w:r>
        <w:t xml:space="preserve">Be able to </w:t>
      </w:r>
      <w:r w:rsidRPr="00840006">
        <w:t>explain how marketers position the</w:t>
      </w:r>
      <w:r w:rsidR="000E7B8E">
        <w:t>ir products in the marketplace</w:t>
      </w:r>
    </w:p>
    <w:p w:rsidR="00087A4A" w:rsidRPr="000E7B8E" w:rsidRDefault="000E7B8E" w:rsidP="000E7B8E">
      <w:pPr>
        <w:pStyle w:val="ListParagraph"/>
        <w:numPr>
          <w:ilvl w:val="1"/>
          <w:numId w:val="1"/>
        </w:numPr>
      </w:pPr>
      <w:r>
        <w:t>Make sure to be aware of the w</w:t>
      </w:r>
      <w:r w:rsidR="00AA6350" w:rsidRPr="000E7B8E">
        <w:t>ays to segment consumer markets</w:t>
      </w:r>
    </w:p>
    <w:p w:rsidR="00087A4A" w:rsidRPr="000E7B8E" w:rsidRDefault="00AA6350" w:rsidP="000E7B8E">
      <w:pPr>
        <w:pStyle w:val="ListParagraph"/>
        <w:numPr>
          <w:ilvl w:val="2"/>
          <w:numId w:val="1"/>
        </w:numPr>
      </w:pPr>
      <w:r w:rsidRPr="000E7B8E">
        <w:t>Customer characteristics</w:t>
      </w:r>
    </w:p>
    <w:p w:rsidR="00087A4A" w:rsidRPr="000E7B8E" w:rsidRDefault="00AA6350" w:rsidP="000E7B8E">
      <w:pPr>
        <w:pStyle w:val="ListParagraph"/>
        <w:numPr>
          <w:ilvl w:val="2"/>
          <w:numId w:val="1"/>
        </w:numPr>
      </w:pPr>
      <w:r w:rsidRPr="000E7B8E">
        <w:t>Geographic</w:t>
      </w:r>
    </w:p>
    <w:p w:rsidR="00087A4A" w:rsidRPr="000E7B8E" w:rsidRDefault="00AA6350" w:rsidP="000E7B8E">
      <w:pPr>
        <w:pStyle w:val="ListParagraph"/>
        <w:numPr>
          <w:ilvl w:val="2"/>
          <w:numId w:val="1"/>
        </w:numPr>
      </w:pPr>
      <w:r w:rsidRPr="000E7B8E">
        <w:t>Demographic</w:t>
      </w:r>
    </w:p>
    <w:p w:rsidR="00087A4A" w:rsidRPr="000E7B8E" w:rsidRDefault="00AA6350" w:rsidP="000E7B8E">
      <w:pPr>
        <w:pStyle w:val="ListParagraph"/>
        <w:numPr>
          <w:ilvl w:val="2"/>
          <w:numId w:val="1"/>
        </w:numPr>
      </w:pPr>
      <w:r w:rsidRPr="000E7B8E">
        <w:t>Psychographic</w:t>
      </w:r>
    </w:p>
    <w:p w:rsidR="00087A4A" w:rsidRPr="000E7B8E" w:rsidRDefault="00AA6350" w:rsidP="000E7B8E">
      <w:pPr>
        <w:pStyle w:val="ListParagraph"/>
        <w:numPr>
          <w:ilvl w:val="1"/>
          <w:numId w:val="1"/>
        </w:numPr>
      </w:pPr>
      <w:r w:rsidRPr="000E7B8E">
        <w:t>Buying situations</w:t>
      </w:r>
    </w:p>
    <w:p w:rsidR="00087A4A" w:rsidRPr="000E7B8E" w:rsidRDefault="00AA6350" w:rsidP="000E7B8E">
      <w:pPr>
        <w:pStyle w:val="ListParagraph"/>
        <w:numPr>
          <w:ilvl w:val="2"/>
          <w:numId w:val="1"/>
        </w:numPr>
      </w:pPr>
      <w:r w:rsidRPr="000E7B8E">
        <w:t>Benefits sought</w:t>
      </w:r>
    </w:p>
    <w:p w:rsidR="000E7B8E" w:rsidRPr="00840006" w:rsidRDefault="00AA6350" w:rsidP="000E7B8E">
      <w:pPr>
        <w:pStyle w:val="ListParagraph"/>
        <w:numPr>
          <w:ilvl w:val="2"/>
          <w:numId w:val="1"/>
        </w:numPr>
      </w:pPr>
      <w:r w:rsidRPr="000E7B8E">
        <w:t>patronage</w:t>
      </w:r>
    </w:p>
    <w:p w:rsidR="00840006" w:rsidRDefault="00840006" w:rsidP="00840006">
      <w:pPr>
        <w:ind w:left="1080"/>
      </w:pPr>
    </w:p>
    <w:p w:rsidR="000E7B8E" w:rsidRDefault="000E7B8E" w:rsidP="000E7B8E">
      <w:pPr>
        <w:rPr>
          <w:b/>
        </w:rPr>
      </w:pPr>
      <w:r w:rsidRPr="009D33D6">
        <w:rPr>
          <w:b/>
        </w:rPr>
        <w:t xml:space="preserve">Chapter </w:t>
      </w:r>
      <w:r>
        <w:rPr>
          <w:b/>
        </w:rPr>
        <w:t>11</w:t>
      </w:r>
      <w:r w:rsidRPr="009D33D6">
        <w:rPr>
          <w:b/>
        </w:rPr>
        <w:t>:</w:t>
      </w:r>
    </w:p>
    <w:p w:rsidR="000E7B8E" w:rsidRDefault="000E7B8E" w:rsidP="000E7B8E">
      <w:pPr>
        <w:pStyle w:val="ListParagraph"/>
        <w:numPr>
          <w:ilvl w:val="0"/>
          <w:numId w:val="1"/>
        </w:numPr>
      </w:pPr>
      <w:r>
        <w:t xml:space="preserve">Product lifecycle (what happens at each stage). </w:t>
      </w:r>
    </w:p>
    <w:p w:rsidR="000E7B8E" w:rsidRPr="009D33D6" w:rsidRDefault="000E7B8E" w:rsidP="000E7B8E">
      <w:pPr>
        <w:pStyle w:val="ListParagraph"/>
        <w:numPr>
          <w:ilvl w:val="0"/>
          <w:numId w:val="1"/>
        </w:numPr>
      </w:pPr>
      <w:r>
        <w:t>Brand equity</w:t>
      </w:r>
    </w:p>
    <w:p w:rsidR="000E7B8E" w:rsidRDefault="000E7B8E" w:rsidP="00840006">
      <w:pPr>
        <w:ind w:left="1080"/>
      </w:pPr>
    </w:p>
    <w:p w:rsidR="000E7B8E" w:rsidRDefault="000E7B8E" w:rsidP="000E7B8E">
      <w:pPr>
        <w:rPr>
          <w:b/>
        </w:rPr>
      </w:pPr>
      <w:r w:rsidRPr="009D33D6">
        <w:rPr>
          <w:b/>
        </w:rPr>
        <w:t xml:space="preserve">Chapter </w:t>
      </w:r>
      <w:r>
        <w:rPr>
          <w:b/>
        </w:rPr>
        <w:t>13</w:t>
      </w:r>
      <w:r w:rsidRPr="009D33D6">
        <w:rPr>
          <w:b/>
        </w:rPr>
        <w:t>:</w:t>
      </w:r>
    </w:p>
    <w:p w:rsidR="000E7B8E" w:rsidRDefault="00B52626" w:rsidP="000E7B8E">
      <w:pPr>
        <w:pStyle w:val="ListParagraph"/>
        <w:numPr>
          <w:ilvl w:val="0"/>
          <w:numId w:val="5"/>
        </w:numPr>
      </w:pPr>
      <w:r w:rsidRPr="00B52626">
        <w:t>Final Price = list Price – (incentives + allowances) + extra fees</w:t>
      </w:r>
    </w:p>
    <w:p w:rsidR="00B52626" w:rsidRDefault="00B52626" w:rsidP="000E7B8E">
      <w:pPr>
        <w:pStyle w:val="ListParagraph"/>
        <w:numPr>
          <w:ilvl w:val="0"/>
          <w:numId w:val="5"/>
        </w:numPr>
      </w:pPr>
      <w:r>
        <w:t>Fixed vs variable costs</w:t>
      </w:r>
    </w:p>
    <w:p w:rsidR="00B52626" w:rsidRDefault="00B52626" w:rsidP="000E7B8E">
      <w:pPr>
        <w:pStyle w:val="ListParagraph"/>
        <w:numPr>
          <w:ilvl w:val="0"/>
          <w:numId w:val="5"/>
        </w:numPr>
      </w:pPr>
      <w:r>
        <w:t>Marginal analysis</w:t>
      </w:r>
    </w:p>
    <w:p w:rsidR="00B52626" w:rsidRDefault="00B52626" w:rsidP="000E7B8E">
      <w:pPr>
        <w:pStyle w:val="ListParagraph"/>
        <w:numPr>
          <w:ilvl w:val="0"/>
          <w:numId w:val="5"/>
        </w:numPr>
      </w:pPr>
      <w:r>
        <w:t>Breakeven point (equation)</w:t>
      </w:r>
    </w:p>
    <w:p w:rsidR="00B52626" w:rsidRDefault="00B52626" w:rsidP="000E7B8E">
      <w:pPr>
        <w:pStyle w:val="ListParagraph"/>
        <w:numPr>
          <w:ilvl w:val="0"/>
          <w:numId w:val="5"/>
        </w:numPr>
      </w:pPr>
      <w:r>
        <w:t>Elastic vs. inelastic vs. unitary demand</w:t>
      </w:r>
    </w:p>
    <w:p w:rsidR="009D33D6" w:rsidRDefault="009D33D6" w:rsidP="009D33D6"/>
    <w:p w:rsidR="00B52626" w:rsidRDefault="00B52626" w:rsidP="00B52626">
      <w:pPr>
        <w:rPr>
          <w:b/>
        </w:rPr>
      </w:pPr>
      <w:r w:rsidRPr="009D33D6">
        <w:rPr>
          <w:b/>
        </w:rPr>
        <w:t xml:space="preserve">Chapter </w:t>
      </w:r>
      <w:r>
        <w:rPr>
          <w:b/>
        </w:rPr>
        <w:t>15</w:t>
      </w:r>
      <w:r w:rsidRPr="009D33D6">
        <w:rPr>
          <w:b/>
        </w:rPr>
        <w:t>:</w:t>
      </w:r>
    </w:p>
    <w:p w:rsidR="00B52626" w:rsidRDefault="00455BFD" w:rsidP="00B52626">
      <w:pPr>
        <w:pStyle w:val="ListParagraph"/>
        <w:numPr>
          <w:ilvl w:val="0"/>
          <w:numId w:val="5"/>
        </w:numPr>
      </w:pPr>
      <w:r>
        <w:t>Direct vs. Indirect channel</w:t>
      </w:r>
    </w:p>
    <w:p w:rsidR="00455BFD" w:rsidRDefault="00455BFD" w:rsidP="00455BFD">
      <w:pPr>
        <w:pStyle w:val="ListParagraph"/>
        <w:numPr>
          <w:ilvl w:val="0"/>
          <w:numId w:val="5"/>
        </w:numPr>
      </w:pPr>
      <w:r>
        <w:t>Channel choice (costs vs. benefits to direct vs. indirect channels)</w:t>
      </w:r>
    </w:p>
    <w:p w:rsidR="00455BFD" w:rsidRDefault="00455BFD" w:rsidP="00B52626">
      <w:pPr>
        <w:pStyle w:val="ListParagraph"/>
        <w:numPr>
          <w:ilvl w:val="0"/>
          <w:numId w:val="5"/>
        </w:numPr>
      </w:pPr>
      <w:r>
        <w:t>Dual distribution vs. strategic alliance vs. direct distribution</w:t>
      </w:r>
    </w:p>
    <w:p w:rsidR="00455BFD" w:rsidRDefault="00455BFD" w:rsidP="00455BFD">
      <w:pPr>
        <w:ind w:left="360"/>
      </w:pPr>
    </w:p>
    <w:p w:rsidR="00C462EB" w:rsidRDefault="00C462EB" w:rsidP="00C462EB">
      <w:pPr>
        <w:rPr>
          <w:b/>
        </w:rPr>
      </w:pPr>
      <w:r w:rsidRPr="00C462EB">
        <w:rPr>
          <w:b/>
        </w:rPr>
        <w:t>Chapter 1</w:t>
      </w:r>
      <w:r w:rsidR="003B488D">
        <w:rPr>
          <w:b/>
        </w:rPr>
        <w:t>6</w:t>
      </w:r>
      <w:bookmarkStart w:id="0" w:name="_GoBack"/>
      <w:bookmarkEnd w:id="0"/>
      <w:r w:rsidRPr="00C462EB">
        <w:rPr>
          <w:b/>
        </w:rPr>
        <w:t xml:space="preserve">: </w:t>
      </w:r>
    </w:p>
    <w:p w:rsidR="00C462EB" w:rsidRPr="00C462EB" w:rsidRDefault="00C462EB" w:rsidP="00C462EB">
      <w:pPr>
        <w:pStyle w:val="ListParagraph"/>
        <w:numPr>
          <w:ilvl w:val="0"/>
          <w:numId w:val="6"/>
        </w:numPr>
        <w:rPr>
          <w:b/>
        </w:rPr>
      </w:pPr>
      <w:r>
        <w:t>franchise (i.e. contractual system) vs. corporate owned (what are the costs and benefits)</w:t>
      </w:r>
    </w:p>
    <w:p w:rsidR="00C462EB" w:rsidRPr="00C462EB" w:rsidRDefault="00C462EB" w:rsidP="00C462EB">
      <w:pPr>
        <w:pStyle w:val="ListParagraph"/>
        <w:numPr>
          <w:ilvl w:val="0"/>
          <w:numId w:val="6"/>
        </w:numPr>
      </w:pPr>
      <w:r w:rsidRPr="00C462EB">
        <w:t xml:space="preserve">levels of service provided </w:t>
      </w:r>
    </w:p>
    <w:p w:rsidR="00C462EB" w:rsidRPr="00C462EB" w:rsidRDefault="00C462EB" w:rsidP="00C462EB">
      <w:pPr>
        <w:pStyle w:val="ListParagraph"/>
        <w:numPr>
          <w:ilvl w:val="0"/>
          <w:numId w:val="6"/>
        </w:numPr>
      </w:pPr>
      <w:r w:rsidRPr="00C462EB">
        <w:t>types of merchandise offered</w:t>
      </w:r>
    </w:p>
    <w:p w:rsidR="009D33D6" w:rsidRDefault="009D33D6" w:rsidP="009D33D6"/>
    <w:sectPr w:rsidR="009D33D6" w:rsidSect="007977D1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063E"/>
    <w:multiLevelType w:val="hybridMultilevel"/>
    <w:tmpl w:val="2F4E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220A0"/>
    <w:multiLevelType w:val="hybridMultilevel"/>
    <w:tmpl w:val="E49A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11DFE"/>
    <w:multiLevelType w:val="hybridMultilevel"/>
    <w:tmpl w:val="BE60F516"/>
    <w:lvl w:ilvl="0" w:tplc="0F6ABE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6C817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EE9724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6231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CE5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CCCC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260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9261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7A0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CC337B4"/>
    <w:multiLevelType w:val="hybridMultilevel"/>
    <w:tmpl w:val="863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D2069"/>
    <w:multiLevelType w:val="hybridMultilevel"/>
    <w:tmpl w:val="0F46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D1625"/>
    <w:multiLevelType w:val="hybridMultilevel"/>
    <w:tmpl w:val="885CB81A"/>
    <w:lvl w:ilvl="0" w:tplc="68A02D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1C48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D22D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FA0A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DE13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CA41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C4B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D264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4423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7977D1"/>
    <w:rsid w:val="00087A4A"/>
    <w:rsid w:val="000B6127"/>
    <w:rsid w:val="000E7B8E"/>
    <w:rsid w:val="00192599"/>
    <w:rsid w:val="001A47C4"/>
    <w:rsid w:val="00260A96"/>
    <w:rsid w:val="002C289E"/>
    <w:rsid w:val="002E19D2"/>
    <w:rsid w:val="003B488D"/>
    <w:rsid w:val="00455BFD"/>
    <w:rsid w:val="005E5563"/>
    <w:rsid w:val="006524C5"/>
    <w:rsid w:val="00722088"/>
    <w:rsid w:val="007977D1"/>
    <w:rsid w:val="00840006"/>
    <w:rsid w:val="008C274A"/>
    <w:rsid w:val="0097775C"/>
    <w:rsid w:val="009A1C56"/>
    <w:rsid w:val="009B5570"/>
    <w:rsid w:val="009D33D6"/>
    <w:rsid w:val="00A054AF"/>
    <w:rsid w:val="00A376A0"/>
    <w:rsid w:val="00AA20A5"/>
    <w:rsid w:val="00AA6350"/>
    <w:rsid w:val="00B04DEC"/>
    <w:rsid w:val="00B52626"/>
    <w:rsid w:val="00BB6E64"/>
    <w:rsid w:val="00BF1E58"/>
    <w:rsid w:val="00C462EB"/>
    <w:rsid w:val="00CF73DE"/>
    <w:rsid w:val="00D44E09"/>
    <w:rsid w:val="00DB1F7D"/>
    <w:rsid w:val="00F0626C"/>
    <w:rsid w:val="00F53FE4"/>
    <w:rsid w:val="00F60666"/>
    <w:rsid w:val="00FB0876"/>
    <w:rsid w:val="00FB197A"/>
  </w:rsids>
  <m:mathPr>
    <m:mathFont m:val="Gill Sans M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37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8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0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32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524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4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5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50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18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 Leabo</dc:creator>
  <cp:lastModifiedBy>Anthony Taricco</cp:lastModifiedBy>
  <cp:revision>13</cp:revision>
  <dcterms:created xsi:type="dcterms:W3CDTF">2013-05-08T23:24:00Z</dcterms:created>
  <dcterms:modified xsi:type="dcterms:W3CDTF">2013-05-09T00:32:00Z</dcterms:modified>
</cp:coreProperties>
</file>