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B2938" w14:textId="77777777" w:rsidR="00E21E51" w:rsidRDefault="008323CE" w:rsidP="008323CE">
      <w:pPr>
        <w:pStyle w:val="Heading1"/>
        <w:jc w:val="center"/>
      </w:pPr>
      <w:r>
        <w:t>Intro to Philosophy</w:t>
      </w:r>
    </w:p>
    <w:p w14:paraId="23B8F986" w14:textId="77777777" w:rsidR="008323CE" w:rsidRDefault="008323CE" w:rsidP="008323CE">
      <w:pPr>
        <w:pStyle w:val="Heading2"/>
        <w:jc w:val="center"/>
      </w:pPr>
      <w:r>
        <w:t>February 7, 2013</w:t>
      </w:r>
    </w:p>
    <w:p w14:paraId="0A495BA8" w14:textId="77777777" w:rsidR="008323CE" w:rsidRDefault="008323CE" w:rsidP="008323CE"/>
    <w:p w14:paraId="3B4DE491" w14:textId="77777777" w:rsidR="008323CE" w:rsidRDefault="00DD7433" w:rsidP="008323CE">
      <w:pPr>
        <w:pStyle w:val="ListParagraph"/>
        <w:numPr>
          <w:ilvl w:val="0"/>
          <w:numId w:val="1"/>
        </w:numPr>
      </w:pPr>
      <w:r>
        <w:t>Define key terms if Pro team immediately</w:t>
      </w:r>
    </w:p>
    <w:p w14:paraId="364672C8" w14:textId="77777777" w:rsidR="00DD7433" w:rsidRDefault="00DD7433" w:rsidP="00DD7433">
      <w:pPr>
        <w:pStyle w:val="ListParagraph"/>
        <w:numPr>
          <w:ilvl w:val="1"/>
          <w:numId w:val="1"/>
        </w:numPr>
      </w:pPr>
      <w:r>
        <w:t>“To say a belief is certain is to say there’s absolutely no doubt that belief is true”</w:t>
      </w:r>
    </w:p>
    <w:p w14:paraId="6FB6D0DD" w14:textId="2D0CB598" w:rsidR="00BD0A07" w:rsidRDefault="00BD0A07" w:rsidP="00BD0A07">
      <w:pPr>
        <w:pStyle w:val="ListParagraph"/>
        <w:numPr>
          <w:ilvl w:val="0"/>
          <w:numId w:val="1"/>
        </w:numPr>
      </w:pPr>
      <w:r>
        <w:t>Which terms would it be important to define?</w:t>
      </w:r>
    </w:p>
    <w:p w14:paraId="7D87D6EF" w14:textId="2983B7CA" w:rsidR="00CE52AA" w:rsidRDefault="00A21819" w:rsidP="004D1074">
      <w:pPr>
        <w:pStyle w:val="ListParagraph"/>
        <w:numPr>
          <w:ilvl w:val="1"/>
          <w:numId w:val="1"/>
        </w:numPr>
      </w:pPr>
      <w:r>
        <w:t>We probably live in a matri</w:t>
      </w:r>
      <w:r w:rsidR="004D1074">
        <w:t>x</w:t>
      </w:r>
    </w:p>
    <w:p w14:paraId="28CB241A" w14:textId="7E824352" w:rsidR="00A21819" w:rsidRDefault="00A21819" w:rsidP="00BD0A07">
      <w:pPr>
        <w:pStyle w:val="ListParagraph"/>
        <w:numPr>
          <w:ilvl w:val="1"/>
          <w:numId w:val="1"/>
        </w:numPr>
      </w:pPr>
      <w:r>
        <w:t xml:space="preserve">Any society is much more likely to go extinct than it is to develop the </w:t>
      </w:r>
      <w:r w:rsidR="00570294">
        <w:t>technological</w:t>
      </w:r>
      <w:r>
        <w:t xml:space="preserve"> capacity to build a matrix</w:t>
      </w:r>
    </w:p>
    <w:p w14:paraId="107BB0ED" w14:textId="0AD424D4" w:rsidR="00A21819" w:rsidRDefault="00A21819" w:rsidP="00BD0A07">
      <w:pPr>
        <w:pStyle w:val="ListParagraph"/>
        <w:numPr>
          <w:ilvl w:val="1"/>
          <w:numId w:val="1"/>
        </w:numPr>
      </w:pPr>
      <w:r>
        <w:t>If people can built matrices, they will build a lot of matrices</w:t>
      </w:r>
    </w:p>
    <w:p w14:paraId="3D2E86BE" w14:textId="0D383FA8" w:rsidR="004D1074" w:rsidRDefault="000B53B1" w:rsidP="004D1074">
      <w:pPr>
        <w:pStyle w:val="ListParagraph"/>
        <w:numPr>
          <w:ilvl w:val="0"/>
          <w:numId w:val="1"/>
        </w:numPr>
      </w:pPr>
      <w:r>
        <w:t>Prepare one or more arguments</w:t>
      </w:r>
    </w:p>
    <w:p w14:paraId="7EA4A419" w14:textId="2C907055" w:rsidR="000B53B1" w:rsidRDefault="000B53B1" w:rsidP="000B53B1">
      <w:pPr>
        <w:pStyle w:val="ListParagraph"/>
        <w:numPr>
          <w:ilvl w:val="1"/>
          <w:numId w:val="1"/>
        </w:numPr>
      </w:pPr>
      <w:r>
        <w:t>Clearly specify what type of argument you’re using</w:t>
      </w:r>
    </w:p>
    <w:p w14:paraId="3B7FB004" w14:textId="1B414759" w:rsidR="000B53B1" w:rsidRDefault="000B53B1" w:rsidP="000B53B1">
      <w:pPr>
        <w:pStyle w:val="ListParagraph"/>
        <w:numPr>
          <w:ilvl w:val="2"/>
          <w:numId w:val="1"/>
        </w:numPr>
      </w:pPr>
      <w:r>
        <w:t>Deductive (premises guarantee the conclusion)</w:t>
      </w:r>
    </w:p>
    <w:p w14:paraId="325AEE49" w14:textId="3538193A" w:rsidR="000B53B1" w:rsidRDefault="000B53B1" w:rsidP="000B53B1">
      <w:pPr>
        <w:pStyle w:val="ListParagraph"/>
        <w:numPr>
          <w:ilvl w:val="2"/>
          <w:numId w:val="1"/>
        </w:numPr>
      </w:pPr>
      <w:r>
        <w:t>Inductive (generalize from samples to others)</w:t>
      </w:r>
    </w:p>
    <w:p w14:paraId="65742EE6" w14:textId="15DCA932" w:rsidR="000B53B1" w:rsidRDefault="000B53B1" w:rsidP="000B53B1">
      <w:pPr>
        <w:pStyle w:val="ListParagraph"/>
        <w:numPr>
          <w:ilvl w:val="2"/>
          <w:numId w:val="1"/>
        </w:numPr>
      </w:pPr>
      <w:r>
        <w:t xml:space="preserve">Analogy, Abduction, and </w:t>
      </w:r>
      <w:r w:rsidR="006666E1">
        <w:t>Prudential</w:t>
      </w:r>
    </w:p>
    <w:p w14:paraId="442CA095" w14:textId="5EB43520" w:rsidR="000B53B1" w:rsidRDefault="000B53B1" w:rsidP="000B53B1">
      <w:pPr>
        <w:pStyle w:val="ListParagraph"/>
        <w:numPr>
          <w:ilvl w:val="1"/>
          <w:numId w:val="1"/>
        </w:numPr>
      </w:pPr>
      <w:r>
        <w:t>Clearly Specify your premises</w:t>
      </w:r>
    </w:p>
    <w:p w14:paraId="0B3DD8D6" w14:textId="019E49A8" w:rsidR="000B53B1" w:rsidRDefault="000B53B1" w:rsidP="000B53B1">
      <w:pPr>
        <w:pStyle w:val="ListParagraph"/>
        <w:numPr>
          <w:ilvl w:val="2"/>
          <w:numId w:val="1"/>
        </w:numPr>
      </w:pPr>
      <w:r>
        <w:t>In the past electronic technology has increased at a geometric rate</w:t>
      </w:r>
    </w:p>
    <w:p w14:paraId="4266ECFC" w14:textId="46390585" w:rsidR="000B53B1" w:rsidRDefault="000B53B1" w:rsidP="000B53B1">
      <w:pPr>
        <w:pStyle w:val="ListParagraph"/>
        <w:numPr>
          <w:ilvl w:val="2"/>
          <w:numId w:val="1"/>
        </w:numPr>
      </w:pPr>
      <w:r>
        <w:t>Continuing at that rate, we’ll have the capacity to build matrices in about a century</w:t>
      </w:r>
    </w:p>
    <w:p w14:paraId="603AAE2E" w14:textId="4C96E8E1" w:rsidR="000B53B1" w:rsidRDefault="000B53B1" w:rsidP="000B53B1">
      <w:pPr>
        <w:pStyle w:val="ListParagraph"/>
        <w:numPr>
          <w:ilvl w:val="1"/>
          <w:numId w:val="1"/>
        </w:numPr>
      </w:pPr>
      <w:r>
        <w:t>Clearly specify your conclusion</w:t>
      </w:r>
    </w:p>
    <w:p w14:paraId="1495A991" w14:textId="0B0115CA" w:rsidR="000B53B1" w:rsidRDefault="000B53B1" w:rsidP="000B53B1">
      <w:pPr>
        <w:pStyle w:val="ListParagraph"/>
        <w:numPr>
          <w:ilvl w:val="2"/>
          <w:numId w:val="1"/>
        </w:numPr>
      </w:pPr>
      <w:r>
        <w:t>So we will have the capacity to build matrices</w:t>
      </w:r>
    </w:p>
    <w:p w14:paraId="5470EB56" w14:textId="0CF4260E" w:rsidR="000B53B1" w:rsidRDefault="007D08C4" w:rsidP="007D08C4">
      <w:pPr>
        <w:pStyle w:val="ListParagraph"/>
        <w:numPr>
          <w:ilvl w:val="0"/>
          <w:numId w:val="1"/>
        </w:numPr>
      </w:pPr>
      <w:r>
        <w:t>Staying on Message</w:t>
      </w:r>
    </w:p>
    <w:p w14:paraId="00F332E5" w14:textId="66F4EA35" w:rsidR="007D08C4" w:rsidRDefault="007D08C4" w:rsidP="007D08C4">
      <w:pPr>
        <w:pStyle w:val="ListParagraph"/>
        <w:numPr>
          <w:ilvl w:val="1"/>
          <w:numId w:val="1"/>
        </w:numPr>
      </w:pPr>
      <w:r>
        <w:t>Make clear what your team needs to do to win</w:t>
      </w:r>
    </w:p>
    <w:p w14:paraId="0D6496AC" w14:textId="24D1AE0E" w:rsidR="007D08C4" w:rsidRDefault="007D08C4" w:rsidP="007D08C4">
      <w:pPr>
        <w:pStyle w:val="ListParagraph"/>
        <w:numPr>
          <w:ilvl w:val="2"/>
          <w:numId w:val="1"/>
        </w:numPr>
      </w:pPr>
      <w:r>
        <w:t>All we need is one example of a scenario we can’t rule out in which we don’t have hands</w:t>
      </w:r>
    </w:p>
    <w:p w14:paraId="5C041CCC" w14:textId="2C04476A" w:rsidR="007D08C4" w:rsidRDefault="007D08C4" w:rsidP="007D08C4">
      <w:pPr>
        <w:pStyle w:val="ListParagraph"/>
        <w:numPr>
          <w:ilvl w:val="1"/>
          <w:numId w:val="1"/>
        </w:numPr>
      </w:pPr>
      <w:r>
        <w:t>Make clear what the other team would need to do to win</w:t>
      </w:r>
    </w:p>
    <w:p w14:paraId="1B0F10CD" w14:textId="7095E5A7" w:rsidR="007D08C4" w:rsidRDefault="007D08C4" w:rsidP="007D08C4">
      <w:pPr>
        <w:pStyle w:val="ListParagraph"/>
        <w:numPr>
          <w:ilvl w:val="2"/>
          <w:numId w:val="1"/>
        </w:numPr>
      </w:pPr>
      <w:r>
        <w:t>We’ve given a deductive argument for our conclusion. Our opponents need to convince you that one of the premises are wrong</w:t>
      </w:r>
    </w:p>
    <w:p w14:paraId="79E8BC8A" w14:textId="02263DDB" w:rsidR="007D08C4" w:rsidRDefault="007D08C4" w:rsidP="007D08C4">
      <w:pPr>
        <w:pStyle w:val="ListParagraph"/>
        <w:numPr>
          <w:ilvl w:val="2"/>
          <w:numId w:val="1"/>
        </w:numPr>
      </w:pPr>
      <w:r>
        <w:t>We’ve shown how past trends would lead to our conclusion – our opponents need to provide a clear reason to think these trends won’t continue</w:t>
      </w:r>
    </w:p>
    <w:p w14:paraId="45199998" w14:textId="5A46032F" w:rsidR="007D08C4" w:rsidRDefault="007D08C4" w:rsidP="007D08C4">
      <w:pPr>
        <w:pStyle w:val="ListParagraph"/>
        <w:numPr>
          <w:ilvl w:val="1"/>
          <w:numId w:val="1"/>
        </w:numPr>
      </w:pPr>
      <w:r>
        <w:t>Keep reiterating these victory conditions and explaining why you’re winning</w:t>
      </w:r>
    </w:p>
    <w:p w14:paraId="3181C3EC" w14:textId="4AF502BB" w:rsidR="007D08C4" w:rsidRPr="008323CE" w:rsidRDefault="007D08C4" w:rsidP="007D08C4">
      <w:pPr>
        <w:pStyle w:val="ListParagraph"/>
        <w:numPr>
          <w:ilvl w:val="1"/>
          <w:numId w:val="1"/>
        </w:numPr>
      </w:pPr>
      <w:r>
        <w:t>Let the audience know when various points your opponents have made would be irrelevant</w:t>
      </w:r>
      <w:bookmarkStart w:id="0" w:name="_GoBack"/>
      <w:bookmarkEnd w:id="0"/>
    </w:p>
    <w:sectPr w:rsidR="007D08C4" w:rsidRPr="008323CE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60019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3CE"/>
    <w:rsid w:val="000B53B1"/>
    <w:rsid w:val="004D1074"/>
    <w:rsid w:val="00570294"/>
    <w:rsid w:val="006666E1"/>
    <w:rsid w:val="007D08C4"/>
    <w:rsid w:val="008323CE"/>
    <w:rsid w:val="00A21819"/>
    <w:rsid w:val="00BD0A07"/>
    <w:rsid w:val="00CE52AA"/>
    <w:rsid w:val="00DD7433"/>
    <w:rsid w:val="00E21E51"/>
    <w:rsid w:val="00F9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70BB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3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3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3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323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3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3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3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32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227</Words>
  <Characters>1295</Characters>
  <Application>Microsoft Macintosh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12</cp:revision>
  <dcterms:created xsi:type="dcterms:W3CDTF">2013-02-07T17:17:00Z</dcterms:created>
  <dcterms:modified xsi:type="dcterms:W3CDTF">2013-02-07T18:06:00Z</dcterms:modified>
</cp:coreProperties>
</file>