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C42C9A" w14:textId="77777777" w:rsidR="00E21E51" w:rsidRDefault="002E2D7F" w:rsidP="004A5F53">
      <w:pPr>
        <w:pStyle w:val="Heading1"/>
        <w:jc w:val="center"/>
      </w:pPr>
      <w:r>
        <w:t>Intro to Philosophy</w:t>
      </w:r>
    </w:p>
    <w:p w14:paraId="77EFF58C" w14:textId="77777777" w:rsidR="002E2D7F" w:rsidRDefault="002E2D7F" w:rsidP="004A5F53">
      <w:pPr>
        <w:pStyle w:val="Heading2"/>
        <w:jc w:val="center"/>
      </w:pPr>
      <w:r>
        <w:t>March 26, 2013</w:t>
      </w:r>
    </w:p>
    <w:p w14:paraId="4BABE163" w14:textId="77777777" w:rsidR="002E2D7F" w:rsidRDefault="002E2D7F" w:rsidP="002E2D7F"/>
    <w:p w14:paraId="5CE56797" w14:textId="5EE7C3D3" w:rsidR="0046531F" w:rsidRPr="00D519EF" w:rsidRDefault="00A6568B" w:rsidP="00A6568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519EF">
        <w:rPr>
          <w:b/>
          <w:sz w:val="28"/>
          <w:szCs w:val="28"/>
        </w:rPr>
        <w:t>The Cosmological Argument</w:t>
      </w:r>
    </w:p>
    <w:p w14:paraId="67C3EACA" w14:textId="30BE5E2B" w:rsidR="0046531F" w:rsidRDefault="00A6568B" w:rsidP="0046531F">
      <w:pPr>
        <w:pStyle w:val="ListParagraph"/>
        <w:numPr>
          <w:ilvl w:val="1"/>
          <w:numId w:val="1"/>
        </w:numPr>
      </w:pPr>
      <w:r>
        <w:t>In the natural world, events occur</w:t>
      </w:r>
    </w:p>
    <w:p w14:paraId="7C505449" w14:textId="16C655A3" w:rsidR="00A6568B" w:rsidRDefault="006213E3" w:rsidP="006213E3">
      <w:pPr>
        <w:pStyle w:val="ListParagraph"/>
        <w:numPr>
          <w:ilvl w:val="1"/>
          <w:numId w:val="1"/>
        </w:numPr>
      </w:pPr>
      <w:r>
        <w:t>Each event in the natural world is caused by another event</w:t>
      </w:r>
    </w:p>
    <w:p w14:paraId="1728E42D" w14:textId="5AA4AA71" w:rsidR="006213E3" w:rsidRDefault="006760BB" w:rsidP="006213E3">
      <w:pPr>
        <w:pStyle w:val="ListParagraph"/>
        <w:numPr>
          <w:ilvl w:val="1"/>
          <w:numId w:val="1"/>
        </w:numPr>
      </w:pPr>
      <w:r>
        <w:t>In the natural world, causes precede their effects</w:t>
      </w:r>
    </w:p>
    <w:p w14:paraId="42E4B29B" w14:textId="055717C9" w:rsidR="006760BB" w:rsidRDefault="00A0446F" w:rsidP="00DD01DD">
      <w:pPr>
        <w:pStyle w:val="ListParagraph"/>
        <w:numPr>
          <w:ilvl w:val="1"/>
          <w:numId w:val="1"/>
        </w:numPr>
      </w:pPr>
      <w:r>
        <w:t>In the natural world, there aren’t infinite cause/effect chains</w:t>
      </w:r>
    </w:p>
    <w:p w14:paraId="13FF16BC" w14:textId="0BC412B3" w:rsidR="00A0446F" w:rsidRDefault="003249BB" w:rsidP="00DD01DD">
      <w:pPr>
        <w:pStyle w:val="ListParagraph"/>
        <w:numPr>
          <w:ilvl w:val="1"/>
          <w:numId w:val="1"/>
        </w:numPr>
      </w:pPr>
      <w:r>
        <w:t>Conclusion: Hence there is an event outside the natural world (a supernatural cause)</w:t>
      </w:r>
    </w:p>
    <w:p w14:paraId="591167B3" w14:textId="4721B202" w:rsidR="003249BB" w:rsidRDefault="000E126B" w:rsidP="000E126B">
      <w:pPr>
        <w:pStyle w:val="ListParagraph"/>
        <w:numPr>
          <w:ilvl w:val="1"/>
          <w:numId w:val="1"/>
        </w:numPr>
      </w:pPr>
      <w:r>
        <w:t>Hence, God exists.</w:t>
      </w:r>
    </w:p>
    <w:p w14:paraId="56C10D22" w14:textId="25A344B4" w:rsidR="000E126B" w:rsidRPr="0017307D" w:rsidRDefault="0017307D" w:rsidP="000E126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7307D">
        <w:rPr>
          <w:b/>
          <w:sz w:val="28"/>
          <w:szCs w:val="28"/>
        </w:rPr>
        <w:t>Definitions</w:t>
      </w:r>
    </w:p>
    <w:p w14:paraId="79EA15B9" w14:textId="0EDF5099" w:rsidR="0017307D" w:rsidRDefault="0017307D" w:rsidP="0017307D">
      <w:pPr>
        <w:pStyle w:val="ListParagraph"/>
        <w:numPr>
          <w:ilvl w:val="1"/>
          <w:numId w:val="1"/>
        </w:numPr>
      </w:pPr>
      <w:r>
        <w:t>Theists – those who believe in god</w:t>
      </w:r>
      <w:bookmarkStart w:id="0" w:name="_GoBack"/>
      <w:bookmarkEnd w:id="0"/>
    </w:p>
    <w:p w14:paraId="18ABB8DA" w14:textId="3D4C0F9C" w:rsidR="0017307D" w:rsidRDefault="0017307D" w:rsidP="0017307D">
      <w:pPr>
        <w:pStyle w:val="ListParagraph"/>
        <w:numPr>
          <w:ilvl w:val="1"/>
          <w:numId w:val="1"/>
        </w:numPr>
      </w:pPr>
      <w:r>
        <w:t>Atheists – Do not believe in god</w:t>
      </w:r>
    </w:p>
    <w:p w14:paraId="54723AF1" w14:textId="40B4B302" w:rsidR="0017307D" w:rsidRPr="002E2D7F" w:rsidRDefault="0017307D" w:rsidP="0017307D">
      <w:pPr>
        <w:pStyle w:val="ListParagraph"/>
        <w:numPr>
          <w:ilvl w:val="1"/>
          <w:numId w:val="1"/>
        </w:numPr>
      </w:pPr>
      <w:r>
        <w:t>Agnostic – I don’t know, could have been god could have been it just started on its own</w:t>
      </w:r>
    </w:p>
    <w:sectPr w:rsidR="0017307D" w:rsidRPr="002E2D7F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87BA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D7F"/>
    <w:rsid w:val="000E126B"/>
    <w:rsid w:val="0017307D"/>
    <w:rsid w:val="002E2D7F"/>
    <w:rsid w:val="003249BB"/>
    <w:rsid w:val="0046531F"/>
    <w:rsid w:val="004A5F53"/>
    <w:rsid w:val="006213E3"/>
    <w:rsid w:val="006760BB"/>
    <w:rsid w:val="00A0446F"/>
    <w:rsid w:val="00A6568B"/>
    <w:rsid w:val="00D519EF"/>
    <w:rsid w:val="00DD01DD"/>
    <w:rsid w:val="00E2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CC89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D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D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D7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2D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A5F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D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D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D7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2D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A5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462</Characters>
  <Application>Microsoft Macintosh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12</cp:revision>
  <dcterms:created xsi:type="dcterms:W3CDTF">2013-03-26T16:05:00Z</dcterms:created>
  <dcterms:modified xsi:type="dcterms:W3CDTF">2013-03-26T16:46:00Z</dcterms:modified>
</cp:coreProperties>
</file>