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C1989" w14:textId="77777777" w:rsidR="00E67E16" w:rsidRDefault="00E67E16" w:rsidP="00E67E16">
      <w:pPr>
        <w:pStyle w:val="Heading1"/>
        <w:jc w:val="center"/>
      </w:pPr>
      <w:r>
        <w:t>International Arts Entrepreneurship Focused University</w:t>
      </w:r>
    </w:p>
    <w:p w14:paraId="55BC8D29" w14:textId="77777777" w:rsidR="00E67E16" w:rsidRDefault="00E67E16"/>
    <w:p w14:paraId="3D80496B" w14:textId="77777777" w:rsidR="00E67E16" w:rsidRDefault="00E67E16" w:rsidP="00E67E16">
      <w:pPr>
        <w:pStyle w:val="Heading2"/>
      </w:pPr>
      <w:r>
        <w:t>Tiered Giving Levels:</w:t>
      </w:r>
    </w:p>
    <w:p w14:paraId="7D8D5A72" w14:textId="77777777" w:rsidR="00E67E16" w:rsidRDefault="00E67E16"/>
    <w:p w14:paraId="32D3B9AE" w14:textId="77777777" w:rsidR="00E67E16" w:rsidRDefault="00E67E16" w:rsidP="00E67E16">
      <w:pPr>
        <w:pStyle w:val="ListParagraph"/>
        <w:numPr>
          <w:ilvl w:val="0"/>
          <w:numId w:val="1"/>
        </w:numPr>
      </w:pPr>
      <w:r>
        <w:t>Honor Roll - $100+</w:t>
      </w:r>
    </w:p>
    <w:p w14:paraId="7F872232" w14:textId="77777777" w:rsidR="00E67E16" w:rsidRDefault="00E67E16" w:rsidP="00E67E16">
      <w:pPr>
        <w:pStyle w:val="ListParagraph"/>
        <w:numPr>
          <w:ilvl w:val="0"/>
          <w:numId w:val="1"/>
        </w:numPr>
      </w:pPr>
      <w:r>
        <w:t>Dean’s Circle - $500+</w:t>
      </w:r>
    </w:p>
    <w:p w14:paraId="7E37DE22" w14:textId="77777777" w:rsidR="00E67E16" w:rsidRDefault="00E67E16" w:rsidP="00E67E16">
      <w:pPr>
        <w:pStyle w:val="ListParagraph"/>
        <w:numPr>
          <w:ilvl w:val="0"/>
          <w:numId w:val="1"/>
        </w:numPr>
      </w:pPr>
      <w:r>
        <w:t>Cum Laude - $1,000+</w:t>
      </w:r>
    </w:p>
    <w:p w14:paraId="4051B5DD" w14:textId="77777777" w:rsidR="00E67E16" w:rsidRDefault="00E67E16" w:rsidP="00E67E16">
      <w:pPr>
        <w:pStyle w:val="ListParagraph"/>
        <w:numPr>
          <w:ilvl w:val="0"/>
          <w:numId w:val="1"/>
        </w:numPr>
      </w:pPr>
      <w:r>
        <w:t>Magna Cum Laude - $2,000+</w:t>
      </w:r>
    </w:p>
    <w:p w14:paraId="19BAAE56" w14:textId="77777777" w:rsidR="00E67E16" w:rsidRDefault="00E67E16" w:rsidP="00E67E16">
      <w:pPr>
        <w:pStyle w:val="ListParagraph"/>
        <w:numPr>
          <w:ilvl w:val="0"/>
          <w:numId w:val="1"/>
        </w:numPr>
      </w:pPr>
      <w:r>
        <w:t>Suma Cum Laude - $5,000+</w:t>
      </w:r>
    </w:p>
    <w:p w14:paraId="29BEE4EC" w14:textId="77777777" w:rsidR="00E67E16" w:rsidRDefault="00E67E16" w:rsidP="00E67E16">
      <w:pPr>
        <w:pStyle w:val="ListParagraph"/>
        <w:numPr>
          <w:ilvl w:val="0"/>
          <w:numId w:val="1"/>
        </w:numPr>
      </w:pPr>
      <w:r>
        <w:t>Naming Rights - $1M+</w:t>
      </w:r>
    </w:p>
    <w:p w14:paraId="1B60F6BF" w14:textId="77777777" w:rsidR="00E67E16" w:rsidRDefault="00E67E16" w:rsidP="00E67E16"/>
    <w:p w14:paraId="71E6BC06" w14:textId="77777777" w:rsidR="00E67E16" w:rsidRDefault="00E67E16" w:rsidP="00E67E16">
      <w:pPr>
        <w:pStyle w:val="Heading2"/>
      </w:pPr>
      <w:r>
        <w:t>People:</w:t>
      </w:r>
    </w:p>
    <w:p w14:paraId="3BC82CB0" w14:textId="77777777" w:rsidR="00E67E16" w:rsidRDefault="00E67E16" w:rsidP="00E67E16"/>
    <w:p w14:paraId="0967352E" w14:textId="77777777" w:rsidR="00E67E16" w:rsidRDefault="00E67E16" w:rsidP="00E67E16">
      <w:pPr>
        <w:pStyle w:val="ListParagraph"/>
        <w:numPr>
          <w:ilvl w:val="0"/>
          <w:numId w:val="2"/>
        </w:numPr>
      </w:pPr>
      <w:r>
        <w:t>Advertising</w:t>
      </w:r>
    </w:p>
    <w:p w14:paraId="576FE600" w14:textId="77777777" w:rsidR="00E67E16" w:rsidRDefault="00E67E16" w:rsidP="00E67E16">
      <w:pPr>
        <w:pStyle w:val="ListParagraph"/>
        <w:numPr>
          <w:ilvl w:val="0"/>
          <w:numId w:val="2"/>
        </w:numPr>
      </w:pPr>
      <w:r>
        <w:t>Academia</w:t>
      </w:r>
      <w:bookmarkStart w:id="0" w:name="_GoBack"/>
      <w:bookmarkEnd w:id="0"/>
    </w:p>
    <w:p w14:paraId="7AD761FE" w14:textId="77777777" w:rsidR="00E67E16" w:rsidRDefault="00E67E16" w:rsidP="00E67E16">
      <w:pPr>
        <w:pStyle w:val="ListParagraph"/>
        <w:numPr>
          <w:ilvl w:val="0"/>
          <w:numId w:val="2"/>
        </w:numPr>
      </w:pPr>
      <w:r>
        <w:t>Insurance</w:t>
      </w:r>
    </w:p>
    <w:p w14:paraId="33D73EDE" w14:textId="77777777" w:rsidR="00E67E16" w:rsidRDefault="00E67E16" w:rsidP="00E67E16">
      <w:pPr>
        <w:pStyle w:val="ListParagraph"/>
        <w:numPr>
          <w:ilvl w:val="0"/>
          <w:numId w:val="2"/>
        </w:numPr>
      </w:pPr>
      <w:r>
        <w:t>Accounting</w:t>
      </w:r>
    </w:p>
    <w:p w14:paraId="63938C35" w14:textId="77777777" w:rsidR="00E67E16" w:rsidRDefault="00E67E16" w:rsidP="00E67E16">
      <w:pPr>
        <w:pStyle w:val="ListParagraph"/>
        <w:numPr>
          <w:ilvl w:val="0"/>
          <w:numId w:val="2"/>
        </w:numPr>
      </w:pPr>
      <w:r>
        <w:t>Politicians</w:t>
      </w:r>
    </w:p>
    <w:p w14:paraId="2E76CAFC" w14:textId="77777777" w:rsidR="00E67E16" w:rsidRDefault="00E67E16" w:rsidP="00E67E16">
      <w:pPr>
        <w:pStyle w:val="ListParagraph"/>
        <w:numPr>
          <w:ilvl w:val="0"/>
          <w:numId w:val="2"/>
        </w:numPr>
      </w:pPr>
      <w:r>
        <w:t>Lawyers</w:t>
      </w:r>
    </w:p>
    <w:p w14:paraId="1E55F772" w14:textId="77777777" w:rsidR="00E67E16" w:rsidRDefault="00E67E16" w:rsidP="00E67E16">
      <w:pPr>
        <w:pStyle w:val="ListParagraph"/>
        <w:numPr>
          <w:ilvl w:val="0"/>
          <w:numId w:val="2"/>
        </w:numPr>
      </w:pPr>
      <w:r>
        <w:t>CEOs</w:t>
      </w:r>
    </w:p>
    <w:p w14:paraId="63029858" w14:textId="77777777" w:rsidR="00E67E16" w:rsidRDefault="00E67E16" w:rsidP="00E67E16">
      <w:pPr>
        <w:pStyle w:val="ListParagraph"/>
        <w:numPr>
          <w:ilvl w:val="0"/>
          <w:numId w:val="2"/>
        </w:numPr>
      </w:pPr>
      <w:r>
        <w:t>Big People in the Community</w:t>
      </w:r>
    </w:p>
    <w:p w14:paraId="759B5031" w14:textId="77777777" w:rsidR="00E67E16" w:rsidRDefault="00E67E16" w:rsidP="00E67E16">
      <w:pPr>
        <w:pStyle w:val="ListParagraph"/>
        <w:numPr>
          <w:ilvl w:val="0"/>
          <w:numId w:val="2"/>
        </w:numPr>
      </w:pPr>
      <w:r>
        <w:t>Sports</w:t>
      </w:r>
    </w:p>
    <w:p w14:paraId="62605B0A" w14:textId="77777777" w:rsidR="00E67E16" w:rsidRDefault="00E67E16" w:rsidP="00E67E16"/>
    <w:p w14:paraId="2591768F" w14:textId="77777777" w:rsidR="00E67E16" w:rsidRDefault="00E67E16" w:rsidP="00E67E16"/>
    <w:sectPr w:rsidR="00E67E16" w:rsidSect="00CA3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E0430"/>
    <w:multiLevelType w:val="hybridMultilevel"/>
    <w:tmpl w:val="FE44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03D42"/>
    <w:multiLevelType w:val="hybridMultilevel"/>
    <w:tmpl w:val="F2343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16"/>
    <w:rsid w:val="006D0BEB"/>
    <w:rsid w:val="00CA30DA"/>
    <w:rsid w:val="00E6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1DA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E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E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E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E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7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E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E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E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E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7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2014-04-30T15:16:00Z</dcterms:created>
  <dcterms:modified xsi:type="dcterms:W3CDTF">2014-04-30T15:29:00Z</dcterms:modified>
</cp:coreProperties>
</file>