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377A9BBD" w14:textId="597A2AFC" w:rsidR="00A85114" w:rsidRDefault="00E9329D" w:rsidP="00201EA4">
      <w:pPr>
        <w:pStyle w:val="Subtitle"/>
        <w:jc w:val="center"/>
      </w:pPr>
      <w:r>
        <w:t>Yage Wang, Zheng Gong</w:t>
      </w:r>
      <w:r>
        <w:tab/>
        <w:t>20170</w:t>
      </w:r>
      <w:r w:rsidR="007E1B99">
        <w:t>8</w:t>
      </w:r>
      <w:r w:rsidR="00915F05">
        <w:t>30</w:t>
      </w:r>
    </w:p>
    <w:p w14:paraId="545B9EB0" w14:textId="7BC0B8A9" w:rsidR="00A85114" w:rsidRPr="00B40D04" w:rsidRDefault="00083A82" w:rsidP="00083A82">
      <w:pPr>
        <w:pStyle w:val="ListParagraph"/>
        <w:numPr>
          <w:ilvl w:val="0"/>
          <w:numId w:val="3"/>
        </w:numPr>
        <w:rPr>
          <w:b/>
          <w:sz w:val="28"/>
        </w:rPr>
      </w:pPr>
      <w:r w:rsidRPr="00B40D04">
        <w:rPr>
          <w:b/>
          <w:sz w:val="28"/>
        </w:rPr>
        <w:t>Integrated BI text mining method report</w:t>
      </w:r>
    </w:p>
    <w:p w14:paraId="1FBF9E13" w14:textId="1B24E2FD" w:rsidR="0078090A" w:rsidRPr="00B40D04" w:rsidRDefault="00083A82" w:rsidP="0078090A">
      <w:pPr>
        <w:rPr>
          <w:b/>
        </w:rPr>
      </w:pPr>
      <w:r w:rsidRPr="00B40D04">
        <w:rPr>
          <w:b/>
        </w:rPr>
        <w:t>Step 1: Extract data from data source</w:t>
      </w:r>
    </w:p>
    <w:p w14:paraId="7124BDD4" w14:textId="13079979" w:rsidR="00083A82" w:rsidRDefault="00083A82" w:rsidP="0078090A">
      <w:r>
        <w:t>The current dataset comes from MAUDE database</w:t>
      </w:r>
      <w:r w:rsidR="00B40D04">
        <w:t xml:space="preserve"> and</w:t>
      </w:r>
      <w:r>
        <w:t xml:space="preserve"> all records </w:t>
      </w:r>
      <w:r w:rsidR="00B40D04">
        <w:t xml:space="preserve">whose product code equals to “FWM” or “FTR” are selected out </w:t>
      </w:r>
      <w:r>
        <w:t>from table “Foidev”</w:t>
      </w:r>
      <w:r w:rsidR="00B40D04">
        <w:t xml:space="preserve"> as the initial dataset.</w:t>
      </w:r>
    </w:p>
    <w:p w14:paraId="4BB564E2" w14:textId="5DA42AD5" w:rsidR="00B40D04" w:rsidRDefault="00B40D04" w:rsidP="0078090A">
      <w:r>
        <w:t xml:space="preserve">Then we go through table “Foitext” and “Mdrfoi” to select all records who matches the initial dataset on </w:t>
      </w:r>
      <w:r w:rsidR="00EA3F76">
        <w:t xml:space="preserve">[MDR_REPORT_KEY] </w:t>
      </w:r>
      <w:r>
        <w:t xml:space="preserve">column, and add these records to our dataset. </w:t>
      </w:r>
    </w:p>
    <w:p w14:paraId="2BA36E3D" w14:textId="582B7CCE" w:rsidR="00B40D04" w:rsidRDefault="00B40D04" w:rsidP="0078090A">
      <w:r>
        <w:t>We now have 3 tables in our dataset, each having around 27,000 records using [MDR_</w:t>
      </w:r>
      <w:r w:rsidR="00EA3F76">
        <w:t>REPORT</w:t>
      </w:r>
      <w:r>
        <w:t>_K</w:t>
      </w:r>
      <w:r w:rsidR="00EA3F76">
        <w:t>EY</w:t>
      </w:r>
      <w:r>
        <w:t>] column as the primary identifier.</w:t>
      </w:r>
    </w:p>
    <w:p w14:paraId="7EC3B05F" w14:textId="4E3E833D" w:rsidR="00EA3F76" w:rsidRDefault="00EA3F76" w:rsidP="0078090A">
      <w:r>
        <w:t xml:space="preserve">Currently, we focus on following columns in each table and we will use </w:t>
      </w:r>
      <w:r w:rsidR="00E34F1E">
        <w:t>Table_Name[Column_N</w:t>
      </w:r>
      <w:r>
        <w:t>ame] to stand for the column in following content.</w:t>
      </w:r>
      <w:r w:rsidR="00E34F1E">
        <w:t xml:space="preserve"> E.g Foidev[BRAND_NAME] stands for BRAND_NAME column in Foidev table.</w:t>
      </w:r>
    </w:p>
    <w:tbl>
      <w:tblPr>
        <w:tblStyle w:val="TableGrid"/>
        <w:tblW w:w="0" w:type="auto"/>
        <w:tblLook w:val="04A0" w:firstRow="1" w:lastRow="0" w:firstColumn="1" w:lastColumn="0" w:noHBand="0" w:noVBand="1"/>
      </w:tblPr>
      <w:tblGrid>
        <w:gridCol w:w="2448"/>
        <w:gridCol w:w="7128"/>
      </w:tblGrid>
      <w:tr w:rsidR="00EA3F76" w14:paraId="60816FD2" w14:textId="77777777" w:rsidTr="00EA3F76">
        <w:tc>
          <w:tcPr>
            <w:tcW w:w="2448" w:type="dxa"/>
          </w:tcPr>
          <w:p w14:paraId="6A8F2789" w14:textId="5974FC8B" w:rsidR="00EA3F76" w:rsidRDefault="00EA3F76" w:rsidP="0078090A">
            <w:r>
              <w:t>Table</w:t>
            </w:r>
          </w:p>
        </w:tc>
        <w:tc>
          <w:tcPr>
            <w:tcW w:w="7128" w:type="dxa"/>
          </w:tcPr>
          <w:p w14:paraId="10EC9E4B" w14:textId="5592B6F6" w:rsidR="00EA3F76" w:rsidRDefault="00EA3F76" w:rsidP="0078090A">
            <w:r>
              <w:t>Column</w:t>
            </w:r>
          </w:p>
        </w:tc>
      </w:tr>
      <w:tr w:rsidR="00EA3F76" w14:paraId="3BCC6924" w14:textId="77777777" w:rsidTr="00EA3F76">
        <w:tc>
          <w:tcPr>
            <w:tcW w:w="2448" w:type="dxa"/>
          </w:tcPr>
          <w:p w14:paraId="60ABBD8E" w14:textId="3D0DB27B" w:rsidR="00EA3F76" w:rsidRDefault="00EA3F76" w:rsidP="0078090A">
            <w:r>
              <w:t>Mdrfoi</w:t>
            </w:r>
          </w:p>
        </w:tc>
        <w:tc>
          <w:tcPr>
            <w:tcW w:w="7128" w:type="dxa"/>
          </w:tcPr>
          <w:p w14:paraId="3793CA80" w14:textId="7E0C0604" w:rsidR="00EA3F76" w:rsidRDefault="00EA3F76" w:rsidP="0078090A">
            <w:r>
              <w:t>-</w:t>
            </w:r>
          </w:p>
        </w:tc>
      </w:tr>
      <w:tr w:rsidR="00EA3F76" w14:paraId="392F440E" w14:textId="77777777" w:rsidTr="00EA3F76">
        <w:tc>
          <w:tcPr>
            <w:tcW w:w="2448" w:type="dxa"/>
          </w:tcPr>
          <w:p w14:paraId="2BEA5F59" w14:textId="1483E452" w:rsidR="00EA3F76" w:rsidRDefault="00EA3F76" w:rsidP="00EA3F76">
            <w:r>
              <w:t>Foidev</w:t>
            </w:r>
          </w:p>
        </w:tc>
        <w:tc>
          <w:tcPr>
            <w:tcW w:w="7128" w:type="dxa"/>
          </w:tcPr>
          <w:p w14:paraId="5958A7EE" w14:textId="76AB5FFD" w:rsidR="00EA3F76" w:rsidRDefault="00EA3F76" w:rsidP="00EA3F76">
            <w:r w:rsidRPr="00E738DA">
              <w:t>MANUFACTURER_D_NAME</w:t>
            </w:r>
            <w:r>
              <w:t>, BRAND_NAME, GENERIC_NAME</w:t>
            </w:r>
          </w:p>
        </w:tc>
      </w:tr>
      <w:tr w:rsidR="00EA3F76" w14:paraId="7B171844" w14:textId="77777777" w:rsidTr="00EA3F76">
        <w:tc>
          <w:tcPr>
            <w:tcW w:w="2448" w:type="dxa"/>
          </w:tcPr>
          <w:p w14:paraId="6552AAD2" w14:textId="0C09D1D6" w:rsidR="00EA3F76" w:rsidRDefault="00EA3F76" w:rsidP="00EA3F76">
            <w:r>
              <w:t>Foitext</w:t>
            </w:r>
          </w:p>
        </w:tc>
        <w:tc>
          <w:tcPr>
            <w:tcW w:w="7128" w:type="dxa"/>
          </w:tcPr>
          <w:p w14:paraId="2F701D0C" w14:textId="2BEA4192" w:rsidR="00EA3F76" w:rsidRDefault="00EA3F76" w:rsidP="00EA3F76">
            <w:r>
              <w:t>FOI_TEXT</w:t>
            </w:r>
          </w:p>
        </w:tc>
      </w:tr>
    </w:tbl>
    <w:p w14:paraId="4B5B3DDA" w14:textId="77777777" w:rsidR="00464F7F" w:rsidRDefault="00464F7F" w:rsidP="00464F7F"/>
    <w:p w14:paraId="34EBDCFB" w14:textId="117D6000" w:rsidR="00464F7F" w:rsidRPr="00464F7F" w:rsidRDefault="00464F7F" w:rsidP="00464F7F">
      <w:r w:rsidRPr="00464F7F">
        <w:t>Note:</w:t>
      </w:r>
      <w:r>
        <w:t xml:space="preserve"> all columns above is text type. Our method will mainly focus on natural language processing techniques.</w:t>
      </w:r>
    </w:p>
    <w:p w14:paraId="5DF8B178" w14:textId="77777777" w:rsidR="00EA3F76" w:rsidRDefault="00EA3F76" w:rsidP="0078090A"/>
    <w:p w14:paraId="551F513E" w14:textId="276DB86B" w:rsidR="00464F7F" w:rsidRDefault="00B40D04" w:rsidP="0078090A">
      <w:pPr>
        <w:rPr>
          <w:b/>
        </w:rPr>
      </w:pPr>
      <w:r w:rsidRPr="00B40D04">
        <w:rPr>
          <w:b/>
        </w:rPr>
        <w:t>Step 2: Data preprocessing and cleaning</w:t>
      </w:r>
    </w:p>
    <w:p w14:paraId="466C2ADF" w14:textId="18FDAF9E" w:rsidR="00B40D04" w:rsidRDefault="00464F7F" w:rsidP="00A818CB">
      <w:pPr>
        <w:pStyle w:val="ListParagraph"/>
        <w:numPr>
          <w:ilvl w:val="0"/>
          <w:numId w:val="11"/>
        </w:numPr>
      </w:pPr>
      <w:r>
        <w:t>Convert all text to lower/upper case</w:t>
      </w:r>
    </w:p>
    <w:p w14:paraId="5746F2E6" w14:textId="7893194C" w:rsidR="00464F7F" w:rsidRDefault="00464F7F" w:rsidP="00464F7F">
      <w:pPr>
        <w:pStyle w:val="ListParagraph"/>
      </w:pPr>
      <w:r>
        <w:t xml:space="preserve">All contents in MAUDE database are already upper case, so we skip this sub-step. </w:t>
      </w:r>
    </w:p>
    <w:p w14:paraId="3E3E6987" w14:textId="77777777" w:rsidR="00A9671D" w:rsidRDefault="00A9671D" w:rsidP="00464F7F">
      <w:pPr>
        <w:pStyle w:val="ListParagraph"/>
      </w:pPr>
    </w:p>
    <w:p w14:paraId="3BD663A4" w14:textId="61E97E25" w:rsidR="00464F7F" w:rsidRDefault="00464F7F" w:rsidP="00A818CB">
      <w:pPr>
        <w:pStyle w:val="ListParagraph"/>
        <w:numPr>
          <w:ilvl w:val="0"/>
          <w:numId w:val="11"/>
        </w:numPr>
      </w:pPr>
      <w:r>
        <w:t>Remove stop words</w:t>
      </w:r>
    </w:p>
    <w:p w14:paraId="7EA3FFFD" w14:textId="075CDBD5" w:rsidR="00DF7A4B" w:rsidRDefault="00DF7A4B" w:rsidP="00DF7A4B">
      <w:pPr>
        <w:pStyle w:val="ListParagraph"/>
      </w:pPr>
      <w:r w:rsidRPr="00DF7A4B">
        <w:t>Sometimes, some extremely common words which would appear to be of little value in helping select documents matching a user need are excluded from the vocabulary entirely. These words are called stop words</w:t>
      </w:r>
      <w:r>
        <w:t>.</w:t>
      </w:r>
    </w:p>
    <w:p w14:paraId="24AF5FC9" w14:textId="7B632FB0" w:rsidR="00DF7A4B" w:rsidRDefault="00A9671D" w:rsidP="00A9671D">
      <w:pPr>
        <w:pStyle w:val="ListParagraph"/>
      </w:pPr>
      <w:r>
        <w:t xml:space="preserve">The default stop words list of English language has 153 words. </w:t>
      </w:r>
    </w:p>
    <w:p w14:paraId="2729765D" w14:textId="77777777" w:rsidR="00A9671D" w:rsidRDefault="00A9671D" w:rsidP="00A9671D">
      <w:pPr>
        <w:pStyle w:val="ListParagraph"/>
      </w:pPr>
    </w:p>
    <w:p w14:paraId="34C8DE1C" w14:textId="6B0F1486" w:rsidR="00464F7F" w:rsidRDefault="00464F7F" w:rsidP="00A818CB">
      <w:pPr>
        <w:pStyle w:val="ListParagraph"/>
        <w:numPr>
          <w:ilvl w:val="0"/>
          <w:numId w:val="11"/>
        </w:numPr>
      </w:pPr>
      <w:r>
        <w:t>Remove punctuations</w:t>
      </w:r>
    </w:p>
    <w:p w14:paraId="3C933E82" w14:textId="0A8C5E2A" w:rsidR="0036745F" w:rsidRDefault="0036745F" w:rsidP="0036745F">
      <w:pPr>
        <w:pStyle w:val="ListParagraph"/>
      </w:pPr>
      <w:r>
        <w:t xml:space="preserve">Punctuation list: </w:t>
      </w:r>
      <w:r w:rsidRPr="0036745F">
        <w:t>'''!()[]{};:'"\,&lt;&gt;</w:t>
      </w:r>
      <w:r w:rsidRPr="00A9671D">
        <w:t>./?@#$%^&amp;*_~</w:t>
      </w:r>
      <w:r w:rsidRPr="0036745F">
        <w:t>'''</w:t>
      </w:r>
    </w:p>
    <w:p w14:paraId="413C1BB1" w14:textId="7CAE9856" w:rsidR="0036745F" w:rsidRDefault="0036745F" w:rsidP="0036745F">
      <w:pPr>
        <w:pStyle w:val="ListParagraph"/>
      </w:pPr>
      <w:r>
        <w:t>Note: consider</w:t>
      </w:r>
      <w:r w:rsidR="00231A58">
        <w:t>ing that</w:t>
      </w:r>
      <w:r>
        <w:t xml:space="preserve"> we will search biomarkers such as </w:t>
      </w:r>
      <w:r w:rsidR="00231A58">
        <w:t>“</w:t>
      </w:r>
      <w:r>
        <w:t>CD30+</w:t>
      </w:r>
      <w:r w:rsidR="00231A58">
        <w:t>”</w:t>
      </w:r>
      <w:r>
        <w:t xml:space="preserve">, so we don’t remove </w:t>
      </w:r>
      <w:r w:rsidR="00231A58">
        <w:t xml:space="preserve">the punctuation </w:t>
      </w:r>
      <w:r>
        <w:t>“+” and “-“</w:t>
      </w:r>
    </w:p>
    <w:p w14:paraId="5117112E" w14:textId="77777777" w:rsidR="00A9671D" w:rsidRDefault="00A9671D" w:rsidP="0036745F">
      <w:pPr>
        <w:pStyle w:val="ListParagraph"/>
      </w:pPr>
    </w:p>
    <w:p w14:paraId="40562294" w14:textId="23EFB658" w:rsidR="00231A58" w:rsidRDefault="00DF3FFC" w:rsidP="00DF3FFC">
      <w:pPr>
        <w:rPr>
          <w:b/>
        </w:rPr>
      </w:pPr>
      <w:r w:rsidRPr="00DF3FFC">
        <w:rPr>
          <w:b/>
        </w:rPr>
        <w:lastRenderedPageBreak/>
        <w:t>Step 3: Keywords search</w:t>
      </w:r>
    </w:p>
    <w:p w14:paraId="77349545" w14:textId="30D866E4" w:rsidR="002A3B7D" w:rsidRDefault="00FA5DEA" w:rsidP="002A3B7D">
      <w:pPr>
        <w:pStyle w:val="ListParagraph"/>
        <w:numPr>
          <w:ilvl w:val="0"/>
          <w:numId w:val="12"/>
        </w:numPr>
      </w:pPr>
      <w:r>
        <w:t>Keywords preprocessing</w:t>
      </w:r>
      <w:r w:rsidR="002A3B7D">
        <w:t xml:space="preserve"> - stemming</w:t>
      </w:r>
    </w:p>
    <w:p w14:paraId="5CB936A2" w14:textId="6EFBE809" w:rsidR="00915F05" w:rsidRDefault="00915F05" w:rsidP="002A3B7D">
      <w:pPr>
        <w:pStyle w:val="ListParagraph"/>
      </w:pPr>
      <w:r>
        <w:t>S</w:t>
      </w:r>
      <w:r w:rsidRPr="00915F05">
        <w:t>temming is the process of reducing inflected (or sometimes derived) words to their word stem, base or root form—generally a written word form.</w:t>
      </w:r>
    </w:p>
    <w:p w14:paraId="70539A1B" w14:textId="271B4881" w:rsidR="002A3B7D" w:rsidRDefault="002A3B7D" w:rsidP="002A3B7D">
      <w:pPr>
        <w:pStyle w:val="ListParagraph"/>
      </w:pPr>
      <w:r>
        <w:t xml:space="preserve">Considering </w:t>
      </w:r>
      <w:r w:rsidR="00915F05">
        <w:t>we only need to select the keyword out from plain text, it’s efficient to stem only the keywords rather than the whole text.</w:t>
      </w:r>
    </w:p>
    <w:p w14:paraId="4221843B" w14:textId="385F551F" w:rsidR="00915F05" w:rsidRDefault="00915F05" w:rsidP="00915F05">
      <w:pPr>
        <w:pStyle w:val="ListParagraph"/>
        <w:numPr>
          <w:ilvl w:val="1"/>
          <w:numId w:val="12"/>
        </w:numPr>
      </w:pPr>
      <w:r>
        <w:t xml:space="preserve">For single word, we stem the word to it root, e.g. </w:t>
      </w:r>
    </w:p>
    <w:p w14:paraId="74924FC9" w14:textId="7C238396" w:rsidR="00915F05" w:rsidRDefault="00915F05" w:rsidP="00915F05">
      <w:pPr>
        <w:pStyle w:val="ListParagraph"/>
        <w:ind w:left="1440"/>
      </w:pPr>
      <w:r w:rsidRPr="00915F05">
        <w:t xml:space="preserve">"stemmer", "stemming", "stemmed" </w:t>
      </w:r>
      <w:r>
        <w:t>-&gt;</w:t>
      </w:r>
      <w:r w:rsidRPr="00915F05">
        <w:t xml:space="preserve"> "stem"</w:t>
      </w:r>
    </w:p>
    <w:p w14:paraId="3A33B28C" w14:textId="1D83EE77" w:rsidR="00915F05" w:rsidRDefault="00915F05" w:rsidP="00915F05">
      <w:pPr>
        <w:pStyle w:val="ListParagraph"/>
        <w:ind w:left="1440"/>
      </w:pPr>
      <w:r w:rsidRPr="00915F05">
        <w:t xml:space="preserve">"fishing", "fished", "fisher" </w:t>
      </w:r>
      <w:r>
        <w:t>-&gt;</w:t>
      </w:r>
      <w:r w:rsidRPr="00915F05">
        <w:t xml:space="preserve"> "fish"</w:t>
      </w:r>
    </w:p>
    <w:p w14:paraId="696004EC" w14:textId="6A336BAA" w:rsidR="00915F05" w:rsidRDefault="00915F05" w:rsidP="00915F05">
      <w:pPr>
        <w:pStyle w:val="ListParagraph"/>
        <w:ind w:left="1440"/>
      </w:pPr>
      <w:r w:rsidRPr="00915F05">
        <w:t>"argue", "ar</w:t>
      </w:r>
      <w:r>
        <w:t xml:space="preserve">gued", "argues", "arguing", </w:t>
      </w:r>
      <w:r w:rsidRPr="00915F05">
        <w:t xml:space="preserve">"argus" </w:t>
      </w:r>
      <w:r>
        <w:t>-&gt;</w:t>
      </w:r>
      <w:r w:rsidRPr="00915F05">
        <w:t>"argu"</w:t>
      </w:r>
    </w:p>
    <w:p w14:paraId="40A1581A" w14:textId="69E32123" w:rsidR="00A9671D" w:rsidRDefault="00915F05" w:rsidP="00E34F1E">
      <w:pPr>
        <w:pStyle w:val="ListParagraph"/>
        <w:numPr>
          <w:ilvl w:val="1"/>
          <w:numId w:val="12"/>
        </w:numPr>
      </w:pPr>
      <w:r>
        <w:t>For phrase, we stem the last word of the phrase, e.g.</w:t>
      </w:r>
    </w:p>
    <w:p w14:paraId="497B2C42" w14:textId="387EB770" w:rsidR="00E34F1E" w:rsidRDefault="00E34F1E" w:rsidP="00E34F1E">
      <w:pPr>
        <w:pStyle w:val="ListParagraph"/>
        <w:ind w:left="1440"/>
      </w:pPr>
      <w:r>
        <w:t>“New Yorkers” -&gt; “New York”</w:t>
      </w:r>
    </w:p>
    <w:p w14:paraId="192C8C97" w14:textId="5D1A3AF8" w:rsidR="00E34F1E" w:rsidRDefault="00E34F1E" w:rsidP="00E34F1E">
      <w:pPr>
        <w:pStyle w:val="ListParagraph"/>
        <w:ind w:left="1440"/>
      </w:pPr>
    </w:p>
    <w:p w14:paraId="52552C30" w14:textId="40BF9FF8" w:rsidR="00E34F1E" w:rsidRDefault="00E34F1E" w:rsidP="00E34F1E">
      <w:pPr>
        <w:pStyle w:val="ListParagraph"/>
        <w:numPr>
          <w:ilvl w:val="0"/>
          <w:numId w:val="12"/>
        </w:numPr>
      </w:pPr>
      <w:r>
        <w:t>Standardize manufacturer name</w:t>
      </w:r>
    </w:p>
    <w:p w14:paraId="1268D59F" w14:textId="6D02CA2C" w:rsidR="00E34F1E" w:rsidRDefault="00E34F1E" w:rsidP="00E34F1E">
      <w:pPr>
        <w:pStyle w:val="ListParagraph"/>
      </w:pPr>
      <w:r>
        <w:t xml:space="preserve">We use a manufacturer name dictionary </w:t>
      </w:r>
      <w:r w:rsidR="005A3228">
        <w:t xml:space="preserve">offered by FDA </w:t>
      </w:r>
      <w:r>
        <w:t>to standardize Foidev[</w:t>
      </w:r>
      <w:r w:rsidRPr="00E738DA">
        <w:t>MANUFACTURER_D_NAME</w:t>
      </w:r>
      <w:r>
        <w:t>], e.g.</w:t>
      </w:r>
    </w:p>
    <w:p w14:paraId="58F42D9D" w14:textId="03EFAF73" w:rsidR="005E56B5" w:rsidRDefault="00E34F1E" w:rsidP="005E56B5">
      <w:pPr>
        <w:pStyle w:val="ListParagraph"/>
      </w:pPr>
      <w:r>
        <w:t>“PIP INC”, “PIP USA”, “PIP/USA INC” -&gt; “</w:t>
      </w:r>
      <w:r w:rsidRPr="00E34F1E">
        <w:t>Poly Implant Prothese</w:t>
      </w:r>
      <w:r>
        <w:t>”</w:t>
      </w:r>
    </w:p>
    <w:p w14:paraId="0F7E4211" w14:textId="77777777" w:rsidR="005E56B5" w:rsidRDefault="005E56B5" w:rsidP="00E34F1E">
      <w:pPr>
        <w:pStyle w:val="ListParagraph"/>
      </w:pPr>
    </w:p>
    <w:p w14:paraId="7A270CC7" w14:textId="42864580" w:rsidR="005A3228" w:rsidRDefault="00A2515C" w:rsidP="00A2515C">
      <w:pPr>
        <w:pStyle w:val="ListParagraph"/>
        <w:numPr>
          <w:ilvl w:val="0"/>
          <w:numId w:val="12"/>
        </w:numPr>
      </w:pPr>
      <w:r>
        <w:t>String matching method</w:t>
      </w:r>
    </w:p>
    <w:p w14:paraId="34251C56" w14:textId="236DB7A2" w:rsidR="00A2515C" w:rsidRDefault="00A2515C" w:rsidP="00A2515C">
      <w:pPr>
        <w:pStyle w:val="ListParagraph"/>
        <w:numPr>
          <w:ilvl w:val="1"/>
          <w:numId w:val="12"/>
        </w:numPr>
      </w:pPr>
      <w:r>
        <w:t>For single word</w:t>
      </w:r>
    </w:p>
    <w:p w14:paraId="432A8776" w14:textId="0A1F36A7" w:rsidR="00A2515C" w:rsidRDefault="00A2515C" w:rsidP="00A2515C">
      <w:pPr>
        <w:pStyle w:val="ListParagraph"/>
        <w:ind w:left="1440"/>
      </w:pPr>
      <w:r>
        <w:t xml:space="preserve">We use space as a </w:t>
      </w:r>
      <w:r w:rsidRPr="00A2515C">
        <w:t>delimiter</w:t>
      </w:r>
      <w:r>
        <w:t xml:space="preserve"> to split the preprocessed text data into a word list, then match stemmed keyword to each word in the word list.</w:t>
      </w:r>
    </w:p>
    <w:p w14:paraId="6A80554B" w14:textId="46B0B468" w:rsidR="00A2515C" w:rsidRDefault="00A2515C" w:rsidP="00A2515C">
      <w:pPr>
        <w:pStyle w:val="ListParagraph"/>
        <w:ind w:left="360"/>
      </w:pPr>
      <w:r>
        <w:t>Example:</w:t>
      </w:r>
    </w:p>
    <w:p w14:paraId="35344F61" w14:textId="0AD21FBE" w:rsidR="00A2515C" w:rsidRDefault="00A2515C" w:rsidP="00A2515C">
      <w:pPr>
        <w:pStyle w:val="ListParagraph"/>
        <w:numPr>
          <w:ilvl w:val="0"/>
          <w:numId w:val="13"/>
        </w:numPr>
      </w:pPr>
      <w:r>
        <w:t>Target: to find if the sentence contains the keyword “apple”.</w:t>
      </w:r>
    </w:p>
    <w:p w14:paraId="3B526A63" w14:textId="2672E0EB" w:rsidR="00A2515C" w:rsidRDefault="00A2515C" w:rsidP="00A2515C">
      <w:pPr>
        <w:pStyle w:val="ListParagraph"/>
        <w:numPr>
          <w:ilvl w:val="0"/>
          <w:numId w:val="13"/>
        </w:numPr>
      </w:pPr>
      <w:r>
        <w:t>Sentence: I eat three sweet apples today.</w:t>
      </w:r>
    </w:p>
    <w:p w14:paraId="202B617A" w14:textId="332438D1" w:rsidR="00A2515C" w:rsidRDefault="00A2515C" w:rsidP="00A2515C">
      <w:pPr>
        <w:pStyle w:val="ListParagraph"/>
        <w:numPr>
          <w:ilvl w:val="0"/>
          <w:numId w:val="13"/>
        </w:numPr>
      </w:pPr>
      <w:r>
        <w:t>Stemmed keyword: “appl”</w:t>
      </w:r>
    </w:p>
    <w:p w14:paraId="5B10BFC9" w14:textId="0405D5CC" w:rsidR="00A2515C" w:rsidRDefault="00A2515C" w:rsidP="00A2515C">
      <w:pPr>
        <w:pStyle w:val="ListParagraph"/>
        <w:numPr>
          <w:ilvl w:val="0"/>
          <w:numId w:val="13"/>
        </w:numPr>
      </w:pPr>
      <w:r>
        <w:t>Split sentence: [“I”, “eat”, “three”, “sweet”, “apples”, “today”]</w:t>
      </w:r>
    </w:p>
    <w:p w14:paraId="6EE7A8AE" w14:textId="5EA23F47" w:rsidR="00A2515C" w:rsidRDefault="00A2515C" w:rsidP="00A2515C">
      <w:pPr>
        <w:pStyle w:val="ListParagraph"/>
        <w:numPr>
          <w:ilvl w:val="0"/>
          <w:numId w:val="13"/>
        </w:numPr>
      </w:pPr>
      <w:r>
        <w:t>Match “appl” to each word in split sentence.</w:t>
      </w:r>
    </w:p>
    <w:p w14:paraId="4469A7AD" w14:textId="3271E27D" w:rsidR="00A2515C" w:rsidRDefault="00A2515C" w:rsidP="00A2515C">
      <w:pPr>
        <w:pStyle w:val="ListParagraph"/>
        <w:numPr>
          <w:ilvl w:val="0"/>
          <w:numId w:val="13"/>
        </w:numPr>
      </w:pPr>
      <w:r>
        <w:t>String “</w:t>
      </w:r>
      <w:r w:rsidRPr="00A2515C">
        <w:rPr>
          <w:color w:val="FF0000"/>
          <w:shd w:val="pct15" w:color="auto" w:fill="FFFFFF"/>
        </w:rPr>
        <w:t>appl</w:t>
      </w:r>
      <w:r>
        <w:t>” is in string “</w:t>
      </w:r>
      <w:r w:rsidRPr="00A2515C">
        <w:rPr>
          <w:color w:val="FF0000"/>
          <w:shd w:val="pct15" w:color="auto" w:fill="FFFFFF"/>
        </w:rPr>
        <w:t>appl</w:t>
      </w:r>
      <w:r>
        <w:t>es”, consider the sentence contains keyword “apple”</w:t>
      </w:r>
    </w:p>
    <w:p w14:paraId="560A9985" w14:textId="634CC8E7" w:rsidR="005719D2" w:rsidRDefault="005719D2" w:rsidP="005719D2">
      <w:pPr>
        <w:pStyle w:val="ListParagraph"/>
        <w:ind w:left="1440"/>
      </w:pPr>
    </w:p>
    <w:p w14:paraId="13C44154" w14:textId="57AB3D22" w:rsidR="005719D2" w:rsidRDefault="005719D2" w:rsidP="005719D2">
      <w:pPr>
        <w:pStyle w:val="ListParagraph"/>
        <w:numPr>
          <w:ilvl w:val="1"/>
          <w:numId w:val="12"/>
        </w:numPr>
      </w:pPr>
      <w:r>
        <w:t>For phrase</w:t>
      </w:r>
    </w:p>
    <w:p w14:paraId="678CD72E" w14:textId="329EF511" w:rsidR="005719D2" w:rsidRDefault="005719D2" w:rsidP="005719D2">
      <w:pPr>
        <w:pStyle w:val="ListParagraph"/>
        <w:ind w:left="1440"/>
      </w:pPr>
      <w:r>
        <w:t>We use the whole text from a record as string, then match stemmed phrase to the whole text.</w:t>
      </w:r>
    </w:p>
    <w:p w14:paraId="172C4EAA" w14:textId="71CC6108" w:rsidR="005719D2" w:rsidRDefault="005719D2" w:rsidP="005719D2">
      <w:pPr>
        <w:pStyle w:val="ListParagraph"/>
        <w:ind w:left="360"/>
      </w:pPr>
      <w:r>
        <w:t>Example:</w:t>
      </w:r>
    </w:p>
    <w:p w14:paraId="48B356EF" w14:textId="5C648157" w:rsidR="005719D2" w:rsidRDefault="005719D2" w:rsidP="005719D2">
      <w:pPr>
        <w:pStyle w:val="ListParagraph"/>
        <w:numPr>
          <w:ilvl w:val="0"/>
          <w:numId w:val="13"/>
        </w:numPr>
      </w:pPr>
      <w:r>
        <w:t>Target: to find if the sentence contains phrase “breast pain”.</w:t>
      </w:r>
    </w:p>
    <w:p w14:paraId="16C2C099" w14:textId="7B4E7E40" w:rsidR="005719D2" w:rsidRDefault="005719D2" w:rsidP="005719D2">
      <w:pPr>
        <w:pStyle w:val="ListParagraph"/>
        <w:numPr>
          <w:ilvl w:val="0"/>
          <w:numId w:val="13"/>
        </w:numPr>
      </w:pPr>
      <w:r>
        <w:t>Sentence: I got serious breast pain yesterday.</w:t>
      </w:r>
    </w:p>
    <w:p w14:paraId="0D4E55D0" w14:textId="29BF78BF" w:rsidR="005719D2" w:rsidRDefault="005719D2" w:rsidP="005719D2">
      <w:pPr>
        <w:pStyle w:val="ListParagraph"/>
        <w:numPr>
          <w:ilvl w:val="0"/>
          <w:numId w:val="13"/>
        </w:numPr>
      </w:pPr>
      <w:r>
        <w:t>Stemmed phrase: “breast pain”</w:t>
      </w:r>
    </w:p>
    <w:p w14:paraId="3187FC8C" w14:textId="07F0149B" w:rsidR="005719D2" w:rsidRDefault="005719D2" w:rsidP="005719D2">
      <w:pPr>
        <w:pStyle w:val="ListParagraph"/>
        <w:numPr>
          <w:ilvl w:val="0"/>
          <w:numId w:val="13"/>
        </w:numPr>
      </w:pPr>
      <w:r>
        <w:t>Sentence string: “I got serious breast pain yesterday”</w:t>
      </w:r>
    </w:p>
    <w:p w14:paraId="20532366" w14:textId="7950E5E0" w:rsidR="005719D2" w:rsidRDefault="005719D2" w:rsidP="005719D2">
      <w:pPr>
        <w:pStyle w:val="ListParagraph"/>
        <w:numPr>
          <w:ilvl w:val="0"/>
          <w:numId w:val="13"/>
        </w:numPr>
      </w:pPr>
      <w:r>
        <w:t>Match “breast pain” to sentence string</w:t>
      </w:r>
    </w:p>
    <w:p w14:paraId="2F8FB372" w14:textId="10EDE010" w:rsidR="005719D2" w:rsidRDefault="005719D2" w:rsidP="005719D2">
      <w:pPr>
        <w:pStyle w:val="ListParagraph"/>
        <w:numPr>
          <w:ilvl w:val="0"/>
          <w:numId w:val="13"/>
        </w:numPr>
      </w:pPr>
      <w:r>
        <w:t>“</w:t>
      </w:r>
      <w:r w:rsidRPr="005719D2">
        <w:rPr>
          <w:color w:val="FF0000"/>
          <w:shd w:val="pct15" w:color="auto" w:fill="FFFFFF"/>
        </w:rPr>
        <w:t>breast pain</w:t>
      </w:r>
      <w:r>
        <w:t xml:space="preserve">” is in string “I got serious </w:t>
      </w:r>
      <w:r w:rsidRPr="005719D2">
        <w:rPr>
          <w:color w:val="FF0000"/>
          <w:shd w:val="pct15" w:color="auto" w:fill="FFFFFF"/>
        </w:rPr>
        <w:t>breast pain</w:t>
      </w:r>
      <w:r>
        <w:t xml:space="preserve"> yesterday”, consider the sentence contains phrase</w:t>
      </w:r>
    </w:p>
    <w:p w14:paraId="254625CF" w14:textId="77777777" w:rsidR="005719D2" w:rsidRDefault="005719D2" w:rsidP="005719D2">
      <w:pPr>
        <w:pStyle w:val="ListParagraph"/>
        <w:ind w:left="1440"/>
      </w:pPr>
    </w:p>
    <w:p w14:paraId="471D7E9C" w14:textId="6E5D636C" w:rsidR="00B40D04" w:rsidRDefault="005E56B5" w:rsidP="005E56B5">
      <w:pPr>
        <w:pStyle w:val="ListParagraph"/>
        <w:numPr>
          <w:ilvl w:val="0"/>
          <w:numId w:val="12"/>
        </w:numPr>
      </w:pPr>
      <w:r>
        <w:t>Searching field</w:t>
      </w:r>
    </w:p>
    <w:p w14:paraId="5837768F" w14:textId="57802C3D" w:rsidR="005E56B5" w:rsidRDefault="005E56B5" w:rsidP="005E56B5">
      <w:pPr>
        <w:pStyle w:val="ListParagraph"/>
      </w:pPr>
      <w:r>
        <w:lastRenderedPageBreak/>
        <w:t>The keyword list is set up from different aspect, for each sub keyword list, we search different columns.</w:t>
      </w:r>
    </w:p>
    <w:p w14:paraId="6B2DFB0C" w14:textId="4C5B075F" w:rsidR="005E56B5" w:rsidRDefault="005E56B5" w:rsidP="005E56B5">
      <w:pPr>
        <w:pStyle w:val="ListParagraph"/>
      </w:pPr>
      <w:r>
        <w:t>Search field of each sub-keyword list:</w:t>
      </w:r>
    </w:p>
    <w:tbl>
      <w:tblPr>
        <w:tblStyle w:val="TableGrid"/>
        <w:tblW w:w="0" w:type="auto"/>
        <w:tblInd w:w="720" w:type="dxa"/>
        <w:tblLook w:val="04A0" w:firstRow="1" w:lastRow="0" w:firstColumn="1" w:lastColumn="0" w:noHBand="0" w:noVBand="1"/>
      </w:tblPr>
      <w:tblGrid>
        <w:gridCol w:w="1728"/>
        <w:gridCol w:w="3780"/>
        <w:gridCol w:w="3348"/>
      </w:tblGrid>
      <w:tr w:rsidR="005E56B5" w14:paraId="3D9DBD62" w14:textId="77777777" w:rsidTr="005E56B5">
        <w:tc>
          <w:tcPr>
            <w:tcW w:w="1728" w:type="dxa"/>
          </w:tcPr>
          <w:p w14:paraId="38326856" w14:textId="3395CD04" w:rsidR="005E56B5" w:rsidRDefault="005E56B5" w:rsidP="00DF0DE2">
            <w:r>
              <w:t>Sub-keyword list</w:t>
            </w:r>
          </w:p>
        </w:tc>
        <w:tc>
          <w:tcPr>
            <w:tcW w:w="3780" w:type="dxa"/>
          </w:tcPr>
          <w:p w14:paraId="00D98A8E" w14:textId="300B93BA" w:rsidR="005E56B5" w:rsidRDefault="005E56B5" w:rsidP="00DF0DE2">
            <w:r>
              <w:t>Column of Foidev table</w:t>
            </w:r>
          </w:p>
        </w:tc>
        <w:tc>
          <w:tcPr>
            <w:tcW w:w="3348" w:type="dxa"/>
          </w:tcPr>
          <w:p w14:paraId="34A51EDC" w14:textId="75C8578E" w:rsidR="005E56B5" w:rsidRDefault="005E56B5" w:rsidP="00DF0DE2">
            <w:r>
              <w:t>Column of Foitext table</w:t>
            </w:r>
          </w:p>
        </w:tc>
      </w:tr>
      <w:tr w:rsidR="005E56B5" w14:paraId="676B2EA4" w14:textId="77777777" w:rsidTr="005E56B5">
        <w:tc>
          <w:tcPr>
            <w:tcW w:w="1728" w:type="dxa"/>
          </w:tcPr>
          <w:p w14:paraId="67772750" w14:textId="77777777" w:rsidR="005E56B5" w:rsidRDefault="005E56B5" w:rsidP="00DF0DE2">
            <w:r>
              <w:t>Manufacture</w:t>
            </w:r>
          </w:p>
        </w:tc>
        <w:tc>
          <w:tcPr>
            <w:tcW w:w="3780" w:type="dxa"/>
          </w:tcPr>
          <w:p w14:paraId="612C0DF7" w14:textId="77777777" w:rsidR="005E56B5" w:rsidRDefault="005E56B5" w:rsidP="00DF0DE2">
            <w:r w:rsidRPr="00E738DA">
              <w:t>MANUFACTURER_D_NAME</w:t>
            </w:r>
          </w:p>
        </w:tc>
        <w:tc>
          <w:tcPr>
            <w:tcW w:w="3348" w:type="dxa"/>
          </w:tcPr>
          <w:p w14:paraId="722097C4" w14:textId="77777777" w:rsidR="005E56B5" w:rsidRDefault="005E56B5" w:rsidP="00DF0DE2">
            <w:r>
              <w:t>-</w:t>
            </w:r>
          </w:p>
        </w:tc>
      </w:tr>
      <w:tr w:rsidR="005E56B5" w14:paraId="6A536113" w14:textId="77777777" w:rsidTr="005E56B5">
        <w:tc>
          <w:tcPr>
            <w:tcW w:w="1728" w:type="dxa"/>
          </w:tcPr>
          <w:p w14:paraId="15E92DE9" w14:textId="77777777" w:rsidR="005E56B5" w:rsidRDefault="005E56B5" w:rsidP="00DF0DE2">
            <w:r w:rsidRPr="00E738DA">
              <w:t>fill_type</w:t>
            </w:r>
          </w:p>
        </w:tc>
        <w:tc>
          <w:tcPr>
            <w:tcW w:w="3780" w:type="dxa"/>
          </w:tcPr>
          <w:p w14:paraId="2D92FF70" w14:textId="77777777" w:rsidR="005E56B5" w:rsidRDefault="005E56B5" w:rsidP="00DF0DE2">
            <w:r>
              <w:t>BRAND_NAME, GENERIC_NAME</w:t>
            </w:r>
          </w:p>
        </w:tc>
        <w:tc>
          <w:tcPr>
            <w:tcW w:w="3348" w:type="dxa"/>
          </w:tcPr>
          <w:p w14:paraId="7B5E4393" w14:textId="77777777" w:rsidR="005E56B5" w:rsidRDefault="005E56B5" w:rsidP="00DF0DE2">
            <w:r>
              <w:t>FOI_TEXT</w:t>
            </w:r>
          </w:p>
        </w:tc>
      </w:tr>
      <w:tr w:rsidR="005E56B5" w14:paraId="7D10AB6A" w14:textId="77777777" w:rsidTr="005E56B5">
        <w:tc>
          <w:tcPr>
            <w:tcW w:w="1728" w:type="dxa"/>
          </w:tcPr>
          <w:p w14:paraId="1BC00DB7" w14:textId="77777777" w:rsidR="005E56B5" w:rsidRDefault="005E56B5" w:rsidP="00DF0DE2">
            <w:r w:rsidRPr="00E738DA">
              <w:t>surface_type</w:t>
            </w:r>
          </w:p>
        </w:tc>
        <w:tc>
          <w:tcPr>
            <w:tcW w:w="3780" w:type="dxa"/>
          </w:tcPr>
          <w:p w14:paraId="31DAE9F7" w14:textId="77777777" w:rsidR="005E56B5" w:rsidRDefault="005E56B5" w:rsidP="00DF0DE2">
            <w:r>
              <w:t>BRAND_NAME, GENERIC_NAME</w:t>
            </w:r>
          </w:p>
        </w:tc>
        <w:tc>
          <w:tcPr>
            <w:tcW w:w="3348" w:type="dxa"/>
          </w:tcPr>
          <w:p w14:paraId="364E8352" w14:textId="77777777" w:rsidR="005E56B5" w:rsidRDefault="005E56B5" w:rsidP="00DF0DE2">
            <w:r>
              <w:t>FOI_TEXT</w:t>
            </w:r>
          </w:p>
        </w:tc>
      </w:tr>
      <w:tr w:rsidR="005E56B5" w14:paraId="5F6F151F" w14:textId="77777777" w:rsidTr="005E56B5">
        <w:tc>
          <w:tcPr>
            <w:tcW w:w="1728" w:type="dxa"/>
          </w:tcPr>
          <w:p w14:paraId="038CFE6B" w14:textId="77777777" w:rsidR="005E56B5" w:rsidRDefault="005E56B5" w:rsidP="00DF0DE2">
            <w:r>
              <w:t>ALCL</w:t>
            </w:r>
          </w:p>
        </w:tc>
        <w:tc>
          <w:tcPr>
            <w:tcW w:w="3780" w:type="dxa"/>
          </w:tcPr>
          <w:p w14:paraId="5308FA8E" w14:textId="77777777" w:rsidR="005E56B5" w:rsidRDefault="005E56B5" w:rsidP="00DF0DE2">
            <w:r>
              <w:t>-</w:t>
            </w:r>
          </w:p>
        </w:tc>
        <w:tc>
          <w:tcPr>
            <w:tcW w:w="3348" w:type="dxa"/>
          </w:tcPr>
          <w:p w14:paraId="1A80EF75" w14:textId="77777777" w:rsidR="005E56B5" w:rsidRDefault="005E56B5" w:rsidP="00DF0DE2">
            <w:r>
              <w:t>FOI_TEXT</w:t>
            </w:r>
          </w:p>
        </w:tc>
      </w:tr>
      <w:tr w:rsidR="005E56B5" w14:paraId="3D6B82E0" w14:textId="77777777" w:rsidTr="005E56B5">
        <w:tc>
          <w:tcPr>
            <w:tcW w:w="1728" w:type="dxa"/>
          </w:tcPr>
          <w:p w14:paraId="438A3A40" w14:textId="77777777" w:rsidR="005E56B5" w:rsidRDefault="005E56B5" w:rsidP="00DF0DE2">
            <w:r w:rsidRPr="00E738DA">
              <w:t>side</w:t>
            </w:r>
          </w:p>
        </w:tc>
        <w:tc>
          <w:tcPr>
            <w:tcW w:w="3780" w:type="dxa"/>
          </w:tcPr>
          <w:p w14:paraId="28E989FC" w14:textId="77777777" w:rsidR="005E56B5" w:rsidRDefault="005E56B5" w:rsidP="00DF0DE2">
            <w:r>
              <w:t>-</w:t>
            </w:r>
          </w:p>
        </w:tc>
        <w:tc>
          <w:tcPr>
            <w:tcW w:w="3348" w:type="dxa"/>
          </w:tcPr>
          <w:p w14:paraId="225F4F22" w14:textId="77777777" w:rsidR="005E56B5" w:rsidRDefault="005E56B5" w:rsidP="00DF0DE2">
            <w:r>
              <w:t>FOI_TEXT</w:t>
            </w:r>
          </w:p>
        </w:tc>
      </w:tr>
      <w:tr w:rsidR="00550EBB" w14:paraId="54CF8304" w14:textId="77777777" w:rsidTr="005E56B5">
        <w:tc>
          <w:tcPr>
            <w:tcW w:w="1728" w:type="dxa"/>
          </w:tcPr>
          <w:p w14:paraId="692939F6" w14:textId="37E21F33" w:rsidR="00550EBB" w:rsidRPr="00E738DA" w:rsidRDefault="00550EBB" w:rsidP="00DF0DE2">
            <w:r w:rsidRPr="005E56B5">
              <w:rPr>
                <w:rFonts w:ascii="Calibri" w:eastAsia="Times New Roman" w:hAnsi="Calibri" w:cs="Calibri"/>
                <w:color w:val="000000"/>
              </w:rPr>
              <w:t>biomarker</w:t>
            </w:r>
          </w:p>
        </w:tc>
        <w:tc>
          <w:tcPr>
            <w:tcW w:w="3780" w:type="dxa"/>
          </w:tcPr>
          <w:p w14:paraId="6DA17798" w14:textId="78D3ACD5" w:rsidR="00550EBB" w:rsidRDefault="00550EBB" w:rsidP="00DF0DE2">
            <w:r>
              <w:t>-</w:t>
            </w:r>
          </w:p>
        </w:tc>
        <w:tc>
          <w:tcPr>
            <w:tcW w:w="3348" w:type="dxa"/>
          </w:tcPr>
          <w:p w14:paraId="6675EB44" w14:textId="781DCE8D" w:rsidR="00550EBB" w:rsidRDefault="00550EBB" w:rsidP="00DF0DE2">
            <w:r w:rsidRPr="005E56B5">
              <w:rPr>
                <w:rFonts w:ascii="Calibri" w:eastAsia="Times New Roman" w:hAnsi="Calibri" w:cs="Calibri"/>
                <w:color w:val="000000"/>
              </w:rPr>
              <w:t>FOI_TEXT</w:t>
            </w:r>
          </w:p>
        </w:tc>
      </w:tr>
      <w:tr w:rsidR="005E56B5" w14:paraId="0F8B93DB" w14:textId="77777777" w:rsidTr="005E56B5">
        <w:tc>
          <w:tcPr>
            <w:tcW w:w="1728" w:type="dxa"/>
          </w:tcPr>
          <w:p w14:paraId="608895B4" w14:textId="77777777" w:rsidR="005E56B5" w:rsidRDefault="005E56B5" w:rsidP="00DF0DE2">
            <w:r>
              <w:t>symptom</w:t>
            </w:r>
          </w:p>
        </w:tc>
        <w:tc>
          <w:tcPr>
            <w:tcW w:w="3780" w:type="dxa"/>
          </w:tcPr>
          <w:p w14:paraId="72E3FB6C" w14:textId="77777777" w:rsidR="005E56B5" w:rsidRDefault="005E56B5" w:rsidP="00DF0DE2">
            <w:r>
              <w:t>-</w:t>
            </w:r>
          </w:p>
        </w:tc>
        <w:tc>
          <w:tcPr>
            <w:tcW w:w="3348" w:type="dxa"/>
          </w:tcPr>
          <w:p w14:paraId="2F3140B1" w14:textId="77777777" w:rsidR="005E56B5" w:rsidRDefault="005E56B5" w:rsidP="00DF0DE2">
            <w:r>
              <w:t>FOI_TEXT</w:t>
            </w:r>
          </w:p>
        </w:tc>
      </w:tr>
    </w:tbl>
    <w:p w14:paraId="5BA370EB" w14:textId="0E2D9D6B" w:rsidR="00083A82" w:rsidRDefault="00083A82" w:rsidP="0078090A"/>
    <w:p w14:paraId="1B656DF7" w14:textId="4C754DFC" w:rsidR="00004999" w:rsidRDefault="00550EBB" w:rsidP="00004999">
      <w:pPr>
        <w:pStyle w:val="ListParagraph"/>
        <w:numPr>
          <w:ilvl w:val="0"/>
          <w:numId w:val="12"/>
        </w:numPr>
      </w:pPr>
      <w:r>
        <w:t>Convert text to</w:t>
      </w:r>
      <w:r w:rsidRPr="00550EBB">
        <w:t xml:space="preserve"> </w:t>
      </w:r>
      <w:r>
        <w:t>feature vector</w:t>
      </w:r>
    </w:p>
    <w:p w14:paraId="4B3D8ED1" w14:textId="65AAD061" w:rsidR="00004999" w:rsidRDefault="00004999" w:rsidP="00004999">
      <w:pPr>
        <w:pStyle w:val="ListParagraph"/>
      </w:pPr>
      <w:r>
        <w:t>For each keyword, if a record contains the keyword, it will be labeled as “1” in the related keyword column. For other keyword that do not appear in the record, label the record as “0” in the related column.</w:t>
      </w:r>
    </w:p>
    <w:p w14:paraId="7D5D5DC9" w14:textId="0673626E" w:rsidR="00004999" w:rsidRDefault="00004999" w:rsidP="00004999">
      <w:pPr>
        <w:pStyle w:val="ListParagraph"/>
      </w:pPr>
      <w:r>
        <w:t>Example: Original records</w:t>
      </w:r>
    </w:p>
    <w:tbl>
      <w:tblPr>
        <w:tblStyle w:val="TableGrid"/>
        <w:tblW w:w="0" w:type="auto"/>
        <w:tblLook w:val="04A0" w:firstRow="1" w:lastRow="0" w:firstColumn="1" w:lastColumn="0" w:noHBand="0" w:noVBand="1"/>
      </w:tblPr>
      <w:tblGrid>
        <w:gridCol w:w="1920"/>
        <w:gridCol w:w="7656"/>
      </w:tblGrid>
      <w:tr w:rsidR="00004999" w14:paraId="4281F968" w14:textId="77777777" w:rsidTr="00DF0DE2">
        <w:tc>
          <w:tcPr>
            <w:tcW w:w="1818" w:type="dxa"/>
          </w:tcPr>
          <w:p w14:paraId="01E3E8FA" w14:textId="77777777" w:rsidR="00004999" w:rsidRDefault="00004999" w:rsidP="00DF0DE2">
            <w:r>
              <w:t>MDR_REPORT_KEY</w:t>
            </w:r>
          </w:p>
        </w:tc>
        <w:tc>
          <w:tcPr>
            <w:tcW w:w="7758" w:type="dxa"/>
          </w:tcPr>
          <w:p w14:paraId="1F6D632A" w14:textId="77777777" w:rsidR="00004999" w:rsidRDefault="00004999" w:rsidP="00DF0DE2">
            <w:r>
              <w:t>FOI_TEXT</w:t>
            </w:r>
          </w:p>
        </w:tc>
      </w:tr>
      <w:tr w:rsidR="00004999" w14:paraId="64B23EA4" w14:textId="77777777" w:rsidTr="00DF0DE2">
        <w:tc>
          <w:tcPr>
            <w:tcW w:w="1818" w:type="dxa"/>
          </w:tcPr>
          <w:p w14:paraId="0F49EFA3" w14:textId="77777777" w:rsidR="00004999" w:rsidRDefault="00004999" w:rsidP="00DF0DE2">
            <w:r>
              <w:t>24568502</w:t>
            </w:r>
          </w:p>
        </w:tc>
        <w:tc>
          <w:tcPr>
            <w:tcW w:w="7758" w:type="dxa"/>
          </w:tcPr>
          <w:p w14:paraId="227B066D" w14:textId="77777777" w:rsidR="00004999" w:rsidRDefault="00004999" w:rsidP="00DF0DE2">
            <w:r w:rsidRPr="007F3568">
              <w:t>WE HAVE A CONFIRMED CASE OF BI-</w:t>
            </w:r>
            <w:r w:rsidRPr="007F3568">
              <w:rPr>
                <w:highlight w:val="yellow"/>
              </w:rPr>
              <w:t>ALCL</w:t>
            </w:r>
            <w:r w:rsidRPr="007F3568">
              <w:t xml:space="preserve"> IN A PT THAT RECEIVED BREAST </w:t>
            </w:r>
            <w:r w:rsidRPr="007F3568">
              <w:rPr>
                <w:highlight w:val="yellow"/>
              </w:rPr>
              <w:t>RECONSTRUCTION</w:t>
            </w:r>
            <w:r w:rsidRPr="007F3568">
              <w:t xml:space="preserve"> AFTER SUBCUTANEOUS MASTECTOMY 2011 VIA </w:t>
            </w:r>
            <w:r w:rsidRPr="007F3568">
              <w:rPr>
                <w:highlight w:val="yellow"/>
              </w:rPr>
              <w:t>SILICONE</w:t>
            </w:r>
            <w:r w:rsidRPr="007F3568">
              <w:t xml:space="preserve"> </w:t>
            </w:r>
            <w:r w:rsidRPr="007F3568">
              <w:rPr>
                <w:highlight w:val="yellow"/>
              </w:rPr>
              <w:t>GEL</w:t>
            </w:r>
            <w:r w:rsidRPr="007F3568">
              <w:t xml:space="preserve"> IMPLANTS. IN THE CYTOLOGY OF PERIPROSTHETIC </w:t>
            </w:r>
            <w:r w:rsidRPr="007F3568">
              <w:rPr>
                <w:highlight w:val="yellow"/>
              </w:rPr>
              <w:t>FLUID</w:t>
            </w:r>
            <w:r w:rsidRPr="007F3568">
              <w:t xml:space="preserve"> IN THE IMPLANT CAPSULE WE COULD IDENTIFY CD 30. </w:t>
            </w:r>
          </w:p>
        </w:tc>
      </w:tr>
    </w:tbl>
    <w:p w14:paraId="705F98BF" w14:textId="77777777" w:rsidR="00004999" w:rsidRDefault="00004999" w:rsidP="00004999">
      <w:pPr>
        <w:pStyle w:val="ListParagraph"/>
      </w:pPr>
      <w:r>
        <w:t>After word-to-vector transformation</w:t>
      </w:r>
    </w:p>
    <w:tbl>
      <w:tblPr>
        <w:tblStyle w:val="TableGrid"/>
        <w:tblW w:w="0" w:type="auto"/>
        <w:jc w:val="center"/>
        <w:tblLook w:val="04A0" w:firstRow="1" w:lastRow="0" w:firstColumn="1" w:lastColumn="0" w:noHBand="0" w:noVBand="1"/>
      </w:tblPr>
      <w:tblGrid>
        <w:gridCol w:w="1920"/>
        <w:gridCol w:w="842"/>
        <w:gridCol w:w="1033"/>
        <w:gridCol w:w="569"/>
        <w:gridCol w:w="2361"/>
        <w:gridCol w:w="1512"/>
        <w:gridCol w:w="1339"/>
      </w:tblGrid>
      <w:tr w:rsidR="00004999" w14:paraId="3679F053" w14:textId="77777777" w:rsidTr="009F75E4">
        <w:trPr>
          <w:jc w:val="center"/>
        </w:trPr>
        <w:tc>
          <w:tcPr>
            <w:tcW w:w="1920" w:type="dxa"/>
            <w:vMerge w:val="restart"/>
          </w:tcPr>
          <w:p w14:paraId="1E73CB74" w14:textId="77777777" w:rsidR="00004999" w:rsidRDefault="00004999" w:rsidP="00DF0DE2">
            <w:pPr>
              <w:jc w:val="center"/>
            </w:pPr>
            <w:r>
              <w:t>MDR_REPORT_KEY</w:t>
            </w:r>
          </w:p>
        </w:tc>
        <w:tc>
          <w:tcPr>
            <w:tcW w:w="2338" w:type="dxa"/>
            <w:gridSpan w:val="3"/>
          </w:tcPr>
          <w:p w14:paraId="5B50E28D" w14:textId="61036D25" w:rsidR="00004999" w:rsidRDefault="00004999" w:rsidP="00DF0DE2">
            <w:pPr>
              <w:jc w:val="center"/>
            </w:pPr>
            <w:r>
              <w:t>Fill_type</w:t>
            </w:r>
          </w:p>
        </w:tc>
        <w:tc>
          <w:tcPr>
            <w:tcW w:w="2361" w:type="dxa"/>
          </w:tcPr>
          <w:p w14:paraId="49102B04" w14:textId="77777777" w:rsidR="00004999" w:rsidRDefault="00004999" w:rsidP="00DF0DE2">
            <w:pPr>
              <w:jc w:val="center"/>
            </w:pPr>
            <w:r>
              <w:t>implantation_indication</w:t>
            </w:r>
          </w:p>
        </w:tc>
        <w:tc>
          <w:tcPr>
            <w:tcW w:w="1554" w:type="dxa"/>
          </w:tcPr>
          <w:p w14:paraId="0C4F1298" w14:textId="77777777" w:rsidR="00004999" w:rsidRDefault="00004999" w:rsidP="00DF0DE2">
            <w:pPr>
              <w:jc w:val="center"/>
            </w:pPr>
            <w:r>
              <w:t>symptom</w:t>
            </w:r>
          </w:p>
        </w:tc>
        <w:tc>
          <w:tcPr>
            <w:tcW w:w="1403" w:type="dxa"/>
          </w:tcPr>
          <w:p w14:paraId="50891866" w14:textId="77777777" w:rsidR="00004999" w:rsidRDefault="00004999" w:rsidP="00DF0DE2">
            <w:pPr>
              <w:jc w:val="center"/>
            </w:pPr>
            <w:r>
              <w:t>ALCL</w:t>
            </w:r>
          </w:p>
        </w:tc>
      </w:tr>
      <w:tr w:rsidR="00004999" w14:paraId="4AACA859" w14:textId="77777777" w:rsidTr="00004999">
        <w:trPr>
          <w:jc w:val="center"/>
        </w:trPr>
        <w:tc>
          <w:tcPr>
            <w:tcW w:w="1920" w:type="dxa"/>
            <w:vMerge/>
          </w:tcPr>
          <w:p w14:paraId="7F056FDF" w14:textId="77777777" w:rsidR="00004999" w:rsidRDefault="00004999" w:rsidP="00DF0DE2">
            <w:pPr>
              <w:jc w:val="center"/>
            </w:pPr>
          </w:p>
        </w:tc>
        <w:tc>
          <w:tcPr>
            <w:tcW w:w="735" w:type="dxa"/>
          </w:tcPr>
          <w:p w14:paraId="4C6E57D7" w14:textId="0FB81D65" w:rsidR="00004999" w:rsidRDefault="00004999" w:rsidP="00DF0DE2">
            <w:pPr>
              <w:jc w:val="center"/>
            </w:pPr>
            <w:r>
              <w:t>SALINE</w:t>
            </w:r>
          </w:p>
        </w:tc>
        <w:tc>
          <w:tcPr>
            <w:tcW w:w="1033" w:type="dxa"/>
          </w:tcPr>
          <w:p w14:paraId="0EA1C868" w14:textId="35605A20" w:rsidR="00004999" w:rsidRDefault="00004999" w:rsidP="00DF0DE2">
            <w:pPr>
              <w:jc w:val="center"/>
            </w:pPr>
            <w:r>
              <w:t>SILICONE</w:t>
            </w:r>
          </w:p>
        </w:tc>
        <w:tc>
          <w:tcPr>
            <w:tcW w:w="570" w:type="dxa"/>
          </w:tcPr>
          <w:p w14:paraId="6F920423" w14:textId="77777777" w:rsidR="00004999" w:rsidRDefault="00004999" w:rsidP="00DF0DE2">
            <w:pPr>
              <w:jc w:val="center"/>
            </w:pPr>
            <w:r>
              <w:t>GEL</w:t>
            </w:r>
          </w:p>
        </w:tc>
        <w:tc>
          <w:tcPr>
            <w:tcW w:w="2361" w:type="dxa"/>
          </w:tcPr>
          <w:p w14:paraId="4FB5A20F" w14:textId="77777777" w:rsidR="00004999" w:rsidRDefault="00004999" w:rsidP="00DF0DE2">
            <w:pPr>
              <w:jc w:val="center"/>
            </w:pPr>
            <w:r>
              <w:t>RECONSTRUCTION</w:t>
            </w:r>
          </w:p>
        </w:tc>
        <w:tc>
          <w:tcPr>
            <w:tcW w:w="1554" w:type="dxa"/>
          </w:tcPr>
          <w:p w14:paraId="0616F04C" w14:textId="77777777" w:rsidR="00004999" w:rsidRDefault="00004999" w:rsidP="00DF0DE2">
            <w:pPr>
              <w:jc w:val="center"/>
            </w:pPr>
            <w:r>
              <w:t>FLUID</w:t>
            </w:r>
          </w:p>
        </w:tc>
        <w:tc>
          <w:tcPr>
            <w:tcW w:w="1403" w:type="dxa"/>
          </w:tcPr>
          <w:p w14:paraId="390D34BA" w14:textId="77777777" w:rsidR="00004999" w:rsidRDefault="00004999" w:rsidP="00DF0DE2">
            <w:pPr>
              <w:jc w:val="center"/>
            </w:pPr>
            <w:r>
              <w:t>ALCL</w:t>
            </w:r>
          </w:p>
        </w:tc>
      </w:tr>
      <w:tr w:rsidR="00004999" w14:paraId="131D1CCC" w14:textId="77777777" w:rsidTr="00004999">
        <w:trPr>
          <w:jc w:val="center"/>
        </w:trPr>
        <w:tc>
          <w:tcPr>
            <w:tcW w:w="1920" w:type="dxa"/>
          </w:tcPr>
          <w:p w14:paraId="5CC343EF" w14:textId="77777777" w:rsidR="00004999" w:rsidRDefault="00004999" w:rsidP="00DF0DE2">
            <w:pPr>
              <w:jc w:val="center"/>
            </w:pPr>
            <w:r>
              <w:t>24568502</w:t>
            </w:r>
          </w:p>
        </w:tc>
        <w:tc>
          <w:tcPr>
            <w:tcW w:w="735" w:type="dxa"/>
          </w:tcPr>
          <w:p w14:paraId="0B3325C4" w14:textId="254C598D" w:rsidR="00004999" w:rsidRDefault="00004999" w:rsidP="00DF0DE2">
            <w:pPr>
              <w:jc w:val="center"/>
            </w:pPr>
            <w:r>
              <w:t>0</w:t>
            </w:r>
          </w:p>
        </w:tc>
        <w:tc>
          <w:tcPr>
            <w:tcW w:w="1033" w:type="dxa"/>
          </w:tcPr>
          <w:p w14:paraId="4A120D5A" w14:textId="402CA142" w:rsidR="00004999" w:rsidRDefault="00004999" w:rsidP="00DF0DE2">
            <w:pPr>
              <w:jc w:val="center"/>
            </w:pPr>
            <w:r>
              <w:t>1</w:t>
            </w:r>
          </w:p>
        </w:tc>
        <w:tc>
          <w:tcPr>
            <w:tcW w:w="570" w:type="dxa"/>
          </w:tcPr>
          <w:p w14:paraId="31971442" w14:textId="77777777" w:rsidR="00004999" w:rsidRPr="007F3568" w:rsidRDefault="00004999" w:rsidP="00DF0DE2">
            <w:pPr>
              <w:jc w:val="center"/>
            </w:pPr>
            <w:r>
              <w:t>1</w:t>
            </w:r>
          </w:p>
        </w:tc>
        <w:tc>
          <w:tcPr>
            <w:tcW w:w="2361" w:type="dxa"/>
          </w:tcPr>
          <w:p w14:paraId="0BF0E44C" w14:textId="77777777" w:rsidR="00004999" w:rsidRPr="007F3568" w:rsidRDefault="00004999" w:rsidP="00DF0DE2">
            <w:pPr>
              <w:jc w:val="center"/>
            </w:pPr>
            <w:r>
              <w:t>1</w:t>
            </w:r>
          </w:p>
        </w:tc>
        <w:tc>
          <w:tcPr>
            <w:tcW w:w="1554" w:type="dxa"/>
          </w:tcPr>
          <w:p w14:paraId="3372F38E" w14:textId="77777777" w:rsidR="00004999" w:rsidRPr="007F3568" w:rsidRDefault="00004999" w:rsidP="00DF0DE2">
            <w:pPr>
              <w:jc w:val="center"/>
            </w:pPr>
            <w:r>
              <w:t>1</w:t>
            </w:r>
          </w:p>
        </w:tc>
        <w:tc>
          <w:tcPr>
            <w:tcW w:w="1403" w:type="dxa"/>
          </w:tcPr>
          <w:p w14:paraId="5BF64E0C" w14:textId="77777777" w:rsidR="00004999" w:rsidRPr="007F3568" w:rsidRDefault="00004999" w:rsidP="00DF0DE2">
            <w:pPr>
              <w:jc w:val="center"/>
            </w:pPr>
            <w:r>
              <w:t>1</w:t>
            </w:r>
          </w:p>
        </w:tc>
      </w:tr>
    </w:tbl>
    <w:p w14:paraId="463F1B4E" w14:textId="28071051" w:rsidR="00004999" w:rsidRDefault="00004999" w:rsidP="00004999">
      <w:pPr>
        <w:pStyle w:val="ListParagraph"/>
      </w:pPr>
    </w:p>
    <w:p w14:paraId="3209C2C7" w14:textId="3765FDA0" w:rsidR="00F77678" w:rsidRDefault="00F77678" w:rsidP="00F77678">
      <w:pPr>
        <w:pStyle w:val="ListParagraph"/>
        <w:numPr>
          <w:ilvl w:val="0"/>
          <w:numId w:val="12"/>
        </w:numPr>
      </w:pPr>
      <w:r>
        <w:t>Multiple value solution</w:t>
      </w:r>
    </w:p>
    <w:p w14:paraId="6AAA0C04" w14:textId="77777777" w:rsidR="00F77678" w:rsidRDefault="00F77678" w:rsidP="00F77678">
      <w:pPr>
        <w:pStyle w:val="ListParagraph"/>
        <w:numPr>
          <w:ilvl w:val="1"/>
          <w:numId w:val="12"/>
        </w:numPr>
      </w:pPr>
      <w:r>
        <w:t>Multiple same value</w:t>
      </w:r>
    </w:p>
    <w:p w14:paraId="4790A0BB" w14:textId="1B8C2667" w:rsidR="00F77678" w:rsidRDefault="00F77678" w:rsidP="00F77678">
      <w:pPr>
        <w:pStyle w:val="ListParagraph"/>
        <w:ind w:left="1440"/>
      </w:pPr>
      <w:r>
        <w:t>For a specific keyword, no matter which column we detect it, we will label the record as “1” in related keyword column.</w:t>
      </w:r>
    </w:p>
    <w:p w14:paraId="76A35A7E" w14:textId="671A13DE" w:rsidR="00F77678" w:rsidRDefault="00F77678" w:rsidP="00F77678">
      <w:pPr>
        <w:pStyle w:val="ListParagraph"/>
      </w:pPr>
      <w:r>
        <w:t>Example:</w:t>
      </w:r>
    </w:p>
    <w:p w14:paraId="6E792A33" w14:textId="189BE40D" w:rsidR="00F77678" w:rsidRDefault="00F77678" w:rsidP="00F77678">
      <w:pPr>
        <w:pStyle w:val="ListParagraph"/>
      </w:pPr>
      <w:r>
        <w:t>We detect the keyword “SALINE” in both [BRAND_NAME] and [GENERIC_NAME] column, we will label the record as “1” in column “SALINE”</w:t>
      </w:r>
    </w:p>
    <w:p w14:paraId="301D3170" w14:textId="77777777" w:rsidR="00D21F62" w:rsidRDefault="00D21F62" w:rsidP="00D21F62">
      <w:pPr>
        <w:pStyle w:val="ListParagraph"/>
        <w:ind w:left="1440"/>
      </w:pPr>
    </w:p>
    <w:p w14:paraId="2F887E19" w14:textId="0B329F7D" w:rsidR="00F77678" w:rsidRDefault="00D21F62" w:rsidP="00D21F62">
      <w:pPr>
        <w:pStyle w:val="ListParagraph"/>
        <w:numPr>
          <w:ilvl w:val="1"/>
          <w:numId w:val="12"/>
        </w:numPr>
      </w:pPr>
      <w:r>
        <w:t>Conflicted value</w:t>
      </w:r>
    </w:p>
    <w:p w14:paraId="4110E917" w14:textId="70967BF5" w:rsidR="00D21F62" w:rsidRDefault="00D21F62" w:rsidP="00D21F62">
      <w:pPr>
        <w:pStyle w:val="ListParagraph"/>
        <w:ind w:left="1440"/>
      </w:pPr>
      <w:r>
        <w:t xml:space="preserve">Currently we define three pair of conflicted keywords: </w:t>
      </w:r>
    </w:p>
    <w:p w14:paraId="42B9922D" w14:textId="7DB1C93F" w:rsidR="00D21F62" w:rsidRDefault="00D21F62" w:rsidP="00D21F62">
      <w:pPr>
        <w:pStyle w:val="ListParagraph"/>
        <w:numPr>
          <w:ilvl w:val="0"/>
          <w:numId w:val="14"/>
        </w:numPr>
      </w:pPr>
      <w:r>
        <w:t>“LEFT” – “RIGHT” in side sub-list</w:t>
      </w:r>
    </w:p>
    <w:p w14:paraId="2A99501F" w14:textId="33032690" w:rsidR="00D21F62" w:rsidRDefault="00D21F62" w:rsidP="00D21F62">
      <w:pPr>
        <w:pStyle w:val="ListParagraph"/>
        <w:numPr>
          <w:ilvl w:val="0"/>
          <w:numId w:val="14"/>
        </w:numPr>
      </w:pPr>
      <w:r>
        <w:t>“SMOOTH” – “TEXTURED” in surface_type sub-list</w:t>
      </w:r>
    </w:p>
    <w:p w14:paraId="528E1FFE" w14:textId="28827B09" w:rsidR="00D21F62" w:rsidRDefault="00D21F62" w:rsidP="00D21F62">
      <w:pPr>
        <w:pStyle w:val="ListParagraph"/>
        <w:numPr>
          <w:ilvl w:val="0"/>
          <w:numId w:val="14"/>
        </w:numPr>
      </w:pPr>
      <w:r>
        <w:t xml:space="preserve">“SALINE” – “SILICONE” in fill_type sub-list </w:t>
      </w:r>
    </w:p>
    <w:p w14:paraId="4E0921E7" w14:textId="5413D72A" w:rsidR="00D21F62" w:rsidRDefault="00D21F62" w:rsidP="00D21F62">
      <w:pPr>
        <w:pStyle w:val="ListParagraph"/>
        <w:ind w:left="1440"/>
      </w:pPr>
      <w:r>
        <w:t>If we detect the conflicted keywords in the same record, we will label the recorded as “conflicted” for further processing.</w:t>
      </w:r>
    </w:p>
    <w:p w14:paraId="5E44490D" w14:textId="2A892073" w:rsidR="00C61993" w:rsidRDefault="00C61993" w:rsidP="00C61993">
      <w:pPr>
        <w:rPr>
          <w:b/>
        </w:rPr>
      </w:pPr>
      <w:r w:rsidRPr="00DF3FFC">
        <w:rPr>
          <w:b/>
        </w:rPr>
        <w:lastRenderedPageBreak/>
        <w:t xml:space="preserve">Step </w:t>
      </w:r>
      <w:r>
        <w:rPr>
          <w:b/>
        </w:rPr>
        <w:t>4</w:t>
      </w:r>
      <w:r w:rsidRPr="00DF3FFC">
        <w:rPr>
          <w:b/>
        </w:rPr>
        <w:t xml:space="preserve">: </w:t>
      </w:r>
      <w:r>
        <w:rPr>
          <w:b/>
        </w:rPr>
        <w:t>Training classification model</w:t>
      </w:r>
    </w:p>
    <w:p w14:paraId="6479C7DD" w14:textId="18A0C71D" w:rsidR="001A4455" w:rsidRDefault="001A4455" w:rsidP="00C61993">
      <w:r>
        <w:t>We need to answer the questions:</w:t>
      </w:r>
    </w:p>
    <w:p w14:paraId="4BA8A974" w14:textId="3CABD165" w:rsidR="001A4455" w:rsidRDefault="001A4455" w:rsidP="001A4455">
      <w:r>
        <w:t>In what condition a record will be identified as ALCL case?</w:t>
      </w:r>
    </w:p>
    <w:p w14:paraId="268CEEA1" w14:textId="77777777" w:rsidR="00D64D89" w:rsidRDefault="00D64D89" w:rsidP="001A4455"/>
    <w:p w14:paraId="419BD468" w14:textId="275A44A8" w:rsidR="00D64D89" w:rsidRDefault="00D64D89" w:rsidP="00D64D89">
      <w:pPr>
        <w:pStyle w:val="ListParagraph"/>
        <w:numPr>
          <w:ilvl w:val="0"/>
          <w:numId w:val="3"/>
        </w:numPr>
        <w:rPr>
          <w:b/>
          <w:sz w:val="28"/>
        </w:rPr>
      </w:pPr>
      <w:r>
        <w:rPr>
          <w:b/>
          <w:sz w:val="28"/>
        </w:rPr>
        <w:t>Stop words sample</w:t>
      </w:r>
    </w:p>
    <w:p w14:paraId="5332D1BF" w14:textId="59EC7D82" w:rsidR="00D64D89" w:rsidRDefault="00D64D89" w:rsidP="00D64D89">
      <w:r w:rsidRPr="00D64D89">
        <w:t>Please see file [1_Englist_Stopwords_List.txt]</w:t>
      </w:r>
    </w:p>
    <w:p w14:paraId="6097D3A5" w14:textId="3B9F3E9A" w:rsidR="00D64D89" w:rsidRDefault="00D64D89" w:rsidP="00D64D89"/>
    <w:p w14:paraId="673175BB" w14:textId="47D29D8A" w:rsidR="00D64D89" w:rsidRDefault="00D64D89" w:rsidP="00D64D89">
      <w:pPr>
        <w:pStyle w:val="ListParagraph"/>
        <w:numPr>
          <w:ilvl w:val="0"/>
          <w:numId w:val="3"/>
        </w:numPr>
        <w:rPr>
          <w:b/>
          <w:sz w:val="28"/>
        </w:rPr>
      </w:pPr>
      <w:r w:rsidRPr="00D64D89">
        <w:rPr>
          <w:b/>
          <w:sz w:val="28"/>
        </w:rPr>
        <w:t>Generate new QC data and keyword frequency</w:t>
      </w:r>
    </w:p>
    <w:p w14:paraId="75F28B80" w14:textId="1CD1AB28" w:rsidR="00D64D89" w:rsidRDefault="00D64D89" w:rsidP="00D64D89">
      <w:r w:rsidRPr="00D64D89">
        <w:t>Please see file [2_Quality_Control_Data_0830.xlsx] and [3_Keywords_Word_Frequency_0830.xlsx]</w:t>
      </w:r>
    </w:p>
    <w:p w14:paraId="329FCE63" w14:textId="37BD6FED" w:rsidR="00D64D89" w:rsidRDefault="00D64D89" w:rsidP="00D64D89"/>
    <w:p w14:paraId="797BA745" w14:textId="713EEFB9" w:rsidR="00D64D89" w:rsidRDefault="00D64D89" w:rsidP="00D64D89">
      <w:pPr>
        <w:pStyle w:val="ListParagraph"/>
        <w:numPr>
          <w:ilvl w:val="0"/>
          <w:numId w:val="3"/>
        </w:numPr>
        <w:rPr>
          <w:b/>
          <w:sz w:val="28"/>
        </w:rPr>
      </w:pPr>
      <w:r w:rsidRPr="00D64D89">
        <w:rPr>
          <w:b/>
          <w:sz w:val="28"/>
        </w:rPr>
        <w:t>Conflicted record sample</w:t>
      </w:r>
    </w:p>
    <w:p w14:paraId="167F7C4E" w14:textId="09B141C2" w:rsidR="00D64D89" w:rsidRPr="00D64D89" w:rsidRDefault="00D64D89" w:rsidP="00D64D89">
      <w:r w:rsidRPr="00D64D89">
        <w:t>Please see file [4_Conflicted_Records.xlsx]</w:t>
      </w:r>
    </w:p>
    <w:p w14:paraId="703452EA" w14:textId="225DD7FE" w:rsidR="00D64D89" w:rsidRDefault="00D64D89" w:rsidP="00D64D89">
      <w:pPr>
        <w:ind w:left="360"/>
        <w:rPr>
          <w:b/>
          <w:sz w:val="28"/>
        </w:rPr>
      </w:pPr>
      <w:bookmarkStart w:id="0" w:name="_GoBack"/>
      <w:bookmarkEnd w:id="0"/>
    </w:p>
    <w:p w14:paraId="0533DDDB" w14:textId="43C5650C" w:rsidR="00D64D89" w:rsidRDefault="00D64D89" w:rsidP="00D64D89">
      <w:pPr>
        <w:pStyle w:val="ListParagraph"/>
        <w:numPr>
          <w:ilvl w:val="0"/>
          <w:numId w:val="3"/>
        </w:numPr>
        <w:rPr>
          <w:b/>
          <w:sz w:val="28"/>
        </w:rPr>
      </w:pPr>
      <w:r>
        <w:rPr>
          <w:b/>
          <w:sz w:val="28"/>
        </w:rPr>
        <w:t>Word cloud generator website</w:t>
      </w:r>
    </w:p>
    <w:p w14:paraId="06C260F1" w14:textId="411D90CD" w:rsidR="00D64D89" w:rsidRPr="00D64D89" w:rsidRDefault="00D64D89" w:rsidP="00D64D89">
      <w:r w:rsidRPr="00D64D89">
        <w:t>Please see file [5_Free_Online_Word_Cloud_Generator.txt]</w:t>
      </w:r>
    </w:p>
    <w:p w14:paraId="1832571A" w14:textId="77777777" w:rsidR="00C61993" w:rsidRPr="0078090A" w:rsidRDefault="00C61993" w:rsidP="001A4455"/>
    <w:sectPr w:rsidR="00C61993" w:rsidRPr="00780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E0444" w14:textId="77777777" w:rsidR="001923C0" w:rsidRDefault="001923C0" w:rsidP="00FB1516">
      <w:pPr>
        <w:spacing w:after="0" w:line="240" w:lineRule="auto"/>
      </w:pPr>
      <w:r>
        <w:separator/>
      </w:r>
    </w:p>
  </w:endnote>
  <w:endnote w:type="continuationSeparator" w:id="0">
    <w:p w14:paraId="32BD6808" w14:textId="77777777" w:rsidR="001923C0" w:rsidRDefault="001923C0" w:rsidP="00FB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F89AB" w14:textId="77777777" w:rsidR="001923C0" w:rsidRDefault="001923C0" w:rsidP="00FB1516">
      <w:pPr>
        <w:spacing w:after="0" w:line="240" w:lineRule="auto"/>
      </w:pPr>
      <w:r>
        <w:separator/>
      </w:r>
    </w:p>
  </w:footnote>
  <w:footnote w:type="continuationSeparator" w:id="0">
    <w:p w14:paraId="5589F3A2" w14:textId="77777777" w:rsidR="001923C0" w:rsidRDefault="001923C0" w:rsidP="00FB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424"/>
    <w:multiLevelType w:val="hybridMultilevel"/>
    <w:tmpl w:val="F8929AF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D3DB3"/>
    <w:multiLevelType w:val="multilevel"/>
    <w:tmpl w:val="848A33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C101E3"/>
    <w:multiLevelType w:val="hybridMultilevel"/>
    <w:tmpl w:val="A34C3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C3797"/>
    <w:multiLevelType w:val="hybridMultilevel"/>
    <w:tmpl w:val="A34C3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356A5"/>
    <w:multiLevelType w:val="hybridMultilevel"/>
    <w:tmpl w:val="87288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91303"/>
    <w:multiLevelType w:val="hybridMultilevel"/>
    <w:tmpl w:val="35E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A48D5"/>
    <w:multiLevelType w:val="hybridMultilevel"/>
    <w:tmpl w:val="B282B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20647"/>
    <w:multiLevelType w:val="hybridMultilevel"/>
    <w:tmpl w:val="05C24E2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B414CCC"/>
    <w:multiLevelType w:val="hybridMultilevel"/>
    <w:tmpl w:val="560C86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C105B3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96B00"/>
    <w:multiLevelType w:val="hybridMultilevel"/>
    <w:tmpl w:val="8E52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2322E2"/>
    <w:multiLevelType w:val="hybridMultilevel"/>
    <w:tmpl w:val="BE822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6406543"/>
    <w:multiLevelType w:val="hybridMultilevel"/>
    <w:tmpl w:val="A34C3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46EFE"/>
    <w:multiLevelType w:val="hybridMultilevel"/>
    <w:tmpl w:val="A42E1B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E771B"/>
    <w:multiLevelType w:val="hybridMultilevel"/>
    <w:tmpl w:val="87288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B13D45"/>
    <w:multiLevelType w:val="hybridMultilevel"/>
    <w:tmpl w:val="64FEF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10"/>
  </w:num>
  <w:num w:numId="6">
    <w:abstractNumId w:val="7"/>
  </w:num>
  <w:num w:numId="7">
    <w:abstractNumId w:val="9"/>
  </w:num>
  <w:num w:numId="8">
    <w:abstractNumId w:val="6"/>
  </w:num>
  <w:num w:numId="9">
    <w:abstractNumId w:val="11"/>
  </w:num>
  <w:num w:numId="10">
    <w:abstractNumId w:val="2"/>
  </w:num>
  <w:num w:numId="11">
    <w:abstractNumId w:val="12"/>
  </w:num>
  <w:num w:numId="12">
    <w:abstractNumId w:val="8"/>
  </w:num>
  <w:num w:numId="13">
    <w:abstractNumId w:val="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EB"/>
    <w:rsid w:val="00004999"/>
    <w:rsid w:val="00012F59"/>
    <w:rsid w:val="00081168"/>
    <w:rsid w:val="00083A82"/>
    <w:rsid w:val="000E1C81"/>
    <w:rsid w:val="000E6C7C"/>
    <w:rsid w:val="00111CF9"/>
    <w:rsid w:val="001165A2"/>
    <w:rsid w:val="00120DB4"/>
    <w:rsid w:val="0012134C"/>
    <w:rsid w:val="00130544"/>
    <w:rsid w:val="00146F17"/>
    <w:rsid w:val="00161DAD"/>
    <w:rsid w:val="001701A3"/>
    <w:rsid w:val="0018239B"/>
    <w:rsid w:val="00190ED7"/>
    <w:rsid w:val="00191F66"/>
    <w:rsid w:val="001923C0"/>
    <w:rsid w:val="001A4455"/>
    <w:rsid w:val="001B085C"/>
    <w:rsid w:val="001C264B"/>
    <w:rsid w:val="001D344D"/>
    <w:rsid w:val="001E1F4D"/>
    <w:rsid w:val="001E4C7E"/>
    <w:rsid w:val="00201EA4"/>
    <w:rsid w:val="00231A58"/>
    <w:rsid w:val="00232CD8"/>
    <w:rsid w:val="002444AB"/>
    <w:rsid w:val="00253223"/>
    <w:rsid w:val="0026614E"/>
    <w:rsid w:val="00267DA2"/>
    <w:rsid w:val="00287B7C"/>
    <w:rsid w:val="002A3B7D"/>
    <w:rsid w:val="002C2503"/>
    <w:rsid w:val="002F1101"/>
    <w:rsid w:val="002F685E"/>
    <w:rsid w:val="003037EB"/>
    <w:rsid w:val="0032765A"/>
    <w:rsid w:val="0034356F"/>
    <w:rsid w:val="0035076C"/>
    <w:rsid w:val="0036745F"/>
    <w:rsid w:val="003837EE"/>
    <w:rsid w:val="003D17E0"/>
    <w:rsid w:val="003E1A1F"/>
    <w:rsid w:val="003E58F5"/>
    <w:rsid w:val="003F6543"/>
    <w:rsid w:val="003F7E4A"/>
    <w:rsid w:val="004070A6"/>
    <w:rsid w:val="00464F7F"/>
    <w:rsid w:val="004650CD"/>
    <w:rsid w:val="004662ED"/>
    <w:rsid w:val="00466550"/>
    <w:rsid w:val="00470FF5"/>
    <w:rsid w:val="004903D7"/>
    <w:rsid w:val="004A04BB"/>
    <w:rsid w:val="004A60FC"/>
    <w:rsid w:val="004F0902"/>
    <w:rsid w:val="004F504E"/>
    <w:rsid w:val="005013C7"/>
    <w:rsid w:val="00547399"/>
    <w:rsid w:val="00550EBB"/>
    <w:rsid w:val="00561C07"/>
    <w:rsid w:val="005719D2"/>
    <w:rsid w:val="00574188"/>
    <w:rsid w:val="00583D53"/>
    <w:rsid w:val="005A2B78"/>
    <w:rsid w:val="005A3228"/>
    <w:rsid w:val="005C2751"/>
    <w:rsid w:val="005D30FA"/>
    <w:rsid w:val="005E56B5"/>
    <w:rsid w:val="00657A88"/>
    <w:rsid w:val="00662590"/>
    <w:rsid w:val="006C4DC5"/>
    <w:rsid w:val="006E717F"/>
    <w:rsid w:val="006E7F52"/>
    <w:rsid w:val="006F58D2"/>
    <w:rsid w:val="00715C87"/>
    <w:rsid w:val="007237C6"/>
    <w:rsid w:val="0075088D"/>
    <w:rsid w:val="00764C56"/>
    <w:rsid w:val="0078090A"/>
    <w:rsid w:val="007C3D4F"/>
    <w:rsid w:val="007E1B99"/>
    <w:rsid w:val="007F3568"/>
    <w:rsid w:val="00826872"/>
    <w:rsid w:val="0084565C"/>
    <w:rsid w:val="00845E46"/>
    <w:rsid w:val="00850FC8"/>
    <w:rsid w:val="0087532C"/>
    <w:rsid w:val="00881137"/>
    <w:rsid w:val="00883972"/>
    <w:rsid w:val="00885573"/>
    <w:rsid w:val="008B40F6"/>
    <w:rsid w:val="008D4D8A"/>
    <w:rsid w:val="008D5569"/>
    <w:rsid w:val="009136CD"/>
    <w:rsid w:val="00915F05"/>
    <w:rsid w:val="009262AC"/>
    <w:rsid w:val="00937556"/>
    <w:rsid w:val="009A79B1"/>
    <w:rsid w:val="009F13C4"/>
    <w:rsid w:val="00A00C9F"/>
    <w:rsid w:val="00A0597D"/>
    <w:rsid w:val="00A131D8"/>
    <w:rsid w:val="00A160A6"/>
    <w:rsid w:val="00A2515C"/>
    <w:rsid w:val="00A323A9"/>
    <w:rsid w:val="00A47792"/>
    <w:rsid w:val="00A73BDC"/>
    <w:rsid w:val="00A818CB"/>
    <w:rsid w:val="00A85114"/>
    <w:rsid w:val="00A869C0"/>
    <w:rsid w:val="00A9671D"/>
    <w:rsid w:val="00AA545F"/>
    <w:rsid w:val="00AD27A5"/>
    <w:rsid w:val="00B01299"/>
    <w:rsid w:val="00B111D3"/>
    <w:rsid w:val="00B35459"/>
    <w:rsid w:val="00B40BF3"/>
    <w:rsid w:val="00B40D04"/>
    <w:rsid w:val="00B55685"/>
    <w:rsid w:val="00B6286E"/>
    <w:rsid w:val="00B656E4"/>
    <w:rsid w:val="00BA1EA5"/>
    <w:rsid w:val="00BD03DE"/>
    <w:rsid w:val="00C2195C"/>
    <w:rsid w:val="00C569D4"/>
    <w:rsid w:val="00C61993"/>
    <w:rsid w:val="00C62F41"/>
    <w:rsid w:val="00CA637D"/>
    <w:rsid w:val="00CA6E77"/>
    <w:rsid w:val="00CB0CE3"/>
    <w:rsid w:val="00CE1953"/>
    <w:rsid w:val="00CE4212"/>
    <w:rsid w:val="00D05F9F"/>
    <w:rsid w:val="00D12AA4"/>
    <w:rsid w:val="00D21F62"/>
    <w:rsid w:val="00D5157F"/>
    <w:rsid w:val="00D64D89"/>
    <w:rsid w:val="00DD566C"/>
    <w:rsid w:val="00DF3FFC"/>
    <w:rsid w:val="00DF7A4B"/>
    <w:rsid w:val="00E14CD7"/>
    <w:rsid w:val="00E16EB5"/>
    <w:rsid w:val="00E17129"/>
    <w:rsid w:val="00E24D26"/>
    <w:rsid w:val="00E34F1E"/>
    <w:rsid w:val="00E35D59"/>
    <w:rsid w:val="00E419FD"/>
    <w:rsid w:val="00E63750"/>
    <w:rsid w:val="00E738DA"/>
    <w:rsid w:val="00E9329D"/>
    <w:rsid w:val="00E937B6"/>
    <w:rsid w:val="00EA3F76"/>
    <w:rsid w:val="00EB0C50"/>
    <w:rsid w:val="00EC629C"/>
    <w:rsid w:val="00EC6742"/>
    <w:rsid w:val="00F16DE6"/>
    <w:rsid w:val="00F21428"/>
    <w:rsid w:val="00F4585B"/>
    <w:rsid w:val="00F77678"/>
    <w:rsid w:val="00F80C06"/>
    <w:rsid w:val="00FA5DEA"/>
    <w:rsid w:val="00FA6912"/>
    <w:rsid w:val="00FA7E71"/>
    <w:rsid w:val="00FB1516"/>
    <w:rsid w:val="00FB7A5B"/>
    <w:rsid w:val="00FC18EE"/>
    <w:rsid w:val="00FD3455"/>
    <w:rsid w:val="00FF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512"/>
  <w15:docId w15:val="{8F499AF8-C9E5-4C32-8159-61B76CB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 w:type="paragraph" w:styleId="ListParagraph">
    <w:name w:val="List Paragraph"/>
    <w:basedOn w:val="Normal"/>
    <w:uiPriority w:val="34"/>
    <w:qFormat/>
    <w:rsid w:val="007237C6"/>
    <w:pPr>
      <w:ind w:left="720"/>
      <w:contextualSpacing/>
    </w:pPr>
  </w:style>
  <w:style w:type="paragraph" w:styleId="Header">
    <w:name w:val="header"/>
    <w:basedOn w:val="Normal"/>
    <w:link w:val="HeaderChar"/>
    <w:uiPriority w:val="99"/>
    <w:unhideWhenUsed/>
    <w:rsid w:val="00FB15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1516"/>
  </w:style>
  <w:style w:type="paragraph" w:styleId="Footer">
    <w:name w:val="footer"/>
    <w:basedOn w:val="Normal"/>
    <w:link w:val="FooterChar"/>
    <w:uiPriority w:val="99"/>
    <w:unhideWhenUsed/>
    <w:rsid w:val="00FB15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1516"/>
  </w:style>
  <w:style w:type="table" w:styleId="TableGrid">
    <w:name w:val="Table Grid"/>
    <w:basedOn w:val="TableNormal"/>
    <w:uiPriority w:val="39"/>
    <w:rsid w:val="00CA6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2503"/>
    <w:rPr>
      <w:sz w:val="16"/>
      <w:szCs w:val="16"/>
    </w:rPr>
  </w:style>
  <w:style w:type="paragraph" w:styleId="CommentText">
    <w:name w:val="annotation text"/>
    <w:basedOn w:val="Normal"/>
    <w:link w:val="CommentTextChar"/>
    <w:uiPriority w:val="99"/>
    <w:semiHidden/>
    <w:unhideWhenUsed/>
    <w:rsid w:val="002C2503"/>
    <w:pPr>
      <w:spacing w:line="240" w:lineRule="auto"/>
    </w:pPr>
    <w:rPr>
      <w:sz w:val="20"/>
      <w:szCs w:val="20"/>
    </w:rPr>
  </w:style>
  <w:style w:type="character" w:customStyle="1" w:styleId="CommentTextChar">
    <w:name w:val="Comment Text Char"/>
    <w:basedOn w:val="DefaultParagraphFont"/>
    <w:link w:val="CommentText"/>
    <w:uiPriority w:val="99"/>
    <w:semiHidden/>
    <w:rsid w:val="002C2503"/>
    <w:rPr>
      <w:sz w:val="20"/>
      <w:szCs w:val="20"/>
    </w:rPr>
  </w:style>
  <w:style w:type="paragraph" w:styleId="CommentSubject">
    <w:name w:val="annotation subject"/>
    <w:basedOn w:val="CommentText"/>
    <w:next w:val="CommentText"/>
    <w:link w:val="CommentSubjectChar"/>
    <w:uiPriority w:val="99"/>
    <w:semiHidden/>
    <w:unhideWhenUsed/>
    <w:rsid w:val="002C2503"/>
    <w:rPr>
      <w:b/>
      <w:bCs/>
    </w:rPr>
  </w:style>
  <w:style w:type="character" w:customStyle="1" w:styleId="CommentSubjectChar">
    <w:name w:val="Comment Subject Char"/>
    <w:basedOn w:val="CommentTextChar"/>
    <w:link w:val="CommentSubject"/>
    <w:uiPriority w:val="99"/>
    <w:semiHidden/>
    <w:rsid w:val="002C2503"/>
    <w:rPr>
      <w:b/>
      <w:bCs/>
      <w:sz w:val="20"/>
      <w:szCs w:val="20"/>
    </w:rPr>
  </w:style>
  <w:style w:type="paragraph" w:styleId="BalloonText">
    <w:name w:val="Balloon Text"/>
    <w:basedOn w:val="Normal"/>
    <w:link w:val="BalloonTextChar"/>
    <w:uiPriority w:val="99"/>
    <w:semiHidden/>
    <w:unhideWhenUsed/>
    <w:rsid w:val="002C2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03"/>
    <w:rPr>
      <w:rFonts w:ascii="Tahoma" w:hAnsi="Tahoma" w:cs="Tahoma"/>
      <w:sz w:val="16"/>
      <w:szCs w:val="16"/>
    </w:rPr>
  </w:style>
  <w:style w:type="character" w:styleId="Hyperlink">
    <w:name w:val="Hyperlink"/>
    <w:basedOn w:val="DefaultParagraphFont"/>
    <w:uiPriority w:val="99"/>
    <w:unhideWhenUsed/>
    <w:rsid w:val="0036745F"/>
    <w:rPr>
      <w:color w:val="0563C1" w:themeColor="hyperlink"/>
      <w:u w:val="single"/>
    </w:rPr>
  </w:style>
  <w:style w:type="character" w:styleId="UnresolvedMention">
    <w:name w:val="Unresolved Mention"/>
    <w:basedOn w:val="DefaultParagraphFont"/>
    <w:uiPriority w:val="99"/>
    <w:semiHidden/>
    <w:unhideWhenUsed/>
    <w:rsid w:val="003674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04989">
      <w:bodyDiv w:val="1"/>
      <w:marLeft w:val="0"/>
      <w:marRight w:val="0"/>
      <w:marTop w:val="0"/>
      <w:marBottom w:val="0"/>
      <w:divBdr>
        <w:top w:val="none" w:sz="0" w:space="0" w:color="auto"/>
        <w:left w:val="none" w:sz="0" w:space="0" w:color="auto"/>
        <w:bottom w:val="none" w:sz="0" w:space="0" w:color="auto"/>
        <w:right w:val="none" w:sz="0" w:space="0" w:color="auto"/>
      </w:divBdr>
    </w:div>
    <w:div w:id="341202153">
      <w:bodyDiv w:val="1"/>
      <w:marLeft w:val="0"/>
      <w:marRight w:val="0"/>
      <w:marTop w:val="0"/>
      <w:marBottom w:val="0"/>
      <w:divBdr>
        <w:top w:val="none" w:sz="0" w:space="0" w:color="auto"/>
        <w:left w:val="none" w:sz="0" w:space="0" w:color="auto"/>
        <w:bottom w:val="none" w:sz="0" w:space="0" w:color="auto"/>
        <w:right w:val="none" w:sz="0" w:space="0" w:color="auto"/>
      </w:divBdr>
    </w:div>
    <w:div w:id="715273678">
      <w:bodyDiv w:val="1"/>
      <w:marLeft w:val="0"/>
      <w:marRight w:val="0"/>
      <w:marTop w:val="0"/>
      <w:marBottom w:val="0"/>
      <w:divBdr>
        <w:top w:val="none" w:sz="0" w:space="0" w:color="auto"/>
        <w:left w:val="none" w:sz="0" w:space="0" w:color="auto"/>
        <w:bottom w:val="none" w:sz="0" w:space="0" w:color="auto"/>
        <w:right w:val="none" w:sz="0" w:space="0" w:color="auto"/>
      </w:divBdr>
    </w:div>
    <w:div w:id="722564197">
      <w:bodyDiv w:val="1"/>
      <w:marLeft w:val="0"/>
      <w:marRight w:val="0"/>
      <w:marTop w:val="0"/>
      <w:marBottom w:val="0"/>
      <w:divBdr>
        <w:top w:val="none" w:sz="0" w:space="0" w:color="auto"/>
        <w:left w:val="none" w:sz="0" w:space="0" w:color="auto"/>
        <w:bottom w:val="none" w:sz="0" w:space="0" w:color="auto"/>
        <w:right w:val="none" w:sz="0" w:space="0" w:color="auto"/>
      </w:divBdr>
    </w:div>
    <w:div w:id="768627100">
      <w:bodyDiv w:val="1"/>
      <w:marLeft w:val="0"/>
      <w:marRight w:val="0"/>
      <w:marTop w:val="0"/>
      <w:marBottom w:val="0"/>
      <w:divBdr>
        <w:top w:val="none" w:sz="0" w:space="0" w:color="auto"/>
        <w:left w:val="none" w:sz="0" w:space="0" w:color="auto"/>
        <w:bottom w:val="none" w:sz="0" w:space="0" w:color="auto"/>
        <w:right w:val="none" w:sz="0" w:space="0" w:color="auto"/>
      </w:divBdr>
    </w:div>
    <w:div w:id="1413089647">
      <w:bodyDiv w:val="1"/>
      <w:marLeft w:val="0"/>
      <w:marRight w:val="0"/>
      <w:marTop w:val="0"/>
      <w:marBottom w:val="0"/>
      <w:divBdr>
        <w:top w:val="none" w:sz="0" w:space="0" w:color="auto"/>
        <w:left w:val="none" w:sz="0" w:space="0" w:color="auto"/>
        <w:bottom w:val="none" w:sz="0" w:space="0" w:color="auto"/>
        <w:right w:val="none" w:sz="0" w:space="0" w:color="auto"/>
      </w:divBdr>
    </w:div>
    <w:div w:id="1450658093">
      <w:bodyDiv w:val="1"/>
      <w:marLeft w:val="0"/>
      <w:marRight w:val="0"/>
      <w:marTop w:val="0"/>
      <w:marBottom w:val="0"/>
      <w:divBdr>
        <w:top w:val="none" w:sz="0" w:space="0" w:color="auto"/>
        <w:left w:val="none" w:sz="0" w:space="0" w:color="auto"/>
        <w:bottom w:val="none" w:sz="0" w:space="0" w:color="auto"/>
        <w:right w:val="none" w:sz="0" w:space="0" w:color="auto"/>
      </w:divBdr>
    </w:div>
    <w:div w:id="1970357323">
      <w:bodyDiv w:val="1"/>
      <w:marLeft w:val="0"/>
      <w:marRight w:val="0"/>
      <w:marTop w:val="0"/>
      <w:marBottom w:val="0"/>
      <w:divBdr>
        <w:top w:val="none" w:sz="0" w:space="0" w:color="auto"/>
        <w:left w:val="none" w:sz="0" w:space="0" w:color="auto"/>
        <w:bottom w:val="none" w:sz="0" w:space="0" w:color="auto"/>
        <w:right w:val="none" w:sz="0" w:space="0" w:color="auto"/>
      </w:divBdr>
    </w:div>
    <w:div w:id="207234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Gong</dc:creator>
  <cp:lastModifiedBy>Zheng Gong</cp:lastModifiedBy>
  <cp:revision>29</cp:revision>
  <dcterms:created xsi:type="dcterms:W3CDTF">2017-08-09T15:11:00Z</dcterms:created>
  <dcterms:modified xsi:type="dcterms:W3CDTF">2017-08-30T05:50:00Z</dcterms:modified>
</cp:coreProperties>
</file>