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D807B" w14:textId="77777777" w:rsidR="00DC0992" w:rsidRPr="00DC0992" w:rsidRDefault="00DC0992" w:rsidP="00DC0992">
      <w:pPr>
        <w:rPr>
          <w:rFonts w:ascii="Times New Roman" w:eastAsia="Times New Roman" w:hAnsi="Times New Roman" w:cs="Times New Roman"/>
        </w:rPr>
      </w:pPr>
    </w:p>
    <w:tbl>
      <w:tblPr>
        <w:tblW w:w="15120" w:type="dxa"/>
        <w:tblInd w:w="-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488"/>
        <w:gridCol w:w="1194"/>
        <w:gridCol w:w="1683"/>
        <w:gridCol w:w="2456"/>
        <w:gridCol w:w="3690"/>
        <w:gridCol w:w="3060"/>
      </w:tblGrid>
      <w:tr w:rsidR="00E57E7C" w:rsidRPr="00DC0992" w14:paraId="3A321CF4" w14:textId="77777777" w:rsidTr="00E57E7C">
        <w:trPr>
          <w:trHeight w:val="555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A36C54D" w14:textId="77777777" w:rsidR="00443324" w:rsidRPr="00DC0992" w:rsidRDefault="00443324" w:rsidP="00DC0992">
            <w:pPr>
              <w:jc w:val="center"/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Human Capital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23BF3EB" w14:textId="77777777" w:rsidR="00443324" w:rsidRPr="00DC0992" w:rsidRDefault="00443324" w:rsidP="00DC0992">
            <w:pPr>
              <w:jc w:val="center"/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10922C9" w14:textId="77777777" w:rsidR="00443324" w:rsidRPr="00DC0992" w:rsidRDefault="00443324" w:rsidP="00DC0992">
            <w:pPr>
              <w:jc w:val="center"/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ACS Source Code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6885D80" w14:textId="77777777" w:rsidR="00443324" w:rsidRPr="00DC0992" w:rsidRDefault="00443324" w:rsidP="00DC0992">
            <w:pPr>
              <w:jc w:val="center"/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877D83C" w14:textId="77777777" w:rsidR="00443324" w:rsidRPr="00DC0992" w:rsidRDefault="00443324" w:rsidP="00DC0992">
            <w:pPr>
              <w:jc w:val="center"/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F3C61" w14:textId="77777777" w:rsidR="00443324" w:rsidRPr="00DC0992" w:rsidRDefault="00443324" w:rsidP="00443324">
            <w:pPr>
              <w:jc w:val="center"/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C3321" w14:textId="77777777" w:rsidR="00443324" w:rsidRPr="00DC0992" w:rsidRDefault="00443324" w:rsidP="00443324">
            <w:pPr>
              <w:jc w:val="center"/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Calculation</w:t>
            </w:r>
          </w:p>
        </w:tc>
      </w:tr>
      <w:tr w:rsidR="00E57E7C" w:rsidRPr="00DC0992" w14:paraId="02343028" w14:textId="77777777" w:rsidTr="00E57E7C">
        <w:trPr>
          <w:trHeight w:val="300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F8D9DAD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Demographic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6E6B1F0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B4537F4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B02</w:t>
            </w: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9805777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% non-white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BA86989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(total pop – white alone) / total pop</w:t>
            </w:r>
          </w:p>
          <w:p w14:paraId="06E5AFE6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9B93C" w14:textId="77777777" w:rsidR="00443324" w:rsidRPr="00DC0992" w:rsidRDefault="00DE3867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ACS_14_5YR_B02001_with_ann.csv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412DC" w14:textId="77777777" w:rsidR="00443324" w:rsidRPr="00DC0992" w:rsidRDefault="00DE3867" w:rsidP="00DC0992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(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HD01_VD01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- 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HD01_VD02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) / 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HD01_VD01</w:t>
            </w:r>
          </w:p>
        </w:tc>
      </w:tr>
      <w:tr w:rsidR="00E57E7C" w:rsidRPr="00DC0992" w14:paraId="63FB28C4" w14:textId="77777777" w:rsidTr="00E57E7C"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72824C8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A17D39E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F1E1F68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B01001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1A78571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 xml:space="preserve">% under 17 + % over 65 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2B6FD6A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(under 17 + over 65)</w:t>
            </w:r>
          </w:p>
          <w:p w14:paraId="2124C2A5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 xml:space="preserve">/ total pop 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C0671" w14:textId="77777777" w:rsidR="00443324" w:rsidRPr="00DC0992" w:rsidRDefault="00DE3867" w:rsidP="00DC0992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ACS_14_5YR_B01001_with_ann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FD000" w14:textId="77777777" w:rsidR="00DE3867" w:rsidRPr="00DE3867" w:rsidRDefault="00DE3867" w:rsidP="00DE386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(</w:t>
            </w:r>
            <w:r w:rsidRPr="00DE3867">
              <w:rPr>
                <w:rFonts w:ascii="Calibri" w:eastAsia="Times New Roman" w:hAnsi="Calibri" w:cs="Times New Roman"/>
                <w:color w:val="000000"/>
              </w:rPr>
              <w:t>HD01_VD03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  <w:r w:rsidRPr="00DE3867">
              <w:rPr>
                <w:rFonts w:ascii="Calibri" w:eastAsia="Times New Roman" w:hAnsi="Calibri" w:cs="Times New Roman"/>
                <w:color w:val="000000"/>
              </w:rPr>
              <w:t>HD01_VD04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</w:p>
          <w:p w14:paraId="1AFB7D9F" w14:textId="77777777" w:rsidR="001F664E" w:rsidRPr="00DE3867" w:rsidRDefault="00DE3867" w:rsidP="00DE3867">
            <w:pPr>
              <w:rPr>
                <w:rFonts w:ascii="Calibri" w:eastAsia="Times New Roman" w:hAnsi="Calibri" w:cs="Times New Roman"/>
                <w:color w:val="000000"/>
              </w:rPr>
            </w:pPr>
            <w:r w:rsidRPr="00DE3867">
              <w:rPr>
                <w:rFonts w:ascii="Calibri" w:eastAsia="Times New Roman" w:hAnsi="Calibri" w:cs="Times New Roman"/>
                <w:color w:val="000000"/>
              </w:rPr>
              <w:t>HD01_VD05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  <w:r w:rsidRPr="00DE3867">
              <w:rPr>
                <w:rFonts w:ascii="Calibri" w:eastAsia="Times New Roman" w:hAnsi="Calibri" w:cs="Times New Roman"/>
                <w:color w:val="000000"/>
              </w:rPr>
              <w:t>HD01_VD06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</w:t>
            </w:r>
          </w:p>
          <w:p w14:paraId="3D0F0CB6" w14:textId="77777777" w:rsidR="001F664E" w:rsidRPr="001F664E" w:rsidRDefault="001F664E" w:rsidP="001F664E">
            <w:pPr>
              <w:rPr>
                <w:rFonts w:ascii="Calibri" w:eastAsia="Times New Roman" w:hAnsi="Calibri" w:cs="Times New Roman" w:hint="eastAsia"/>
                <w:color w:val="000000"/>
              </w:rPr>
            </w:pPr>
            <w:r w:rsidRPr="001F664E">
              <w:rPr>
                <w:rFonts w:ascii="Calibri" w:eastAsia="Times New Roman" w:hAnsi="Calibri" w:cs="Times New Roman"/>
                <w:color w:val="000000"/>
              </w:rPr>
              <w:t>HD01_VD20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  <w:r>
              <w:rPr>
                <w:rFonts w:ascii="Calibri" w:eastAsia="Times New Roman" w:hAnsi="Calibri" w:cs="Times New Roman"/>
                <w:color w:val="000000"/>
              </w:rPr>
              <w:t>HD01_VD21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</w:t>
            </w:r>
          </w:p>
          <w:p w14:paraId="056774B1" w14:textId="77777777" w:rsidR="001F664E" w:rsidRPr="001F664E" w:rsidRDefault="001F664E" w:rsidP="001F664E">
            <w:pPr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HD01_VD22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  <w:r>
              <w:rPr>
                <w:rFonts w:ascii="Calibri" w:eastAsia="Times New Roman" w:hAnsi="Calibri" w:cs="Times New Roman"/>
                <w:color w:val="000000"/>
              </w:rPr>
              <w:t>HD01_VD23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</w:t>
            </w:r>
          </w:p>
          <w:p w14:paraId="6CF46438" w14:textId="77777777" w:rsidR="001F664E" w:rsidRPr="001F664E" w:rsidRDefault="001F664E" w:rsidP="001F66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HD01_VD24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  <w:r>
              <w:rPr>
                <w:rFonts w:ascii="Calibri" w:eastAsia="Times New Roman" w:hAnsi="Calibri" w:cs="Times New Roman"/>
                <w:color w:val="000000"/>
              </w:rPr>
              <w:t>HD01_VD25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</w:t>
            </w:r>
          </w:p>
          <w:p w14:paraId="76B5A1D7" w14:textId="77777777" w:rsidR="001F664E" w:rsidRPr="001F664E" w:rsidRDefault="001F664E" w:rsidP="001F664E">
            <w:pPr>
              <w:rPr>
                <w:rFonts w:ascii="Calibri" w:eastAsia="Times New Roman" w:hAnsi="Calibri" w:cs="Times New Roman"/>
                <w:color w:val="000000"/>
              </w:rPr>
            </w:pPr>
            <w:r w:rsidRPr="001F664E">
              <w:rPr>
                <w:rFonts w:ascii="Calibri" w:eastAsia="Times New Roman" w:hAnsi="Calibri" w:cs="Times New Roman"/>
                <w:color w:val="000000"/>
              </w:rPr>
              <w:t>HD01_VD27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  <w:r>
              <w:rPr>
                <w:rFonts w:ascii="Calibri" w:eastAsia="Times New Roman" w:hAnsi="Calibri" w:cs="Times New Roman"/>
                <w:color w:val="000000"/>
              </w:rPr>
              <w:t>HD01_VD28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</w:t>
            </w:r>
          </w:p>
          <w:p w14:paraId="310EABB8" w14:textId="77777777" w:rsidR="001F664E" w:rsidRPr="001F664E" w:rsidRDefault="001F664E" w:rsidP="001F664E">
            <w:pPr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HD01_VD29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  <w:r>
              <w:rPr>
                <w:rFonts w:ascii="Calibri" w:eastAsia="Times New Roman" w:hAnsi="Calibri" w:cs="Times New Roman"/>
                <w:color w:val="000000"/>
              </w:rPr>
              <w:t>HD01_VD30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+ </w:t>
            </w:r>
            <w:r>
              <w:rPr>
                <w:rFonts w:ascii="Calibri" w:eastAsia="Times New Roman" w:hAnsi="Calibri" w:cs="Times New Roman"/>
                <w:color w:val="000000"/>
              </w:rPr>
              <w:t>HD01_VD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44 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+ </w:t>
            </w:r>
            <w:r>
              <w:rPr>
                <w:rFonts w:ascii="Calibri" w:eastAsia="Times New Roman" w:hAnsi="Calibri" w:cs="Times New Roman"/>
                <w:color w:val="000000"/>
              </w:rPr>
              <w:t>HD01_VD45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+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HD01_VD46 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+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HD01_VD47 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+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HD01_VD48 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+ </w:t>
            </w:r>
            <w:r>
              <w:rPr>
                <w:rFonts w:ascii="Calibri" w:eastAsia="Times New Roman" w:hAnsi="Calibri" w:cs="Times New Roman"/>
                <w:color w:val="000000"/>
              </w:rPr>
              <w:t>HD01_VD49)</w:t>
            </w:r>
          </w:p>
          <w:p w14:paraId="1ADE7A01" w14:textId="77777777" w:rsidR="00443324" w:rsidRPr="00DC0992" w:rsidRDefault="00DE3867" w:rsidP="00DC0992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/ 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HD01_VD01</w:t>
            </w:r>
          </w:p>
        </w:tc>
      </w:tr>
      <w:tr w:rsidR="00E57E7C" w:rsidRPr="00DC0992" w14:paraId="3AB419C5" w14:textId="77777777" w:rsidTr="00E57E7C">
        <w:trPr>
          <w:trHeight w:val="786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557CE15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Social / Economic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489BE2B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Employment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351367D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B23025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DA41C19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% unemployment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BD6B7E3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In labor force: Civilian labor force: Unemployed / In labor force: Civilian labor force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939E8" w14:textId="77777777" w:rsidR="00443324" w:rsidRPr="00DC0992" w:rsidRDefault="00DE3867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ACS_14_5YR_B23025_with_ann.csv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F6D32" w14:textId="77777777" w:rsidR="001F664E" w:rsidRPr="001F664E" w:rsidRDefault="001F664E" w:rsidP="001F664E">
            <w:pPr>
              <w:rPr>
                <w:rFonts w:ascii="Calibri" w:eastAsia="Times New Roman" w:hAnsi="Calibri" w:cs="Times New Roman"/>
                <w:color w:val="000000"/>
              </w:rPr>
            </w:pPr>
            <w:r w:rsidRPr="001F664E">
              <w:rPr>
                <w:rFonts w:ascii="Calibri" w:eastAsia="Times New Roman" w:hAnsi="Calibri" w:cs="Times New Roman"/>
                <w:color w:val="000000"/>
              </w:rPr>
              <w:t>HD01_VD05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/ </w:t>
            </w:r>
            <w:r w:rsidRPr="001F664E">
              <w:rPr>
                <w:rFonts w:ascii="Calibri" w:eastAsia="Times New Roman" w:hAnsi="Calibri" w:cs="Times New Roman"/>
                <w:color w:val="000000"/>
              </w:rPr>
              <w:t>HD01_VD03</w:t>
            </w:r>
          </w:p>
          <w:p w14:paraId="1BDCF0EE" w14:textId="77777777" w:rsidR="001F664E" w:rsidRPr="001F664E" w:rsidRDefault="001F664E" w:rsidP="001F664E">
            <w:pPr>
              <w:rPr>
                <w:rFonts w:ascii="Calibri" w:eastAsia="Times New Roman" w:hAnsi="Calibri" w:cs="Times New Roman" w:hint="eastAsia"/>
                <w:color w:val="000000"/>
              </w:rPr>
            </w:pPr>
          </w:p>
          <w:p w14:paraId="0613A52B" w14:textId="77777777" w:rsidR="00443324" w:rsidRPr="00DC0992" w:rsidRDefault="00443324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57E7C" w:rsidRPr="00DC0992" w14:paraId="5B3ADF8B" w14:textId="77777777" w:rsidTr="00E57E7C"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A4D686B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6ABA024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Vehicle Occupancy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12B8C06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B25044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EA7A143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% with 0 vehicle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FE27470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(Owner occupied no vehicle + renter occupied no vehicle) / total housing units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9B226" w14:textId="77777777" w:rsidR="00443324" w:rsidRPr="00DC0992" w:rsidRDefault="00DE3867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ACS_14_5YR_</w:t>
            </w: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B25044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_with_ann.csv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41DE5" w14:textId="77777777" w:rsidR="001F664E" w:rsidRPr="001F664E" w:rsidRDefault="001F664E" w:rsidP="001F66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(</w:t>
            </w:r>
            <w:r w:rsidRPr="001F664E">
              <w:rPr>
                <w:rFonts w:ascii="Calibri" w:eastAsia="Times New Roman" w:hAnsi="Calibri" w:cs="Times New Roman"/>
                <w:color w:val="000000"/>
              </w:rPr>
              <w:t>HD01_VD03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  <w:r w:rsidRPr="001F664E">
              <w:rPr>
                <w:rFonts w:ascii="Calibri" w:eastAsia="Times New Roman" w:hAnsi="Calibri" w:cs="Times New Roman"/>
                <w:color w:val="000000"/>
              </w:rPr>
              <w:t>HD01_VD10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) / </w:t>
            </w:r>
            <w:r w:rsidRPr="001F664E">
              <w:rPr>
                <w:rFonts w:ascii="Calibri" w:eastAsia="Times New Roman" w:hAnsi="Calibri" w:cs="Times New Roman"/>
                <w:color w:val="000000"/>
              </w:rPr>
              <w:t>HD01_VD01</w:t>
            </w:r>
          </w:p>
          <w:p w14:paraId="320B959C" w14:textId="77777777" w:rsidR="001F664E" w:rsidRPr="001F664E" w:rsidRDefault="001F664E" w:rsidP="001F664E">
            <w:pPr>
              <w:rPr>
                <w:rFonts w:ascii="Calibri" w:eastAsia="Times New Roman" w:hAnsi="Calibri" w:cs="Times New Roman" w:hint="eastAsia"/>
                <w:color w:val="000000"/>
              </w:rPr>
            </w:pPr>
          </w:p>
          <w:p w14:paraId="01775D17" w14:textId="77777777" w:rsidR="00443324" w:rsidRPr="001F664E" w:rsidRDefault="00443324" w:rsidP="00DC0992">
            <w:pPr>
              <w:rPr>
                <w:rFonts w:ascii="Calibri" w:eastAsia="Times New Roman" w:hAnsi="Calibri" w:cs="Times New Roman" w:hint="eastAsia"/>
                <w:color w:val="000000"/>
              </w:rPr>
            </w:pPr>
          </w:p>
        </w:tc>
      </w:tr>
      <w:tr w:rsidR="00E57E7C" w:rsidRPr="00DC0992" w14:paraId="0F619626" w14:textId="77777777" w:rsidTr="00E57E7C"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C9ECD6E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Wealth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33BFCE1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Poverty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F6130C2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C17002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E986768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% poverty*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7C3CDF6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Under 0.50 + 0.50 to 0.99 / total pop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10D4B" w14:textId="77777777" w:rsidR="00DE3867" w:rsidRPr="00DC0992" w:rsidRDefault="00DE3867" w:rsidP="00DE3867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ACS_14_5YR_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C17002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_with_ann.csv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7AF32" w14:textId="77777777" w:rsidR="001F664E" w:rsidRPr="001F664E" w:rsidRDefault="001F664E" w:rsidP="001F66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(</w:t>
            </w:r>
            <w:r w:rsidRPr="001F664E">
              <w:rPr>
                <w:rFonts w:ascii="Calibri" w:eastAsia="Times New Roman" w:hAnsi="Calibri" w:cs="Times New Roman"/>
                <w:color w:val="000000"/>
              </w:rPr>
              <w:t>HD01_VD02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  <w:r w:rsidRPr="001F664E">
              <w:rPr>
                <w:rFonts w:ascii="Calibri" w:eastAsia="Times New Roman" w:hAnsi="Calibri" w:cs="Times New Roman"/>
                <w:color w:val="000000"/>
              </w:rPr>
              <w:t>HD01_VD03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) / </w:t>
            </w:r>
            <w:r w:rsidRPr="001F664E">
              <w:rPr>
                <w:rFonts w:ascii="Calibri" w:eastAsia="Times New Roman" w:hAnsi="Calibri" w:cs="Times New Roman"/>
                <w:color w:val="000000"/>
              </w:rPr>
              <w:t>HD01_VD01</w:t>
            </w:r>
          </w:p>
          <w:p w14:paraId="1778C671" w14:textId="77777777" w:rsidR="00443324" w:rsidRPr="001F664E" w:rsidRDefault="00443324" w:rsidP="001F664E">
            <w:pPr>
              <w:rPr>
                <w:rFonts w:ascii="Calibri" w:eastAsia="Times New Roman" w:hAnsi="Calibri" w:cs="Times New Roman" w:hint="eastAsia"/>
                <w:color w:val="000000"/>
              </w:rPr>
            </w:pPr>
          </w:p>
        </w:tc>
      </w:tr>
      <w:tr w:rsidR="00E57E7C" w:rsidRPr="00DC0992" w14:paraId="6123B962" w14:textId="77777777" w:rsidTr="00E57E7C"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DC9F304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Health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77CB7AC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Insurance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69F0572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B27010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DA0B696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% without insurance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9897FF7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(Under 18 with no insurance + 18 to 34 with no insurance + 35 to 64 with no insurance + over 65 with no insurance) / total pop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F2104" w14:textId="77777777" w:rsidR="00443324" w:rsidRPr="00DC0992" w:rsidRDefault="00DE3867" w:rsidP="00DE386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ACS_14_5YR_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B27010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_with_ann.csv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25AB7" w14:textId="77777777" w:rsidR="00E57E7C" w:rsidRDefault="001F664E" w:rsidP="001F66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(</w:t>
            </w:r>
            <w:r w:rsidRPr="001F664E">
              <w:rPr>
                <w:rFonts w:ascii="Calibri" w:eastAsia="Times New Roman" w:hAnsi="Calibri" w:cs="Times New Roman"/>
                <w:color w:val="000000"/>
              </w:rPr>
              <w:t>HD01_VD17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  <w:r w:rsidRPr="001F664E">
              <w:rPr>
                <w:rFonts w:ascii="Calibri" w:eastAsia="Times New Roman" w:hAnsi="Calibri" w:cs="Times New Roman"/>
                <w:color w:val="000000"/>
              </w:rPr>
              <w:t>HD01_VD33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F664E">
              <w:rPr>
                <w:rFonts w:ascii="Calibri" w:eastAsia="Times New Roman" w:hAnsi="Calibri" w:cs="Times New Roman"/>
                <w:color w:val="000000"/>
              </w:rPr>
              <w:t>HD01_VD50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+ </w:t>
            </w:r>
            <w:r w:rsidRPr="001F664E">
              <w:rPr>
                <w:rFonts w:ascii="Calibri" w:eastAsia="Times New Roman" w:hAnsi="Calibri" w:cs="Times New Roman"/>
                <w:color w:val="000000"/>
              </w:rPr>
              <w:t>HD01_VD66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) /</w:t>
            </w:r>
            <w:r w:rsidR="00E57E7C">
              <w:rPr>
                <w:rFonts w:ascii="Calibri" w:eastAsia="Times New Roman" w:hAnsi="Calibri" w:cs="Times New Roman" w:hint="eastAsia"/>
                <w:color w:val="000000"/>
              </w:rPr>
              <w:t xml:space="preserve"> </w:t>
            </w:r>
          </w:p>
          <w:p w14:paraId="277EE42A" w14:textId="77777777" w:rsidR="001F664E" w:rsidRPr="00E57E7C" w:rsidRDefault="00E57E7C" w:rsidP="001F664E">
            <w:pPr>
              <w:rPr>
                <w:rFonts w:ascii="Calibri" w:eastAsia="Times New Roman" w:hAnsi="Calibri" w:cs="Times New Roman" w:hint="eastAsia"/>
                <w:color w:val="000000"/>
              </w:rPr>
            </w:pPr>
            <w:r w:rsidRPr="00E57E7C">
              <w:rPr>
                <w:rFonts w:ascii="Calibri" w:eastAsia="Times New Roman" w:hAnsi="Calibri" w:cs="Times New Roman"/>
                <w:color w:val="000000"/>
              </w:rPr>
              <w:t>HD01_VD01</w:t>
            </w:r>
            <w:r w:rsidR="001F664E">
              <w:rPr>
                <w:rFonts w:ascii="Calibri" w:eastAsia="Times New Roman" w:hAnsi="Calibri" w:cs="Times New Roman" w:hint="eastAsia"/>
                <w:color w:val="000000"/>
              </w:rPr>
              <w:t xml:space="preserve"> </w:t>
            </w:r>
          </w:p>
          <w:p w14:paraId="4A03F640" w14:textId="77777777" w:rsidR="001F664E" w:rsidRPr="001F664E" w:rsidRDefault="001F664E" w:rsidP="001F664E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</w:p>
          <w:p w14:paraId="150ACAAC" w14:textId="77777777" w:rsidR="001F664E" w:rsidRPr="001F664E" w:rsidRDefault="001F664E" w:rsidP="001F664E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</w:p>
          <w:p w14:paraId="5A0DDEA8" w14:textId="77777777" w:rsidR="00443324" w:rsidRPr="00DC0992" w:rsidRDefault="00443324" w:rsidP="00DC0992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</w:p>
        </w:tc>
      </w:tr>
      <w:tr w:rsidR="00E57E7C" w:rsidRPr="00DC0992" w14:paraId="6B6868E6" w14:textId="77777777" w:rsidTr="00E57E7C"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28BC316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6C7FEB5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Food access*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18325D2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F4EA862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 xml:space="preserve">food access </w:t>
            </w: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br/>
              <w:t>(1 or 0)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79E68D4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Low access tract at 1 mile for urban areas or 10 miles for rural areas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873D0" w14:textId="77777777" w:rsidR="00443324" w:rsidRPr="00DC0992" w:rsidRDefault="00DE3867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DataDownload.xlsx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FFADB" w14:textId="77777777" w:rsidR="00E57E7C" w:rsidRPr="00E57E7C" w:rsidRDefault="00E57E7C" w:rsidP="00E57E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57E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LA1and10</w:t>
            </w:r>
          </w:p>
          <w:p w14:paraId="1E778CFC" w14:textId="77777777" w:rsidR="00443324" w:rsidRPr="00DC0992" w:rsidRDefault="00443324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57E7C" w:rsidRPr="00DC0992" w14:paraId="1B388E7B" w14:textId="77777777" w:rsidTr="00E57E7C">
        <w:trPr>
          <w:trHeight w:val="540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F8D3917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7D3F2D0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 xml:space="preserve">Education </w:t>
            </w:r>
          </w:p>
          <w:p w14:paraId="6916C5AA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9A9FC20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B15003</w:t>
            </w:r>
          </w:p>
          <w:p w14:paraId="793A2AA4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782DFAC" w14:textId="77777777" w:rsidR="00443324" w:rsidRPr="00DC0992" w:rsidRDefault="00DE3867" w:rsidP="00DC099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% less tha</w:t>
            </w:r>
            <w:r w:rsidR="00443324" w:rsidRPr="00DC0992">
              <w:rPr>
                <w:rFonts w:ascii="Arial" w:hAnsi="Arial" w:cs="Arial"/>
                <w:color w:val="000000"/>
                <w:sz w:val="22"/>
                <w:szCs w:val="22"/>
              </w:rPr>
              <w:t>n high school diploma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2CB9A56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Sum(no schooling completed:12th grade, no diploma) / total pop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C8858" w14:textId="77777777" w:rsidR="00443324" w:rsidRPr="00DC0992" w:rsidRDefault="00DE3867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ACS_14_5YR_B15003_with_ann.csv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76D2B" w14:textId="77777777" w:rsidR="00443324" w:rsidRDefault="00E57E7C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E57E7C">
              <w:rPr>
                <w:rFonts w:ascii="Arial" w:hAnsi="Arial" w:cs="Arial"/>
                <w:color w:val="000000"/>
                <w:sz w:val="22"/>
                <w:szCs w:val="22"/>
              </w:rPr>
              <w:t>HD01_VD02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+ HD01_VD03 + HD01_VD04 + HD01_VD05 + HD01_VD06 + HD01_VD07 + HD01_VD08 + HD01_VD09 + HD01_VD10 + HD01_VD011 + HD01_VD12 + HD01_VD13 + HD01_VD14 + HD01_VD15 +HD01_VD16) / </w:t>
            </w:r>
            <w:r w:rsidRPr="00E57E7C">
              <w:rPr>
                <w:rFonts w:ascii="Calibri" w:eastAsia="Times New Roman" w:hAnsi="Calibri" w:cs="Times New Roman"/>
                <w:color w:val="000000"/>
              </w:rPr>
              <w:t>HD01_VD01</w:t>
            </w:r>
          </w:p>
          <w:p w14:paraId="7163C2E4" w14:textId="77777777" w:rsidR="00E57E7C" w:rsidRPr="00DC0992" w:rsidRDefault="00E57E7C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57E7C" w:rsidRPr="00DC0992" w14:paraId="4001F91A" w14:textId="77777777" w:rsidTr="00E57E7C">
        <w:trPr>
          <w:trHeight w:val="240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3BEBCA7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Housing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75846CF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Occupied Housing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0A13B82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B25002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474A891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% Vacant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A73A150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Vacant / total housing units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048D0" w14:textId="77777777" w:rsidR="00443324" w:rsidRPr="00DC0992" w:rsidRDefault="00DE3867" w:rsidP="00DE386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ACS_14_5YR_B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5002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_with_ann.csv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629BC" w14:textId="77777777" w:rsidR="00A9603B" w:rsidRPr="00A9603B" w:rsidRDefault="00A9603B" w:rsidP="00A9603B">
            <w:pPr>
              <w:rPr>
                <w:rFonts w:ascii="Calibri" w:eastAsia="Times New Roman" w:hAnsi="Calibri" w:cs="Times New Roman"/>
                <w:color w:val="000000"/>
              </w:rPr>
            </w:pPr>
            <w:r w:rsidRPr="00A9603B">
              <w:rPr>
                <w:rFonts w:ascii="Calibri" w:eastAsia="Times New Roman" w:hAnsi="Calibri" w:cs="Times New Roman"/>
                <w:color w:val="000000"/>
              </w:rPr>
              <w:t>HD01_VD03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r w:rsidRPr="00A9603B">
              <w:rPr>
                <w:rFonts w:ascii="Calibri" w:eastAsia="Times New Roman" w:hAnsi="Calibri" w:cs="Times New Roman"/>
                <w:color w:val="000000"/>
              </w:rPr>
              <w:t>HD01_VD01</w:t>
            </w:r>
          </w:p>
          <w:p w14:paraId="08ABC06E" w14:textId="77777777" w:rsidR="00443324" w:rsidRPr="00DC0992" w:rsidRDefault="00443324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57E7C" w:rsidRPr="00DC0992" w14:paraId="6CA97D26" w14:textId="77777777" w:rsidTr="00E57E7C">
        <w:trPr>
          <w:trHeight w:val="240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6BE3CAE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B2A97B4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C0AD2F1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B25003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64B5FD0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% Rented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4A7767F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Renter occupied / total housing units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9A800" w14:textId="77777777" w:rsidR="00443324" w:rsidRPr="00DC0992" w:rsidRDefault="00DE3867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ACS_14_5YR_B2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5003_with_ann.csv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ED4E1" w14:textId="77777777" w:rsidR="00443324" w:rsidRPr="00A9603B" w:rsidRDefault="00A9603B" w:rsidP="00DC0992">
            <w:pPr>
              <w:rPr>
                <w:rFonts w:ascii="Calibri" w:eastAsia="Times New Roman" w:hAnsi="Calibri" w:cs="Times New Roman"/>
                <w:color w:val="000000"/>
              </w:rPr>
            </w:pPr>
            <w:r w:rsidRPr="00A9603B">
              <w:rPr>
                <w:rFonts w:ascii="Calibri" w:eastAsia="Times New Roman" w:hAnsi="Calibri" w:cs="Times New Roman"/>
                <w:color w:val="000000"/>
              </w:rPr>
              <w:t>HD01_VD03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r w:rsidRPr="00A9603B">
              <w:rPr>
                <w:rFonts w:ascii="Calibri" w:eastAsia="Times New Roman" w:hAnsi="Calibri" w:cs="Times New Roman"/>
                <w:color w:val="000000"/>
              </w:rPr>
              <w:t>HD01_VD01</w:t>
            </w:r>
          </w:p>
        </w:tc>
      </w:tr>
      <w:tr w:rsidR="00E57E7C" w:rsidRPr="00DC0992" w14:paraId="6EBF4E88" w14:textId="77777777" w:rsidTr="00E57E7C">
        <w:trPr>
          <w:trHeight w:val="240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D330A99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A2A69B8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 xml:space="preserve">Housing </w:t>
            </w:r>
          </w:p>
          <w:p w14:paraId="7826A563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cost burden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DA3B63B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B25070</w:t>
            </w:r>
          </w:p>
          <w:p w14:paraId="0C92EB99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(Renter occupied)</w:t>
            </w:r>
          </w:p>
          <w:p w14:paraId="7B65114A" w14:textId="77777777" w:rsidR="00443324" w:rsidRPr="00DC0992" w:rsidRDefault="00443324" w:rsidP="00DC0992">
            <w:pPr>
              <w:rPr>
                <w:rFonts w:ascii="Times New Roman" w:eastAsia="Times New Roman" w:hAnsi="Times New Roman" w:cs="Times New Roman"/>
              </w:rPr>
            </w:pPr>
          </w:p>
          <w:p w14:paraId="6F553360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B25091 (Owner occupied)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2A0CE81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% Household pay more than 30% of their income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E1F029A" w14:textId="77777777" w:rsidR="00A9603B" w:rsidRPr="00A9603B" w:rsidRDefault="00A9603B" w:rsidP="00DC099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Renter occupied:</w:t>
            </w:r>
          </w:p>
          <w:p w14:paraId="66B3C2AE" w14:textId="77777777" w:rsidR="00A9603B" w:rsidRDefault="00A9603B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((30.0 to 34.9 percent + </w:t>
            </w:r>
            <w:r w:rsidR="00443324" w:rsidRPr="00DC0992">
              <w:rPr>
                <w:rFonts w:ascii="Arial" w:hAnsi="Arial" w:cs="Arial"/>
                <w:color w:val="000000"/>
                <w:sz w:val="22"/>
                <w:szCs w:val="22"/>
              </w:rPr>
              <w:t xml:space="preserve">35.0 to 39.9 percent + 40.0 to 49.9 percent + 50.0 percent or more) / total renter-occupied housing units) </w:t>
            </w:r>
          </w:p>
          <w:p w14:paraId="19408D44" w14:textId="77777777" w:rsidR="00A9603B" w:rsidRDefault="00A9603B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C782D70" w14:textId="77777777" w:rsidR="00A9603B" w:rsidRDefault="00443324" w:rsidP="00A9603B">
            <w:pPr>
              <w:ind w:firstLine="9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 xml:space="preserve">+ </w:t>
            </w:r>
          </w:p>
          <w:p w14:paraId="09740353" w14:textId="77777777" w:rsidR="00A9603B" w:rsidRDefault="00A9603B" w:rsidP="00A9603B">
            <w:pPr>
              <w:ind w:firstLine="9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2B02E44" w14:textId="77777777" w:rsidR="00A9603B" w:rsidRPr="00A9603B" w:rsidRDefault="00A9603B" w:rsidP="00DC099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Owner occupied:</w:t>
            </w:r>
          </w:p>
          <w:p w14:paraId="7BEBB97F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="00A9603B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Housing units with a mortgage: 30.0 to 34.9 percent + Housing units with a mortgage: 35.0 to 39.9 percent + Housing units with a mortgage: 40.0 to 49.9 percent + Housing units with a mortgage: 50.0 percent or more + Housing units without a mortgage: 30.0 to 34.9 percent + Housing units without a mortgage: 35.0 to 39.9 percent + Housing units without a mortgage: 40.0 to 49.9 percent + Housing units without a mortgage: 50.0 percent or more) / total owner-occupied housing units</w:t>
            </w:r>
            <w:r w:rsidR="00A9603B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83254" w14:textId="77777777" w:rsidR="00DE3867" w:rsidRDefault="00DE3867" w:rsidP="00DC0992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Renter occupied:</w:t>
            </w:r>
          </w:p>
          <w:p w14:paraId="0FEF774B" w14:textId="77777777" w:rsidR="00443324" w:rsidRDefault="00DE3867" w:rsidP="00DC0992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ACS_14_5YR_B25070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_with_ann.csv</w:t>
            </w:r>
          </w:p>
          <w:p w14:paraId="70C02341" w14:textId="77777777" w:rsidR="00DE3867" w:rsidRDefault="00DE3867" w:rsidP="00DC0992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</w:p>
          <w:p w14:paraId="1615587F" w14:textId="77777777" w:rsidR="00DE3867" w:rsidRDefault="00DE3867" w:rsidP="00DC0992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Owner occupied:</w:t>
            </w:r>
          </w:p>
          <w:p w14:paraId="4BF0B88F" w14:textId="77777777" w:rsidR="00DE3867" w:rsidRPr="00DC0992" w:rsidRDefault="00DE3867" w:rsidP="00DE3867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ACS_14_5YR_B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25091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_with_ann.csv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5172B" w14:textId="77777777" w:rsidR="00A9603B" w:rsidRDefault="00A9603B" w:rsidP="00A9603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Renter occupied:</w:t>
            </w:r>
          </w:p>
          <w:p w14:paraId="2BB6C8EE" w14:textId="77777777" w:rsidR="00A9603B" w:rsidRDefault="00A9603B" w:rsidP="00A9603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((</w:t>
            </w:r>
            <w:r w:rsidRPr="00A9603B">
              <w:rPr>
                <w:rFonts w:ascii="Calibri" w:eastAsia="Times New Roman" w:hAnsi="Calibri" w:cs="Times New Roman"/>
                <w:color w:val="000000"/>
              </w:rPr>
              <w:t>HD02_VD07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+ HD02_VD08 + HD02_VD09 + HD02_VD10) / </w:t>
            </w:r>
            <w:r w:rsidRPr="00A9603B">
              <w:rPr>
                <w:rFonts w:ascii="Calibri" w:eastAsia="Times New Roman" w:hAnsi="Calibri" w:cs="Times New Roman"/>
                <w:color w:val="000000"/>
              </w:rPr>
              <w:t>HD01_VD01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1E471320" w14:textId="77777777" w:rsidR="00A9603B" w:rsidRDefault="00A9603B" w:rsidP="00A9603B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7B5831A" w14:textId="77777777" w:rsidR="00A9603B" w:rsidRDefault="00A9603B" w:rsidP="00A9603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+</w:t>
            </w:r>
          </w:p>
          <w:p w14:paraId="79733311" w14:textId="77777777" w:rsidR="00A9603B" w:rsidRDefault="00A9603B" w:rsidP="00A9603B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37AFCF9" w14:textId="77777777" w:rsidR="00A9603B" w:rsidRDefault="00A9603B" w:rsidP="00A9603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Owner occupied:</w:t>
            </w:r>
          </w:p>
          <w:p w14:paraId="3047C894" w14:textId="77777777" w:rsidR="00A9603B" w:rsidRDefault="00A9603B" w:rsidP="00A9603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((</w:t>
            </w:r>
            <w:r w:rsidRPr="00A9603B">
              <w:rPr>
                <w:rFonts w:ascii="Calibri" w:eastAsia="Times New Roman" w:hAnsi="Calibri" w:cs="Times New Roman"/>
                <w:color w:val="000000"/>
              </w:rPr>
              <w:t>HD01_VD08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+ HD01_VD09 + HD01_VD10 + HD01_VD11 + HD01_VD19 + HD01_VD20 + HD01_VD21 + HD01_VD22) / </w:t>
            </w:r>
            <w:r w:rsidRPr="00A9603B">
              <w:rPr>
                <w:rFonts w:ascii="Calibri" w:eastAsia="Times New Roman" w:hAnsi="Calibri" w:cs="Times New Roman"/>
                <w:color w:val="000000"/>
              </w:rPr>
              <w:t>HD01_VD01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4CE6B3BA" w14:textId="77777777" w:rsidR="00A9603B" w:rsidRDefault="00A9603B" w:rsidP="00A9603B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989B7DE" w14:textId="77777777" w:rsidR="00A9603B" w:rsidRDefault="00A9603B" w:rsidP="00A9603B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35F9C8F" w14:textId="77777777" w:rsidR="00A9603B" w:rsidRPr="00A9603B" w:rsidRDefault="00A9603B" w:rsidP="00A9603B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605FCC8" w14:textId="77777777" w:rsidR="00443324" w:rsidRPr="00DC0992" w:rsidRDefault="00443324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57E7C" w:rsidRPr="00DC0992" w14:paraId="13270CC2" w14:textId="77777777" w:rsidTr="00E57E7C">
        <w:trPr>
          <w:trHeight w:val="240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C34BB5B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E0466F4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Linguistically isolated Household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9EE70C4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B16002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B68C5AC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% limited English speaking household*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D7459B6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(Spanish: Limited English speaking household + Other Indo-European languages: Limited English speaking household + Asian and Pacific Island languages: Limited English speaking + Other languages: Limited English speaking household) / total households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26944" w14:textId="77777777" w:rsidR="00443324" w:rsidRPr="00DC0992" w:rsidRDefault="00DE3867" w:rsidP="00DE386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ACS_14_5YR_B1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6002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_with_ann.csv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D40D9" w14:textId="77777777" w:rsidR="00F823B0" w:rsidRPr="00DC0992" w:rsidRDefault="00F823B0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F823B0">
              <w:rPr>
                <w:rFonts w:ascii="Arial" w:hAnsi="Arial" w:cs="Arial"/>
                <w:color w:val="000000"/>
                <w:sz w:val="22"/>
                <w:szCs w:val="22"/>
              </w:rPr>
              <w:t>HD01_VD04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+ </w:t>
            </w:r>
            <w:r w:rsidRPr="00F823B0">
              <w:rPr>
                <w:rFonts w:ascii="Arial" w:hAnsi="Arial" w:cs="Arial"/>
                <w:color w:val="000000"/>
                <w:sz w:val="22"/>
                <w:szCs w:val="22"/>
              </w:rPr>
              <w:t>HD01_VD0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7 + HD01_VD10 + </w:t>
            </w:r>
            <w:r w:rsidRPr="00F823B0">
              <w:rPr>
                <w:rFonts w:ascii="Arial" w:hAnsi="Arial" w:cs="Arial"/>
                <w:color w:val="000000"/>
                <w:sz w:val="22"/>
                <w:szCs w:val="22"/>
              </w:rPr>
              <w:t>HD01_VD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13) / </w:t>
            </w:r>
          </w:p>
          <w:p w14:paraId="599DBB4B" w14:textId="77777777" w:rsidR="00443324" w:rsidRPr="00F823B0" w:rsidRDefault="00F823B0" w:rsidP="00DC0992">
            <w:pPr>
              <w:rPr>
                <w:rFonts w:ascii="Calibri" w:eastAsia="Times New Roman" w:hAnsi="Calibri" w:cs="Times New Roman"/>
                <w:color w:val="000000"/>
              </w:rPr>
            </w:pPr>
            <w:r w:rsidRPr="00F823B0">
              <w:rPr>
                <w:rFonts w:ascii="Calibri" w:eastAsia="Times New Roman" w:hAnsi="Calibri" w:cs="Times New Roman"/>
                <w:color w:val="000000"/>
              </w:rPr>
              <w:t>HD01_VD01</w:t>
            </w:r>
          </w:p>
        </w:tc>
      </w:tr>
      <w:tr w:rsidR="00E57E7C" w:rsidRPr="00DC0992" w14:paraId="2D4AE3A3" w14:textId="77777777" w:rsidTr="00E57E7C">
        <w:trPr>
          <w:trHeight w:val="945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C212027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Disability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DDB626A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Disability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45B6C13" w14:textId="77777777" w:rsidR="00443324" w:rsidRPr="00DC0992" w:rsidRDefault="00DE3867" w:rsidP="00DC099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B181</w:t>
            </w:r>
            <w:r w:rsidR="00443324" w:rsidRPr="00DC0992">
              <w:rPr>
                <w:rFonts w:ascii="Arial" w:hAnsi="Arial" w:cs="Arial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24E0094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% people more than 5 years old with a disability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578E1EB" w14:textId="77777777" w:rsidR="00443324" w:rsidRPr="00DC0992" w:rsidRDefault="00443324" w:rsidP="00DC0992">
            <w:pPr>
              <w:rPr>
                <w:rFonts w:ascii="Times New Roman" w:hAnsi="Times New Roman" w:cs="Times New Roman"/>
              </w:rPr>
            </w:pPr>
            <w:r w:rsidRPr="00DC0992">
              <w:rPr>
                <w:rFonts w:ascii="Arial" w:hAnsi="Arial" w:cs="Arial"/>
                <w:color w:val="000000"/>
                <w:sz w:val="22"/>
                <w:szCs w:val="22"/>
              </w:rPr>
              <w:t>Total disability / total pop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FB808" w14:textId="77777777" w:rsidR="00443324" w:rsidRPr="00DC0992" w:rsidRDefault="00DE3867" w:rsidP="00DE386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ACS_14_5YR_B1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8101</w:t>
            </w:r>
            <w:r w:rsidRPr="00DE3867">
              <w:rPr>
                <w:rFonts w:ascii="Arial" w:hAnsi="Arial" w:cs="Arial"/>
                <w:color w:val="000000"/>
                <w:sz w:val="22"/>
                <w:szCs w:val="22"/>
              </w:rPr>
              <w:t>_with_ann.csv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3E592" w14:textId="77777777" w:rsidR="00443324" w:rsidRPr="00DC0992" w:rsidRDefault="00F823B0" w:rsidP="00DC09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F823B0">
              <w:rPr>
                <w:rFonts w:ascii="Arial" w:hAnsi="Arial" w:cs="Arial"/>
                <w:color w:val="000000"/>
                <w:sz w:val="22"/>
                <w:szCs w:val="22"/>
              </w:rPr>
              <w:t>HD01_VD04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+ HD01_VD07 + HD01_VD10 + HD01_VD13 + HD01_VD16 + HD01_VD19 + HD01_VD23 + HD01_VD26 + HD01_VD29 + HD01_VD32 + HD01_VD35 + HD01_VD38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/ </w:t>
            </w:r>
            <w:r w:rsidRPr="00F823B0">
              <w:rPr>
                <w:rFonts w:ascii="Arial" w:hAnsi="Arial" w:cs="Arial"/>
                <w:color w:val="000000"/>
                <w:sz w:val="22"/>
                <w:szCs w:val="22"/>
              </w:rPr>
              <w:t>HD01_VD01</w:t>
            </w:r>
          </w:p>
        </w:tc>
      </w:tr>
    </w:tbl>
    <w:p w14:paraId="2D0BB6A3" w14:textId="77777777" w:rsidR="001267C6" w:rsidRDefault="00F823B0">
      <w:pPr>
        <w:rPr>
          <w:rFonts w:hint="eastAsia"/>
        </w:rPr>
      </w:pPr>
    </w:p>
    <w:p w14:paraId="356A5D90" w14:textId="77777777" w:rsidR="00443324" w:rsidRDefault="00443324">
      <w:pPr>
        <w:rPr>
          <w:rFonts w:hint="eastAsia"/>
        </w:rPr>
      </w:pPr>
    </w:p>
    <w:sectPr w:rsidR="00443324" w:rsidSect="00DE38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92"/>
    <w:rsid w:val="001423AF"/>
    <w:rsid w:val="001F664E"/>
    <w:rsid w:val="003C1F58"/>
    <w:rsid w:val="00443324"/>
    <w:rsid w:val="0072361A"/>
    <w:rsid w:val="007C3311"/>
    <w:rsid w:val="00A9603B"/>
    <w:rsid w:val="00BB04F3"/>
    <w:rsid w:val="00DC0992"/>
    <w:rsid w:val="00DE3867"/>
    <w:rsid w:val="00E57E7C"/>
    <w:rsid w:val="00F8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092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99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47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587</Words>
  <Characters>3350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Wang</dc:creator>
  <cp:keywords/>
  <dc:description/>
  <cp:lastModifiedBy>Bonnie Wang</cp:lastModifiedBy>
  <cp:revision>1</cp:revision>
  <dcterms:created xsi:type="dcterms:W3CDTF">2016-05-12T17:00:00Z</dcterms:created>
  <dcterms:modified xsi:type="dcterms:W3CDTF">2016-05-12T19:19:00Z</dcterms:modified>
</cp:coreProperties>
</file>