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346E" w14:textId="4D14D3F2" w:rsidR="00B052F1" w:rsidRDefault="00B052F1" w:rsidP="00B052F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bookmarkStart w:id="0" w:name="_Hlk203738830"/>
      <w:bookmarkStart w:id="1" w:name="_Hlk201754737"/>
      <w:bookmarkEnd w:id="0"/>
      <w:r w:rsidRPr="00B052F1">
        <w:rPr>
          <w:rFonts w:ascii="Times New Roman" w:hAnsi="Times New Roman" w:cs="Times New Roman"/>
          <w:b/>
          <w:bCs/>
        </w:rPr>
        <w:t>CAREER: Advancing Active Transportation Infrastructure Through Human-AI Collaboration</w:t>
      </w:r>
      <w:bookmarkEnd w:id="1"/>
    </w:p>
    <w:p w14:paraId="1495D0A1" w14:textId="15B6FF3B" w:rsidR="008D5F89" w:rsidRPr="0067507A" w:rsidRDefault="008D5F89" w:rsidP="001D7E9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507A">
        <w:rPr>
          <w:rFonts w:ascii="Times New Roman" w:hAnsi="Times New Roman" w:cs="Times New Roman"/>
          <w:b/>
          <w:bCs/>
        </w:rPr>
        <w:t>Overview</w:t>
      </w:r>
    </w:p>
    <w:p w14:paraId="5C441FC6" w14:textId="42704C58" w:rsidR="00876F1B" w:rsidRDefault="00DD5C4B" w:rsidP="00876F1B">
      <w:pPr>
        <w:spacing w:after="120" w:line="240" w:lineRule="auto"/>
        <w:rPr>
          <w:rFonts w:ascii="Times New Roman" w:hAnsi="Times New Roman" w:cs="Times New Roman" w:hint="eastAsia"/>
        </w:rPr>
      </w:pPr>
      <w:r w:rsidRPr="00DD5C4B">
        <w:rPr>
          <w:rFonts w:ascii="Times New Roman" w:hAnsi="Times New Roman" w:cs="Times New Roman"/>
        </w:rPr>
        <w:t xml:space="preserve">Each year, approximately 7,000 pedestrians and 1,000 bicyclists </w:t>
      </w:r>
      <w:r w:rsidR="001B2FE5">
        <w:rPr>
          <w:rFonts w:ascii="Times New Roman" w:hAnsi="Times New Roman" w:cs="Times New Roman"/>
        </w:rPr>
        <w:t>are killed</w:t>
      </w:r>
      <w:r w:rsidRPr="00DD5C4B">
        <w:rPr>
          <w:rFonts w:ascii="Times New Roman" w:hAnsi="Times New Roman" w:cs="Times New Roman"/>
        </w:rPr>
        <w:t xml:space="preserve"> and over 100,000 are injured on U.S. roads, </w:t>
      </w:r>
      <w:r w:rsidR="00473690" w:rsidRPr="00473690">
        <w:rPr>
          <w:rFonts w:ascii="Times New Roman" w:hAnsi="Times New Roman" w:cs="Times New Roman"/>
        </w:rPr>
        <w:t>a growing toll</w:t>
      </w:r>
      <w:r w:rsidR="00473690">
        <w:rPr>
          <w:rFonts w:ascii="Times New Roman" w:hAnsi="Times New Roman" w:cs="Times New Roman" w:hint="eastAsia"/>
        </w:rPr>
        <w:t xml:space="preserve"> driven in part by </w:t>
      </w:r>
      <w:r w:rsidR="00473690" w:rsidRPr="00473690">
        <w:rPr>
          <w:rFonts w:ascii="Times New Roman" w:hAnsi="Times New Roman" w:cs="Times New Roman"/>
        </w:rPr>
        <w:t>road design practice</w:t>
      </w:r>
      <w:r w:rsidR="00473690">
        <w:rPr>
          <w:rFonts w:ascii="Times New Roman" w:hAnsi="Times New Roman" w:cs="Times New Roman" w:hint="eastAsia"/>
        </w:rPr>
        <w:t>s</w:t>
      </w:r>
      <w:r w:rsidR="00473690" w:rsidRPr="00473690">
        <w:rPr>
          <w:rFonts w:ascii="Times New Roman" w:hAnsi="Times New Roman" w:cs="Times New Roman"/>
        </w:rPr>
        <w:t xml:space="preserve"> </w:t>
      </w:r>
      <w:r w:rsidR="00473690">
        <w:rPr>
          <w:rFonts w:ascii="Times New Roman" w:hAnsi="Times New Roman" w:cs="Times New Roman" w:hint="eastAsia"/>
        </w:rPr>
        <w:t xml:space="preserve">that </w:t>
      </w:r>
      <w:r w:rsidR="00473690" w:rsidRPr="00473690">
        <w:rPr>
          <w:rFonts w:ascii="Times New Roman" w:hAnsi="Times New Roman" w:cs="Times New Roman"/>
        </w:rPr>
        <w:t>ha</w:t>
      </w:r>
      <w:r w:rsidR="00473690">
        <w:rPr>
          <w:rFonts w:ascii="Times New Roman" w:hAnsi="Times New Roman" w:cs="Times New Roman" w:hint="eastAsia"/>
        </w:rPr>
        <w:t>ve</w:t>
      </w:r>
      <w:r w:rsidR="00473690" w:rsidRPr="00473690">
        <w:rPr>
          <w:rFonts w:ascii="Times New Roman" w:hAnsi="Times New Roman" w:cs="Times New Roman"/>
        </w:rPr>
        <w:t xml:space="preserve"> traditionally prioritized vehicle throughput over the needs of diverse road users.</w:t>
      </w:r>
      <w:r w:rsidR="00473690">
        <w:rPr>
          <w:rFonts w:ascii="Times New Roman" w:hAnsi="Times New Roman" w:cs="Times New Roman" w:hint="eastAsia"/>
        </w:rPr>
        <w:t xml:space="preserve"> </w:t>
      </w:r>
      <w:r w:rsidR="00473690" w:rsidRPr="00473690">
        <w:rPr>
          <w:rFonts w:ascii="Times New Roman" w:hAnsi="Times New Roman" w:cs="Times New Roman"/>
        </w:rPr>
        <w:t xml:space="preserve">Despite a growing call for human-centered design, this transition remains slow. </w:t>
      </w:r>
      <w:r w:rsidR="00473690">
        <w:rPr>
          <w:rFonts w:ascii="Times New Roman" w:hAnsi="Times New Roman" w:cs="Times New Roman" w:hint="eastAsia"/>
        </w:rPr>
        <w:t>Key perspectives from v</w:t>
      </w:r>
      <w:r w:rsidR="00473690" w:rsidRPr="00473690">
        <w:rPr>
          <w:rFonts w:ascii="Times New Roman" w:hAnsi="Times New Roman" w:cs="Times New Roman"/>
        </w:rPr>
        <w:t xml:space="preserve">ulnerable </w:t>
      </w:r>
      <w:r w:rsidR="00473690">
        <w:rPr>
          <w:rFonts w:ascii="Times New Roman" w:hAnsi="Times New Roman" w:cs="Times New Roman" w:hint="eastAsia"/>
        </w:rPr>
        <w:t xml:space="preserve">groups such as </w:t>
      </w:r>
      <w:r w:rsidR="00473690" w:rsidRPr="00473690">
        <w:rPr>
          <w:rFonts w:ascii="Times New Roman" w:hAnsi="Times New Roman" w:cs="Times New Roman"/>
        </w:rPr>
        <w:t xml:space="preserve">older adults, people with disabilities, and children are </w:t>
      </w:r>
      <w:r w:rsidR="00473690">
        <w:rPr>
          <w:rFonts w:ascii="Times New Roman" w:hAnsi="Times New Roman" w:cs="Times New Roman" w:hint="eastAsia"/>
        </w:rPr>
        <w:t>often missing</w:t>
      </w:r>
      <w:r w:rsidR="00473690" w:rsidRPr="00473690">
        <w:rPr>
          <w:rFonts w:ascii="Times New Roman" w:hAnsi="Times New Roman" w:cs="Times New Roman"/>
        </w:rPr>
        <w:t xml:space="preserve"> </w:t>
      </w:r>
      <w:r w:rsidR="00473690">
        <w:rPr>
          <w:rFonts w:ascii="Times New Roman" w:hAnsi="Times New Roman" w:cs="Times New Roman" w:hint="eastAsia"/>
        </w:rPr>
        <w:t xml:space="preserve">from roadway </w:t>
      </w:r>
      <w:r w:rsidR="00473690">
        <w:rPr>
          <w:rFonts w:ascii="Times New Roman" w:hAnsi="Times New Roman" w:cs="Times New Roman"/>
        </w:rPr>
        <w:t>engineers’</w:t>
      </w:r>
      <w:r w:rsidR="00473690" w:rsidRPr="00473690">
        <w:rPr>
          <w:rFonts w:ascii="Times New Roman" w:hAnsi="Times New Roman" w:cs="Times New Roman"/>
        </w:rPr>
        <w:t xml:space="preserve"> design </w:t>
      </w:r>
      <w:r w:rsidR="00473690">
        <w:rPr>
          <w:rFonts w:ascii="Times New Roman" w:hAnsi="Times New Roman" w:cs="Times New Roman" w:hint="eastAsia"/>
        </w:rPr>
        <w:t xml:space="preserve">ideation </w:t>
      </w:r>
      <w:r w:rsidR="00473690" w:rsidRPr="00473690">
        <w:rPr>
          <w:rFonts w:ascii="Times New Roman" w:hAnsi="Times New Roman" w:cs="Times New Roman"/>
        </w:rPr>
        <w:t>and public engagement</w:t>
      </w:r>
      <w:r w:rsidR="00F467AD">
        <w:rPr>
          <w:rFonts w:ascii="Times New Roman" w:hAnsi="Times New Roman" w:cs="Times New Roman" w:hint="eastAsia"/>
        </w:rPr>
        <w:t xml:space="preserve"> </w:t>
      </w:r>
      <w:r w:rsidR="00F467AD" w:rsidRPr="00473690">
        <w:rPr>
          <w:rFonts w:ascii="Times New Roman" w:hAnsi="Times New Roman" w:cs="Times New Roman"/>
        </w:rPr>
        <w:t>processes</w:t>
      </w:r>
      <w:r w:rsidR="00473690" w:rsidRPr="00473690">
        <w:rPr>
          <w:rFonts w:ascii="Times New Roman" w:hAnsi="Times New Roman" w:cs="Times New Roman"/>
        </w:rPr>
        <w:t>, resulting in infrastructure that fails to serve their needs.</w:t>
      </w:r>
      <w:r w:rsidR="00F467AD">
        <w:rPr>
          <w:rFonts w:ascii="Times New Roman" w:hAnsi="Times New Roman" w:cs="Times New Roman" w:hint="eastAsia"/>
        </w:rPr>
        <w:t xml:space="preserve"> In </w:t>
      </w:r>
      <w:r w:rsidR="00F467AD" w:rsidRPr="00F467AD">
        <w:rPr>
          <w:rFonts w:ascii="Times New Roman" w:hAnsi="Times New Roman" w:cs="Times New Roman"/>
        </w:rPr>
        <w:t>real-world projects, roadway designers must balance competing demands under various constraints (e.g., limited budgets), making it unrealistic to fully anticipate how different user groups will experience a design. While public engagement is intended to surface such gaps, vulnerable populations are frequently underrepresented in these processes.</w:t>
      </w:r>
      <w:r w:rsidR="00F467AD" w:rsidRPr="00F467AD">
        <w:rPr>
          <w:rFonts w:ascii="Times New Roman" w:hAnsi="Times New Roman" w:cs="Times New Roman" w:hint="eastAsia"/>
          <w:color w:val="EE0000"/>
        </w:rPr>
        <w:t xml:space="preserve"> </w:t>
      </w:r>
      <w:r w:rsidR="008960A4" w:rsidRPr="00F467AD">
        <w:rPr>
          <w:rFonts w:ascii="Times New Roman" w:hAnsi="Times New Roman" w:cs="Times New Roman"/>
        </w:rPr>
        <w:t>T</w:t>
      </w:r>
      <w:r w:rsidR="008960A4" w:rsidRPr="00CB71F3">
        <w:rPr>
          <w:rFonts w:ascii="Times New Roman" w:hAnsi="Times New Roman" w:cs="Times New Roman"/>
        </w:rPr>
        <w:t>his CAREER address</w:t>
      </w:r>
      <w:r w:rsidR="00876F1B">
        <w:rPr>
          <w:rFonts w:ascii="Times New Roman" w:hAnsi="Times New Roman" w:cs="Times New Roman" w:hint="eastAsia"/>
        </w:rPr>
        <w:t>es</w:t>
      </w:r>
      <w:r w:rsidR="008960A4" w:rsidRPr="00CB71F3">
        <w:rPr>
          <w:rFonts w:ascii="Times New Roman" w:hAnsi="Times New Roman" w:cs="Times New Roman"/>
        </w:rPr>
        <w:t xml:space="preserve"> this </w:t>
      </w:r>
      <w:r w:rsidR="008960A4">
        <w:rPr>
          <w:rFonts w:ascii="Times New Roman" w:hAnsi="Times New Roman" w:cs="Times New Roman"/>
        </w:rPr>
        <w:t>issue</w:t>
      </w:r>
      <w:r w:rsidR="008960A4" w:rsidRPr="00CB71F3">
        <w:rPr>
          <w:rFonts w:ascii="Times New Roman" w:hAnsi="Times New Roman" w:cs="Times New Roman"/>
        </w:rPr>
        <w:t xml:space="preserve"> by exploring the use of AI </w:t>
      </w:r>
      <w:r w:rsidR="00F467AD">
        <w:rPr>
          <w:rFonts w:ascii="Times New Roman" w:hAnsi="Times New Roman" w:cs="Times New Roman" w:hint="eastAsia"/>
        </w:rPr>
        <w:t>personas</w:t>
      </w:r>
      <w:r w:rsidR="008960A4" w:rsidRPr="00CB71F3">
        <w:rPr>
          <w:rFonts w:ascii="Times New Roman" w:hAnsi="Times New Roman" w:cs="Times New Roman"/>
        </w:rPr>
        <w:t xml:space="preserve"> simulated by Large Language Models (LLMs) to represent diverse perspectives and missing voices.</w:t>
      </w:r>
      <w:r w:rsidR="008960A4">
        <w:rPr>
          <w:rFonts w:ascii="Times New Roman" w:hAnsi="Times New Roman" w:cs="Times New Roman"/>
        </w:rPr>
        <w:t xml:space="preserve"> </w:t>
      </w:r>
      <w:r w:rsidR="00876F1B">
        <w:rPr>
          <w:rFonts w:ascii="Times New Roman" w:hAnsi="Times New Roman" w:cs="Times New Roman" w:hint="eastAsia"/>
        </w:rPr>
        <w:t xml:space="preserve">The key idea is that </w:t>
      </w:r>
      <w:r w:rsidR="008960A4" w:rsidRPr="00CB71F3">
        <w:rPr>
          <w:rFonts w:ascii="Times New Roman" w:hAnsi="Times New Roman" w:cs="Times New Roman"/>
        </w:rPr>
        <w:t>AI-based personas can provide real-time feedback to roadway designers, broaden understanding of diverse user needs and hence serve assistants to help roadway designers come up with better design options</w:t>
      </w:r>
      <w:r w:rsidR="008960A4">
        <w:rPr>
          <w:rFonts w:ascii="Times New Roman" w:hAnsi="Times New Roman" w:cs="Times New Roman"/>
        </w:rPr>
        <w:t>.</w:t>
      </w:r>
      <w:r w:rsidR="00876F1B" w:rsidRPr="00876F1B">
        <w:rPr>
          <w:rFonts w:ascii="Times New Roman" w:hAnsi="Times New Roman" w:cs="Times New Roman" w:hint="eastAsia"/>
        </w:rPr>
        <w:t xml:space="preserve"> The </w:t>
      </w:r>
      <w:r w:rsidR="00876F1B">
        <w:rPr>
          <w:rFonts w:ascii="Times New Roman" w:hAnsi="Times New Roman" w:cs="Times New Roman" w:hint="eastAsia"/>
        </w:rPr>
        <w:t>project</w:t>
      </w:r>
      <w:r w:rsidR="00876F1B" w:rsidRPr="00876F1B">
        <w:rPr>
          <w:rFonts w:ascii="Times New Roman" w:hAnsi="Times New Roman" w:cs="Times New Roman" w:hint="eastAsia"/>
        </w:rPr>
        <w:t xml:space="preserve"> will </w:t>
      </w:r>
      <w:r w:rsidR="008960A4" w:rsidRPr="00C06680">
        <w:rPr>
          <w:rFonts w:ascii="Times New Roman" w:hAnsi="Times New Roman" w:cs="Times New Roman"/>
        </w:rPr>
        <w:t>advance</w:t>
      </w:r>
      <w:r w:rsidR="008960A4" w:rsidRPr="00876F1B">
        <w:rPr>
          <w:rFonts w:ascii="Times New Roman" w:hAnsi="Times New Roman" w:cs="Times New Roman"/>
        </w:rPr>
        <w:t xml:space="preserve"> foundational knowledge a</w:t>
      </w:r>
      <w:r w:rsidR="008960A4">
        <w:rPr>
          <w:rFonts w:ascii="Times New Roman" w:hAnsi="Times New Roman" w:cs="Times New Roman"/>
        </w:rPr>
        <w:t>nd methods in</w:t>
      </w:r>
      <w:r w:rsidR="008960A4" w:rsidRPr="00C06680">
        <w:rPr>
          <w:rFonts w:ascii="Times New Roman" w:hAnsi="Times New Roman" w:cs="Times New Roman"/>
        </w:rPr>
        <w:t xml:space="preserve"> </w:t>
      </w:r>
      <w:r w:rsidR="008960A4">
        <w:rPr>
          <w:rFonts w:ascii="Times New Roman" w:hAnsi="Times New Roman" w:cs="Times New Roman"/>
        </w:rPr>
        <w:t xml:space="preserve">AI-assisted </w:t>
      </w:r>
      <w:r w:rsidR="008960A4" w:rsidRPr="00C06680">
        <w:rPr>
          <w:rFonts w:ascii="Times New Roman" w:hAnsi="Times New Roman" w:cs="Times New Roman"/>
        </w:rPr>
        <w:t xml:space="preserve">infrastructure planning by </w:t>
      </w:r>
      <w:r w:rsidR="00876F1B">
        <w:rPr>
          <w:rFonts w:ascii="Times New Roman" w:hAnsi="Times New Roman" w:cs="Times New Roman" w:hint="eastAsia"/>
        </w:rPr>
        <w:t xml:space="preserve">1) </w:t>
      </w:r>
      <w:r w:rsidR="00876F1B" w:rsidRPr="000421FD">
        <w:rPr>
          <w:rFonts w:ascii="Times New Roman" w:hAnsi="Times New Roman" w:cs="Times New Roman"/>
        </w:rPr>
        <w:t xml:space="preserve">developing AI </w:t>
      </w:r>
      <w:r w:rsidR="00876F1B">
        <w:rPr>
          <w:rFonts w:ascii="Times New Roman" w:hAnsi="Times New Roman" w:cs="Times New Roman"/>
        </w:rPr>
        <w:t>personas</w:t>
      </w:r>
      <w:r w:rsidR="00876F1B" w:rsidRPr="000421FD">
        <w:rPr>
          <w:rFonts w:ascii="Times New Roman" w:hAnsi="Times New Roman" w:cs="Times New Roman"/>
        </w:rPr>
        <w:t xml:space="preserve"> that can </w:t>
      </w:r>
      <w:r w:rsidR="00876F1B" w:rsidRPr="00876F1B">
        <w:rPr>
          <w:rFonts w:ascii="Times New Roman" w:hAnsi="Times New Roman" w:cs="Times New Roman"/>
        </w:rPr>
        <w:t xml:space="preserve">capture </w:t>
      </w:r>
      <w:r w:rsidR="00876F1B">
        <w:rPr>
          <w:rFonts w:ascii="Times New Roman" w:hAnsi="Times New Roman" w:cs="Times New Roman" w:hint="eastAsia"/>
        </w:rPr>
        <w:t>various</w:t>
      </w:r>
      <w:r w:rsidR="00876F1B" w:rsidRPr="00876F1B">
        <w:rPr>
          <w:rFonts w:ascii="Times New Roman" w:hAnsi="Times New Roman" w:cs="Times New Roman"/>
        </w:rPr>
        <w:t xml:space="preserve"> road user perspectives</w:t>
      </w:r>
      <w:r w:rsidR="00876F1B" w:rsidRPr="000421FD">
        <w:rPr>
          <w:rFonts w:ascii="Times New Roman" w:hAnsi="Times New Roman" w:cs="Times New Roman"/>
        </w:rPr>
        <w:t xml:space="preserve"> and perform persona-based infrastructure assessment across roadway contexts</w:t>
      </w:r>
      <w:r w:rsidR="00876F1B">
        <w:rPr>
          <w:rFonts w:ascii="Times New Roman" w:hAnsi="Times New Roman" w:cs="Times New Roman" w:hint="eastAsia"/>
        </w:rPr>
        <w:t xml:space="preserve">; 2) </w:t>
      </w:r>
      <w:r w:rsidR="00876F1B" w:rsidRPr="000421FD">
        <w:rPr>
          <w:rFonts w:ascii="Times New Roman" w:hAnsi="Times New Roman" w:cs="Times New Roman"/>
        </w:rPr>
        <w:t xml:space="preserve">designing novel human-AI collaboration frameworks </w:t>
      </w:r>
      <w:r w:rsidR="00876F1B">
        <w:rPr>
          <w:rFonts w:ascii="Times New Roman" w:hAnsi="Times New Roman" w:cs="Times New Roman" w:hint="eastAsia"/>
        </w:rPr>
        <w:t xml:space="preserve">where AI personas assist humans </w:t>
      </w:r>
      <w:r w:rsidR="00876F1B" w:rsidRPr="000421FD">
        <w:rPr>
          <w:rFonts w:ascii="Times New Roman" w:hAnsi="Times New Roman" w:cs="Times New Roman"/>
        </w:rPr>
        <w:t>to augment design ideation and collective deliberation</w:t>
      </w:r>
      <w:r w:rsidR="00876F1B">
        <w:rPr>
          <w:rFonts w:ascii="Times New Roman" w:hAnsi="Times New Roman" w:cs="Times New Roman" w:hint="eastAsia"/>
        </w:rPr>
        <w:t xml:space="preserve">; 3) </w:t>
      </w:r>
      <w:r w:rsidR="00876F1B" w:rsidRPr="00876F1B">
        <w:rPr>
          <w:rFonts w:ascii="Times New Roman" w:hAnsi="Times New Roman" w:cs="Times New Roman"/>
        </w:rPr>
        <w:t>Evaluating the outcome efficacy and procedural legitimacy of proposed human-AI collaboration frameworks by integrating planning theory, HAI collaboration, and behavioral science.</w:t>
      </w:r>
    </w:p>
    <w:p w14:paraId="2A85D01E" w14:textId="3F9300C4" w:rsidR="008D5F89" w:rsidRPr="00876F1B" w:rsidRDefault="00F467AD" w:rsidP="00876F1B">
      <w:pPr>
        <w:spacing w:after="120" w:line="240" w:lineRule="auto"/>
        <w:rPr>
          <w:rFonts w:ascii="Times New Roman" w:hAnsi="Times New Roman" w:cs="Times New Roman"/>
          <w:color w:val="EE0000"/>
          <w:shd w:val="pct15" w:color="auto" w:fill="FFFFFF"/>
        </w:rPr>
      </w:pPr>
      <w:r w:rsidRPr="00C06680">
        <w:rPr>
          <w:rFonts w:ascii="Times New Roman" w:hAnsi="Times New Roman" w:cs="Times New Roman"/>
        </w:rPr>
        <w:t xml:space="preserve">The project will generate </w:t>
      </w:r>
      <w:r>
        <w:rPr>
          <w:rFonts w:ascii="Times New Roman" w:hAnsi="Times New Roman" w:cs="Times New Roman"/>
        </w:rPr>
        <w:t>new knowledge</w:t>
      </w:r>
      <w:r w:rsidRPr="00C06680">
        <w:rPr>
          <w:rFonts w:ascii="Times New Roman" w:hAnsi="Times New Roman" w:cs="Times New Roman"/>
        </w:rPr>
        <w:t>, methods, and design principles for integrating heterogeneous user needs into data collection, design ideation, and collective decision-making, with active transportation systems serving as a testbed for broader scientific and societal impact.</w:t>
      </w:r>
      <w:r>
        <w:rPr>
          <w:rFonts w:ascii="Times New Roman" w:hAnsi="Times New Roman" w:cs="Times New Roman" w:hint="eastAsia"/>
        </w:rPr>
        <w:t xml:space="preserve"> T</w:t>
      </w:r>
      <w:r w:rsidR="005E760F" w:rsidRPr="0067507A">
        <w:rPr>
          <w:rFonts w:ascii="Times New Roman" w:hAnsi="Times New Roman" w:cs="Times New Roman"/>
        </w:rPr>
        <w:t xml:space="preserve">he </w:t>
      </w:r>
      <w:r w:rsidR="00E850D3">
        <w:rPr>
          <w:rFonts w:ascii="Times New Roman" w:hAnsi="Times New Roman" w:cs="Times New Roman"/>
        </w:rPr>
        <w:t xml:space="preserve">resulting models and </w:t>
      </w:r>
      <w:r w:rsidR="005E760F" w:rsidRPr="0067507A">
        <w:rPr>
          <w:rFonts w:ascii="Times New Roman" w:hAnsi="Times New Roman" w:cs="Times New Roman"/>
        </w:rPr>
        <w:t>methods will be tested and validated in real-world transportation projects.</w:t>
      </w:r>
      <w:r w:rsidR="00435824" w:rsidRPr="0067507A">
        <w:rPr>
          <w:rFonts w:ascii="Times New Roman" w:hAnsi="Times New Roman" w:cs="Times New Roman"/>
        </w:rPr>
        <w:t xml:space="preserve"> </w:t>
      </w:r>
      <w:r w:rsidR="008D5F89" w:rsidRPr="0067507A">
        <w:rPr>
          <w:rFonts w:ascii="Times New Roman" w:hAnsi="Times New Roman" w:cs="Times New Roman"/>
        </w:rPr>
        <w:t xml:space="preserve">The project’s educational </w:t>
      </w:r>
      <w:r w:rsidR="00735516" w:rsidRPr="0067507A">
        <w:rPr>
          <w:rFonts w:ascii="Times New Roman" w:hAnsi="Times New Roman" w:cs="Times New Roman"/>
        </w:rPr>
        <w:t>and outreach vision is to promote AI literacy and human-AI collaboration skills across all ages.</w:t>
      </w:r>
      <w:r w:rsidR="008D5F89" w:rsidRPr="0067507A">
        <w:rPr>
          <w:rFonts w:ascii="Times New Roman" w:hAnsi="Times New Roman" w:cs="Times New Roman"/>
        </w:rPr>
        <w:t xml:space="preserve"> </w:t>
      </w:r>
      <w:r w:rsidR="00735516" w:rsidRPr="0067507A">
        <w:rPr>
          <w:rFonts w:ascii="Times New Roman" w:hAnsi="Times New Roman" w:cs="Times New Roman"/>
        </w:rPr>
        <w:t xml:space="preserve">Proposed activities </w:t>
      </w:r>
      <w:r w:rsidR="008D5F89" w:rsidRPr="0067507A">
        <w:rPr>
          <w:rFonts w:ascii="Times New Roman" w:hAnsi="Times New Roman" w:cs="Times New Roman"/>
        </w:rPr>
        <w:t>include:</w:t>
      </w:r>
      <w:r w:rsidR="005E760F" w:rsidRPr="0067507A">
        <w:rPr>
          <w:rFonts w:ascii="Times New Roman" w:hAnsi="Times New Roman" w:cs="Times New Roman"/>
        </w:rPr>
        <w:t xml:space="preserve"> </w:t>
      </w:r>
      <w:r w:rsidR="008D5F89" w:rsidRPr="0067507A">
        <w:rPr>
          <w:rFonts w:ascii="Times New Roman" w:hAnsi="Times New Roman" w:cs="Times New Roman"/>
        </w:rPr>
        <w:t>1) creating new K-12 learning programs in partnership with the Cade Museum 2) integrating research results into transportation engineering curricula</w:t>
      </w:r>
      <w:r w:rsidR="00735516" w:rsidRPr="0067507A">
        <w:rPr>
          <w:rFonts w:ascii="Times New Roman" w:hAnsi="Times New Roman" w:cs="Times New Roman"/>
        </w:rPr>
        <w:t xml:space="preserve">; 3) </w:t>
      </w:r>
      <w:r w:rsidR="00EB22D7">
        <w:rPr>
          <w:rFonts w:ascii="Times New Roman" w:hAnsi="Times New Roman" w:cs="Times New Roman" w:hint="eastAsia"/>
        </w:rPr>
        <w:t xml:space="preserve">developing </w:t>
      </w:r>
      <w:r w:rsidR="00735516" w:rsidRPr="0067507A">
        <w:rPr>
          <w:rFonts w:ascii="Times New Roman" w:hAnsi="Times New Roman" w:cs="Times New Roman"/>
        </w:rPr>
        <w:t xml:space="preserve">professional training workshops; 4) conducting </w:t>
      </w:r>
      <w:r w:rsidR="002B098D">
        <w:rPr>
          <w:rFonts w:ascii="Times New Roman" w:hAnsi="Times New Roman" w:cs="Times New Roman" w:hint="eastAsia"/>
        </w:rPr>
        <w:t xml:space="preserve">AI-assisted </w:t>
      </w:r>
      <w:r w:rsidR="00735516" w:rsidRPr="0067507A">
        <w:rPr>
          <w:rFonts w:ascii="Times New Roman" w:hAnsi="Times New Roman" w:cs="Times New Roman"/>
        </w:rPr>
        <w:t xml:space="preserve">community </w:t>
      </w:r>
      <w:r w:rsidR="002B098D">
        <w:rPr>
          <w:rFonts w:ascii="Times New Roman" w:hAnsi="Times New Roman" w:cs="Times New Roman" w:hint="eastAsia"/>
        </w:rPr>
        <w:t xml:space="preserve">design </w:t>
      </w:r>
      <w:r w:rsidR="00735516" w:rsidRPr="0067507A">
        <w:rPr>
          <w:rFonts w:ascii="Times New Roman" w:hAnsi="Times New Roman" w:cs="Times New Roman"/>
        </w:rPr>
        <w:t>workshops.</w:t>
      </w:r>
    </w:p>
    <w:p w14:paraId="75ED30EB" w14:textId="70DF4A95" w:rsidR="00301FEC" w:rsidRPr="0067507A" w:rsidRDefault="00301FEC" w:rsidP="001D7E91">
      <w:pPr>
        <w:spacing w:after="0" w:line="240" w:lineRule="auto"/>
        <w:rPr>
          <w:rFonts w:ascii="Times New Roman" w:hAnsi="Times New Roman" w:cs="Times New Roman"/>
          <w:b/>
          <w:bCs/>
          <w:shd w:val="pct15" w:color="auto" w:fill="FFFFFF"/>
        </w:rPr>
      </w:pPr>
      <w:r w:rsidRPr="0067507A">
        <w:rPr>
          <w:rFonts w:ascii="Times New Roman" w:hAnsi="Times New Roman" w:cs="Times New Roman"/>
          <w:b/>
          <w:bCs/>
        </w:rPr>
        <w:t>Intellectual Merits</w:t>
      </w:r>
    </w:p>
    <w:p w14:paraId="5334A3D8" w14:textId="43DBF75D" w:rsidR="00BC34AB" w:rsidRPr="00F225EC" w:rsidRDefault="003653F6" w:rsidP="002F36C9">
      <w:pPr>
        <w:spacing w:after="120" w:line="240" w:lineRule="auto"/>
        <w:rPr>
          <w:rFonts w:ascii="Times New Roman" w:hAnsi="Times New Roman" w:cs="Times New Roman"/>
          <w:shd w:val="pct15" w:color="auto" w:fill="FFFFFF"/>
        </w:rPr>
      </w:pPr>
      <w:r w:rsidRPr="003653F6">
        <w:rPr>
          <w:rFonts w:ascii="Times New Roman" w:hAnsi="Times New Roman" w:cs="Times New Roman"/>
        </w:rPr>
        <w:t xml:space="preserve">This project </w:t>
      </w:r>
      <w:r>
        <w:rPr>
          <w:rFonts w:ascii="Times New Roman" w:hAnsi="Times New Roman" w:cs="Times New Roman"/>
        </w:rPr>
        <w:t xml:space="preserve">will </w:t>
      </w:r>
      <w:r w:rsidR="00A33AD0" w:rsidRPr="00A33AD0">
        <w:rPr>
          <w:rFonts w:ascii="Times New Roman" w:hAnsi="Times New Roman" w:cs="Times New Roman"/>
        </w:rPr>
        <w:t>transform active transport</w:t>
      </w:r>
      <w:r w:rsidR="00A33AD0">
        <w:rPr>
          <w:rFonts w:ascii="Times New Roman" w:hAnsi="Times New Roman" w:cs="Times New Roman"/>
        </w:rPr>
        <w:t>ation infrastructure planning and design by innovating methods</w:t>
      </w:r>
      <w:r w:rsidR="00A33AD0" w:rsidRPr="00A33AD0">
        <w:rPr>
          <w:rFonts w:ascii="Times New Roman" w:hAnsi="Times New Roman" w:cs="Times New Roman"/>
        </w:rPr>
        <w:t xml:space="preserve"> </w:t>
      </w:r>
      <w:r w:rsidRPr="003653F6">
        <w:rPr>
          <w:rFonts w:ascii="Times New Roman" w:hAnsi="Times New Roman" w:cs="Times New Roman"/>
        </w:rPr>
        <w:t xml:space="preserve">at the intersection of transportation </w:t>
      </w:r>
      <w:r w:rsidR="00A33AD0">
        <w:rPr>
          <w:rFonts w:ascii="Times New Roman" w:hAnsi="Times New Roman" w:cs="Times New Roman"/>
        </w:rPr>
        <w:t>engineering</w:t>
      </w:r>
      <w:r w:rsidRPr="003653F6">
        <w:rPr>
          <w:rFonts w:ascii="Times New Roman" w:hAnsi="Times New Roman" w:cs="Times New Roman"/>
        </w:rPr>
        <w:t xml:space="preserve">, </w:t>
      </w:r>
      <w:r w:rsidR="00A33AD0">
        <w:rPr>
          <w:rFonts w:ascii="Times New Roman" w:hAnsi="Times New Roman" w:cs="Times New Roman"/>
        </w:rPr>
        <w:t xml:space="preserve">AI, and </w:t>
      </w:r>
      <w:r w:rsidRPr="003653F6">
        <w:rPr>
          <w:rFonts w:ascii="Times New Roman" w:hAnsi="Times New Roman" w:cs="Times New Roman"/>
        </w:rPr>
        <w:t>human‑computer interaction.</w:t>
      </w:r>
      <w:r w:rsidR="00A33AD0">
        <w:rPr>
          <w:rFonts w:ascii="Times New Roman" w:hAnsi="Times New Roman" w:cs="Times New Roman"/>
        </w:rPr>
        <w:t xml:space="preserve"> </w:t>
      </w:r>
      <w:r w:rsidR="00F225EC">
        <w:rPr>
          <w:rFonts w:ascii="Times New Roman" w:hAnsi="Times New Roman" w:cs="Times New Roman"/>
        </w:rPr>
        <w:t>I</w:t>
      </w:r>
      <w:r w:rsidR="00A33AD0" w:rsidRPr="0067507A">
        <w:rPr>
          <w:rFonts w:ascii="Times New Roman" w:hAnsi="Times New Roman" w:cs="Times New Roman"/>
        </w:rPr>
        <w:t xml:space="preserve">t will </w:t>
      </w:r>
      <w:r w:rsidR="00537ECD" w:rsidRPr="00537ECD">
        <w:rPr>
          <w:rFonts w:ascii="Times New Roman" w:hAnsi="Times New Roman" w:cs="Times New Roman"/>
        </w:rPr>
        <w:t>establish</w:t>
      </w:r>
      <w:r w:rsidR="00537ECD">
        <w:rPr>
          <w:rFonts w:ascii="Times New Roman" w:hAnsi="Times New Roman" w:cs="Times New Roman" w:hint="eastAsia"/>
        </w:rPr>
        <w:t xml:space="preserve"> </w:t>
      </w:r>
      <w:r w:rsidR="00537ECD" w:rsidRPr="00537ECD">
        <w:rPr>
          <w:rFonts w:ascii="Times New Roman" w:hAnsi="Times New Roman" w:cs="Times New Roman"/>
        </w:rPr>
        <w:t xml:space="preserve">a generalizable framework for representing diverse user needs through high-fidelity AI personas and integrating them into design and decision-making processes. </w:t>
      </w:r>
      <w:r w:rsidR="00537ECD">
        <w:rPr>
          <w:rFonts w:ascii="Times New Roman" w:hAnsi="Times New Roman" w:cs="Times New Roman" w:hint="eastAsia"/>
        </w:rPr>
        <w:t>The project will develop a</w:t>
      </w:r>
      <w:r w:rsidR="00A33AD0" w:rsidRPr="0067507A">
        <w:rPr>
          <w:rFonts w:ascii="Times New Roman" w:hAnsi="Times New Roman" w:cs="Times New Roman"/>
        </w:rPr>
        <w:t xml:space="preserve"> scalable, theory-informed</w:t>
      </w:r>
      <w:r w:rsidR="00A33AD0">
        <w:rPr>
          <w:rFonts w:ascii="Times New Roman" w:hAnsi="Times New Roman" w:cs="Times New Roman"/>
        </w:rPr>
        <w:t xml:space="preserve"> </w:t>
      </w:r>
      <w:r w:rsidR="00537ECD">
        <w:rPr>
          <w:rFonts w:ascii="Times New Roman" w:hAnsi="Times New Roman" w:cs="Times New Roman" w:hint="eastAsia"/>
        </w:rPr>
        <w:t>approach</w:t>
      </w:r>
      <w:r w:rsidR="00A33AD0" w:rsidRPr="0067507A">
        <w:rPr>
          <w:rFonts w:ascii="Times New Roman" w:hAnsi="Times New Roman" w:cs="Times New Roman"/>
        </w:rPr>
        <w:t xml:space="preserve"> </w:t>
      </w:r>
      <w:r w:rsidR="00A33AD0">
        <w:rPr>
          <w:rFonts w:ascii="Times New Roman" w:hAnsi="Times New Roman" w:cs="Times New Roman"/>
        </w:rPr>
        <w:t xml:space="preserve">that leverages </w:t>
      </w:r>
      <w:r w:rsidR="00A33AD0" w:rsidRPr="0067507A">
        <w:rPr>
          <w:rFonts w:ascii="Times New Roman" w:hAnsi="Times New Roman" w:cs="Times New Roman"/>
        </w:rPr>
        <w:t xml:space="preserve">multimodal </w:t>
      </w:r>
      <w:r w:rsidR="00537ECD">
        <w:rPr>
          <w:rFonts w:ascii="Times New Roman" w:hAnsi="Times New Roman" w:cs="Times New Roman" w:hint="eastAsia"/>
        </w:rPr>
        <w:t>LLMs</w:t>
      </w:r>
      <w:r w:rsidR="00A33AD0" w:rsidRPr="0067507A">
        <w:rPr>
          <w:rFonts w:ascii="Times New Roman" w:hAnsi="Times New Roman" w:cs="Times New Roman"/>
        </w:rPr>
        <w:t xml:space="preserve"> for </w:t>
      </w:r>
      <w:r w:rsidR="00F225EC">
        <w:rPr>
          <w:rFonts w:ascii="Times New Roman" w:hAnsi="Times New Roman" w:cs="Times New Roman"/>
        </w:rPr>
        <w:t xml:space="preserve">persona-based, </w:t>
      </w:r>
      <w:r w:rsidR="00A33AD0" w:rsidRPr="0067507A">
        <w:rPr>
          <w:rFonts w:ascii="Times New Roman" w:hAnsi="Times New Roman" w:cs="Times New Roman"/>
        </w:rPr>
        <w:t xml:space="preserve">context-sensitive assessment of active transport infrastructure. </w:t>
      </w:r>
      <w:r w:rsidR="00586D94">
        <w:rPr>
          <w:rFonts w:ascii="Times New Roman" w:hAnsi="Times New Roman" w:cs="Times New Roman" w:hint="eastAsia"/>
        </w:rPr>
        <w:t xml:space="preserve">The </w:t>
      </w:r>
      <w:r w:rsidR="002F36C9">
        <w:rPr>
          <w:rFonts w:ascii="Times New Roman" w:hAnsi="Times New Roman" w:cs="Times New Roman" w:hint="eastAsia"/>
        </w:rPr>
        <w:t>LLM</w:t>
      </w:r>
      <w:r w:rsidR="002F36C9">
        <w:rPr>
          <w:rFonts w:ascii="Times New Roman" w:hAnsi="Times New Roman" w:cs="Times New Roman"/>
        </w:rPr>
        <w:t>’</w:t>
      </w:r>
      <w:r w:rsidR="002F36C9">
        <w:rPr>
          <w:rFonts w:ascii="Times New Roman" w:hAnsi="Times New Roman" w:cs="Times New Roman" w:hint="eastAsia"/>
        </w:rPr>
        <w:t xml:space="preserve">s </w:t>
      </w:r>
      <w:r w:rsidR="00586D94">
        <w:rPr>
          <w:rFonts w:ascii="Times New Roman" w:hAnsi="Times New Roman" w:cs="Times New Roman"/>
        </w:rPr>
        <w:t>generalizability</w:t>
      </w:r>
      <w:r w:rsidR="00586D94">
        <w:rPr>
          <w:rFonts w:ascii="Times New Roman" w:hAnsi="Times New Roman" w:cs="Times New Roman" w:hint="eastAsia"/>
        </w:rPr>
        <w:t xml:space="preserve"> and </w:t>
      </w:r>
      <w:r w:rsidR="00586D94">
        <w:rPr>
          <w:rFonts w:ascii="Times New Roman" w:hAnsi="Times New Roman" w:cs="Times New Roman"/>
        </w:rPr>
        <w:t>transferability</w:t>
      </w:r>
      <w:r w:rsidR="00586D94">
        <w:rPr>
          <w:rFonts w:ascii="Times New Roman" w:hAnsi="Times New Roman" w:cs="Times New Roman" w:hint="eastAsia"/>
        </w:rPr>
        <w:t xml:space="preserve"> will be enhanced through a</w:t>
      </w:r>
      <w:r w:rsidR="00A33AD0" w:rsidRPr="0067507A">
        <w:rPr>
          <w:rFonts w:ascii="Times New Roman" w:hAnsi="Times New Roman" w:cs="Times New Roman"/>
        </w:rPr>
        <w:t xml:space="preserve"> novel, chain-of-thought reasoning </w:t>
      </w:r>
      <w:r w:rsidR="00586D94">
        <w:rPr>
          <w:rFonts w:ascii="Times New Roman" w:hAnsi="Times New Roman" w:cs="Times New Roman" w:hint="eastAsia"/>
        </w:rPr>
        <w:t>pipeline i</w:t>
      </w:r>
      <w:r w:rsidR="00A33AD0" w:rsidRPr="0067507A">
        <w:rPr>
          <w:rFonts w:ascii="Times New Roman" w:hAnsi="Times New Roman" w:cs="Times New Roman"/>
        </w:rPr>
        <w:t xml:space="preserve">nspired by </w:t>
      </w:r>
      <w:r w:rsidR="00B17632">
        <w:rPr>
          <w:rFonts w:ascii="Times New Roman" w:hAnsi="Times New Roman" w:cs="Times New Roman" w:hint="eastAsia"/>
        </w:rPr>
        <w:t xml:space="preserve">the </w:t>
      </w:r>
      <w:r w:rsidR="00586D94">
        <w:rPr>
          <w:rFonts w:ascii="Times New Roman" w:hAnsi="Times New Roman" w:cs="Times New Roman" w:hint="eastAsia"/>
        </w:rPr>
        <w:t xml:space="preserve">classic </w:t>
      </w:r>
      <w:r w:rsidR="00A33AD0" w:rsidRPr="0067507A">
        <w:rPr>
          <w:rFonts w:ascii="Times New Roman" w:hAnsi="Times New Roman" w:cs="Times New Roman"/>
        </w:rPr>
        <w:t>latent class modeling</w:t>
      </w:r>
      <w:r w:rsidR="00B17632">
        <w:rPr>
          <w:rFonts w:ascii="Times New Roman" w:hAnsi="Times New Roman" w:cs="Times New Roman" w:hint="eastAsia"/>
        </w:rPr>
        <w:t xml:space="preserve"> framework</w:t>
      </w:r>
      <w:r w:rsidR="00586D94">
        <w:rPr>
          <w:rFonts w:ascii="Times New Roman" w:hAnsi="Times New Roman" w:cs="Times New Roman" w:hint="eastAsia"/>
        </w:rPr>
        <w:t xml:space="preserve">. Also, the project </w:t>
      </w:r>
      <w:r w:rsidR="00435A8C">
        <w:rPr>
          <w:rFonts w:ascii="Times New Roman" w:hAnsi="Times New Roman" w:cs="Times New Roman"/>
        </w:rPr>
        <w:t xml:space="preserve">will develop </w:t>
      </w:r>
      <w:r w:rsidR="00435A8C" w:rsidRPr="00435A8C">
        <w:rPr>
          <w:rFonts w:ascii="Times New Roman" w:hAnsi="Times New Roman" w:cs="Times New Roman"/>
        </w:rPr>
        <w:t>an interactive, AI-assisted system that enables roadway designers</w:t>
      </w:r>
      <w:r w:rsidR="003C7F00">
        <w:rPr>
          <w:rFonts w:ascii="Times New Roman" w:hAnsi="Times New Roman" w:cs="Times New Roman" w:hint="eastAsia"/>
        </w:rPr>
        <w:t>, AI personas</w:t>
      </w:r>
      <w:r w:rsidR="00435A8C" w:rsidRPr="00435A8C">
        <w:rPr>
          <w:rFonts w:ascii="Times New Roman" w:hAnsi="Times New Roman" w:cs="Times New Roman"/>
        </w:rPr>
        <w:t xml:space="preserve"> and community members </w:t>
      </w:r>
      <w:r w:rsidR="003C7F00" w:rsidRPr="00435A8C">
        <w:rPr>
          <w:rFonts w:ascii="Times New Roman" w:hAnsi="Times New Roman" w:cs="Times New Roman"/>
        </w:rPr>
        <w:t>t</w:t>
      </w:r>
      <w:r w:rsidR="003C7F00">
        <w:rPr>
          <w:rFonts w:ascii="Times New Roman" w:hAnsi="Times New Roman" w:cs="Times New Roman"/>
        </w:rPr>
        <w:t>o</w:t>
      </w:r>
      <w:r w:rsidR="003C7F00">
        <w:rPr>
          <w:rFonts w:ascii="Times New Roman" w:hAnsi="Times New Roman" w:cs="Times New Roman" w:hint="eastAsia"/>
        </w:rPr>
        <w:t xml:space="preserve"> collaboratively explore </w:t>
      </w:r>
      <w:r w:rsidR="00435A8C" w:rsidRPr="00435A8C">
        <w:rPr>
          <w:rFonts w:ascii="Times New Roman" w:hAnsi="Times New Roman" w:cs="Times New Roman"/>
        </w:rPr>
        <w:t>street design scenarios</w:t>
      </w:r>
      <w:r w:rsidR="00BC34AB">
        <w:rPr>
          <w:rFonts w:ascii="Times New Roman" w:hAnsi="Times New Roman" w:cs="Times New Roman" w:hint="eastAsia"/>
        </w:rPr>
        <w:t>.</w:t>
      </w:r>
      <w:r w:rsidR="00BC34AB" w:rsidRPr="00BC34AB">
        <w:rPr>
          <w:rFonts w:ascii="Times New Roman" w:hAnsi="Times New Roman" w:cs="Times New Roman"/>
        </w:rPr>
        <w:t xml:space="preserve"> </w:t>
      </w:r>
      <w:r w:rsidR="00474F9A" w:rsidRPr="0067507A">
        <w:rPr>
          <w:rFonts w:ascii="Times New Roman" w:hAnsi="Times New Roman" w:cs="Times New Roman"/>
        </w:rPr>
        <w:t>While the</w:t>
      </w:r>
      <w:r w:rsidR="00D4074D">
        <w:rPr>
          <w:rFonts w:ascii="Times New Roman" w:hAnsi="Times New Roman" w:cs="Times New Roman" w:hint="eastAsia"/>
        </w:rPr>
        <w:t xml:space="preserve"> project</w:t>
      </w:r>
      <w:r w:rsidR="00D4074D">
        <w:rPr>
          <w:rFonts w:ascii="Times New Roman" w:hAnsi="Times New Roman" w:cs="Times New Roman"/>
        </w:rPr>
        <w:t>’</w:t>
      </w:r>
      <w:r w:rsidR="00D4074D">
        <w:rPr>
          <w:rFonts w:ascii="Times New Roman" w:hAnsi="Times New Roman" w:cs="Times New Roman" w:hint="eastAsia"/>
        </w:rPr>
        <w:t>s</w:t>
      </w:r>
      <w:r w:rsidR="00474F9A" w:rsidRPr="0067507A">
        <w:rPr>
          <w:rFonts w:ascii="Times New Roman" w:hAnsi="Times New Roman" w:cs="Times New Roman"/>
        </w:rPr>
        <w:t xml:space="preserve"> focus is on active transportation, the methods, tools, and data</w:t>
      </w:r>
      <w:r w:rsidR="00374BFD">
        <w:rPr>
          <w:rFonts w:ascii="Times New Roman" w:hAnsi="Times New Roman" w:cs="Times New Roman" w:hint="eastAsia"/>
        </w:rPr>
        <w:t xml:space="preserve"> it generates</w:t>
      </w:r>
      <w:r w:rsidR="00474F9A">
        <w:rPr>
          <w:rFonts w:ascii="Times New Roman" w:hAnsi="Times New Roman" w:cs="Times New Roman" w:hint="eastAsia"/>
        </w:rPr>
        <w:t xml:space="preserve"> </w:t>
      </w:r>
      <w:r w:rsidR="00374BFD">
        <w:rPr>
          <w:rFonts w:ascii="Times New Roman" w:hAnsi="Times New Roman" w:cs="Times New Roman" w:hint="eastAsia"/>
        </w:rPr>
        <w:t>are</w:t>
      </w:r>
      <w:r w:rsidR="00474F9A" w:rsidRPr="0067507A">
        <w:rPr>
          <w:rFonts w:ascii="Times New Roman" w:hAnsi="Times New Roman" w:cs="Times New Roman"/>
        </w:rPr>
        <w:t xml:space="preserve"> widely applicable across domains</w:t>
      </w:r>
      <w:r w:rsidR="00537ECD">
        <w:rPr>
          <w:rFonts w:ascii="Times New Roman" w:hAnsi="Times New Roman" w:cs="Times New Roman" w:hint="eastAsia"/>
        </w:rPr>
        <w:t>.</w:t>
      </w:r>
      <w:r w:rsidR="00474F9A" w:rsidRPr="00F225EC">
        <w:rPr>
          <w:rFonts w:ascii="Times New Roman" w:hAnsi="Times New Roman" w:cs="Times New Roman" w:hint="eastAsia"/>
          <w:shd w:val="pct15" w:color="auto" w:fill="FFFFFF"/>
        </w:rPr>
        <w:t xml:space="preserve"> </w:t>
      </w:r>
    </w:p>
    <w:p w14:paraId="244DBE9D" w14:textId="5836A6AB" w:rsidR="00301FEC" w:rsidRPr="0067507A" w:rsidRDefault="00301FEC" w:rsidP="001D7E9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507A">
        <w:rPr>
          <w:rFonts w:ascii="Times New Roman" w:hAnsi="Times New Roman" w:cs="Times New Roman"/>
          <w:b/>
          <w:bCs/>
        </w:rPr>
        <w:t>Broader Impacts</w:t>
      </w:r>
    </w:p>
    <w:p w14:paraId="5F08493F" w14:textId="10DBE000" w:rsidR="00301FEC" w:rsidRPr="0067507A" w:rsidRDefault="00301FEC" w:rsidP="001D7E91">
      <w:pPr>
        <w:spacing w:line="240" w:lineRule="auto"/>
        <w:rPr>
          <w:rFonts w:ascii="Times New Roman" w:hAnsi="Times New Roman" w:cs="Times New Roman"/>
        </w:rPr>
      </w:pPr>
      <w:r w:rsidRPr="0067507A">
        <w:rPr>
          <w:rFonts w:ascii="Times New Roman" w:hAnsi="Times New Roman" w:cs="Times New Roman"/>
        </w:rPr>
        <w:t xml:space="preserve">This project will advance active transport infrastructure </w:t>
      </w:r>
      <w:r w:rsidR="00660C44" w:rsidRPr="0067507A">
        <w:rPr>
          <w:rFonts w:ascii="Times New Roman" w:hAnsi="Times New Roman" w:cs="Times New Roman"/>
        </w:rPr>
        <w:t>that supports safer and more convenient walking, cycling, and other non-motorized mode use, which can</w:t>
      </w:r>
      <w:r w:rsidRPr="0067507A">
        <w:rPr>
          <w:rFonts w:ascii="Times New Roman" w:hAnsi="Times New Roman" w:cs="Times New Roman"/>
        </w:rPr>
        <w:t xml:space="preserve"> promote travel safety, </w:t>
      </w:r>
      <w:r w:rsidR="00660C44" w:rsidRPr="0067507A">
        <w:rPr>
          <w:rFonts w:ascii="Times New Roman" w:hAnsi="Times New Roman" w:cs="Times New Roman"/>
        </w:rPr>
        <w:t xml:space="preserve">public health, </w:t>
      </w:r>
      <w:r w:rsidRPr="0067507A">
        <w:rPr>
          <w:rFonts w:ascii="Times New Roman" w:hAnsi="Times New Roman" w:cs="Times New Roman"/>
        </w:rPr>
        <w:t>and community livability</w:t>
      </w:r>
      <w:r w:rsidR="00660C44" w:rsidRPr="0067507A">
        <w:rPr>
          <w:rFonts w:ascii="Times New Roman" w:hAnsi="Times New Roman" w:cs="Times New Roman"/>
        </w:rPr>
        <w:t>.</w:t>
      </w:r>
      <w:r w:rsidRPr="0067507A">
        <w:rPr>
          <w:rFonts w:ascii="Times New Roman" w:hAnsi="Times New Roman" w:cs="Times New Roman"/>
        </w:rPr>
        <w:t xml:space="preserve"> </w:t>
      </w:r>
      <w:r w:rsidR="00F225EC">
        <w:rPr>
          <w:rFonts w:ascii="Times New Roman" w:hAnsi="Times New Roman" w:cs="Times New Roman"/>
        </w:rPr>
        <w:t xml:space="preserve">It will also </w:t>
      </w:r>
      <w:r w:rsidRPr="0067507A">
        <w:rPr>
          <w:rFonts w:ascii="Times New Roman" w:hAnsi="Times New Roman" w:cs="Times New Roman"/>
        </w:rPr>
        <w:t>advance AI education</w:t>
      </w:r>
      <w:r w:rsidR="00F225EC">
        <w:rPr>
          <w:rFonts w:ascii="Times New Roman" w:hAnsi="Times New Roman" w:cs="Times New Roman"/>
        </w:rPr>
        <w:t xml:space="preserve"> and workforce development, especially in human-AI collaboration,</w:t>
      </w:r>
      <w:r w:rsidRPr="0067507A">
        <w:rPr>
          <w:rFonts w:ascii="Times New Roman" w:hAnsi="Times New Roman" w:cs="Times New Roman"/>
        </w:rPr>
        <w:t xml:space="preserve"> through new K-12 </w:t>
      </w:r>
      <w:r w:rsidR="00660C44" w:rsidRPr="0067507A">
        <w:rPr>
          <w:rFonts w:ascii="Times New Roman" w:hAnsi="Times New Roman" w:cs="Times New Roman"/>
        </w:rPr>
        <w:t>learning programs</w:t>
      </w:r>
      <w:r w:rsidRPr="0067507A">
        <w:rPr>
          <w:rFonts w:ascii="Times New Roman" w:hAnsi="Times New Roman" w:cs="Times New Roman"/>
        </w:rPr>
        <w:t>,</w:t>
      </w:r>
      <w:r w:rsidR="00660C44" w:rsidRPr="0067507A">
        <w:rPr>
          <w:rFonts w:ascii="Times New Roman" w:hAnsi="Times New Roman" w:cs="Times New Roman"/>
        </w:rPr>
        <w:t xml:space="preserve"> academic curricula, professional training, and </w:t>
      </w:r>
      <w:r w:rsidRPr="0067507A">
        <w:rPr>
          <w:rFonts w:ascii="Times New Roman" w:hAnsi="Times New Roman" w:cs="Times New Roman"/>
        </w:rPr>
        <w:t xml:space="preserve">public workshops. </w:t>
      </w:r>
      <w:r w:rsidR="00870580">
        <w:rPr>
          <w:rFonts w:ascii="Times New Roman" w:hAnsi="Times New Roman" w:cs="Times New Roman"/>
        </w:rPr>
        <w:t>The r</w:t>
      </w:r>
      <w:r w:rsidRPr="0067507A">
        <w:rPr>
          <w:rFonts w:ascii="Times New Roman" w:hAnsi="Times New Roman" w:cs="Times New Roman"/>
        </w:rPr>
        <w:t xml:space="preserve">esearch </w:t>
      </w:r>
      <w:r w:rsidR="00F225EC" w:rsidRPr="0067507A">
        <w:rPr>
          <w:rFonts w:ascii="Times New Roman" w:hAnsi="Times New Roman" w:cs="Times New Roman"/>
        </w:rPr>
        <w:t>outputs will</w:t>
      </w:r>
      <w:r w:rsidRPr="0067507A">
        <w:rPr>
          <w:rFonts w:ascii="Times New Roman" w:hAnsi="Times New Roman" w:cs="Times New Roman"/>
        </w:rPr>
        <w:t xml:space="preserve"> be </w:t>
      </w:r>
      <w:proofErr w:type="gramStart"/>
      <w:r w:rsidR="00435824" w:rsidRPr="0067507A">
        <w:rPr>
          <w:rFonts w:ascii="Times New Roman" w:hAnsi="Times New Roman" w:cs="Times New Roman"/>
        </w:rPr>
        <w:t>open-sourced</w:t>
      </w:r>
      <w:proofErr w:type="gramEnd"/>
      <w:r w:rsidR="00435824" w:rsidRPr="0067507A">
        <w:rPr>
          <w:rFonts w:ascii="Times New Roman" w:hAnsi="Times New Roman" w:cs="Times New Roman"/>
        </w:rPr>
        <w:t xml:space="preserve"> on GitHub to</w:t>
      </w:r>
      <w:r w:rsidRPr="0067507A">
        <w:rPr>
          <w:rFonts w:ascii="Times New Roman" w:hAnsi="Times New Roman" w:cs="Times New Roman"/>
        </w:rPr>
        <w:t xml:space="preserve"> </w:t>
      </w:r>
      <w:r w:rsidR="002366C8" w:rsidRPr="0067507A">
        <w:rPr>
          <w:rFonts w:ascii="Times New Roman" w:hAnsi="Times New Roman" w:cs="Times New Roman"/>
        </w:rPr>
        <w:t>provid</w:t>
      </w:r>
      <w:r w:rsidR="00435824" w:rsidRPr="0067507A">
        <w:rPr>
          <w:rFonts w:ascii="Times New Roman" w:hAnsi="Times New Roman" w:cs="Times New Roman"/>
        </w:rPr>
        <w:t>e</w:t>
      </w:r>
      <w:r w:rsidR="002366C8" w:rsidRPr="0067507A">
        <w:rPr>
          <w:rFonts w:ascii="Times New Roman" w:hAnsi="Times New Roman" w:cs="Times New Roman"/>
        </w:rPr>
        <w:t xml:space="preserve"> new STEM research and education infrastructure</w:t>
      </w:r>
      <w:r w:rsidR="008725F4" w:rsidRPr="0067507A">
        <w:rPr>
          <w:rFonts w:ascii="Times New Roman" w:hAnsi="Times New Roman" w:cs="Times New Roman"/>
        </w:rPr>
        <w:t xml:space="preserve"> for the transportation and AI communities</w:t>
      </w:r>
      <w:r w:rsidR="002366C8" w:rsidRPr="0067507A">
        <w:rPr>
          <w:rFonts w:ascii="Times New Roman" w:hAnsi="Times New Roman" w:cs="Times New Roman"/>
        </w:rPr>
        <w:t>.</w:t>
      </w:r>
      <w:r w:rsidRPr="0067507A">
        <w:rPr>
          <w:rFonts w:ascii="Times New Roman" w:hAnsi="Times New Roman" w:cs="Times New Roman"/>
        </w:rPr>
        <w:t xml:space="preserve"> </w:t>
      </w:r>
      <w:r w:rsidR="00851342" w:rsidRPr="0067507A">
        <w:rPr>
          <w:rFonts w:ascii="Times New Roman" w:hAnsi="Times New Roman" w:cs="Times New Roman"/>
        </w:rPr>
        <w:t xml:space="preserve">Societal impacts will be maximized </w:t>
      </w:r>
      <w:r w:rsidR="005960D0">
        <w:rPr>
          <w:rFonts w:ascii="Times New Roman" w:hAnsi="Times New Roman" w:cs="Times New Roman" w:hint="eastAsia"/>
        </w:rPr>
        <w:t>by widely disseminating</w:t>
      </w:r>
      <w:r w:rsidR="00851342" w:rsidRPr="0067507A">
        <w:rPr>
          <w:rFonts w:ascii="Times New Roman" w:hAnsi="Times New Roman" w:cs="Times New Roman"/>
        </w:rPr>
        <w:t xml:space="preserve"> </w:t>
      </w:r>
      <w:r w:rsidR="00BA5292" w:rsidRPr="0067507A">
        <w:rPr>
          <w:rFonts w:ascii="Times New Roman" w:hAnsi="Times New Roman" w:cs="Times New Roman"/>
        </w:rPr>
        <w:t xml:space="preserve">research products </w:t>
      </w:r>
      <w:r w:rsidR="005960D0">
        <w:rPr>
          <w:rFonts w:ascii="Times New Roman" w:hAnsi="Times New Roman" w:cs="Times New Roman" w:hint="eastAsia"/>
        </w:rPr>
        <w:t>through</w:t>
      </w:r>
      <w:r w:rsidR="008725F4" w:rsidRPr="0067507A">
        <w:rPr>
          <w:rFonts w:ascii="Times New Roman" w:hAnsi="Times New Roman" w:cs="Times New Roman"/>
        </w:rPr>
        <w:t xml:space="preserve"> a variety of outlets (e.g., publications, conferences, project website)</w:t>
      </w:r>
      <w:r w:rsidR="005960D0">
        <w:rPr>
          <w:rFonts w:ascii="Times New Roman" w:hAnsi="Times New Roman" w:cs="Times New Roman" w:hint="eastAsia"/>
        </w:rPr>
        <w:t>,</w:t>
      </w:r>
      <w:r w:rsidR="008725F4" w:rsidRPr="0067507A">
        <w:rPr>
          <w:rFonts w:ascii="Times New Roman" w:hAnsi="Times New Roman" w:cs="Times New Roman"/>
        </w:rPr>
        <w:t xml:space="preserve"> </w:t>
      </w:r>
      <w:r w:rsidR="005960D0" w:rsidRPr="005960D0">
        <w:rPr>
          <w:rFonts w:ascii="Times New Roman" w:hAnsi="Times New Roman" w:cs="Times New Roman"/>
        </w:rPr>
        <w:t>along with creating accessible materials such as short videos.</w:t>
      </w:r>
    </w:p>
    <w:sectPr w:rsidR="00301FEC" w:rsidRPr="00675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54B52"/>
    <w:multiLevelType w:val="hybridMultilevel"/>
    <w:tmpl w:val="BD700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61514E"/>
    <w:multiLevelType w:val="hybridMultilevel"/>
    <w:tmpl w:val="E8465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727483">
    <w:abstractNumId w:val="0"/>
  </w:num>
  <w:num w:numId="2" w16cid:durableId="963384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9A"/>
    <w:rsid w:val="000656A5"/>
    <w:rsid w:val="00113E53"/>
    <w:rsid w:val="00115A74"/>
    <w:rsid w:val="001A53BA"/>
    <w:rsid w:val="001B2FE5"/>
    <w:rsid w:val="001C74C8"/>
    <w:rsid w:val="001D7E91"/>
    <w:rsid w:val="002366C8"/>
    <w:rsid w:val="002B098D"/>
    <w:rsid w:val="002F36C9"/>
    <w:rsid w:val="002F6B1B"/>
    <w:rsid w:val="00301FEC"/>
    <w:rsid w:val="00331BAD"/>
    <w:rsid w:val="0033426C"/>
    <w:rsid w:val="003620D6"/>
    <w:rsid w:val="003653F6"/>
    <w:rsid w:val="00374BFD"/>
    <w:rsid w:val="003C7F00"/>
    <w:rsid w:val="0043479A"/>
    <w:rsid w:val="00435824"/>
    <w:rsid w:val="00435A8C"/>
    <w:rsid w:val="00473690"/>
    <w:rsid w:val="00474F9A"/>
    <w:rsid w:val="004A0A70"/>
    <w:rsid w:val="004E0782"/>
    <w:rsid w:val="00537C19"/>
    <w:rsid w:val="00537ECD"/>
    <w:rsid w:val="00586D94"/>
    <w:rsid w:val="005960D0"/>
    <w:rsid w:val="00597411"/>
    <w:rsid w:val="005E760F"/>
    <w:rsid w:val="00602513"/>
    <w:rsid w:val="00644359"/>
    <w:rsid w:val="00660C44"/>
    <w:rsid w:val="0067507A"/>
    <w:rsid w:val="0067638C"/>
    <w:rsid w:val="00735516"/>
    <w:rsid w:val="007E1A81"/>
    <w:rsid w:val="007E67E8"/>
    <w:rsid w:val="00851342"/>
    <w:rsid w:val="00870580"/>
    <w:rsid w:val="008725F4"/>
    <w:rsid w:val="00876F1B"/>
    <w:rsid w:val="008960A4"/>
    <w:rsid w:val="008A4BBF"/>
    <w:rsid w:val="008D5F89"/>
    <w:rsid w:val="00961EA3"/>
    <w:rsid w:val="0096238C"/>
    <w:rsid w:val="00A04F76"/>
    <w:rsid w:val="00A33AD0"/>
    <w:rsid w:val="00B052F1"/>
    <w:rsid w:val="00B17632"/>
    <w:rsid w:val="00B21B55"/>
    <w:rsid w:val="00B561E8"/>
    <w:rsid w:val="00B821AC"/>
    <w:rsid w:val="00BA4D76"/>
    <w:rsid w:val="00BA5292"/>
    <w:rsid w:val="00BC34AB"/>
    <w:rsid w:val="00C15F09"/>
    <w:rsid w:val="00C4448D"/>
    <w:rsid w:val="00C84F73"/>
    <w:rsid w:val="00CE4AF6"/>
    <w:rsid w:val="00D4074D"/>
    <w:rsid w:val="00D64614"/>
    <w:rsid w:val="00DC3C33"/>
    <w:rsid w:val="00DD5C4B"/>
    <w:rsid w:val="00DF2A8E"/>
    <w:rsid w:val="00E41094"/>
    <w:rsid w:val="00E850D3"/>
    <w:rsid w:val="00E944FE"/>
    <w:rsid w:val="00EB22D7"/>
    <w:rsid w:val="00ED6BC7"/>
    <w:rsid w:val="00EE5145"/>
    <w:rsid w:val="00F05863"/>
    <w:rsid w:val="00F158CF"/>
    <w:rsid w:val="00F225EC"/>
    <w:rsid w:val="00F22D8A"/>
    <w:rsid w:val="00F467AD"/>
    <w:rsid w:val="00FD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775"/>
  <w15:chartTrackingRefBased/>
  <w15:docId w15:val="{9EEC4903-82BD-4641-8000-ABEAB3CA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D8A"/>
  </w:style>
  <w:style w:type="paragraph" w:styleId="Heading1">
    <w:name w:val="heading 1"/>
    <w:basedOn w:val="Normal"/>
    <w:next w:val="Normal"/>
    <w:link w:val="Heading1Char"/>
    <w:uiPriority w:val="9"/>
    <w:qFormat/>
    <w:rsid w:val="0043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79A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E76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76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76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6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6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5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1662</TotalTime>
  <Pages>1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Yan, Xiang 'Jacob'</dc:creator>
  <cp:keywords/>
  <dc:description/>
  <cp:lastModifiedBy>Yan, Xiang 'Jacob'</cp:lastModifiedBy>
  <cp:revision>37</cp:revision>
  <dcterms:created xsi:type="dcterms:W3CDTF">2025-05-23T21:27:00Z</dcterms:created>
  <dcterms:modified xsi:type="dcterms:W3CDTF">2026-04-30T03:29:00Z</dcterms:modified>
</cp:coreProperties>
</file>