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Functions (generally) operate on zero or more inputs to return one or more outputs.</w:t>
      </w:r>
      <w:r w:rsidDel="00000000" w:rsidR="00000000" w:rsidRPr="00000000">
        <w:rPr>
          <w:rtl w:val="0"/>
        </w:rPr>
      </w:r>
    </w:p>
    <w:tbl>
      <w:tblPr>
        <w:tblStyle w:val="Table1"/>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[output_1, output_2,...output_m] = fcn(input_1, input_2,...input_n)</w:t>
            </w:r>
          </w:p>
          <w:p w:rsidR="00000000" w:rsidDel="00000000" w:rsidP="00000000" w:rsidRDefault="00000000" w:rsidRPr="00000000" w14:paraId="000000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output_1 = </w:t>
            </w:r>
            <w:r w:rsidDel="00000000" w:rsidR="00000000" w:rsidRPr="00000000">
              <w:rPr>
                <w:sz w:val="20"/>
                <w:szCs w:val="20"/>
                <w:rtl w:val="0"/>
              </w:rPr>
              <w:t xml:space="preserve">some function of any combination of the inputs </w:t>
            </w:r>
            <w:r w:rsidDel="00000000" w:rsidR="00000000" w:rsidRPr="00000000">
              <w:rPr>
                <w:rFonts w:ascii="Courier New" w:cs="Courier New" w:eastAsia="Courier New" w:hAnsi="Courier New"/>
                <w:sz w:val="20"/>
                <w:szCs w:val="20"/>
                <w:rtl w:val="0"/>
              </w:rPr>
              <w:t xml:space="preserve">input_1, input_2,...input_n</w:t>
            </w:r>
          </w:p>
          <w:p w:rsidR="00000000" w:rsidDel="00000000" w:rsidP="00000000" w:rsidRDefault="00000000" w:rsidRPr="00000000" w14:paraId="00000004">
            <w:pPr>
              <w:rPr>
                <w:rFonts w:ascii="Courier New" w:cs="Courier New" w:eastAsia="Courier New" w:hAnsi="Courier New"/>
                <w:sz w:val="20"/>
                <w:szCs w:val="20"/>
                <w:vertAlign w:val="subscript"/>
              </w:rPr>
            </w:pPr>
            <w:r w:rsidDel="00000000" w:rsidR="00000000" w:rsidRPr="00000000">
              <w:rPr>
                <w:rFonts w:ascii="Courier New" w:cs="Courier New" w:eastAsia="Courier New" w:hAnsi="Courier New"/>
                <w:sz w:val="20"/>
                <w:szCs w:val="20"/>
                <w:rtl w:val="0"/>
              </w:rPr>
              <w:tab/>
              <w:t xml:space="preserve">output_2 = </w:t>
            </w:r>
            <w:r w:rsidDel="00000000" w:rsidR="00000000" w:rsidRPr="00000000">
              <w:rPr>
                <w:sz w:val="20"/>
                <w:szCs w:val="20"/>
                <w:rtl w:val="0"/>
              </w:rPr>
              <w:t xml:space="preserve">some function of any combination of the inputs </w:t>
            </w:r>
            <w:r w:rsidDel="00000000" w:rsidR="00000000" w:rsidRPr="00000000">
              <w:rPr>
                <w:rFonts w:ascii="Courier New" w:cs="Courier New" w:eastAsia="Courier New" w:hAnsi="Courier New"/>
                <w:sz w:val="20"/>
                <w:szCs w:val="20"/>
                <w:rtl w:val="0"/>
              </w:rPr>
              <w:t xml:space="preserve">input_1, input_2,...input_n</w:t>
            </w: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output_m = </w:t>
            </w:r>
            <w:r w:rsidDel="00000000" w:rsidR="00000000" w:rsidRPr="00000000">
              <w:rPr>
                <w:sz w:val="20"/>
                <w:szCs w:val="20"/>
                <w:rtl w:val="0"/>
              </w:rPr>
              <w:t xml:space="preserve">some function of any combination of the inputs </w:t>
            </w:r>
            <w:r w:rsidDel="00000000" w:rsidR="00000000" w:rsidRPr="00000000">
              <w:rPr>
                <w:rFonts w:ascii="Courier New" w:cs="Courier New" w:eastAsia="Courier New" w:hAnsi="Courier New"/>
                <w:sz w:val="20"/>
                <w:szCs w:val="20"/>
                <w:rtl w:val="0"/>
              </w:rPr>
              <w:t xml:space="preserve">input_1, input_2,...input_n</w:t>
            </w:r>
          </w:p>
          <w:p w:rsidR="00000000" w:rsidDel="00000000" w:rsidP="00000000" w:rsidRDefault="00000000" w:rsidRPr="00000000" w14:paraId="00000007">
            <w:pPr>
              <w:rPr>
                <w:b w:val="1"/>
                <w:sz w:val="20"/>
                <w:szCs w:val="20"/>
              </w:rPr>
            </w:pPr>
            <w:r w:rsidDel="00000000" w:rsidR="00000000" w:rsidRPr="00000000">
              <w:rPr>
                <w:rFonts w:ascii="Courier New" w:cs="Courier New" w:eastAsia="Courier New" w:hAnsi="Courier New"/>
                <w:sz w:val="20"/>
                <w:szCs w:val="20"/>
                <w:rtl w:val="0"/>
              </w:rPr>
              <w:t xml:space="preserve">end</w:t>
            </w:r>
            <w:r w:rsidDel="00000000" w:rsidR="00000000" w:rsidRPr="00000000">
              <w:rPr>
                <w:rtl w:val="0"/>
              </w:rPr>
            </w:r>
          </w:p>
        </w:tc>
      </w:tr>
    </w:tbl>
    <w:p w:rsidR="00000000" w:rsidDel="00000000" w:rsidP="00000000" w:rsidRDefault="00000000" w:rsidRPr="00000000" w14:paraId="00000008">
      <w:pPr>
        <w:rPr>
          <w:b w:val="1"/>
          <w:sz w:val="20"/>
          <w:szCs w:val="20"/>
        </w:rPr>
      </w:pPr>
      <w:r w:rsidDel="00000000" w:rsidR="00000000" w:rsidRPr="00000000">
        <w:rPr>
          <w:rtl w:val="0"/>
        </w:rPr>
      </w:r>
    </w:p>
    <w:tbl>
      <w:tblPr>
        <w:tblStyle w:val="Table2"/>
        <w:tblW w:w="10224.0" w:type="dxa"/>
        <w:jc w:val="left"/>
        <w:tblInd w:w="0.0" w:type="pct"/>
        <w:tblLayout w:type="fixed"/>
        <w:tblLook w:val="0600"/>
      </w:tblPr>
      <w:tblGrid>
        <w:gridCol w:w="5112"/>
        <w:gridCol w:w="5112"/>
        <w:tblGridChange w:id="0">
          <w:tblGrid>
            <w:gridCol w:w="5112"/>
            <w:gridCol w:w="5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Ex</w:t>
            </w:r>
            <w:r w:rsidDel="00000000" w:rsidR="00000000" w:rsidRPr="00000000">
              <w:rPr>
                <w:b w:val="1"/>
                <w:sz w:val="20"/>
                <w:szCs w:val="20"/>
                <w:rtl w:val="0"/>
              </w:rPr>
              <w:t xml:space="preserve"> 1. A function that takes input x and outputs a point on the parabola y = x</w:t>
            </w:r>
            <w:r w:rsidDel="00000000" w:rsidR="00000000" w:rsidRPr="00000000">
              <w:rPr>
                <w:b w:val="1"/>
                <w:sz w:val="20"/>
                <w:szCs w:val="20"/>
                <w:vertAlign w:val="superscript"/>
                <w:rtl w:val="0"/>
              </w:rPr>
              <w:t xml:space="preserve">2</w:t>
            </w:r>
            <w:r w:rsidDel="00000000" w:rsidR="00000000" w:rsidRPr="00000000">
              <w:rPr>
                <w:b w:val="1"/>
                <w:sz w:val="20"/>
                <w:szCs w:val="20"/>
                <w:rtl w:val="0"/>
              </w:rPr>
              <w:t xml:space="preserve">+2x+1</w:t>
            </w:r>
          </w:p>
          <w:p w:rsidR="00000000" w:rsidDel="00000000" w:rsidP="00000000" w:rsidRDefault="00000000" w:rsidRPr="00000000" w14:paraId="000000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y = f(x)</w:t>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y = x^2+2*x+1;</w:t>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Ex 2. A function with three inputs and two outputs</w:t>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[y1, y2] = fxn1(x1, x2, x3)</w:t>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y1 = x1-x3;</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y2 = x2+2*x1;</w:t>
            </w:r>
          </w:p>
          <w:p w:rsidR="00000000" w:rsidDel="00000000" w:rsidP="00000000" w:rsidRDefault="00000000" w:rsidRPr="00000000" w14:paraId="00000012">
            <w:pPr>
              <w:rPr>
                <w:b w:val="1"/>
                <w:sz w:val="20"/>
                <w:szCs w:val="20"/>
              </w:rPr>
            </w:pPr>
            <w:r w:rsidDel="00000000" w:rsidR="00000000" w:rsidRPr="00000000">
              <w:rPr>
                <w:rFonts w:ascii="Courier New" w:cs="Courier New" w:eastAsia="Courier New" w:hAnsi="Courier New"/>
                <w:sz w:val="20"/>
                <w:szCs w:val="20"/>
                <w:rtl w:val="0"/>
              </w:rPr>
              <w:t xml:space="preserve">end</w:t>
            </w:r>
            <w:r w:rsidDel="00000000" w:rsidR="00000000" w:rsidRPr="00000000">
              <w:rPr>
                <w:rtl w:val="0"/>
              </w:rPr>
            </w:r>
          </w:p>
        </w:tc>
      </w:tr>
    </w:tbl>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rPr>
          <w:b w:val="1"/>
          <w:color w:val="980000"/>
          <w:sz w:val="20"/>
          <w:szCs w:val="20"/>
          <w:u w:val="single"/>
        </w:rPr>
      </w:pPr>
      <w:r w:rsidDel="00000000" w:rsidR="00000000" w:rsidRPr="00000000">
        <w:rPr>
          <w:b w:val="1"/>
          <w:sz w:val="20"/>
          <w:szCs w:val="20"/>
          <w:rtl w:val="0"/>
        </w:rPr>
        <w:t xml:space="preserve">Ex 3. A function that </w:t>
      </w:r>
      <w:r w:rsidDel="00000000" w:rsidR="00000000" w:rsidRPr="00000000">
        <w:rPr>
          <w:b w:val="1"/>
          <w:color w:val="980000"/>
          <w:sz w:val="20"/>
          <w:szCs w:val="20"/>
          <w:u w:val="single"/>
          <w:rtl w:val="0"/>
        </w:rPr>
        <w:t xml:space="preserve">adds together the minimum element of x1 and the maximum element of x2</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z = fxn2(x1, x2)</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z = min(x1) + max(x2);</w:t>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tl w:val="0"/>
        </w:rPr>
      </w:r>
    </w:p>
    <w:tbl>
      <w:tblPr>
        <w:tblStyle w:val="Table3"/>
        <w:tblW w:w="10224.0" w:type="dxa"/>
        <w:jc w:val="left"/>
        <w:tblInd w:w="100.0" w:type="pct"/>
        <w:tblLayout w:type="fixed"/>
        <w:tblLook w:val="0600"/>
      </w:tblPr>
      <w:tblGrid>
        <w:gridCol w:w="3408"/>
        <w:gridCol w:w="3408"/>
        <w:gridCol w:w="3408"/>
        <w:tblGridChange w:id="0">
          <w:tblGrid>
            <w:gridCol w:w="3408"/>
            <w:gridCol w:w="3408"/>
            <w:gridCol w:w="34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b w:val="1"/>
                <w:sz w:val="20"/>
                <w:szCs w:val="20"/>
              </w:rPr>
            </w:pPr>
            <w:r w:rsidDel="00000000" w:rsidR="00000000" w:rsidRPr="00000000">
              <w:rPr>
                <w:b w:val="1"/>
                <w:sz w:val="20"/>
                <w:szCs w:val="20"/>
                <w:rtl w:val="0"/>
              </w:rPr>
              <w:t xml:space="preserve">A</w:t>
            </w:r>
            <w:r w:rsidDel="00000000" w:rsidR="00000000" w:rsidRPr="00000000">
              <w:rPr>
                <w:b w:val="1"/>
                <w:sz w:val="20"/>
                <w:szCs w:val="20"/>
                <w:rtl w:val="0"/>
              </w:rPr>
              <w:t xml:space="preserve">. What are the inputs? </w:t>
            </w:r>
          </w:p>
          <w:p w:rsidR="00000000" w:rsidDel="00000000" w:rsidP="00000000" w:rsidRDefault="00000000" w:rsidRPr="00000000" w14:paraId="0000001A">
            <w:pPr>
              <w:jc w:val="center"/>
              <w:rPr>
                <w:b w:val="1"/>
                <w:sz w:val="20"/>
                <w:szCs w:val="20"/>
              </w:rPr>
            </w:pPr>
            <w:r w:rsidDel="00000000" w:rsidR="00000000" w:rsidRPr="00000000">
              <w:rPr>
                <w:rtl w:val="0"/>
              </w:rPr>
            </w:r>
          </w:p>
          <w:p w:rsidR="00000000" w:rsidDel="00000000" w:rsidP="00000000" w:rsidRDefault="00000000" w:rsidRPr="00000000" w14:paraId="0000001B">
            <w:pPr>
              <w:jc w:val="center"/>
              <w:rPr>
                <w:b w:val="1"/>
                <w:color w:val="980000"/>
                <w:sz w:val="20"/>
                <w:szCs w:val="20"/>
                <w:u w:val="single"/>
              </w:rPr>
            </w:pPr>
            <w:r w:rsidDel="00000000" w:rsidR="00000000" w:rsidRPr="00000000">
              <w:rPr>
                <w:b w:val="1"/>
                <w:color w:val="980000"/>
                <w:sz w:val="20"/>
                <w:szCs w:val="20"/>
                <w:u w:val="single"/>
                <w:rtl w:val="0"/>
              </w:rPr>
              <w:t xml:space="preserve">x1,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b w:val="1"/>
                <w:sz w:val="20"/>
                <w:szCs w:val="20"/>
              </w:rPr>
            </w:pPr>
            <w:r w:rsidDel="00000000" w:rsidR="00000000" w:rsidRPr="00000000">
              <w:rPr>
                <w:b w:val="1"/>
                <w:sz w:val="20"/>
                <w:szCs w:val="20"/>
                <w:rtl w:val="0"/>
              </w:rPr>
              <w:t xml:space="preserve">B. What are the outputs? </w:t>
            </w:r>
          </w:p>
          <w:p w:rsidR="00000000" w:rsidDel="00000000" w:rsidP="00000000" w:rsidRDefault="00000000" w:rsidRPr="00000000" w14:paraId="0000001D">
            <w:pPr>
              <w:jc w:val="center"/>
              <w:rPr>
                <w:b w:val="1"/>
                <w:sz w:val="20"/>
                <w:szCs w:val="20"/>
              </w:rPr>
            </w:pPr>
            <w:r w:rsidDel="00000000" w:rsidR="00000000" w:rsidRPr="00000000">
              <w:rPr>
                <w:rtl w:val="0"/>
              </w:rPr>
            </w:r>
          </w:p>
          <w:p w:rsidR="00000000" w:rsidDel="00000000" w:rsidP="00000000" w:rsidRDefault="00000000" w:rsidRPr="00000000" w14:paraId="0000001E">
            <w:pPr>
              <w:jc w:val="center"/>
              <w:rPr>
                <w:b w:val="1"/>
                <w:sz w:val="20"/>
                <w:szCs w:val="20"/>
              </w:rPr>
            </w:pPr>
            <w:r w:rsidDel="00000000" w:rsidR="00000000" w:rsidRPr="00000000">
              <w:rPr>
                <w:b w:val="1"/>
                <w:color w:val="980000"/>
                <w:sz w:val="20"/>
                <w:szCs w:val="20"/>
                <w:u w:val="single"/>
                <w:rtl w:val="0"/>
              </w:rPr>
              <w:t xml:space="preser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b w:val="1"/>
                <w:sz w:val="20"/>
                <w:szCs w:val="20"/>
              </w:rPr>
            </w:pPr>
            <w:r w:rsidDel="00000000" w:rsidR="00000000" w:rsidRPr="00000000">
              <w:rPr>
                <w:b w:val="1"/>
                <w:sz w:val="20"/>
                <w:szCs w:val="20"/>
                <w:rtl w:val="0"/>
              </w:rPr>
              <w:t xml:space="preserve">C. What is the function’s name? </w:t>
            </w:r>
          </w:p>
          <w:p w:rsidR="00000000" w:rsidDel="00000000" w:rsidP="00000000" w:rsidRDefault="00000000" w:rsidRPr="00000000" w14:paraId="00000020">
            <w:pPr>
              <w:jc w:val="center"/>
              <w:rPr>
                <w:b w:val="1"/>
                <w:sz w:val="20"/>
                <w:szCs w:val="20"/>
              </w:rPr>
            </w:pPr>
            <w:r w:rsidDel="00000000" w:rsidR="00000000" w:rsidRPr="00000000">
              <w:rPr>
                <w:rtl w:val="0"/>
              </w:rPr>
            </w:r>
          </w:p>
          <w:p w:rsidR="00000000" w:rsidDel="00000000" w:rsidP="00000000" w:rsidRDefault="00000000" w:rsidRPr="00000000" w14:paraId="00000021">
            <w:pPr>
              <w:jc w:val="center"/>
              <w:rPr>
                <w:b w:val="1"/>
                <w:sz w:val="20"/>
                <w:szCs w:val="20"/>
              </w:rPr>
            </w:pPr>
            <w:r w:rsidDel="00000000" w:rsidR="00000000" w:rsidRPr="00000000">
              <w:rPr>
                <w:b w:val="1"/>
                <w:color w:val="980000"/>
                <w:sz w:val="20"/>
                <w:szCs w:val="20"/>
                <w:u w:val="single"/>
                <w:rtl w:val="0"/>
              </w:rPr>
              <w:t xml:space="preserve">fxn2</w:t>
            </w: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D. What does the function do? (Write your answer above in the Ex 3 title!)</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5">
            <w:pPr>
              <w:rPr>
                <w:b w:val="1"/>
                <w:color w:val="980000"/>
                <w:sz w:val="20"/>
                <w:szCs w:val="20"/>
                <w:u w:val="single"/>
              </w:rPr>
            </w:pPr>
            <w:r w:rsidDel="00000000" w:rsidR="00000000" w:rsidRPr="00000000">
              <w:rPr>
                <w:b w:val="1"/>
                <w:sz w:val="20"/>
                <w:szCs w:val="20"/>
                <w:rtl w:val="0"/>
              </w:rPr>
              <w:t xml:space="preserve">E. What would you get if you entered </w:t>
            </w:r>
            <w:r w:rsidDel="00000000" w:rsidR="00000000" w:rsidRPr="00000000">
              <w:rPr>
                <w:rFonts w:ascii="Courier New" w:cs="Courier New" w:eastAsia="Courier New" w:hAnsi="Courier New"/>
                <w:b w:val="1"/>
                <w:sz w:val="20"/>
                <w:szCs w:val="20"/>
                <w:rtl w:val="0"/>
              </w:rPr>
              <w:t xml:space="preserve">fxn2([3 2 8], 3)</w:t>
            </w:r>
            <w:r w:rsidDel="00000000" w:rsidR="00000000" w:rsidRPr="00000000">
              <w:rPr>
                <w:b w:val="1"/>
                <w:sz w:val="20"/>
                <w:szCs w:val="20"/>
                <w:rtl w:val="0"/>
              </w:rPr>
              <w:t xml:space="preserve"> into the command window? </w:t>
            </w:r>
            <w:r w:rsidDel="00000000" w:rsidR="00000000" w:rsidRPr="00000000">
              <w:rPr>
                <w:b w:val="1"/>
                <w:color w:val="980000"/>
                <w:sz w:val="20"/>
                <w:szCs w:val="20"/>
                <w:u w:val="single"/>
                <w:rtl w:val="0"/>
              </w:rPr>
              <w:t xml:space="preserve">5</w:t>
            </w:r>
          </w:p>
        </w:tc>
      </w:tr>
    </w:tbl>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Checking Your Functions</w:t>
      </w:r>
    </w:p>
    <w:p w:rsidR="00000000" w:rsidDel="00000000" w:rsidP="00000000" w:rsidRDefault="00000000" w:rsidRPr="00000000" w14:paraId="0000002A">
      <w:pPr>
        <w:numPr>
          <w:ilvl w:val="0"/>
          <w:numId w:val="1"/>
        </w:numPr>
        <w:ind w:left="450" w:hanging="360"/>
        <w:rPr>
          <w:sz w:val="20"/>
          <w:szCs w:val="20"/>
          <w:u w:val="none"/>
        </w:rPr>
      </w:pPr>
      <w:r w:rsidDel="00000000" w:rsidR="00000000" w:rsidRPr="00000000">
        <w:rPr>
          <w:sz w:val="20"/>
          <w:szCs w:val="20"/>
          <w:rtl w:val="0"/>
        </w:rPr>
        <w:t xml:space="preserve">To call a function (eg, to check its output), type </w:t>
      </w:r>
      <w:r w:rsidDel="00000000" w:rsidR="00000000" w:rsidRPr="00000000">
        <w:rPr>
          <w:rFonts w:ascii="Courier New" w:cs="Courier New" w:eastAsia="Courier New" w:hAnsi="Courier New"/>
          <w:sz w:val="20"/>
          <w:szCs w:val="20"/>
          <w:rtl w:val="0"/>
        </w:rPr>
        <w:t xml:space="preserve">function_name(input_1,input_2...input_n)</w:t>
      </w:r>
      <w:r w:rsidDel="00000000" w:rsidR="00000000" w:rsidRPr="00000000">
        <w:rPr>
          <w:sz w:val="20"/>
          <w:szCs w:val="20"/>
          <w:rtl w:val="0"/>
        </w:rPr>
        <w:t xml:space="preserve">into your command window.</w:t>
      </w:r>
    </w:p>
    <w:p w:rsidR="00000000" w:rsidDel="00000000" w:rsidP="00000000" w:rsidRDefault="00000000" w:rsidRPr="00000000" w14:paraId="0000002B">
      <w:pPr>
        <w:numPr>
          <w:ilvl w:val="1"/>
          <w:numId w:val="1"/>
        </w:numPr>
        <w:ind w:left="1440" w:hanging="360"/>
        <w:rPr>
          <w:sz w:val="20"/>
          <w:szCs w:val="20"/>
        </w:rPr>
      </w:pPr>
      <w:r w:rsidDel="00000000" w:rsidR="00000000" w:rsidRPr="00000000">
        <w:rPr>
          <w:sz w:val="20"/>
          <w:szCs w:val="20"/>
          <w:rtl w:val="0"/>
        </w:rPr>
        <w:t xml:space="preserve">eg, if I wanted to check the output in Ex 3 when </w:t>
      </w:r>
      <w:r w:rsidDel="00000000" w:rsidR="00000000" w:rsidRPr="00000000">
        <w:rPr>
          <w:rFonts w:ascii="Courier New" w:cs="Courier New" w:eastAsia="Courier New" w:hAnsi="Courier New"/>
          <w:sz w:val="20"/>
          <w:szCs w:val="20"/>
          <w:rtl w:val="0"/>
        </w:rPr>
        <w:t xml:space="preserve">x1 = [4 6] </w:t>
      </w:r>
      <w:r w:rsidDel="00000000" w:rsidR="00000000" w:rsidRPr="00000000">
        <w:rPr>
          <w:sz w:val="20"/>
          <w:szCs w:val="20"/>
          <w:rtl w:val="0"/>
        </w:rPr>
        <w:t xml:space="preserve">and</w:t>
      </w:r>
      <w:r w:rsidDel="00000000" w:rsidR="00000000" w:rsidRPr="00000000">
        <w:rPr>
          <w:rFonts w:ascii="Courier New" w:cs="Courier New" w:eastAsia="Courier New" w:hAnsi="Courier New"/>
          <w:sz w:val="20"/>
          <w:szCs w:val="20"/>
          <w:rtl w:val="0"/>
        </w:rPr>
        <w:t xml:space="preserve"> x2 = [-2 8]</w:t>
      </w:r>
      <w:r w:rsidDel="00000000" w:rsidR="00000000" w:rsidRPr="00000000">
        <w:rPr>
          <w:sz w:val="20"/>
          <w:szCs w:val="20"/>
          <w:rtl w:val="0"/>
        </w:rPr>
        <w:t xml:space="preserve"> I would type into the command window: </w:t>
      </w:r>
      <w:r w:rsidDel="00000000" w:rsidR="00000000" w:rsidRPr="00000000">
        <w:rPr>
          <w:rFonts w:ascii="Courier New" w:cs="Courier New" w:eastAsia="Courier New" w:hAnsi="Courier New"/>
          <w:sz w:val="20"/>
          <w:szCs w:val="20"/>
          <w:rtl w:val="0"/>
        </w:rPr>
        <w:t xml:space="preserve">fxn2([4 6],[-2 8])</w:t>
      </w:r>
    </w:p>
    <w:p w:rsidR="00000000" w:rsidDel="00000000" w:rsidP="00000000" w:rsidRDefault="00000000" w:rsidRPr="00000000" w14:paraId="0000002C">
      <w:pPr>
        <w:numPr>
          <w:ilvl w:val="2"/>
          <w:numId w:val="1"/>
        </w:numPr>
        <w:ind w:left="2160" w:hanging="360"/>
        <w:rPr>
          <w:sz w:val="20"/>
          <w:szCs w:val="20"/>
        </w:rPr>
      </w:pPr>
      <w:r w:rsidDel="00000000" w:rsidR="00000000" w:rsidRPr="00000000">
        <w:rPr>
          <w:sz w:val="20"/>
          <w:szCs w:val="20"/>
          <w:rtl w:val="0"/>
        </w:rPr>
        <w:t xml:space="preserve">If the function is working correctly, this should return </w:t>
      </w:r>
      <w:r w:rsidDel="00000000" w:rsidR="00000000" w:rsidRPr="00000000">
        <w:rPr>
          <w:rFonts w:ascii="Courier New" w:cs="Courier New" w:eastAsia="Courier New" w:hAnsi="Courier New"/>
          <w:sz w:val="20"/>
          <w:szCs w:val="20"/>
          <w:rtl w:val="0"/>
        </w:rPr>
        <w:t xml:space="preserve">ans = 12.</w:t>
      </w:r>
      <w:r w:rsidDel="00000000" w:rsidR="00000000" w:rsidRPr="00000000">
        <w:rPr>
          <w:rtl w:val="0"/>
        </w:rPr>
      </w:r>
    </w:p>
    <w:p w:rsidR="00000000" w:rsidDel="00000000" w:rsidP="00000000" w:rsidRDefault="00000000" w:rsidRPr="00000000" w14:paraId="0000002D">
      <w:pPr>
        <w:numPr>
          <w:ilvl w:val="1"/>
          <w:numId w:val="1"/>
        </w:numPr>
        <w:ind w:left="450" w:hanging="360"/>
        <w:rPr>
          <w:sz w:val="20"/>
          <w:szCs w:val="20"/>
          <w:u w:val="none"/>
        </w:rPr>
      </w:pPr>
      <w:r w:rsidDel="00000000" w:rsidR="00000000" w:rsidRPr="00000000">
        <w:rPr>
          <w:sz w:val="20"/>
          <w:szCs w:val="20"/>
          <w:rtl w:val="0"/>
        </w:rPr>
        <w:t xml:space="preserve">Make sure you enter something for each input, or you will get an error that says you have not entered enough input arguments.</w:t>
      </w:r>
    </w:p>
    <w:p w:rsidR="00000000" w:rsidDel="00000000" w:rsidP="00000000" w:rsidRDefault="00000000" w:rsidRPr="00000000" w14:paraId="0000002E">
      <w:pPr>
        <w:numPr>
          <w:ilvl w:val="0"/>
          <w:numId w:val="1"/>
        </w:numPr>
        <w:ind w:left="450" w:hanging="360"/>
        <w:rPr>
          <w:sz w:val="20"/>
          <w:szCs w:val="20"/>
          <w:u w:val="none"/>
        </w:rPr>
      </w:pPr>
      <w:r w:rsidDel="00000000" w:rsidR="00000000" w:rsidRPr="00000000">
        <w:rPr>
          <w:sz w:val="20"/>
          <w:szCs w:val="20"/>
          <w:rtl w:val="0"/>
        </w:rPr>
        <w:t xml:space="preserve">If your function has multiple outputs, typing in the above line of code will only let you see the first output. To see all of your function’s outputs, type into your command window:</w:t>
      </w:r>
    </w:p>
    <w:p w:rsidR="00000000" w:rsidDel="00000000" w:rsidP="00000000" w:rsidRDefault="00000000" w:rsidRPr="00000000" w14:paraId="0000002F">
      <w:pPr>
        <w:numPr>
          <w:ilvl w:val="0"/>
          <w:numId w:val="1"/>
        </w:numPr>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[output_1,output_2,...output_m] = function_name(input_1,input_2...input_n)</w:t>
      </w:r>
      <w:r w:rsidDel="00000000" w:rsidR="00000000" w:rsidRPr="00000000">
        <w:rPr>
          <w:rtl w:val="0"/>
        </w:rPr>
      </w:r>
    </w:p>
    <w:p w:rsidR="00000000" w:rsidDel="00000000" w:rsidP="00000000" w:rsidRDefault="00000000" w:rsidRPr="00000000" w14:paraId="00000030">
      <w:pPr>
        <w:numPr>
          <w:ilvl w:val="1"/>
          <w:numId w:val="1"/>
        </w:numPr>
        <w:ind w:left="1440" w:hanging="360"/>
        <w:rPr>
          <w:sz w:val="20"/>
          <w:szCs w:val="20"/>
          <w:u w:val="none"/>
        </w:rPr>
      </w:pPr>
      <w:r w:rsidDel="00000000" w:rsidR="00000000" w:rsidRPr="00000000">
        <w:rPr>
          <w:sz w:val="20"/>
          <w:szCs w:val="20"/>
          <w:rtl w:val="0"/>
        </w:rPr>
        <w:t xml:space="preserve">eg, if I wanted to check the output in Ex 2 when </w:t>
      </w:r>
      <w:r w:rsidDel="00000000" w:rsidR="00000000" w:rsidRPr="00000000">
        <w:rPr>
          <w:rFonts w:ascii="Courier New" w:cs="Courier New" w:eastAsia="Courier New" w:hAnsi="Courier New"/>
          <w:sz w:val="20"/>
          <w:szCs w:val="20"/>
          <w:rtl w:val="0"/>
        </w:rPr>
        <w:t xml:space="preserve">x1 = 1, x2 = -3, </w:t>
      </w:r>
      <w:r w:rsidDel="00000000" w:rsidR="00000000" w:rsidRPr="00000000">
        <w:rPr>
          <w:sz w:val="20"/>
          <w:szCs w:val="20"/>
          <w:rtl w:val="0"/>
        </w:rPr>
        <w:t xml:space="preserve">and</w:t>
      </w:r>
      <w:r w:rsidDel="00000000" w:rsidR="00000000" w:rsidRPr="00000000">
        <w:rPr>
          <w:rFonts w:ascii="Courier New" w:cs="Courier New" w:eastAsia="Courier New" w:hAnsi="Courier New"/>
          <w:sz w:val="20"/>
          <w:szCs w:val="20"/>
          <w:rtl w:val="0"/>
        </w:rPr>
        <w:t xml:space="preserve"> x3 = 6</w:t>
      </w:r>
      <w:r w:rsidDel="00000000" w:rsidR="00000000" w:rsidRPr="00000000">
        <w:rPr>
          <w:sz w:val="20"/>
          <w:szCs w:val="20"/>
          <w:rtl w:val="0"/>
        </w:rPr>
        <w:t xml:space="preserve">, I would type into the command window: </w:t>
      </w:r>
      <w:r w:rsidDel="00000000" w:rsidR="00000000" w:rsidRPr="00000000">
        <w:rPr>
          <w:rFonts w:ascii="Courier New" w:cs="Courier New" w:eastAsia="Courier New" w:hAnsi="Courier New"/>
          <w:sz w:val="20"/>
          <w:szCs w:val="20"/>
          <w:rtl w:val="0"/>
        </w:rPr>
        <w:t xml:space="preserve">[name1, name2] = fxn1(1,-3,6)</w:t>
      </w:r>
    </w:p>
    <w:p w:rsidR="00000000" w:rsidDel="00000000" w:rsidP="00000000" w:rsidRDefault="00000000" w:rsidRPr="00000000" w14:paraId="00000031">
      <w:pPr>
        <w:numPr>
          <w:ilvl w:val="2"/>
          <w:numId w:val="1"/>
        </w:numPr>
        <w:ind w:left="2160" w:hanging="360"/>
        <w:rPr>
          <w:sz w:val="20"/>
          <w:szCs w:val="20"/>
          <w:u w:val="none"/>
        </w:rPr>
      </w:pPr>
      <w:r w:rsidDel="00000000" w:rsidR="00000000" w:rsidRPr="00000000">
        <w:rPr>
          <w:sz w:val="20"/>
          <w:szCs w:val="20"/>
          <w:rtl w:val="0"/>
        </w:rPr>
        <w:t xml:space="preserve">If the function is working correctly, this should return </w:t>
      </w:r>
      <w:r w:rsidDel="00000000" w:rsidR="00000000" w:rsidRPr="00000000">
        <w:rPr>
          <w:rFonts w:ascii="Courier New" w:cs="Courier New" w:eastAsia="Courier New" w:hAnsi="Courier New"/>
          <w:sz w:val="20"/>
          <w:szCs w:val="20"/>
          <w:rtl w:val="0"/>
        </w:rPr>
        <w:t xml:space="preserve">name1 = -5</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name2 = -1.</w:t>
      </w:r>
    </w:p>
    <w:p w:rsidR="00000000" w:rsidDel="00000000" w:rsidP="00000000" w:rsidRDefault="00000000" w:rsidRPr="00000000" w14:paraId="00000032">
      <w:pPr>
        <w:numPr>
          <w:ilvl w:val="1"/>
          <w:numId w:val="1"/>
        </w:numPr>
        <w:ind w:left="1440" w:hanging="360"/>
        <w:rPr>
          <w:sz w:val="20"/>
          <w:szCs w:val="20"/>
          <w:u w:val="none"/>
        </w:rPr>
      </w:pPr>
      <w:r w:rsidDel="00000000" w:rsidR="00000000" w:rsidRPr="00000000">
        <w:rPr>
          <w:sz w:val="20"/>
          <w:szCs w:val="20"/>
          <w:rtl w:val="0"/>
        </w:rPr>
        <w:t xml:space="preserve">Note that I can name the outputs whatever I want. MATLAB will store the output values into your workspace as whatever you decide to call the output variables.</w:t>
      </w:r>
    </w:p>
    <w:p w:rsidR="00000000" w:rsidDel="00000000" w:rsidP="00000000" w:rsidRDefault="00000000" w:rsidRPr="00000000" w14:paraId="00000033">
      <w:pPr>
        <w:numPr>
          <w:ilvl w:val="0"/>
          <w:numId w:val="1"/>
        </w:numPr>
        <w:ind w:left="450" w:hanging="360"/>
        <w:rPr>
          <w:sz w:val="20"/>
          <w:szCs w:val="20"/>
        </w:rPr>
      </w:pPr>
      <w:r w:rsidDel="00000000" w:rsidR="00000000" w:rsidRPr="00000000">
        <w:rPr>
          <w:sz w:val="20"/>
          <w:szCs w:val="20"/>
          <w:rtl w:val="0"/>
        </w:rPr>
        <w:t xml:space="preserve">Make sure you have not suppressed the statement with a semicolon if you are checking the output in the command window.</w:t>
      </w:r>
      <w:r w:rsidDel="00000000" w:rsidR="00000000" w:rsidRPr="00000000">
        <w:br w:type="page"/>
      </w: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rtl w:val="0"/>
        </w:rPr>
      </w:r>
    </w:p>
    <w:tbl>
      <w:tblPr>
        <w:tblStyle w:val="Table4"/>
        <w:tblW w:w="10224.0" w:type="dxa"/>
        <w:jc w:val="left"/>
        <w:tblInd w:w="100.0" w:type="pct"/>
        <w:tblLayout w:type="fixed"/>
        <w:tblLook w:val="0600"/>
      </w:tblPr>
      <w:tblGrid>
        <w:gridCol w:w="5112"/>
        <w:gridCol w:w="5112"/>
        <w:tblGridChange w:id="0">
          <w:tblGrid>
            <w:gridCol w:w="5112"/>
            <w:gridCol w:w="511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Practice 1: A function does not necessarily have to have an input. Consider the line y = 2. How would you write this into a MATLAB function with no inputs?</w:t>
            </w:r>
            <w:r w:rsidDel="00000000" w:rsidR="00000000" w:rsidRPr="00000000">
              <w:rPr>
                <w:b w:val="1"/>
                <w:sz w:val="20"/>
                <w:szCs w:val="20"/>
                <w:vertAlign w:val="superscript"/>
              </w:rPr>
              <w:footnoteReference w:customMarkFollows="0" w:id="0"/>
            </w:r>
            <w:r w:rsidDel="00000000" w:rsidR="00000000" w:rsidRPr="00000000">
              <w:rPr>
                <w:b w:val="1"/>
                <w:sz w:val="20"/>
                <w:szCs w:val="20"/>
                <w:rtl w:val="0"/>
              </w:rPr>
              <w:t xml:space="preserve"> How would you write this into a MATLAB function with one input?</w:t>
            </w:r>
            <w:r w:rsidDel="00000000" w:rsidR="00000000" w:rsidRPr="00000000">
              <w:rPr>
                <w:b w:val="1"/>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Practice 2: Write a function called </w:t>
            </w:r>
            <w:r w:rsidDel="00000000" w:rsidR="00000000" w:rsidRPr="00000000">
              <w:rPr>
                <w:b w:val="1"/>
                <w:i w:val="1"/>
                <w:sz w:val="20"/>
                <w:szCs w:val="20"/>
                <w:rtl w:val="0"/>
              </w:rPr>
              <w:t xml:space="preserve">tempconvert</w:t>
            </w:r>
            <w:r w:rsidDel="00000000" w:rsidR="00000000" w:rsidRPr="00000000">
              <w:rPr>
                <w:b w:val="1"/>
                <w:sz w:val="20"/>
                <w:szCs w:val="20"/>
                <w:rtl w:val="0"/>
              </w:rPr>
              <w:t xml:space="preserve"> that converts its input, in degrees Fahrenheit, into two outputs: one in Kelvin and one in Celsius.</w:t>
            </w:r>
            <w:r w:rsidDel="00000000" w:rsidR="00000000" w:rsidRPr="00000000">
              <w:rPr>
                <w:b w:val="1"/>
                <w:sz w:val="20"/>
                <w:szCs w:val="20"/>
                <w:vertAlign w:val="superscript"/>
              </w:rPr>
              <w:footnoteReference w:customMarkFollows="0" w:id="2"/>
            </w:r>
            <w:r w:rsidDel="00000000" w:rsidR="00000000" w:rsidRPr="00000000">
              <w:rPr>
                <w:rtl w:val="0"/>
              </w:rPr>
            </w:r>
          </w:p>
        </w:tc>
      </w:tr>
    </w:tbl>
    <w:p w:rsidR="00000000" w:rsidDel="00000000" w:rsidP="00000000" w:rsidRDefault="00000000" w:rsidRPr="00000000" w14:paraId="00000039">
      <w:pPr>
        <w:rPr>
          <w:sz w:val="20"/>
          <w:szCs w:val="20"/>
        </w:rPr>
      </w:pPr>
      <w:r w:rsidDel="00000000" w:rsidR="00000000" w:rsidRPr="00000000">
        <w:rPr>
          <w:rtl w:val="0"/>
        </w:rPr>
      </w:r>
    </w:p>
    <w:sectPr>
      <w:headerReference r:id="rId7" w:type="default"/>
      <w:pgSz w:h="15840" w:w="12240"/>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D">
      <w:pPr>
        <w:spacing w:line="240" w:lineRule="auto"/>
        <w:rPr>
          <w:rFonts w:ascii="Courier New" w:cs="Courier New" w:eastAsia="Courier New" w:hAnsi="Courier New"/>
          <w:sz w:val="18"/>
          <w:szCs w:val="18"/>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sz w:val="18"/>
          <w:szCs w:val="18"/>
          <w:rtl w:val="0"/>
        </w:rPr>
        <w:t xml:space="preserve">function y = f()</w:t>
      </w:r>
    </w:p>
    <w:p w:rsidR="00000000" w:rsidDel="00000000" w:rsidP="00000000" w:rsidRDefault="00000000" w:rsidRPr="00000000" w14:paraId="0000003E">
      <w:pPr>
        <w:spacing w:line="24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 = 2;</w:t>
      </w:r>
    </w:p>
    <w:p w:rsidR="00000000" w:rsidDel="00000000" w:rsidP="00000000" w:rsidRDefault="00000000" w:rsidRPr="00000000" w14:paraId="0000003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p>
  </w:footnote>
  <w:footnote w:id="1">
    <w:p w:rsidR="00000000" w:rsidDel="00000000" w:rsidP="00000000" w:rsidRDefault="00000000" w:rsidRPr="00000000" w14:paraId="00000040">
      <w:pPr>
        <w:spacing w:line="240" w:lineRule="auto"/>
        <w:rPr>
          <w:rFonts w:ascii="Courier New" w:cs="Courier New" w:eastAsia="Courier New" w:hAnsi="Courier New"/>
          <w:sz w:val="18"/>
          <w:szCs w:val="18"/>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sz w:val="18"/>
          <w:szCs w:val="18"/>
          <w:rtl w:val="0"/>
        </w:rPr>
        <w:t xml:space="preserve">function y = f(x)</w:t>
      </w:r>
    </w:p>
    <w:p w:rsidR="00000000" w:rsidDel="00000000" w:rsidP="00000000" w:rsidRDefault="00000000" w:rsidRPr="00000000" w14:paraId="00000041">
      <w:pPr>
        <w:spacing w:line="24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 = 2;</w:t>
      </w:r>
    </w:p>
    <w:p w:rsidR="00000000" w:rsidDel="00000000" w:rsidP="00000000" w:rsidRDefault="00000000" w:rsidRPr="00000000" w14:paraId="00000042">
      <w:pPr>
        <w:spacing w:line="24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 = x;</w:t>
      </w:r>
    </w:p>
    <w:p w:rsidR="00000000" w:rsidDel="00000000" w:rsidP="00000000" w:rsidRDefault="00000000" w:rsidRPr="00000000" w14:paraId="00000043">
      <w:pPr>
        <w:rPr>
          <w:sz w:val="20"/>
          <w:szCs w:val="20"/>
        </w:rPr>
      </w:pPr>
      <w:r w:rsidDel="00000000" w:rsidR="00000000" w:rsidRPr="00000000">
        <w:rPr>
          <w:rFonts w:ascii="Courier New" w:cs="Courier New" w:eastAsia="Courier New" w:hAnsi="Courier New"/>
          <w:sz w:val="16"/>
          <w:szCs w:val="16"/>
          <w:rtl w:val="0"/>
        </w:rPr>
        <w:t xml:space="preserve">end</w:t>
      </w:r>
      <w:r w:rsidDel="00000000" w:rsidR="00000000" w:rsidRPr="00000000">
        <w:rPr>
          <w:rtl w:val="0"/>
        </w:rPr>
      </w:r>
    </w:p>
  </w:footnote>
  <w:footnote w:id="2">
    <w:p w:rsidR="00000000" w:rsidDel="00000000" w:rsidP="00000000" w:rsidRDefault="00000000" w:rsidRPr="00000000" w14:paraId="00000044">
      <w:pPr>
        <w:spacing w:line="240" w:lineRule="auto"/>
        <w:rPr>
          <w:rFonts w:ascii="Courier New" w:cs="Courier New" w:eastAsia="Courier New" w:hAnsi="Courier New"/>
          <w:sz w:val="18"/>
          <w:szCs w:val="18"/>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sz w:val="18"/>
          <w:szCs w:val="18"/>
          <w:rtl w:val="0"/>
        </w:rPr>
        <w:t xml:space="preserve">function [C, K] = tempconvert(F)</w:t>
      </w:r>
    </w:p>
    <w:p w:rsidR="00000000" w:rsidDel="00000000" w:rsidP="00000000" w:rsidRDefault="00000000" w:rsidRPr="00000000" w14:paraId="0000004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 = (F-32)*(5/9);</w:t>
      </w:r>
    </w:p>
    <w:p w:rsidR="00000000" w:rsidDel="00000000" w:rsidP="00000000" w:rsidRDefault="00000000" w:rsidRPr="00000000" w14:paraId="0000004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K = C+273.15;</w:t>
      </w:r>
    </w:p>
    <w:p w:rsidR="00000000" w:rsidDel="00000000" w:rsidP="00000000" w:rsidRDefault="00000000" w:rsidRPr="00000000" w14:paraId="0000004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t xml:space="preserve">Introduction to MATLAB Functions</w:t>
    </w:r>
  </w:p>
  <w:p w:rsidR="00000000" w:rsidDel="00000000" w:rsidP="00000000" w:rsidRDefault="00000000" w:rsidRPr="00000000" w14:paraId="0000003B">
    <w:pPr>
      <w:rPr>
        <w:sz w:val="16"/>
        <w:szCs w:val="16"/>
      </w:rPr>
    </w:pPr>
    <w:r w:rsidDel="00000000" w:rsidR="00000000" w:rsidRPr="00000000">
      <w:rPr>
        <w:sz w:val="16"/>
        <w:szCs w:val="16"/>
        <w:rtl w:val="0"/>
      </w:rPr>
      <w:t xml:space="preserve">Developed by Alice Hsu</w:t>
    </w:r>
  </w:p>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