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E691" w14:textId="50425F86" w:rsidR="00000000" w:rsidRDefault="00E659E4">
      <w:r>
        <w:fldChar w:fldCharType="begin"/>
      </w:r>
      <w:r>
        <w:instrText xml:space="preserve"> INCLUDEPICTURE "https://vikingswire.usatoday.com/wp-content/uploads/sites/44/2023/09/USATSI_21389971.jpg"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4B686BF" wp14:editId="1EF07185">
            <wp:extent cx="5943600" cy="4055745"/>
            <wp:effectExtent l="0" t="0" r="0" b="0"/>
            <wp:docPr id="1671899620" name="Picture 1" descr="A football player holding a foo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99620" name="Picture 1" descr="A football player holding a foot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76E3CE" w14:textId="481313EE" w:rsidR="00E659E4" w:rsidRDefault="00E659E4">
      <w:r>
        <w:t>Brad Rempel -USA Today Sports</w:t>
      </w:r>
    </w:p>
    <w:sectPr w:rsidR="00E65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E4"/>
    <w:rsid w:val="004C199D"/>
    <w:rsid w:val="00803F93"/>
    <w:rsid w:val="00E6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0F19C"/>
  <w15:chartTrackingRefBased/>
  <w15:docId w15:val="{E8DFA2FB-F14A-8A4B-92B0-5AA43276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Zenner, Jacob  - SDSU Student</dc:creator>
  <cp:keywords/>
  <dc:description/>
  <cp:lastModifiedBy>Zenner, Jacob  - SDSU Student</cp:lastModifiedBy>
  <cp:revision>1</cp:revision>
  <dcterms:created xsi:type="dcterms:W3CDTF">2023-09-12T16:33:00Z</dcterms:created>
  <dcterms:modified xsi:type="dcterms:W3CDTF">2023-09-12T16:34:00Z</dcterms:modified>
</cp:coreProperties>
</file>