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4D99A" w14:textId="0396D446" w:rsidR="00CC4726" w:rsidRDefault="00DF3693" w:rsidP="00DF3693">
      <w:pPr>
        <w:jc w:val="center"/>
        <w:rPr>
          <w:b/>
          <w:bCs/>
          <w:color w:val="FF0000"/>
          <w:sz w:val="52"/>
          <w:szCs w:val="52"/>
          <w:lang w:val="it-IT"/>
        </w:rPr>
      </w:pPr>
      <w:r>
        <w:rPr>
          <w:b/>
          <w:bCs/>
          <w:color w:val="FF0000"/>
          <w:sz w:val="52"/>
          <w:szCs w:val="52"/>
          <w:lang w:val="it-IT"/>
        </w:rPr>
        <w:t>STILIZZARE HYPERLINKS</w:t>
      </w:r>
    </w:p>
    <w:p w14:paraId="60ABE005" w14:textId="77777777" w:rsidR="00D70DB4" w:rsidRDefault="00D70DB4" w:rsidP="00DF3693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0364728" w14:textId="5E7A01E7" w:rsidR="00D70DB4" w:rsidRPr="00D70DB4" w:rsidRDefault="00D70DB4" w:rsidP="00DF3693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 xml:space="preserve">CREAZIONE LINK </w:t>
      </w:r>
    </w:p>
    <w:p w14:paraId="5D33D9E2" w14:textId="77777777" w:rsidR="00D70DB4" w:rsidRDefault="00D70DB4" w:rsidP="00DF3693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3874F25D" w14:textId="5800AECB" w:rsidR="00DF3693" w:rsidRDefault="000F771A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0F771A">
        <w:rPr>
          <w:b/>
          <w:bCs/>
          <w:color w:val="000000" w:themeColor="text1"/>
          <w:sz w:val="24"/>
          <w:szCs w:val="24"/>
          <w:lang w:val="it-IT"/>
        </w:rPr>
        <w:t xml:space="preserve">Riprendiamo il nostro sito sulla </w:t>
      </w:r>
      <w:r>
        <w:rPr>
          <w:b/>
          <w:bCs/>
          <w:color w:val="000000" w:themeColor="text1"/>
          <w:sz w:val="24"/>
          <w:szCs w:val="24"/>
          <w:lang w:val="it-IT"/>
        </w:rPr>
        <w:t>Fiorentina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. Inseriamo </w:t>
      </w:r>
      <w:r w:rsidR="008F0B74">
        <w:rPr>
          <w:b/>
          <w:bCs/>
          <w:color w:val="000000" w:themeColor="text1"/>
          <w:sz w:val="24"/>
          <w:szCs w:val="24"/>
          <w:lang w:val="it-IT"/>
        </w:rPr>
        <w:t xml:space="preserve">tre 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collegamenti ai nostri span interni al nostro nav. In altre parole, cliccando sugli span </w:t>
      </w:r>
      <w:r w:rsidR="00C42128">
        <w:rPr>
          <w:b/>
          <w:bCs/>
          <w:color w:val="000000" w:themeColor="text1"/>
          <w:sz w:val="24"/>
          <w:szCs w:val="24"/>
          <w:lang w:val="it-IT"/>
        </w:rPr>
        <w:t xml:space="preserve">aventi, rispettivamente, testo contenuto 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>HOM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>E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>,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 xml:space="preserve"> STORIA</w:t>
      </w:r>
      <w:r w:rsidR="008F0B74">
        <w:rPr>
          <w:b/>
          <w:bCs/>
          <w:color w:val="000000" w:themeColor="text1"/>
          <w:sz w:val="24"/>
          <w:szCs w:val="24"/>
          <w:lang w:val="it-IT"/>
        </w:rPr>
        <w:t xml:space="preserve"> e 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>SHOP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 si aprirà una pagina web.</w:t>
      </w:r>
      <w:r w:rsidR="00C42128">
        <w:rPr>
          <w:b/>
          <w:bCs/>
          <w:color w:val="000000" w:themeColor="text1"/>
          <w:sz w:val="24"/>
          <w:szCs w:val="24"/>
          <w:lang w:val="it-IT"/>
        </w:rPr>
        <w:t xml:space="preserve"> Per comodità aumentiamo anche il font</w:t>
      </w:r>
      <w:r w:rsidR="005617F1">
        <w:rPr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0F53D0">
        <w:rPr>
          <w:b/>
          <w:bCs/>
          <w:color w:val="000000" w:themeColor="text1"/>
          <w:sz w:val="24"/>
          <w:szCs w:val="24"/>
          <w:lang w:val="it-IT"/>
        </w:rPr>
        <w:t>di tutti gli elementi del nostro nav.</w:t>
      </w:r>
    </w:p>
    <w:p w14:paraId="7ABF02AD" w14:textId="77777777" w:rsidR="0067397F" w:rsidRDefault="0067397F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AD5E44C" w14:textId="77777777" w:rsidR="000F771A" w:rsidRDefault="000F771A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FF9C016" w14:textId="56FC82B2" w:rsidR="000F771A" w:rsidRPr="00864B71" w:rsidRDefault="000F771A" w:rsidP="00DF3693">
      <w:pPr>
        <w:rPr>
          <w:b/>
          <w:bCs/>
          <w:color w:val="000000" w:themeColor="text1"/>
          <w:sz w:val="24"/>
          <w:szCs w:val="24"/>
        </w:rPr>
      </w:pPr>
      <w:r w:rsidRPr="00864B71">
        <w:rPr>
          <w:b/>
          <w:bCs/>
          <w:color w:val="000000" w:themeColor="text1"/>
          <w:sz w:val="24"/>
          <w:szCs w:val="24"/>
        </w:rPr>
        <w:t>HTML</w:t>
      </w:r>
    </w:p>
    <w:p w14:paraId="0461BA0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A0AD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E9659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0AAFA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021D13" w14:textId="77777777" w:rsidR="001A2702" w:rsidRPr="00864B71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4B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4B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864B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220F3B" w14:textId="77777777" w:rsidR="001A2702" w:rsidRPr="00864B71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AF4685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310801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0CBDDD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DCCD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99BF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02918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E54E9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3EA2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"https://www.fiorentina.it/"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A3C4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"https://www.acffiorentina.com/it/club/storia/tutti"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7111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CALENDARIO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C6763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PALMARES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B303C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"https://www.fiorentinastore.com/it?gclid=CjwKCAjw9-6oBhBaEiwAHv1QvPnRqtLRyzY0g5pixkaJ1cvnJoPQlgJsk0JiAXripZfCnYYKIkhVSBoC-gIQAvD_BwE"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A51900" w14:textId="77777777" w:rsidR="001A2702" w:rsidRPr="001A2702" w:rsidRDefault="001A2702" w:rsidP="001A270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BCECD1" w14:textId="77777777" w:rsidR="001A2702" w:rsidRPr="001A2702" w:rsidRDefault="001A2702" w:rsidP="00FC7181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D5E34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7CA3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9E685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15164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D03E79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9D7C71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5FCE14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15AE4D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2709DE9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AD934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5DF73898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43157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9AF51B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B9F149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6A6D9D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8FBEFB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26E9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3DDDC9F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165816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E22046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7A0F3E1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CE5A4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69AF0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6D897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3EC0B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731DD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4BBAC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488A9B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FA25F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8F3D6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33C65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4C4E8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E160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4F8A6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7D10B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F830DF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77D1C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67B76EF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2827D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D022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97671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D5B73B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73057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5023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51DD7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AA7CB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7E774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768838" w14:textId="77777777" w:rsidR="000F771A" w:rsidRPr="007E5A88" w:rsidRDefault="000F771A" w:rsidP="00DF3693">
      <w:pPr>
        <w:rPr>
          <w:b/>
          <w:bCs/>
          <w:color w:val="000000" w:themeColor="text1"/>
          <w:sz w:val="24"/>
          <w:szCs w:val="24"/>
        </w:rPr>
      </w:pPr>
    </w:p>
    <w:p w14:paraId="27F1EC44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67D1CF32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539639F0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55B62F60" w14:textId="6AADCD34" w:rsidR="001A2702" w:rsidRDefault="00577C82" w:rsidP="007E5A88">
      <w:pPr>
        <w:rPr>
          <w:b/>
          <w:bCs/>
          <w:color w:val="000000" w:themeColor="text1"/>
          <w:sz w:val="24"/>
          <w:szCs w:val="24"/>
        </w:rPr>
      </w:pPr>
      <w:r w:rsidRPr="001A2702">
        <w:rPr>
          <w:b/>
          <w:bCs/>
          <w:color w:val="000000" w:themeColor="text1"/>
          <w:sz w:val="24"/>
          <w:szCs w:val="24"/>
        </w:rPr>
        <w:t>CSS</w:t>
      </w:r>
    </w:p>
    <w:p w14:paraId="464019F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43008B8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CB5056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D5D6BF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9C3F9E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A416F42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B560F2B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90B67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DB3F460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B2F338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299E5C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AD025F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40ACE9" w14:textId="1B66BB14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A363B8B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5D96EF4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A0E026" w14:textId="77777777" w:rsidR="007E5A88" w:rsidRPr="008904E2" w:rsidRDefault="007E5A88" w:rsidP="007E5A8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D3FB12C" w14:textId="77777777" w:rsidR="001A2702" w:rsidRPr="007E5A88" w:rsidRDefault="001A2702" w:rsidP="00DF3693">
      <w:pPr>
        <w:rPr>
          <w:b/>
          <w:bCs/>
          <w:color w:val="000000" w:themeColor="text1"/>
          <w:sz w:val="24"/>
          <w:szCs w:val="24"/>
        </w:rPr>
      </w:pPr>
    </w:p>
    <w:p w14:paraId="0E6CA4F1" w14:textId="6F482C41" w:rsidR="001A2702" w:rsidRDefault="007E5A88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BROWSER</w:t>
      </w:r>
    </w:p>
    <w:p w14:paraId="4CFFAB8E" w14:textId="694B9287" w:rsidR="007E5A88" w:rsidRDefault="00E95288" w:rsidP="00DF3693">
      <w:pPr>
        <w:rPr>
          <w:b/>
          <w:bCs/>
          <w:color w:val="000000" w:themeColor="text1"/>
          <w:sz w:val="24"/>
          <w:szCs w:val="24"/>
        </w:rPr>
      </w:pPr>
      <w:r w:rsidRPr="00E95288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4135AA" wp14:editId="5C5EF7CA">
            <wp:extent cx="5943600" cy="4642485"/>
            <wp:effectExtent l="0" t="0" r="0" b="0"/>
            <wp:docPr id="2074965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5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91" w14:textId="77777777" w:rsidR="00E95288" w:rsidRDefault="00E95288" w:rsidP="00DF3693">
      <w:pPr>
        <w:rPr>
          <w:b/>
          <w:bCs/>
          <w:color w:val="000000" w:themeColor="text1"/>
          <w:sz w:val="24"/>
          <w:szCs w:val="24"/>
        </w:rPr>
      </w:pPr>
    </w:p>
    <w:p w14:paraId="2379698E" w14:textId="3431EB59" w:rsidR="00E95288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E95288">
        <w:rPr>
          <w:b/>
          <w:bCs/>
          <w:color w:val="000000" w:themeColor="text1"/>
          <w:sz w:val="24"/>
          <w:szCs w:val="24"/>
          <w:lang w:val="it-IT"/>
        </w:rPr>
        <w:t>Descriviamo quindi cosa è s</w:t>
      </w:r>
      <w:r>
        <w:rPr>
          <w:b/>
          <w:bCs/>
          <w:color w:val="000000" w:themeColor="text1"/>
          <w:sz w:val="24"/>
          <w:szCs w:val="24"/>
          <w:lang w:val="it-IT"/>
        </w:rPr>
        <w:t>uccesso.</w:t>
      </w:r>
    </w:p>
    <w:p w14:paraId="00E042BD" w14:textId="297C8BE3" w:rsidR="00E95288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Osservando il codice, notiamo di avere un nav. Al suo interno abbiamo delle a, e al </w:t>
      </w:r>
      <w:r w:rsidR="00861AF5">
        <w:rPr>
          <w:b/>
          <w:bCs/>
          <w:color w:val="000000" w:themeColor="text1"/>
          <w:sz w:val="24"/>
          <w:szCs w:val="24"/>
          <w:lang w:val="it-IT"/>
        </w:rPr>
        <w:t xml:space="preserve">loro </w:t>
      </w:r>
      <w:r>
        <w:rPr>
          <w:b/>
          <w:bCs/>
          <w:color w:val="000000" w:themeColor="text1"/>
          <w:sz w:val="24"/>
          <w:szCs w:val="24"/>
          <w:lang w:val="it-IT"/>
        </w:rPr>
        <w:t>interno abbiamo degli span.</w:t>
      </w:r>
    </w:p>
    <w:p w14:paraId="58F88E06" w14:textId="3BCE5D81" w:rsidR="008904E2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prima cosa abbiamo il selettore</w:t>
      </w:r>
    </w:p>
    <w:p w14:paraId="01CD4B4C" w14:textId="7A8D9679" w:rsidR="00E95288" w:rsidRDefault="00E95288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67D77FEE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53B456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3A3025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A55BA4F" w14:textId="77777777" w:rsidR="008904E2" w:rsidRPr="00F67315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DE72732" w14:textId="77777777" w:rsidR="008904E2" w:rsidRDefault="008904E2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776241C3" w14:textId="4F06F9A3" w:rsidR="008904E2" w:rsidRDefault="008904E2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significa che tutti gli span contenuti nel nav, anche se gli span non sono contenuti direttamente nel nav, avranno un font size di 35px.</w:t>
      </w:r>
    </w:p>
    <w:p w14:paraId="6C6165BA" w14:textId="005FE291" w:rsidR="00045104" w:rsidRDefault="00045104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La situazione intermedia è questa:</w:t>
      </w:r>
    </w:p>
    <w:p w14:paraId="47D6FD26" w14:textId="6CD30A42" w:rsidR="00045104" w:rsidRDefault="00045104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 w:rsidRPr="00045104">
        <w:rPr>
          <w:b/>
          <w:bCs/>
          <w:noProof/>
          <w:color w:val="000000" w:themeColor="text1"/>
          <w:sz w:val="24"/>
          <w:szCs w:val="24"/>
          <w:lang w:val="it-IT"/>
        </w:rPr>
        <w:lastRenderedPageBreak/>
        <w:drawing>
          <wp:inline distT="0" distB="0" distL="0" distR="0" wp14:anchorId="773D7518" wp14:editId="719E4636">
            <wp:extent cx="5943600" cy="1532890"/>
            <wp:effectExtent l="0" t="0" r="0" b="0"/>
            <wp:docPr id="2513984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8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59BE" w14:textId="0C5FC73D" w:rsidR="00045104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 Ora vogliamo far si che i link prendano colore rosso.</w:t>
      </w:r>
    </w:p>
    <w:p w14:paraId="166475A8" w14:textId="0296D192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farlo, utilizziamo il seguente codice:</w:t>
      </w:r>
    </w:p>
    <w:p w14:paraId="040830D7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5A1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465BA8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55A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55A1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3714AC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B20DFC0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734BDB7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D5EDDC8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nav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a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6554EED3" w14:textId="31AA86F8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37DF33D8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08D4A8C2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7B8BE20" w14:textId="77777777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744293CF" w14:textId="476CDED1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selettore utilizzato è quindi .class1 &gt; .class2. Questo significa che la a direttamente figlia del nav prende il colore rosso, e</w:t>
      </w:r>
      <w:r w:rsidR="00FC7181">
        <w:rPr>
          <w:b/>
          <w:bCs/>
          <w:color w:val="000000" w:themeColor="text1"/>
          <w:sz w:val="24"/>
          <w:szCs w:val="24"/>
          <w:lang w:val="it-IT"/>
        </w:rPr>
        <w:t>, dato che color è una proprietà ereditabile,</w:t>
      </w:r>
      <w:r>
        <w:rPr>
          <w:b/>
          <w:bCs/>
          <w:color w:val="000000" w:themeColor="text1"/>
          <w:sz w:val="24"/>
          <w:szCs w:val="24"/>
          <w:lang w:val="it-IT"/>
        </w:rPr>
        <w:t xml:space="preserve"> tutti i tag contenuti in a ereditano il colore rosso dalla a stessa.</w:t>
      </w:r>
    </w:p>
    <w:p w14:paraId="55C461ED" w14:textId="089A2B2A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risultato è il seguente:</w:t>
      </w:r>
    </w:p>
    <w:p w14:paraId="6812C38C" w14:textId="515935CB" w:rsidR="00E55A13" w:rsidRPr="008904E2" w:rsidRDefault="00473181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 w:rsidRPr="00473181">
        <w:rPr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67199D7" wp14:editId="4561BEFE">
            <wp:extent cx="5943600" cy="1263650"/>
            <wp:effectExtent l="0" t="0" r="0" b="0"/>
            <wp:docPr id="15566390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39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616D" w14:textId="3F4ED0A9" w:rsidR="00577C82" w:rsidRDefault="00577C82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2BF315D" w14:textId="61DE307E" w:rsidR="001A2702" w:rsidRDefault="001A2702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Si noti che abbiamo inizializzato il colore del collegamento a rosso. Solitamente è blu, ma supponiamo che il nostro sito sia particolare e abbiamo creato questi collegamenti di colore rosso.</w:t>
      </w:r>
    </w:p>
    <w:p w14:paraId="6E05F496" w14:textId="57170BFF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Poiché gli span contenuti in a ereditano </w:t>
      </w:r>
      <w:r w:rsidR="00351511">
        <w:rPr>
          <w:b/>
          <w:bCs/>
          <w:color w:val="000000" w:themeColor="text1"/>
          <w:sz w:val="24"/>
          <w:szCs w:val="24"/>
          <w:lang w:val="it-IT"/>
        </w:rPr>
        <w:t>il colore (ricordiamo che color è una proprietà ereditabile)</w:t>
      </w:r>
      <w:r>
        <w:rPr>
          <w:b/>
          <w:bCs/>
          <w:color w:val="000000" w:themeColor="text1"/>
          <w:sz w:val="24"/>
          <w:szCs w:val="24"/>
          <w:lang w:val="it-IT"/>
        </w:rPr>
        <w:t xml:space="preserve"> di a, anche le scritte CALENDARIO e PALMARES hanno ereditato il colore rosso. Questo non va bene.</w:t>
      </w:r>
    </w:p>
    <w:p w14:paraId="2B91B452" w14:textId="1217D355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Come facciamo per evitare il problema?</w:t>
      </w:r>
    </w:p>
    <w:p w14:paraId="75EEE7A3" w14:textId="36FD771E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Dobbiamo utilizzare il selettore a:link.</w:t>
      </w:r>
    </w:p>
    <w:p w14:paraId="1977D5F0" w14:textId="42BA635D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Questo selettore fa si che lo stile venga applicato 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ai soli span contenuti in a.</w:t>
      </w:r>
    </w:p>
    <w:p w14:paraId="2C583171" w14:textId="186E3B9B" w:rsidR="00473181" w:rsidRPr="00F67315" w:rsidRDefault="00473181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Cosa succede quindi se utilizziamo questo selettore? </w:t>
      </w:r>
      <w:r w:rsidRPr="00F67315">
        <w:rPr>
          <w:b/>
          <w:bCs/>
          <w:color w:val="000000" w:themeColor="text1"/>
          <w:sz w:val="24"/>
          <w:szCs w:val="24"/>
        </w:rPr>
        <w:t>Vediamolo</w:t>
      </w:r>
    </w:p>
    <w:p w14:paraId="0F406E26" w14:textId="30886AD5" w:rsidR="003057AB" w:rsidRPr="00F67315" w:rsidRDefault="003057AB" w:rsidP="00DF3693">
      <w:pPr>
        <w:rPr>
          <w:b/>
          <w:bCs/>
          <w:color w:val="000000" w:themeColor="text1"/>
          <w:sz w:val="24"/>
          <w:szCs w:val="24"/>
        </w:rPr>
      </w:pPr>
    </w:p>
    <w:p w14:paraId="058131B4" w14:textId="1596DEB6" w:rsidR="003057AB" w:rsidRPr="00F67315" w:rsidRDefault="003057AB" w:rsidP="00DF3693">
      <w:pPr>
        <w:rPr>
          <w:b/>
          <w:bCs/>
          <w:color w:val="000000" w:themeColor="text1"/>
          <w:sz w:val="24"/>
          <w:szCs w:val="24"/>
        </w:rPr>
      </w:pPr>
      <w:r w:rsidRPr="00F67315">
        <w:rPr>
          <w:b/>
          <w:bCs/>
          <w:color w:val="000000" w:themeColor="text1"/>
          <w:sz w:val="24"/>
          <w:szCs w:val="24"/>
        </w:rPr>
        <w:t>CSS</w:t>
      </w:r>
    </w:p>
    <w:p w14:paraId="1D0C33B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829E327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FC34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870EFC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56BDE0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5BF1C89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B6654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58F0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61F5F2E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93528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AD3128A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7B02C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5C962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4AB8694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356844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9A8028" w14:textId="77777777" w:rsidR="003057AB" w:rsidRDefault="003057AB" w:rsidP="00DF3693">
      <w:pPr>
        <w:rPr>
          <w:b/>
          <w:bCs/>
          <w:color w:val="000000" w:themeColor="text1"/>
          <w:sz w:val="24"/>
          <w:szCs w:val="24"/>
        </w:rPr>
      </w:pPr>
    </w:p>
    <w:p w14:paraId="4DA56684" w14:textId="156A60FE" w:rsidR="003057AB" w:rsidRDefault="003057AB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BROWSER</w:t>
      </w:r>
    </w:p>
    <w:p w14:paraId="021C69F5" w14:textId="27E4C3C5" w:rsidR="003057AB" w:rsidRPr="003057AB" w:rsidRDefault="003057AB" w:rsidP="00DF3693">
      <w:pPr>
        <w:rPr>
          <w:b/>
          <w:bCs/>
          <w:color w:val="000000" w:themeColor="text1"/>
          <w:sz w:val="24"/>
          <w:szCs w:val="24"/>
        </w:rPr>
      </w:pPr>
      <w:r w:rsidRPr="003057AB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372FBD" wp14:editId="4990709D">
            <wp:extent cx="5943600" cy="4551045"/>
            <wp:effectExtent l="0" t="0" r="0" b="0"/>
            <wp:docPr id="1351831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1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BE2B" w14:textId="39C57884" w:rsidR="00473181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3057AB">
        <w:rPr>
          <w:b/>
          <w:bCs/>
          <w:color w:val="000000" w:themeColor="text1"/>
          <w:sz w:val="24"/>
          <w:szCs w:val="24"/>
          <w:lang w:val="it-IT"/>
        </w:rPr>
        <w:t>Abbiamo risolto un problema m</w:t>
      </w:r>
      <w:r>
        <w:rPr>
          <w:b/>
          <w:bCs/>
          <w:color w:val="000000" w:themeColor="text1"/>
          <w:sz w:val="24"/>
          <w:szCs w:val="24"/>
          <w:lang w:val="it-IT"/>
        </w:rPr>
        <w:t>a ne abbiamo creato un altro. Il problema risolto è lo stile applicato a CALENDARIO e PALMARES. Poiché abbiamo utilizzato a:link, lo stile è stato applicato solo a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lle a.</w:t>
      </w:r>
    </w:p>
    <w:p w14:paraId="35C4F3A0" w14:textId="6E31D9F1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Ma come mai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 xml:space="preserve"> le</w:t>
      </w:r>
      <w:r>
        <w:rPr>
          <w:b/>
          <w:bCs/>
          <w:color w:val="000000" w:themeColor="text1"/>
          <w:sz w:val="24"/>
          <w:szCs w:val="24"/>
          <w:lang w:val="it-IT"/>
        </w:rPr>
        <w:t xml:space="preserve"> a non sono ross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e</w:t>
      </w:r>
      <w:r>
        <w:rPr>
          <w:b/>
          <w:bCs/>
          <w:color w:val="000000" w:themeColor="text1"/>
          <w:sz w:val="24"/>
          <w:szCs w:val="24"/>
          <w:lang w:val="it-IT"/>
        </w:rPr>
        <w:t>, ma sono viola?</w:t>
      </w:r>
    </w:p>
    <w:p w14:paraId="12EF7B7F" w14:textId="1CA9C0B5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perché, in precedenza, abbiamo cliccato su di ess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e</w:t>
      </w:r>
      <w:r>
        <w:rPr>
          <w:b/>
          <w:bCs/>
          <w:color w:val="000000" w:themeColor="text1"/>
          <w:sz w:val="24"/>
          <w:szCs w:val="24"/>
          <w:lang w:val="it-IT"/>
        </w:rPr>
        <w:t>.</w:t>
      </w:r>
      <w:r>
        <w:rPr>
          <w:b/>
          <w:bCs/>
          <w:color w:val="000000" w:themeColor="text1"/>
          <w:sz w:val="24"/>
          <w:szCs w:val="24"/>
          <w:lang w:val="it-IT"/>
        </w:rPr>
        <w:br/>
        <w:t>Come facciamo a far si che il colore resti rosso anche se abbiamo cliccato su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i link</w:t>
      </w:r>
      <w:r>
        <w:rPr>
          <w:b/>
          <w:bCs/>
          <w:color w:val="000000" w:themeColor="text1"/>
          <w:sz w:val="24"/>
          <w:szCs w:val="24"/>
          <w:lang w:val="it-IT"/>
        </w:rPr>
        <w:t>? In altre parole, come facciamo a far si che i tag selezionati non assumano il colore viola?</w:t>
      </w:r>
    </w:p>
    <w:p w14:paraId="4A43AF5C" w14:textId="677581A6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risolvere questo problema si utilizza il selettore a:visited.</w:t>
      </w:r>
    </w:p>
    <w:p w14:paraId="4ECD967D" w14:textId="5482E2D3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selettore applica uno stile a scelta a quei link già cliccati.</w:t>
      </w:r>
    </w:p>
    <w:p w14:paraId="2E6135B0" w14:textId="77777777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9DFE446" w14:textId="77777777" w:rsidR="003057AB" w:rsidRPr="003057AB" w:rsidRDefault="003057AB" w:rsidP="00305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b/>
          <w:bCs/>
          <w:color w:val="000000" w:themeColor="text1"/>
          <w:sz w:val="24"/>
          <w:szCs w:val="24"/>
        </w:rPr>
        <w:t>CSS</w:t>
      </w:r>
      <w:r w:rsidRPr="003057AB">
        <w:rPr>
          <w:b/>
          <w:bCs/>
          <w:color w:val="000000" w:themeColor="text1"/>
          <w:sz w:val="24"/>
          <w:szCs w:val="24"/>
        </w:rPr>
        <w:br/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D45548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C9A0A2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24208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016F74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81D91C1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6D601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0B6CE7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D5DB601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1C2745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61B52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148B479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05B26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8F5AEC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43FBAD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EF0E0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F96F5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3240A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E79998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1B3543B" w14:textId="71FC1BE8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2F6B5E2" w14:textId="2EC1643D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BROWSER</w:t>
      </w:r>
    </w:p>
    <w:p w14:paraId="4CDFCD64" w14:textId="4F48F18B" w:rsidR="003057AB" w:rsidRP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3057AB">
        <w:rPr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C674AFF" wp14:editId="5E748AF0">
            <wp:extent cx="5943600" cy="4645660"/>
            <wp:effectExtent l="0" t="0" r="0" b="0"/>
            <wp:docPr id="13174250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5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362" w14:textId="6C96E93C" w:rsidR="00473181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Problema risolto!</w:t>
      </w:r>
    </w:p>
    <w:p w14:paraId="36F2C356" w14:textId="0605C2A1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Per prima cosa avevamo quindi gli stili </w:t>
      </w:r>
    </w:p>
    <w:p w14:paraId="5691FD9A" w14:textId="77777777" w:rsidR="006539CB" w:rsidRPr="00F67315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BAEADE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2D10C08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C77064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2F6BDE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49FEAF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BC7403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BB7B6B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687A9A06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671608E" w14:textId="77777777" w:rsidR="006539CB" w:rsidRDefault="006539CB" w:rsidP="00DF3693">
      <w:pPr>
        <w:rPr>
          <w:b/>
          <w:bCs/>
          <w:color w:val="000000" w:themeColor="text1"/>
          <w:sz w:val="24"/>
          <w:szCs w:val="24"/>
        </w:rPr>
      </w:pPr>
    </w:p>
    <w:p w14:paraId="70F63CA2" w14:textId="591A64CD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6539CB">
        <w:rPr>
          <w:b/>
          <w:bCs/>
          <w:color w:val="000000" w:themeColor="text1"/>
          <w:sz w:val="24"/>
          <w:szCs w:val="24"/>
          <w:lang w:val="it-IT"/>
        </w:rPr>
        <w:t>I testi assumevano il f</w:t>
      </w:r>
      <w:r>
        <w:rPr>
          <w:b/>
          <w:bCs/>
          <w:color w:val="000000" w:themeColor="text1"/>
          <w:sz w:val="24"/>
          <w:szCs w:val="24"/>
          <w:lang w:val="it-IT"/>
        </w:rPr>
        <w:t>ont-size di 35px. (nav span). Gli a subito figli del nav assumevano colore rosso (nav &gt; a:link), e di conseguenza anche gli span presenti negli a assumevano colore rosso per editarietà.</w:t>
      </w:r>
    </w:p>
    <w:p w14:paraId="0210BB1D" w14:textId="659A54F8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Tuttavia, se si era cliccato in precedenza sul link, non veniva applicato ad essi il colore rosso ma il colore viola. Aggiungendo quindi la proprietà</w:t>
      </w:r>
    </w:p>
    <w:p w14:paraId="1E8DAFB6" w14:textId="77777777" w:rsidR="006539CB" w:rsidRPr="000A5C40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nav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a:visited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3C9AA7B8" w14:textId="77777777" w:rsidR="006539CB" w:rsidRPr="000A5C40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14210614" w14:textId="77777777" w:rsidR="006539CB" w:rsidRPr="00F67315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6E3A23F8" w14:textId="3A718DEE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907365D" w14:textId="7FEB9858" w:rsidR="006539CB" w:rsidRP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Gli span contenuti in a hanno preso per ereditarietà non il colore viola, ma il colore rosso.</w:t>
      </w:r>
    </w:p>
    <w:p w14:paraId="268CFAF3" w14:textId="77777777" w:rsidR="006539CB" w:rsidRP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68A5B61" w14:textId="7EB4F713" w:rsidR="007F7D39" w:rsidRDefault="007F7D39" w:rsidP="00D70DB4">
      <w:pPr>
        <w:rPr>
          <w:b/>
          <w:bCs/>
          <w:sz w:val="24"/>
          <w:szCs w:val="24"/>
          <w:u w:val="single"/>
          <w:lang w:val="it-IT"/>
        </w:rPr>
      </w:pPr>
    </w:p>
    <w:p w14:paraId="27B375FE" w14:textId="398B1E38" w:rsidR="00FE2609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applicare il un colore diverso ai nostri link quando ci passiamo sopra con il mouse.</w:t>
      </w:r>
    </w:p>
    <w:p w14:paraId="5C0FCB63" w14:textId="453C534B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farlo, si utilizza il selettore a:hover.</w:t>
      </w:r>
    </w:p>
    <w:p w14:paraId="58EA2325" w14:textId="3488C248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caso:</w:t>
      </w:r>
      <w:r>
        <w:rPr>
          <w:b/>
          <w:bCs/>
          <w:sz w:val="24"/>
          <w:szCs w:val="24"/>
          <w:lang w:val="it-IT"/>
        </w:rPr>
        <w:br/>
      </w:r>
    </w:p>
    <w:p w14:paraId="665C966C" w14:textId="16055BE0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CSS</w:t>
      </w:r>
    </w:p>
    <w:p w14:paraId="0CDACF59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#container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4151311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D6370B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0A9775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14402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7AFF22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39A7F3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0105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850C263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3E1A71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895006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CFAA1A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DA2E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3205C20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6B7B2565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568881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BF9D99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A0DBD3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21B204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B709A8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FA79C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71F8C68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chartreuse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705A50F0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7B52710E" w14:textId="77777777" w:rsidR="00C52C22" w:rsidRDefault="00C52C22" w:rsidP="00D70DB4">
      <w:pPr>
        <w:rPr>
          <w:b/>
          <w:bCs/>
          <w:sz w:val="24"/>
          <w:szCs w:val="24"/>
          <w:lang w:val="it-IT"/>
        </w:rPr>
      </w:pPr>
    </w:p>
    <w:p w14:paraId="52B6AE06" w14:textId="654E20F5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 (Supponendo di avere il mouse sul link STORIA)</w:t>
      </w:r>
    </w:p>
    <w:p w14:paraId="1D6BE78D" w14:textId="48985D67" w:rsidR="00C52C22" w:rsidRDefault="00C52C22" w:rsidP="00D70DB4">
      <w:pPr>
        <w:rPr>
          <w:b/>
          <w:bCs/>
          <w:sz w:val="24"/>
          <w:szCs w:val="24"/>
          <w:lang w:val="it-IT"/>
        </w:rPr>
      </w:pPr>
      <w:r w:rsidRPr="00C52C22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18440692" wp14:editId="627C8704">
            <wp:extent cx="5943600" cy="4763770"/>
            <wp:effectExtent l="0" t="0" r="0" b="0"/>
            <wp:docPr id="8317491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49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898" w14:textId="77777777" w:rsidR="00C52C22" w:rsidRDefault="00C52C22" w:rsidP="00D70DB4">
      <w:pPr>
        <w:rPr>
          <w:b/>
          <w:bCs/>
          <w:sz w:val="24"/>
          <w:szCs w:val="24"/>
          <w:lang w:val="it-IT"/>
        </w:rPr>
      </w:pPr>
    </w:p>
    <w:p w14:paraId="1E97E779" w14:textId="3FE9C6C1" w:rsidR="00C52C22" w:rsidRDefault="006708C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Supponiamo ora di voler cambiare un po lo stile </w:t>
      </w:r>
      <w:r w:rsidR="009C7047">
        <w:rPr>
          <w:b/>
          <w:bCs/>
          <w:sz w:val="24"/>
          <w:szCs w:val="24"/>
          <w:lang w:val="it-IT"/>
        </w:rPr>
        <w:t>della a contentente lo span SHOP.</w:t>
      </w:r>
    </w:p>
    <w:p w14:paraId="660C61B2" w14:textId="2AD101FC" w:rsidR="006708C0" w:rsidRDefault="00766C9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farlo, possiamo utilizzare una proprietà chiamata text-decoration.</w:t>
      </w:r>
    </w:p>
    <w:p w14:paraId="18BB4A37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786D904A" w14:textId="4F9815B0" w:rsidR="0009319B" w:rsidRDefault="000931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Riscriviamo il nostro HTML e CSS</w:t>
      </w:r>
    </w:p>
    <w:p w14:paraId="3CBE2AF9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5A0C9AB9" w14:textId="0B0DF333" w:rsidR="0009319B" w:rsidRPr="000A5C40" w:rsidRDefault="0009319B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HTML</w:t>
      </w:r>
    </w:p>
    <w:p w14:paraId="7FED8CA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39A86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FF3BA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9F8E1E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BEDB1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A5C2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2DBDCC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72A7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847AD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91D4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95668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8BA0F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BD01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BF04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"https://www.fiorentina.it/"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EBF4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"https://www.acffiorentina.com/it/club/storia/tutti"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9C994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CALENDARIO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B1F3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PALMARES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DCBE2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"https://www.fiorentinastore.com/it?gclid=CjwKCAjw9-6oBhBaEiwAHv1QvPnRqtLRyzY0g5pixkaJ1cvnJoPQlgJsk0JiAXripZfCnYYKIkhVSBoC-gIQAvD_BwE"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"a-ultimo"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"span-ultimo"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7EDB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E7F9A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E62140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3A8050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FD5955E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FCFF71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45F85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F548E5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E5D26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C4E2B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3C3ACD5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E45F4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72288E2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E3043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26019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5187DA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999AE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AD7857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27733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97B775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09E42B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2720E9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0CA5B15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90EFD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E869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32A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DC2F0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589B1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803D3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B85E3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04110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0EA6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122A8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F6AC4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3CDA5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129D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E64E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720F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EEDF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098C832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8F9E1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B0EA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1CD8E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19BA7A0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E7288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0B2E7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02807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0845E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6D95F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AB3441" w14:textId="77777777" w:rsidR="0009319B" w:rsidRPr="000A5C40" w:rsidRDefault="0009319B" w:rsidP="00D70DB4">
      <w:pPr>
        <w:rPr>
          <w:b/>
          <w:bCs/>
          <w:sz w:val="24"/>
          <w:szCs w:val="24"/>
        </w:rPr>
      </w:pPr>
    </w:p>
    <w:p w14:paraId="4226F972" w14:textId="77777777" w:rsidR="0009319B" w:rsidRPr="000A5C40" w:rsidRDefault="0009319B" w:rsidP="00D70DB4">
      <w:pPr>
        <w:rPr>
          <w:b/>
          <w:bCs/>
          <w:sz w:val="24"/>
          <w:szCs w:val="24"/>
        </w:rPr>
      </w:pPr>
    </w:p>
    <w:p w14:paraId="64351F67" w14:textId="1D61273B" w:rsidR="0009319B" w:rsidRPr="000A5C40" w:rsidRDefault="0009319B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CSS</w:t>
      </w:r>
    </w:p>
    <w:p w14:paraId="5BD302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194A7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4B490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3D13B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2A379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A342B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344575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D7F9D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B98F81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2406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81CA1A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726A6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687FB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F8F71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722BCBC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3561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E619E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7CDEA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7692C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EA65B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18973E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2D9CCD65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1FBCD004" w14:textId="3111EAE1" w:rsidR="0009319B" w:rsidRDefault="000931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3B9D03FB" w14:textId="55CA2324" w:rsidR="0009319B" w:rsidRDefault="0009319B" w:rsidP="00D70DB4">
      <w:pPr>
        <w:rPr>
          <w:b/>
          <w:bCs/>
          <w:sz w:val="24"/>
          <w:szCs w:val="24"/>
          <w:lang w:val="it-IT"/>
        </w:rPr>
      </w:pPr>
      <w:r w:rsidRPr="0009319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46B2FF95" wp14:editId="6B4D2727">
            <wp:extent cx="5943600" cy="4670425"/>
            <wp:effectExtent l="0" t="0" r="0" b="0"/>
            <wp:docPr id="1730298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033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0CDEEB08" w14:textId="5D765047" w:rsidR="0009319B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quindi il funzionamento della proprietà text-decoration.</w:t>
      </w:r>
    </w:p>
    <w:p w14:paraId="32325EF4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7371E902" w14:textId="0E255426" w:rsidR="00035F43" w:rsidRDefault="00035F43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Questa proprietà è la si</w:t>
      </w:r>
      <w:r w:rsidR="007E7416">
        <w:rPr>
          <w:b/>
          <w:bCs/>
          <w:sz w:val="24"/>
          <w:szCs w:val="24"/>
          <w:lang w:val="it-IT"/>
        </w:rPr>
        <w:t>n</w:t>
      </w:r>
      <w:r>
        <w:rPr>
          <w:b/>
          <w:bCs/>
          <w:sz w:val="24"/>
          <w:szCs w:val="24"/>
          <w:lang w:val="it-IT"/>
        </w:rPr>
        <w:t>tesi di 4 proprietà diverse:</w:t>
      </w:r>
      <w:r>
        <w:rPr>
          <w:b/>
          <w:bCs/>
          <w:sz w:val="24"/>
          <w:szCs w:val="24"/>
          <w:lang w:val="it-IT"/>
        </w:rPr>
        <w:br/>
      </w:r>
      <w:r w:rsidRPr="00035F43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46716FB" wp14:editId="2CFDE80E">
            <wp:extent cx="5943600" cy="877570"/>
            <wp:effectExtent l="0" t="0" r="0" b="0"/>
            <wp:docPr id="18727095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9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2987" w14:textId="313C8A96" w:rsidR="00035F43" w:rsidRDefault="00035F43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Questo significa che se passiamo un solo valore stiamo utilizzando la proprietà text-decoration-line, se ne passiamo due stiamo utilizzando le proprietà text-decoration-line e text-decoration-color, se ne passiamo tre stiamo utilizzando le proprietà text-decoration-line, </w:t>
      </w:r>
      <w:r w:rsidR="00F210FE">
        <w:rPr>
          <w:b/>
          <w:bCs/>
          <w:sz w:val="24"/>
          <w:szCs w:val="24"/>
          <w:lang w:val="it-IT"/>
        </w:rPr>
        <w:t>text-decoration-color e text-decoration-style.</w:t>
      </w:r>
    </w:p>
    <w:p w14:paraId="74B40973" w14:textId="77777777" w:rsidR="00AE3153" w:rsidRDefault="00AE3153" w:rsidP="00D70DB4">
      <w:pPr>
        <w:rPr>
          <w:b/>
          <w:bCs/>
          <w:sz w:val="24"/>
          <w:szCs w:val="24"/>
          <w:lang w:val="it-IT"/>
        </w:rPr>
      </w:pPr>
    </w:p>
    <w:p w14:paraId="3EDE95D0" w14:textId="47A5486E" w:rsidR="00AE3153" w:rsidRDefault="00AE3153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 valori possibili di quest</w:t>
      </w:r>
      <w:r w:rsidR="00D22A4B">
        <w:rPr>
          <w:b/>
          <w:bCs/>
          <w:sz w:val="24"/>
          <w:szCs w:val="24"/>
          <w:lang w:val="it-IT"/>
        </w:rPr>
        <w:t>e</w:t>
      </w:r>
      <w:r>
        <w:rPr>
          <w:b/>
          <w:bCs/>
          <w:sz w:val="24"/>
          <w:szCs w:val="24"/>
          <w:lang w:val="it-IT"/>
        </w:rPr>
        <w:t xml:space="preserve"> proprietà sono riassunti nella seguen</w:t>
      </w:r>
      <w:r w:rsidR="00A46AC5">
        <w:rPr>
          <w:b/>
          <w:bCs/>
          <w:sz w:val="24"/>
          <w:szCs w:val="24"/>
          <w:lang w:val="it-IT"/>
        </w:rPr>
        <w:t>ti</w:t>
      </w:r>
      <w:r>
        <w:rPr>
          <w:b/>
          <w:bCs/>
          <w:sz w:val="24"/>
          <w:szCs w:val="24"/>
          <w:lang w:val="it-IT"/>
        </w:rPr>
        <w:t xml:space="preserve"> tabell</w:t>
      </w:r>
      <w:r w:rsidR="00A46AC5">
        <w:rPr>
          <w:b/>
          <w:bCs/>
          <w:sz w:val="24"/>
          <w:szCs w:val="24"/>
          <w:lang w:val="it-IT"/>
        </w:rPr>
        <w:t>e</w:t>
      </w:r>
      <w:r w:rsidR="00D22A4B">
        <w:rPr>
          <w:b/>
          <w:bCs/>
          <w:sz w:val="24"/>
          <w:szCs w:val="24"/>
          <w:lang w:val="it-IT"/>
        </w:rPr>
        <w:t>:</w:t>
      </w:r>
    </w:p>
    <w:p w14:paraId="62DE9F8F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AB2B4EB" w14:textId="2F47A8DF" w:rsidR="00D22A4B" w:rsidRPr="00F6226E" w:rsidRDefault="00D22A4B" w:rsidP="00AE3153">
      <w:pPr>
        <w:rPr>
          <w:b/>
          <w:bCs/>
          <w:sz w:val="24"/>
          <w:szCs w:val="24"/>
          <w:lang w:val="it-IT"/>
        </w:rPr>
      </w:pPr>
      <w:r w:rsidRPr="00F6226E">
        <w:rPr>
          <w:b/>
          <w:bCs/>
          <w:sz w:val="24"/>
          <w:szCs w:val="24"/>
          <w:lang w:val="it-IT"/>
        </w:rPr>
        <w:t>text-decoration-line</w:t>
      </w:r>
      <w:r w:rsidR="00F6226E" w:rsidRPr="00F6226E">
        <w:rPr>
          <w:b/>
          <w:bCs/>
          <w:sz w:val="24"/>
          <w:szCs w:val="24"/>
          <w:lang w:val="it-IT"/>
        </w:rPr>
        <w:t xml:space="preserve"> (aggiunge la sott</w:t>
      </w:r>
      <w:r w:rsidR="00F6226E">
        <w:rPr>
          <w:b/>
          <w:bCs/>
          <w:sz w:val="24"/>
          <w:szCs w:val="24"/>
          <w:lang w:val="it-IT"/>
        </w:rPr>
        <w:t>olineatura ad una o più parole, o modifica il tipo di sottolineatura se già presente di default, come nel caso dei link a )</w:t>
      </w:r>
    </w:p>
    <w:p w14:paraId="52D1F795" w14:textId="3A7DB1D9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31C9C64" wp14:editId="34D4F5C3">
            <wp:extent cx="5943600" cy="1859915"/>
            <wp:effectExtent l="0" t="0" r="0" b="0"/>
            <wp:docPr id="2781780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8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CEB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00E0C61" w14:textId="767D30B5" w:rsidR="00D22A4B" w:rsidRDefault="007F28C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</w:t>
      </w:r>
      <w:r w:rsidR="00D22A4B">
        <w:rPr>
          <w:b/>
          <w:bCs/>
          <w:sz w:val="24"/>
          <w:szCs w:val="24"/>
          <w:lang w:val="it-IT"/>
        </w:rPr>
        <w:t>ext-decoration-color:</w:t>
      </w:r>
    </w:p>
    <w:p w14:paraId="58576057" w14:textId="65AB5CC2" w:rsidR="00D22A4B" w:rsidRDefault="00D22A4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Si sceglie il colore!</w:t>
      </w:r>
    </w:p>
    <w:p w14:paraId="328A0B46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33099443" w14:textId="2EF77FC2" w:rsidR="00D22A4B" w:rsidRDefault="007F28C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</w:t>
      </w:r>
      <w:r w:rsidR="00D22A4B">
        <w:rPr>
          <w:b/>
          <w:bCs/>
          <w:sz w:val="24"/>
          <w:szCs w:val="24"/>
          <w:lang w:val="it-IT"/>
        </w:rPr>
        <w:t>ext-decoration-style:</w:t>
      </w:r>
    </w:p>
    <w:p w14:paraId="45636F68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5F463E78" w14:textId="57307CE3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7A340413" wp14:editId="7E83AF82">
            <wp:extent cx="5943600" cy="2238375"/>
            <wp:effectExtent l="0" t="0" r="0" b="0"/>
            <wp:docPr id="2966228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50E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28B0185" w14:textId="672829C6" w:rsidR="00D22A4B" w:rsidRPr="002B61AC" w:rsidRDefault="00EB3845" w:rsidP="00AE3153">
      <w:pPr>
        <w:rPr>
          <w:b/>
          <w:bCs/>
          <w:sz w:val="24"/>
          <w:szCs w:val="24"/>
          <w:u w:val="single"/>
          <w:lang w:val="it-IT"/>
        </w:rPr>
      </w:pPr>
      <w:r w:rsidRPr="002B61AC">
        <w:rPr>
          <w:b/>
          <w:bCs/>
          <w:sz w:val="24"/>
          <w:szCs w:val="24"/>
          <w:lang w:val="it-IT"/>
        </w:rPr>
        <w:t>t</w:t>
      </w:r>
      <w:r w:rsidR="00D22A4B" w:rsidRPr="002B61AC">
        <w:rPr>
          <w:b/>
          <w:bCs/>
          <w:sz w:val="24"/>
          <w:szCs w:val="24"/>
          <w:lang w:val="it-IT"/>
        </w:rPr>
        <w:t>ext-decoration-thickness</w:t>
      </w:r>
      <w:r w:rsidR="007F28CB" w:rsidRPr="002B61AC">
        <w:rPr>
          <w:b/>
          <w:bCs/>
          <w:sz w:val="24"/>
          <w:szCs w:val="24"/>
          <w:lang w:val="it-IT"/>
        </w:rPr>
        <w:t xml:space="preserve"> (Thickness = Spessore</w:t>
      </w:r>
      <w:r w:rsidR="002B61AC" w:rsidRPr="002B61AC">
        <w:rPr>
          <w:b/>
          <w:bCs/>
          <w:sz w:val="24"/>
          <w:szCs w:val="24"/>
          <w:lang w:val="it-IT"/>
        </w:rPr>
        <w:t xml:space="preserve"> della punteggiatura, dichiarata</w:t>
      </w:r>
      <w:r w:rsidR="002B61AC">
        <w:rPr>
          <w:b/>
          <w:bCs/>
          <w:sz w:val="24"/>
          <w:szCs w:val="24"/>
          <w:lang w:val="it-IT"/>
        </w:rPr>
        <w:t xml:space="preserve"> nella proprietà text-decoration-style</w:t>
      </w:r>
      <w:r w:rsidR="007F28CB" w:rsidRPr="002B61AC">
        <w:rPr>
          <w:b/>
          <w:bCs/>
          <w:sz w:val="24"/>
          <w:szCs w:val="24"/>
          <w:lang w:val="it-IT"/>
        </w:rPr>
        <w:t>)</w:t>
      </w:r>
    </w:p>
    <w:p w14:paraId="3296B02E" w14:textId="68AC0839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2AC46FB0" wp14:editId="53CE35BC">
            <wp:extent cx="5943600" cy="1781810"/>
            <wp:effectExtent l="0" t="0" r="0" b="0"/>
            <wp:docPr id="9215652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65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7C3" w14:textId="77777777" w:rsidR="00AE3153" w:rsidRDefault="00AE3153" w:rsidP="00D70DB4">
      <w:pPr>
        <w:rPr>
          <w:b/>
          <w:bCs/>
          <w:sz w:val="24"/>
          <w:szCs w:val="24"/>
          <w:lang w:val="it-IT"/>
        </w:rPr>
      </w:pPr>
    </w:p>
    <w:p w14:paraId="05E86B85" w14:textId="77777777" w:rsidR="00F210FE" w:rsidRDefault="00F210FE" w:rsidP="00D70DB4">
      <w:pPr>
        <w:rPr>
          <w:b/>
          <w:bCs/>
          <w:sz w:val="24"/>
          <w:szCs w:val="24"/>
          <w:lang w:val="it-IT"/>
        </w:rPr>
      </w:pPr>
    </w:p>
    <w:p w14:paraId="615A36C1" w14:textId="6A294454" w:rsidR="00F210FE" w:rsidRDefault="00F210FE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Cambiamo lo stile del nostro collegamento SHOP utilizzando prima le proprietà separate, e dopo le mettiamo insieme in text-decoration.</w:t>
      </w:r>
      <w:r w:rsidR="00AE3153">
        <w:rPr>
          <w:b/>
          <w:bCs/>
          <w:sz w:val="24"/>
          <w:szCs w:val="24"/>
          <w:lang w:val="it-IT"/>
        </w:rPr>
        <w:t xml:space="preserve"> </w:t>
      </w:r>
    </w:p>
    <w:p w14:paraId="5E29E3BE" w14:textId="5D3BB74F" w:rsidR="00B33DF5" w:rsidRPr="00B33DF5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Il collegamento a contenente lo span SHOP ha classe </w:t>
      </w:r>
      <w:r w:rsidRPr="0009319B">
        <w:rPr>
          <w:b/>
          <w:bCs/>
          <w:sz w:val="24"/>
          <w:szCs w:val="24"/>
          <w:lang w:val="it-IT"/>
        </w:rPr>
        <w:t>a-ultimo</w:t>
      </w:r>
      <w:r>
        <w:rPr>
          <w:b/>
          <w:bCs/>
          <w:sz w:val="24"/>
          <w:szCs w:val="24"/>
          <w:lang w:val="it-IT"/>
        </w:rPr>
        <w:t>. Applichiamo quindi il nostro text-declaration a tale a</w:t>
      </w:r>
    </w:p>
    <w:p w14:paraId="6EA6280E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E19EA28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39D688A" w14:textId="00F45422" w:rsidR="00FA02F0" w:rsidRPr="000A5C40" w:rsidRDefault="00FA02F0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CSS</w:t>
      </w:r>
    </w:p>
    <w:p w14:paraId="621ADA5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B37DD2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2B0F6E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FBE40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66A333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98FB52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925093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F1C0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64245D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7DAC69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B4BFC2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1647D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CF59A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FAE2A6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279CFAF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53EDB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D3F44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04F1D5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263CE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FAFB4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87983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.a-ultimo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2E6FE0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AB0A4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5720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text-decoration-style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E4272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text-decoration-thickness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BF9868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FD58DB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1DEF6028" w14:textId="6C098466" w:rsidR="00FA02F0" w:rsidRDefault="00FA02F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BE68CE4" w14:textId="2190C0CD" w:rsidR="00FA02F0" w:rsidRDefault="00B33DF5" w:rsidP="00D70DB4">
      <w:pPr>
        <w:rPr>
          <w:b/>
          <w:bCs/>
          <w:sz w:val="24"/>
          <w:szCs w:val="24"/>
          <w:lang w:val="it-IT"/>
        </w:rPr>
      </w:pPr>
      <w:r w:rsidRPr="00B33DF5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49412EB8" wp14:editId="5C5715D0">
            <wp:extent cx="5943600" cy="4713605"/>
            <wp:effectExtent l="0" t="0" r="0" b="0"/>
            <wp:docPr id="5005814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8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8D8" w14:textId="77777777" w:rsidR="00766C96" w:rsidRDefault="00766C96" w:rsidP="00D70DB4">
      <w:pPr>
        <w:rPr>
          <w:b/>
          <w:bCs/>
          <w:sz w:val="24"/>
          <w:szCs w:val="24"/>
          <w:lang w:val="it-IT"/>
        </w:rPr>
      </w:pPr>
    </w:p>
    <w:p w14:paraId="3DF31D86" w14:textId="491BC1D4" w:rsidR="00766C96" w:rsidRDefault="00766C96" w:rsidP="00D70DB4">
      <w:pPr>
        <w:rPr>
          <w:b/>
          <w:bCs/>
          <w:sz w:val="24"/>
          <w:szCs w:val="24"/>
          <w:lang w:val="it-IT"/>
        </w:rPr>
      </w:pPr>
    </w:p>
    <w:p w14:paraId="12630B47" w14:textId="77777777" w:rsidR="00F15A18" w:rsidRDefault="00F15A18" w:rsidP="00D70DB4">
      <w:pPr>
        <w:rPr>
          <w:b/>
          <w:bCs/>
          <w:sz w:val="24"/>
          <w:szCs w:val="24"/>
          <w:lang w:val="it-IT"/>
        </w:rPr>
      </w:pPr>
    </w:p>
    <w:p w14:paraId="2D4487E7" w14:textId="77777777" w:rsidR="00F15A18" w:rsidRDefault="00F15A18" w:rsidP="00D70DB4">
      <w:pPr>
        <w:rPr>
          <w:b/>
          <w:bCs/>
          <w:sz w:val="24"/>
          <w:szCs w:val="24"/>
          <w:lang w:val="it-IT"/>
        </w:rPr>
      </w:pPr>
    </w:p>
    <w:p w14:paraId="3B2460BB" w14:textId="70F7DA4C" w:rsidR="00C52C22" w:rsidRDefault="00FA02F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Mettiamo ora insieme tutte le proprietà viste in un’unica proprietà chiamata text-decoration:</w:t>
      </w:r>
    </w:p>
    <w:p w14:paraId="663A9ED3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438B19E" w14:textId="2413E43C" w:rsidR="00FA02F0" w:rsidRPr="000A5C40" w:rsidRDefault="00396561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 xml:space="preserve">CSS </w:t>
      </w:r>
    </w:p>
    <w:p w14:paraId="16642FD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C8B89FF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39B50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E2D2FE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C5210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900F3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A36686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A10477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34FE47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0BDAB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D247B1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15278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9ADBF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9F5256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CA8299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4FA16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EEC9D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2C1775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0C670D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DA2FC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676E6F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04787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chartreuse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8DFC1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0BF0A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1C978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a:last-child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DEDF3DA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B0DBE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1C6C80" w14:textId="77777777" w:rsidR="00396561" w:rsidRDefault="00396561" w:rsidP="00D70DB4">
      <w:pPr>
        <w:rPr>
          <w:b/>
          <w:bCs/>
          <w:sz w:val="24"/>
          <w:szCs w:val="24"/>
          <w:lang w:val="it-IT"/>
        </w:rPr>
      </w:pPr>
    </w:p>
    <w:p w14:paraId="5D50F5A1" w14:textId="079FCAA9" w:rsidR="00396561" w:rsidRDefault="00396561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58CE0EAB" w14:textId="77777777" w:rsidR="00B33DF5" w:rsidRDefault="00B33DF5" w:rsidP="00D70DB4">
      <w:pPr>
        <w:rPr>
          <w:b/>
          <w:bCs/>
          <w:sz w:val="24"/>
          <w:szCs w:val="24"/>
          <w:lang w:val="it-IT"/>
        </w:rPr>
      </w:pPr>
    </w:p>
    <w:p w14:paraId="4EE6B7CF" w14:textId="6633B76F" w:rsidR="0043004A" w:rsidRDefault="00B33DF5" w:rsidP="00D70DB4">
      <w:pPr>
        <w:rPr>
          <w:b/>
          <w:bCs/>
          <w:sz w:val="24"/>
          <w:szCs w:val="24"/>
          <w:lang w:val="it-IT"/>
        </w:rPr>
      </w:pPr>
      <w:r w:rsidRPr="00B33DF5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36C129AB" wp14:editId="4774278A">
            <wp:extent cx="5943600" cy="4925695"/>
            <wp:effectExtent l="0" t="0" r="0" b="0"/>
            <wp:docPr id="5867818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1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BE5" w14:textId="0DA3F50D" w:rsidR="0043004A" w:rsidRDefault="0043004A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E’ la stessa cosa</w:t>
      </w:r>
      <w:r>
        <w:rPr>
          <w:b/>
          <w:bCs/>
          <w:sz w:val="24"/>
          <w:szCs w:val="24"/>
          <w:lang w:val="it-IT"/>
        </w:rPr>
        <w:br/>
      </w:r>
      <w:r>
        <w:rPr>
          <w:b/>
          <w:bCs/>
          <w:sz w:val="24"/>
          <w:szCs w:val="24"/>
          <w:lang w:val="it-IT"/>
        </w:rPr>
        <w:br/>
        <w:t>CVD!!</w:t>
      </w:r>
    </w:p>
    <w:p w14:paraId="7953BE5F" w14:textId="77777777" w:rsidR="003E54B0" w:rsidRDefault="003E54B0" w:rsidP="00D70DB4">
      <w:pPr>
        <w:rPr>
          <w:b/>
          <w:bCs/>
          <w:sz w:val="24"/>
          <w:szCs w:val="24"/>
          <w:lang w:val="it-IT"/>
        </w:rPr>
      </w:pPr>
    </w:p>
    <w:p w14:paraId="57ECAD5D" w14:textId="3FF563F9" w:rsidR="003E54B0" w:rsidRDefault="003E54B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Proviamo ora ad abbassare la percentuale dell’ultimo valore, ossia del </w:t>
      </w:r>
      <w:r w:rsidRPr="00FA02F0">
        <w:rPr>
          <w:b/>
          <w:bCs/>
          <w:sz w:val="24"/>
          <w:szCs w:val="24"/>
          <w:lang w:val="it-IT"/>
        </w:rPr>
        <w:t>text-decoration-thickness</w:t>
      </w:r>
      <w:r>
        <w:rPr>
          <w:b/>
          <w:bCs/>
          <w:sz w:val="24"/>
          <w:szCs w:val="24"/>
          <w:lang w:val="it-IT"/>
        </w:rPr>
        <w:t>:</w:t>
      </w:r>
    </w:p>
    <w:p w14:paraId="2F8298EF" w14:textId="77777777" w:rsidR="003E54B0" w:rsidRDefault="003E54B0" w:rsidP="00D70DB4">
      <w:pPr>
        <w:rPr>
          <w:b/>
          <w:bCs/>
          <w:sz w:val="24"/>
          <w:szCs w:val="24"/>
          <w:lang w:val="it-IT"/>
        </w:rPr>
      </w:pPr>
    </w:p>
    <w:p w14:paraId="64B4EAB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B9DEC4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7DA87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B5E808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9330D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DC6130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2D3F83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E60A5A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C281DA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05519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917550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27066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2E659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9FCB543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EC2AFE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E2B4E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425A5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591327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4AF90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40083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87DFE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.a-ultimo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A5640E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FC3D5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C9D45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ED89C" w14:textId="77777777" w:rsidR="0043004A" w:rsidRDefault="0043004A" w:rsidP="00D70DB4">
      <w:pPr>
        <w:rPr>
          <w:b/>
          <w:bCs/>
          <w:sz w:val="24"/>
          <w:szCs w:val="24"/>
          <w:lang w:val="it-IT"/>
        </w:rPr>
      </w:pPr>
    </w:p>
    <w:p w14:paraId="7FB2AC59" w14:textId="3E8A852E" w:rsidR="00B33DF5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AB197AA" w14:textId="06E63A25" w:rsidR="00B33DF5" w:rsidRDefault="00450A36" w:rsidP="00D70DB4">
      <w:pPr>
        <w:rPr>
          <w:b/>
          <w:bCs/>
          <w:sz w:val="24"/>
          <w:szCs w:val="24"/>
          <w:lang w:val="it-IT"/>
        </w:rPr>
      </w:pPr>
      <w:r w:rsidRPr="00450A36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495157F6" wp14:editId="355703C5">
            <wp:extent cx="5943600" cy="4950460"/>
            <wp:effectExtent l="0" t="0" r="0" b="0"/>
            <wp:docPr id="10418356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D475" w14:textId="6AEC741C" w:rsidR="00450A36" w:rsidRDefault="00450A3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OK</w:t>
      </w:r>
    </w:p>
    <w:p w14:paraId="0AEFA238" w14:textId="03984C2F" w:rsidR="00450A36" w:rsidRDefault="00450A36" w:rsidP="00D70DB4">
      <w:pPr>
        <w:rPr>
          <w:b/>
          <w:bCs/>
          <w:sz w:val="24"/>
          <w:szCs w:val="24"/>
          <w:lang w:val="it-IT"/>
        </w:rPr>
      </w:pPr>
    </w:p>
    <w:p w14:paraId="550C7216" w14:textId="3B568F2F" w:rsidR="00121A05" w:rsidRPr="000A5C40" w:rsidRDefault="00121A05" w:rsidP="00D70D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t-IT"/>
        </w:rPr>
        <w:t xml:space="preserve">Proviamo ora ad applicare text-decoration non alla a avente classe a-ultima, ma allo span span-ultimo. </w:t>
      </w:r>
      <w:r w:rsidRPr="000A5C40">
        <w:rPr>
          <w:b/>
          <w:bCs/>
          <w:sz w:val="24"/>
          <w:szCs w:val="24"/>
        </w:rPr>
        <w:t>Cosa succede?</w:t>
      </w:r>
    </w:p>
    <w:p w14:paraId="13E50807" w14:textId="77777777" w:rsidR="00121A05" w:rsidRPr="000A5C40" w:rsidRDefault="00121A05" w:rsidP="00D70DB4">
      <w:pPr>
        <w:rPr>
          <w:b/>
          <w:bCs/>
          <w:sz w:val="24"/>
          <w:szCs w:val="24"/>
        </w:rPr>
      </w:pPr>
    </w:p>
    <w:p w14:paraId="2AF0A7D7" w14:textId="77777777" w:rsidR="00121A05" w:rsidRPr="00121A05" w:rsidRDefault="00121A05" w:rsidP="00121A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b/>
          <w:bCs/>
          <w:sz w:val="24"/>
          <w:szCs w:val="24"/>
        </w:rPr>
        <w:t>CSS</w:t>
      </w:r>
      <w:r w:rsidRPr="00121A05">
        <w:rPr>
          <w:b/>
          <w:bCs/>
          <w:sz w:val="24"/>
          <w:szCs w:val="24"/>
        </w:rPr>
        <w:br/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D63B9DF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DE86E4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E99B7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FD03E2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8ADA08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DB322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00CC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697563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D30B4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9640BA5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1F67A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D71ED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C632E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569AE4B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450771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3B2E0D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76284D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8DDC1A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241C8A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BBAE7F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.span-ultimo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B22135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4C828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37C53C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A049F4" w14:textId="3D969358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0594B168" w14:textId="4C9D13F6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28F9A54E" w14:textId="7E76FDF6" w:rsidR="00121A05" w:rsidRDefault="00121A05" w:rsidP="00D70DB4">
      <w:pPr>
        <w:rPr>
          <w:b/>
          <w:bCs/>
          <w:sz w:val="24"/>
          <w:szCs w:val="24"/>
          <w:lang w:val="it-IT"/>
        </w:rPr>
      </w:pPr>
      <w:r w:rsidRPr="00121A05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35F9D3C2" wp14:editId="0D448B1E">
            <wp:extent cx="5943600" cy="4407535"/>
            <wp:effectExtent l="0" t="0" r="0" b="0"/>
            <wp:docPr id="833570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D47C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67FC56F4" w14:textId="130091F4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MMM la situazione sembra diversa. Questo significa che lo span inserito nella a non eredita i valori di text-decoration.</w:t>
      </w:r>
    </w:p>
    <w:p w14:paraId="51F838C9" w14:textId="5DA6F028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Più avanti studieremo il funzionamento dell’ereditarietà delle proprietà.</w:t>
      </w:r>
    </w:p>
    <w:p w14:paraId="39BDA6E3" w14:textId="77777777" w:rsidR="00732D9B" w:rsidRDefault="00732D9B" w:rsidP="00D70DB4">
      <w:pPr>
        <w:rPr>
          <w:b/>
          <w:bCs/>
          <w:sz w:val="24"/>
          <w:szCs w:val="24"/>
          <w:lang w:val="it-IT"/>
        </w:rPr>
      </w:pPr>
    </w:p>
    <w:p w14:paraId="2157F73B" w14:textId="60262A31" w:rsidR="00732D9B" w:rsidRDefault="00732D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Dal punto di vista dell’ereditarietà, quindi, abbiamo visto finora che:</w:t>
      </w:r>
    </w:p>
    <w:p w14:paraId="716F6F9C" w14:textId="77777777" w:rsidR="00732D9B" w:rsidRDefault="00732D9B" w:rsidP="00D70DB4">
      <w:pPr>
        <w:rPr>
          <w:b/>
          <w:bCs/>
          <w:sz w:val="24"/>
          <w:szCs w:val="24"/>
          <w:lang w:val="it-IT"/>
        </w:rPr>
      </w:pPr>
    </w:p>
    <w:p w14:paraId="02D4789C" w14:textId="2E560DB0" w:rsidR="00732D9B" w:rsidRDefault="00732D9B" w:rsidP="00732D9B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Le proprietà color e font (font-size, font-weight etc) sono ereditabili.</w:t>
      </w:r>
    </w:p>
    <w:p w14:paraId="6560211A" w14:textId="575E0AB4" w:rsidR="00732D9B" w:rsidRDefault="00732D9B" w:rsidP="00732D9B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La proprietà text decoration NON è ereditabile.</w:t>
      </w:r>
    </w:p>
    <w:p w14:paraId="61C5FFAF" w14:textId="77777777" w:rsidR="00732D9B" w:rsidRDefault="00732D9B" w:rsidP="00732D9B">
      <w:pPr>
        <w:rPr>
          <w:b/>
          <w:bCs/>
          <w:sz w:val="24"/>
          <w:szCs w:val="24"/>
          <w:lang w:val="it-IT"/>
        </w:rPr>
      </w:pPr>
    </w:p>
    <w:p w14:paraId="4A12BC93" w14:textId="3EE7F01D" w:rsidR="004415AD" w:rsidRDefault="004415AD" w:rsidP="00732D9B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Infine, vediamo una proprietà che modifica lo stile del link nel momento in cui si sta cliccando su di esso.</w:t>
      </w:r>
    </w:p>
    <w:p w14:paraId="5533943C" w14:textId="48D66F3D" w:rsidR="004415AD" w:rsidRDefault="004415AD" w:rsidP="00732D9B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Abbiamo visto finora le seguenti proprietà:</w:t>
      </w:r>
    </w:p>
    <w:p w14:paraId="3D41CC87" w14:textId="28BC1CAF" w:rsid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1B8B216B" w14:textId="3CDAB141" w:rsidR="004415AD" w:rsidRDefault="004415AD" w:rsidP="004415A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a:link </w:t>
      </w:r>
      <w:r w:rsidRPr="004415AD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mostra quale è lo stile di quei link che ancora non hanno ricevuto il click</w:t>
      </w:r>
    </w:p>
    <w:p w14:paraId="06FA10B6" w14:textId="293558AF" w:rsidR="004415AD" w:rsidRDefault="004415AD" w:rsidP="004415A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a:visited </w:t>
      </w:r>
      <w:r w:rsidRPr="004415AD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mostra quale stile viene applicato a quei link che hanno già ricevuto il click</w:t>
      </w:r>
    </w:p>
    <w:p w14:paraId="003D6DD9" w14:textId="6E37FBB9" w:rsidR="004415AD" w:rsidRPr="004415AD" w:rsidRDefault="004415AD" w:rsidP="004415A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a:hover </w:t>
      </w:r>
      <w:r w:rsidRPr="004415AD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Mostra quale stile viene applicato nel momento in cui si passa la freccia del mouse sul link</w:t>
      </w:r>
    </w:p>
    <w:p w14:paraId="3416DFE9" w14:textId="77777777" w:rsidR="004415AD" w:rsidRDefault="004415AD" w:rsidP="004415AD">
      <w:pPr>
        <w:ind w:left="360"/>
        <w:rPr>
          <w:b/>
          <w:bCs/>
          <w:sz w:val="24"/>
          <w:szCs w:val="24"/>
          <w:lang w:val="it-IT"/>
        </w:rPr>
      </w:pPr>
    </w:p>
    <w:p w14:paraId="3BB6B6E4" w14:textId="5FE8AC78" w:rsidR="004415AD" w:rsidRDefault="004415AD" w:rsidP="004415A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ora la proprietà a:active: mostra quale stile viene applicato ad un certo link nel momento in cui si sta cliccando su di esso!!</w:t>
      </w:r>
    </w:p>
    <w:p w14:paraId="432FB0B8" w14:textId="77777777" w:rsid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3C510D7E" w14:textId="5406CF42" w:rsidR="004415AD" w:rsidRDefault="004415AD" w:rsidP="004415A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NB. Se è presente il selettore a:hover, dovremo inserire a:active dopo di esso.</w:t>
      </w:r>
    </w:p>
    <w:p w14:paraId="72773709" w14:textId="77777777" w:rsid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7B228A53" w14:textId="4396ED85" w:rsidR="004415AD" w:rsidRDefault="004415AD" w:rsidP="004415A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HTML</w:t>
      </w:r>
    </w:p>
    <w:p w14:paraId="2272AC3E" w14:textId="77777777" w:rsidR="004415AD" w:rsidRP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742A586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8ED7A4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DF36F3D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SQUADRE ITALIANE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EFF6DFF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MILAN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2BACA0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"https://w0.peakpx.com/wallpaper/977/188/HD-wallpaper-ac-milan-ac-milan-associazione-calcio-milan-european-soccer-italian-soccer.jpg"</w:t>
      </w:r>
    </w:p>
    <w:p w14:paraId="0E8A3990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del Milan"</w:t>
      </w:r>
    </w:p>
    <w:p w14:paraId="67CF0F12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"100px"</w:t>
      </w:r>
    </w:p>
    <w:p w14:paraId="0D820381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"200px"</w:t>
      </w:r>
    </w:p>
    <w:p w14:paraId="4FCD16CC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F06D06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L'Associazione Calcio Milan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 meglio nota come AC Milan...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7933BA5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Milita nella Serie A,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massima serie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del campionato italiano di calcio..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6641930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JUVENTUS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26FDA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"AAAA"</w:t>
      </w:r>
    </w:p>
    <w:p w14:paraId="07DE1138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della Juventus"</w:t>
      </w:r>
    </w:p>
    <w:p w14:paraId="6D473622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"200px"</w:t>
      </w:r>
    </w:p>
    <w:p w14:paraId="5FF4974F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"200px"</w:t>
      </w:r>
    </w:p>
    <w:p w14:paraId="455D8D56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03FBB4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 Juventus Football Club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(dal latino: iuventūs, «gioventù»)...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DBEB9B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Fondata nel 1897 da un gruppo di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studenti liceali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locali...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FEA4A2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2BF138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"https://upload.wikimedia.org/wikipedia/commons/thumb/0/05/FC_Internazionale_Milano_2021.svg/2048px-FC_Internazionale_Milano_2021.svg.png"</w:t>
      </w:r>
    </w:p>
    <w:p w14:paraId="72D1CD04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dell'Inter"</w:t>
      </w:r>
    </w:p>
    <w:p w14:paraId="75B30893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"100px"</w:t>
      </w:r>
    </w:p>
    <w:p w14:paraId="705CEA35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"100px"</w:t>
      </w:r>
    </w:p>
    <w:p w14:paraId="3791E85E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38C3463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Football Club Internazionale Milano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 meglio conosciuto come Internazionale o più semplicemente come</w:t>
      </w:r>
    </w:p>
    <w:p w14:paraId="64C2BCC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        Inter...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D170EB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Fondato il 9 marzo 1908 da un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gruppo di soci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dissidenti del Milan...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6E5B18E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4573A8" w14:textId="77777777" w:rsidR="00121A05" w:rsidRPr="007E7416" w:rsidRDefault="00121A05" w:rsidP="00D70DB4">
      <w:pPr>
        <w:rPr>
          <w:b/>
          <w:bCs/>
          <w:sz w:val="24"/>
          <w:szCs w:val="24"/>
        </w:rPr>
      </w:pPr>
    </w:p>
    <w:p w14:paraId="717D3BB6" w14:textId="3DEDCEDE" w:rsidR="00A452B7" w:rsidRPr="007E7416" w:rsidRDefault="00A452B7" w:rsidP="00D70DB4">
      <w:pPr>
        <w:rPr>
          <w:b/>
          <w:bCs/>
          <w:sz w:val="24"/>
          <w:szCs w:val="24"/>
        </w:rPr>
      </w:pPr>
      <w:r w:rsidRPr="007E7416">
        <w:rPr>
          <w:b/>
          <w:bCs/>
          <w:sz w:val="24"/>
          <w:szCs w:val="24"/>
        </w:rPr>
        <w:t>CSS</w:t>
      </w:r>
    </w:p>
    <w:p w14:paraId="34875F7A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86688E9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9F3853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408E4A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9F60F6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7577A0F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1F2703C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87F05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2BDB8C3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65D16E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420327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23CE05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772CAB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AF9656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0CB3ECA0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895F2F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157C98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559AA10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DDEF4B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31F50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91CCC8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a:active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69FA2F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AFBBA2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60F0C5" w14:textId="77777777" w:rsidR="00A452B7" w:rsidRDefault="00A452B7" w:rsidP="00D70DB4">
      <w:pPr>
        <w:rPr>
          <w:b/>
          <w:bCs/>
          <w:sz w:val="24"/>
          <w:szCs w:val="24"/>
          <w:lang w:val="it-IT"/>
        </w:rPr>
      </w:pPr>
    </w:p>
    <w:p w14:paraId="145F34BF" w14:textId="77777777" w:rsidR="004173FE" w:rsidRDefault="004173FE" w:rsidP="00D70DB4">
      <w:pPr>
        <w:rPr>
          <w:b/>
          <w:bCs/>
          <w:sz w:val="24"/>
          <w:szCs w:val="24"/>
          <w:lang w:val="it-IT"/>
        </w:rPr>
      </w:pPr>
    </w:p>
    <w:p w14:paraId="2F892D92" w14:textId="713A6ECE" w:rsidR="004173FE" w:rsidRDefault="004173FE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156E9D94" w14:textId="77777777" w:rsidR="004173FE" w:rsidRDefault="004173FE" w:rsidP="00D70DB4">
      <w:pPr>
        <w:rPr>
          <w:b/>
          <w:bCs/>
          <w:sz w:val="24"/>
          <w:szCs w:val="24"/>
          <w:lang w:val="it-IT"/>
        </w:rPr>
      </w:pPr>
    </w:p>
    <w:p w14:paraId="4531FAF6" w14:textId="162EB3B6" w:rsidR="004173FE" w:rsidRDefault="00001CDF" w:rsidP="00D70DB4">
      <w:pPr>
        <w:rPr>
          <w:b/>
          <w:bCs/>
          <w:sz w:val="24"/>
          <w:szCs w:val="24"/>
          <w:lang w:val="it-IT"/>
        </w:rPr>
      </w:pPr>
      <w:r w:rsidRPr="00001CDF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18B1022B" wp14:editId="255C9EC3">
            <wp:extent cx="5943600" cy="3137535"/>
            <wp:effectExtent l="0" t="0" r="0" b="0"/>
            <wp:docPr id="206881677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1677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5142" w14:textId="52AA0A0D" w:rsidR="00001CDF" w:rsidRDefault="00001CDF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CVD!!</w:t>
      </w:r>
    </w:p>
    <w:p w14:paraId="09211060" w14:textId="1E170BDF" w:rsidR="000A5C40" w:rsidRDefault="000A5C40" w:rsidP="00D70DB4">
      <w:pPr>
        <w:rPr>
          <w:b/>
          <w:bCs/>
          <w:sz w:val="24"/>
          <w:szCs w:val="24"/>
          <w:lang w:val="it-IT"/>
        </w:rPr>
      </w:pPr>
    </w:p>
    <w:p w14:paraId="71544397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14D0A2E6" w14:textId="77777777" w:rsidR="0043004A" w:rsidRDefault="0043004A" w:rsidP="00D70DB4">
      <w:pPr>
        <w:rPr>
          <w:b/>
          <w:bCs/>
          <w:sz w:val="24"/>
          <w:szCs w:val="24"/>
          <w:lang w:val="it-IT"/>
        </w:rPr>
      </w:pPr>
    </w:p>
    <w:p w14:paraId="74E5FC97" w14:textId="2F1F0619" w:rsidR="00C52C22" w:rsidRDefault="002B33FD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Consideriamo ora il tipo di puntatore che compare nel momento in cui si passa la freccia del mouse sul nostro hyperlink.</w:t>
      </w:r>
    </w:p>
    <w:p w14:paraId="4543EEEC" w14:textId="69F21261" w:rsidR="002B33FD" w:rsidRDefault="002B33FD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Di default, abbiamo una proprietà nascosta chiamata cursor. Essa è valorizzata di default a pointer.</w:t>
      </w:r>
    </w:p>
    <w:p w14:paraId="5DB7D444" w14:textId="3F3EF379" w:rsidR="002B33FD" w:rsidRDefault="002B33FD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Questo valore della proprietà cursor fa si che, nel momento in cui si passa il mouse sul link, la freccia del mouse si trasformerà in una manina.</w:t>
      </w:r>
    </w:p>
    <w:p w14:paraId="7B5A769C" w14:textId="77777777" w:rsidR="002B33FD" w:rsidRDefault="002B33FD" w:rsidP="00D70DB4">
      <w:pPr>
        <w:rPr>
          <w:b/>
          <w:bCs/>
          <w:sz w:val="24"/>
          <w:szCs w:val="24"/>
          <w:lang w:val="it-IT"/>
        </w:rPr>
      </w:pPr>
    </w:p>
    <w:p w14:paraId="08968279" w14:textId="7B9A9601" w:rsidR="002B33FD" w:rsidRDefault="002B33FD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Ci sono anche altri tipi di trasformazioni della freccia del mouse.</w:t>
      </w:r>
    </w:p>
    <w:p w14:paraId="793B0563" w14:textId="3A4940DD" w:rsidR="002B33FD" w:rsidRDefault="002B33FD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Una lista completa di queste trasformazioni si trovano al seguente indirizzo:</w:t>
      </w:r>
      <w:r>
        <w:rPr>
          <w:b/>
          <w:bCs/>
          <w:sz w:val="24"/>
          <w:szCs w:val="24"/>
          <w:lang w:val="it-IT"/>
        </w:rPr>
        <w:br/>
      </w:r>
    </w:p>
    <w:p w14:paraId="6252B815" w14:textId="38FABB94" w:rsidR="002B33FD" w:rsidRDefault="002B33FD" w:rsidP="00D70DB4">
      <w:pPr>
        <w:rPr>
          <w:b/>
          <w:bCs/>
          <w:sz w:val="24"/>
          <w:szCs w:val="24"/>
          <w:lang w:val="it-IT"/>
        </w:rPr>
      </w:pPr>
      <w:hyperlink r:id="rId22" w:history="1">
        <w:r w:rsidRPr="00DF0C95">
          <w:rPr>
            <w:rStyle w:val="Collegamentoipertestuale"/>
            <w:b/>
            <w:bCs/>
            <w:sz w:val="24"/>
            <w:szCs w:val="24"/>
            <w:lang w:val="it-IT"/>
          </w:rPr>
          <w:t>https://developer.mozilla.org/en-US/docs/Web/CSS/cursor?retiredLocale=it</w:t>
        </w:r>
      </w:hyperlink>
    </w:p>
    <w:p w14:paraId="237E99D3" w14:textId="77777777" w:rsidR="002B33FD" w:rsidRDefault="002B33FD" w:rsidP="00D70DB4">
      <w:pPr>
        <w:rPr>
          <w:b/>
          <w:bCs/>
          <w:sz w:val="24"/>
          <w:szCs w:val="24"/>
          <w:lang w:val="it-IT"/>
        </w:rPr>
      </w:pPr>
    </w:p>
    <w:p w14:paraId="41195D80" w14:textId="5E1CC55F" w:rsidR="002B33FD" w:rsidRDefault="005838E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Ovviamente la proprietà cursor può essere applicata ad altri tag oltre che agli Hyperlinks.</w:t>
      </w:r>
    </w:p>
    <w:p w14:paraId="18B27D0C" w14:textId="31BC1047" w:rsidR="005838E6" w:rsidRDefault="005838E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padroneggiarla per bene, si consiglia di giocarci un po!!</w:t>
      </w:r>
    </w:p>
    <w:p w14:paraId="592E8123" w14:textId="77777777" w:rsidR="002B33FD" w:rsidRPr="00B80FFD" w:rsidRDefault="002B33FD" w:rsidP="00D70DB4">
      <w:pPr>
        <w:rPr>
          <w:b/>
          <w:bCs/>
          <w:sz w:val="24"/>
          <w:szCs w:val="24"/>
          <w:lang w:val="it-IT"/>
        </w:rPr>
      </w:pPr>
    </w:p>
    <w:sectPr w:rsidR="002B33FD" w:rsidRPr="00B80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A73"/>
    <w:multiLevelType w:val="hybridMultilevel"/>
    <w:tmpl w:val="E1C49AEC"/>
    <w:lvl w:ilvl="0" w:tplc="305C9D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865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161E"/>
    <w:rsid w:val="00001CDF"/>
    <w:rsid w:val="00035F43"/>
    <w:rsid w:val="00045104"/>
    <w:rsid w:val="000526C7"/>
    <w:rsid w:val="0009319B"/>
    <w:rsid w:val="000A5C40"/>
    <w:rsid w:val="000F53D0"/>
    <w:rsid w:val="000F771A"/>
    <w:rsid w:val="00121A05"/>
    <w:rsid w:val="001636F7"/>
    <w:rsid w:val="001752A0"/>
    <w:rsid w:val="001A2702"/>
    <w:rsid w:val="002015E1"/>
    <w:rsid w:val="00224900"/>
    <w:rsid w:val="0024478A"/>
    <w:rsid w:val="002B33FD"/>
    <w:rsid w:val="002B61AC"/>
    <w:rsid w:val="003057AB"/>
    <w:rsid w:val="00351511"/>
    <w:rsid w:val="00396561"/>
    <w:rsid w:val="003C161E"/>
    <w:rsid w:val="003C7984"/>
    <w:rsid w:val="003E54B0"/>
    <w:rsid w:val="004173FE"/>
    <w:rsid w:val="00427932"/>
    <w:rsid w:val="0043004A"/>
    <w:rsid w:val="004415AD"/>
    <w:rsid w:val="00450A36"/>
    <w:rsid w:val="00473181"/>
    <w:rsid w:val="005617F1"/>
    <w:rsid w:val="00577C82"/>
    <w:rsid w:val="005838E6"/>
    <w:rsid w:val="006539CB"/>
    <w:rsid w:val="006708C0"/>
    <w:rsid w:val="00671BCA"/>
    <w:rsid w:val="0067397F"/>
    <w:rsid w:val="006E2D99"/>
    <w:rsid w:val="00732D9B"/>
    <w:rsid w:val="00766C96"/>
    <w:rsid w:val="007E5A88"/>
    <w:rsid w:val="007E7416"/>
    <w:rsid w:val="007F28CB"/>
    <w:rsid w:val="007F7D39"/>
    <w:rsid w:val="00861AF5"/>
    <w:rsid w:val="00864B71"/>
    <w:rsid w:val="008904E2"/>
    <w:rsid w:val="008B2F10"/>
    <w:rsid w:val="008F0B74"/>
    <w:rsid w:val="00943930"/>
    <w:rsid w:val="009C5212"/>
    <w:rsid w:val="009C7047"/>
    <w:rsid w:val="00A169A5"/>
    <w:rsid w:val="00A452B7"/>
    <w:rsid w:val="00A46AC5"/>
    <w:rsid w:val="00AC0FEF"/>
    <w:rsid w:val="00AE3153"/>
    <w:rsid w:val="00B33DF5"/>
    <w:rsid w:val="00B80FFD"/>
    <w:rsid w:val="00C42128"/>
    <w:rsid w:val="00C51DCB"/>
    <w:rsid w:val="00C52C22"/>
    <w:rsid w:val="00CC4726"/>
    <w:rsid w:val="00D22A4B"/>
    <w:rsid w:val="00D70DB4"/>
    <w:rsid w:val="00D71043"/>
    <w:rsid w:val="00DF31EA"/>
    <w:rsid w:val="00DF3693"/>
    <w:rsid w:val="00E102C7"/>
    <w:rsid w:val="00E46010"/>
    <w:rsid w:val="00E47AC8"/>
    <w:rsid w:val="00E55A13"/>
    <w:rsid w:val="00E74888"/>
    <w:rsid w:val="00E95288"/>
    <w:rsid w:val="00EB3845"/>
    <w:rsid w:val="00F10D3C"/>
    <w:rsid w:val="00F12E1C"/>
    <w:rsid w:val="00F15A18"/>
    <w:rsid w:val="00F210FE"/>
    <w:rsid w:val="00F6226E"/>
    <w:rsid w:val="00F67315"/>
    <w:rsid w:val="00FA02F0"/>
    <w:rsid w:val="00FC4951"/>
    <w:rsid w:val="00FC7181"/>
    <w:rsid w:val="00FE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24675"/>
  <w15:chartTrackingRefBased/>
  <w15:docId w15:val="{1C3AF782-B472-4C1D-97D4-1AA2D205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3693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32D9B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B33F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B3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CSS/cursor?retiredLocale=i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63CC6-906F-40F6-AF2C-A1AD1A6A4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27</Pages>
  <Words>2208</Words>
  <Characters>12588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70</cp:revision>
  <dcterms:created xsi:type="dcterms:W3CDTF">2023-10-03T10:19:00Z</dcterms:created>
  <dcterms:modified xsi:type="dcterms:W3CDTF">2023-10-31T10:39:00Z</dcterms:modified>
</cp:coreProperties>
</file>