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D99A" w14:textId="0396D446" w:rsidR="00CC4726" w:rsidRDefault="00DF3693" w:rsidP="00DF3693">
      <w:pPr>
        <w:jc w:val="center"/>
        <w:rPr>
          <w:b/>
          <w:bCs/>
          <w:color w:val="FF0000"/>
          <w:sz w:val="52"/>
          <w:szCs w:val="52"/>
          <w:lang w:val="it-IT"/>
        </w:rPr>
      </w:pPr>
      <w:r>
        <w:rPr>
          <w:b/>
          <w:bCs/>
          <w:color w:val="FF0000"/>
          <w:sz w:val="52"/>
          <w:szCs w:val="52"/>
          <w:lang w:val="it-IT"/>
        </w:rPr>
        <w:t>STILIZZARE HYPERLINKS</w:t>
      </w:r>
    </w:p>
    <w:p w14:paraId="3E3BDC78" w14:textId="77777777" w:rsidR="00DF3693" w:rsidRDefault="00DF3693" w:rsidP="00DF3693">
      <w:pPr>
        <w:jc w:val="center"/>
        <w:rPr>
          <w:b/>
          <w:bCs/>
          <w:color w:val="FF0000"/>
          <w:sz w:val="52"/>
          <w:szCs w:val="52"/>
          <w:lang w:val="it-IT"/>
        </w:rPr>
      </w:pPr>
    </w:p>
    <w:p w14:paraId="3874F25D" w14:textId="7C5713B7" w:rsidR="00DF3693" w:rsidRDefault="000F771A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 w:rsidRPr="000F771A">
        <w:rPr>
          <w:b/>
          <w:bCs/>
          <w:color w:val="000000" w:themeColor="text1"/>
          <w:sz w:val="24"/>
          <w:szCs w:val="24"/>
          <w:lang w:val="it-IT"/>
        </w:rPr>
        <w:t xml:space="preserve">Riprendiamo il nostro sito sulla </w:t>
      </w:r>
      <w:r>
        <w:rPr>
          <w:b/>
          <w:bCs/>
          <w:color w:val="000000" w:themeColor="text1"/>
          <w:sz w:val="24"/>
          <w:szCs w:val="24"/>
          <w:lang w:val="it-IT"/>
        </w:rPr>
        <w:t>Fiorentina</w:t>
      </w:r>
      <w:r w:rsidR="0067397F">
        <w:rPr>
          <w:b/>
          <w:bCs/>
          <w:color w:val="000000" w:themeColor="text1"/>
          <w:sz w:val="24"/>
          <w:szCs w:val="24"/>
          <w:lang w:val="it-IT"/>
        </w:rPr>
        <w:t xml:space="preserve">. Inseriamo due collegamenti ai nostri </w:t>
      </w:r>
      <w:proofErr w:type="spellStart"/>
      <w:r w:rsidR="0067397F">
        <w:rPr>
          <w:b/>
          <w:bCs/>
          <w:color w:val="000000" w:themeColor="text1"/>
          <w:sz w:val="24"/>
          <w:szCs w:val="24"/>
          <w:lang w:val="it-IT"/>
        </w:rPr>
        <w:t>span</w:t>
      </w:r>
      <w:proofErr w:type="spellEnd"/>
      <w:r w:rsidR="0067397F">
        <w:rPr>
          <w:b/>
          <w:bCs/>
          <w:color w:val="000000" w:themeColor="text1"/>
          <w:sz w:val="24"/>
          <w:szCs w:val="24"/>
          <w:lang w:val="it-IT"/>
        </w:rPr>
        <w:t xml:space="preserve"> interni al nostro nav. In altre parole, cliccando sugli </w:t>
      </w:r>
      <w:proofErr w:type="spellStart"/>
      <w:r w:rsidR="0067397F">
        <w:rPr>
          <w:b/>
          <w:bCs/>
          <w:color w:val="000000" w:themeColor="text1"/>
          <w:sz w:val="24"/>
          <w:szCs w:val="24"/>
          <w:lang w:val="it-IT"/>
        </w:rPr>
        <w:t>span</w:t>
      </w:r>
      <w:proofErr w:type="spellEnd"/>
      <w:r w:rsidR="0067397F">
        <w:rPr>
          <w:b/>
          <w:bCs/>
          <w:color w:val="000000" w:themeColor="text1"/>
          <w:sz w:val="24"/>
          <w:szCs w:val="24"/>
          <w:lang w:val="it-IT"/>
        </w:rPr>
        <w:t xml:space="preserve"> </w:t>
      </w:r>
      <w:r w:rsidR="00C42128">
        <w:rPr>
          <w:b/>
          <w:bCs/>
          <w:color w:val="000000" w:themeColor="text1"/>
          <w:sz w:val="24"/>
          <w:szCs w:val="24"/>
          <w:lang w:val="it-IT"/>
        </w:rPr>
        <w:t xml:space="preserve">aventi, rispettivamente, testo contenuto </w:t>
      </w:r>
      <w:r w:rsidR="0067397F">
        <w:rPr>
          <w:b/>
          <w:bCs/>
          <w:color w:val="000000" w:themeColor="text1"/>
          <w:sz w:val="24"/>
          <w:szCs w:val="24"/>
          <w:lang w:val="it-IT"/>
        </w:rPr>
        <w:t>HOM</w:t>
      </w:r>
      <w:r w:rsidR="001A2702">
        <w:rPr>
          <w:b/>
          <w:bCs/>
          <w:color w:val="000000" w:themeColor="text1"/>
          <w:sz w:val="24"/>
          <w:szCs w:val="24"/>
          <w:lang w:val="it-IT"/>
        </w:rPr>
        <w:t>E</w:t>
      </w:r>
      <w:r w:rsidR="0067397F">
        <w:rPr>
          <w:b/>
          <w:bCs/>
          <w:color w:val="000000" w:themeColor="text1"/>
          <w:sz w:val="24"/>
          <w:szCs w:val="24"/>
          <w:lang w:val="it-IT"/>
        </w:rPr>
        <w:t>,</w:t>
      </w:r>
      <w:r w:rsidR="001A2702">
        <w:rPr>
          <w:b/>
          <w:bCs/>
          <w:color w:val="000000" w:themeColor="text1"/>
          <w:sz w:val="24"/>
          <w:szCs w:val="24"/>
          <w:lang w:val="it-IT"/>
        </w:rPr>
        <w:t xml:space="preserve"> STORIA, CALENDARIO, PALMARES, SHOP</w:t>
      </w:r>
      <w:r w:rsidR="0067397F">
        <w:rPr>
          <w:b/>
          <w:bCs/>
          <w:color w:val="000000" w:themeColor="text1"/>
          <w:sz w:val="24"/>
          <w:szCs w:val="24"/>
          <w:lang w:val="it-IT"/>
        </w:rPr>
        <w:t xml:space="preserve"> si aprirà una pagina web.</w:t>
      </w:r>
      <w:r w:rsidR="00C42128">
        <w:rPr>
          <w:b/>
          <w:bCs/>
          <w:color w:val="000000" w:themeColor="text1"/>
          <w:sz w:val="24"/>
          <w:szCs w:val="24"/>
          <w:lang w:val="it-IT"/>
        </w:rPr>
        <w:t xml:space="preserve"> Per comodità aumentiamo anche il font</w:t>
      </w:r>
      <w:r w:rsidR="005617F1">
        <w:rPr>
          <w:b/>
          <w:bCs/>
          <w:color w:val="000000" w:themeColor="text1"/>
          <w:sz w:val="24"/>
          <w:szCs w:val="24"/>
          <w:lang w:val="it-IT"/>
        </w:rPr>
        <w:t xml:space="preserve"> </w:t>
      </w:r>
      <w:r w:rsidR="00C51DCB">
        <w:rPr>
          <w:b/>
          <w:bCs/>
          <w:color w:val="000000" w:themeColor="text1"/>
          <w:sz w:val="24"/>
          <w:szCs w:val="24"/>
          <w:lang w:val="it-IT"/>
        </w:rPr>
        <w:t xml:space="preserve">dei testi </w:t>
      </w:r>
      <w:r w:rsidR="001A2702">
        <w:rPr>
          <w:b/>
          <w:bCs/>
          <w:color w:val="000000" w:themeColor="text1"/>
          <w:sz w:val="24"/>
          <w:szCs w:val="24"/>
          <w:lang w:val="it-IT"/>
        </w:rPr>
        <w:t>HOME, STORIA, CALENDARIO, PALMARES, SHOP</w:t>
      </w:r>
      <w:r w:rsidR="001A2702">
        <w:rPr>
          <w:b/>
          <w:bCs/>
          <w:color w:val="000000" w:themeColor="text1"/>
          <w:sz w:val="24"/>
          <w:szCs w:val="24"/>
          <w:lang w:val="it-IT"/>
        </w:rPr>
        <w:t>.</w:t>
      </w:r>
    </w:p>
    <w:p w14:paraId="7ABF02AD" w14:textId="77777777" w:rsidR="0067397F" w:rsidRDefault="0067397F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2AD5E44C" w14:textId="77777777" w:rsidR="000F771A" w:rsidRDefault="000F771A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2FF9C016" w14:textId="56FC82B2" w:rsidR="000F771A" w:rsidRDefault="000F771A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HTML</w:t>
      </w:r>
    </w:p>
    <w:p w14:paraId="0461BA05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A0AD6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E9659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AAFAC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21D13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img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src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"../Immagini/fiore-logo.jpg"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"logo fiorentina"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width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"220Px"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height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"150px"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0220F3B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5AF4685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class</w:t>
      </w:r>
      <w:proofErr w:type="gram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"fa-</w:t>
      </w:r>
      <w:proofErr w:type="spellStart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solid</w:t>
      </w:r>
      <w:proofErr w:type="spellEnd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 fa-</w:t>
      </w:r>
      <w:proofErr w:type="spellStart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magnifying</w:t>
      </w:r>
      <w:proofErr w:type="spellEnd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-glass fa-</w:t>
      </w:r>
      <w:proofErr w:type="spellStart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fade</w:t>
      </w:r>
      <w:proofErr w:type="spellEnd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 fa-xl"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0310801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class</w:t>
      </w:r>
      <w:proofErr w:type="gram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"fa-brands fa-</w:t>
      </w:r>
      <w:proofErr w:type="spellStart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facebook</w:t>
      </w:r>
      <w:proofErr w:type="spellEnd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 fa-xl"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40CBDDD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7DCCDA3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C99BF0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702918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54E92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fa-bars fa-shake"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3EA25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"https://www.fiorentina.it/"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A3C45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"https://www.acffiorentina.com/it/club/storia/tutti"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STORIA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71111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</w:t>
      </w:r>
      <w:proofErr w:type="spell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span</w:t>
      </w:r>
      <w:proofErr w:type="spellEnd"/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CALENDARIO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span</w:t>
      </w:r>
      <w:proofErr w:type="spellEnd"/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9C6763E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PALMARES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303CA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"https://www.fiorentinastore.com/it?gclid=CjwKCAjw9-6oBhBaEiwAHv1QvPnRqtLRyzY0g5pixkaJ1cvnJoPQlgJsk0JiAXripZfCnYYKIkhVSBoC-gIQAvD_BwE"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SHOP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A51900" w14:textId="77777777" w:rsidR="001A2702" w:rsidRPr="001A2702" w:rsidRDefault="001A2702" w:rsidP="001A27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CECD1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D5E345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7CA3A3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E6853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51644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section</w:t>
      </w:r>
      <w:proofErr w:type="spellEnd"/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D03E792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9D7C713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IL NOSTRO INNO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5FCE146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audio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controls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15AE4D7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source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src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proofErr w:type="gramStart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"..</w:t>
      </w:r>
      <w:proofErr w:type="gramEnd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/audio/Inno Ufficiale ACF Fiorentina Canzone Viola [TubeRipper.com].mp3"</w:t>
      </w:r>
    </w:p>
    <w:p w14:paraId="2709DE9A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   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"audio/mpeg"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D9343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Your browser does not support the audio element.</w:t>
      </w:r>
    </w:p>
    <w:p w14:paraId="5DF73898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audio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0431574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section</w:t>
      </w:r>
      <w:proofErr w:type="spellEnd"/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89AF51B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BB9F149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section</w:t>
      </w:r>
      <w:proofErr w:type="spellEnd"/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76A6D9D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08FBEFB0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LA NOSTRA </w:t>
      </w:r>
      <w:proofErr w:type="gramStart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CITTA</w:t>
      </w:r>
      <w:proofErr w:type="gramEnd"/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426E9A3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3DDDC9F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article</w:t>
      </w:r>
      <w:proofErr w:type="spellEnd"/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1658167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Campanile di </w:t>
      </w:r>
      <w:proofErr w:type="spellStart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giotto</w:t>
      </w:r>
      <w:proofErr w:type="spellEnd"/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E220463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img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src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"../Immagini/campanile-giotto-fir1.jpg"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"campanile di </w:t>
      </w:r>
      <w:proofErr w:type="spellStart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giotto</w:t>
      </w:r>
      <w:proofErr w:type="spellEnd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width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"40px"</w:t>
      </w:r>
    </w:p>
    <w:p w14:paraId="7A0F3E1A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   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"40px"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E5A44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AAAA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9AF0E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BBBB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D8973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EC0B2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31DD0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BBAC1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Palazzo vecchio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7488A9B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img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src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"../Immagini/fir2.jpg"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"Palazzo Vecchio"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width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"40px"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height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"40px"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4FA25F6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AAAA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B8F3D6A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BBBB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133C653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C4E8C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E1604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4F8A65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D10BE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F830DF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77D1C6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CCCC</w:t>
      </w:r>
    </w:p>
    <w:p w14:paraId="67B76EF2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2827D7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PARTNERS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8D0220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CONTATTI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7671C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Copyright 2023 fiorentina.it</w:t>
      </w:r>
    </w:p>
    <w:p w14:paraId="7D5B73B6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730574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A50231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51DD7A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A7CB2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27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A27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E774E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768838" w14:textId="77777777" w:rsidR="000F771A" w:rsidRDefault="000F771A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27F1EC44" w14:textId="77777777" w:rsidR="00577C82" w:rsidRDefault="00577C82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67D1CF32" w14:textId="77777777" w:rsidR="00577C82" w:rsidRDefault="00577C82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539639F0" w14:textId="77777777" w:rsidR="00577C82" w:rsidRDefault="00577C82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2F3CF929" w14:textId="77069BDC" w:rsidR="00577C82" w:rsidRPr="001A2702" w:rsidRDefault="00577C82" w:rsidP="00DF3693">
      <w:pPr>
        <w:rPr>
          <w:b/>
          <w:bCs/>
          <w:color w:val="000000" w:themeColor="text1"/>
          <w:sz w:val="24"/>
          <w:szCs w:val="24"/>
        </w:rPr>
      </w:pPr>
      <w:r w:rsidRPr="001A2702">
        <w:rPr>
          <w:b/>
          <w:bCs/>
          <w:color w:val="000000" w:themeColor="text1"/>
          <w:sz w:val="24"/>
          <w:szCs w:val="24"/>
        </w:rPr>
        <w:t>CSS</w:t>
      </w:r>
    </w:p>
    <w:p w14:paraId="2E5A9802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1A27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486416B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A27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8884A9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1A27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1000px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55F241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</w:t>
      </w:r>
      <w:proofErr w:type="gramEnd"/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-serif</w:t>
      </w:r>
      <w:proofErr w:type="spell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3B7D8F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24C9789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5E52A4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9523C9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7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270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48AB76E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1A27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ABAF88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27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A27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79D391" w14:textId="77777777" w:rsidR="001A2702" w:rsidRPr="001A2702" w:rsidRDefault="001A2702" w:rsidP="001A27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7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B62F60" w14:textId="77777777" w:rsidR="001A2702" w:rsidRPr="001A2702" w:rsidRDefault="001A2702" w:rsidP="001A27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FB12C" w14:textId="77777777" w:rsidR="001A2702" w:rsidRDefault="001A2702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0E6CA4F1" w14:textId="77777777" w:rsidR="001A2702" w:rsidRDefault="001A2702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2AFA6F53" w14:textId="1F7CB65C" w:rsidR="00577C82" w:rsidRDefault="00577C82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BROWSER</w:t>
      </w:r>
    </w:p>
    <w:p w14:paraId="305A616D" w14:textId="3B160408" w:rsidR="00577C82" w:rsidRDefault="001A2702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 w:rsidRPr="001A2702">
        <w:rPr>
          <w:b/>
          <w:bCs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56A5817E" wp14:editId="15E7AD53">
            <wp:extent cx="5943600" cy="5163185"/>
            <wp:effectExtent l="0" t="0" r="0" b="0"/>
            <wp:docPr id="1373923493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23493" name="Immagine 1" descr="Immagine che contiene testo, schermata, software, Pagina Web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315D" w14:textId="61DE307E" w:rsidR="001A2702" w:rsidRDefault="001A2702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Si noti che abbiamo inizializzato il colore del collegamento a rosso. Solitamente è blu, ma supponiamo che il nostro sito sia particolare e abbiamo creato questi collegamenti di colore rosso.</w:t>
      </w:r>
    </w:p>
    <w:p w14:paraId="6047AA0E" w14:textId="77777777" w:rsidR="001A2702" w:rsidRDefault="001A2702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7EB5553D" w14:textId="59ADF2BF" w:rsidR="001A2702" w:rsidRDefault="001A2702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 xml:space="preserve">Si noti che, nel nostro esempio, non tutti gli elementi del </w:t>
      </w:r>
      <w:proofErr w:type="spellStart"/>
      <w:r>
        <w:rPr>
          <w:b/>
          <w:bCs/>
          <w:color w:val="000000" w:themeColor="text1"/>
          <w:sz w:val="24"/>
          <w:szCs w:val="24"/>
          <w:lang w:val="it-IT"/>
        </w:rPr>
        <w:t>nav</w:t>
      </w:r>
      <w:proofErr w:type="spellEnd"/>
      <w:r>
        <w:rPr>
          <w:b/>
          <w:bCs/>
          <w:color w:val="000000" w:themeColor="text1"/>
          <w:sz w:val="24"/>
          <w:szCs w:val="24"/>
          <w:lang w:val="it-IT"/>
        </w:rPr>
        <w:t xml:space="preserve"> sono collegamenti.</w:t>
      </w:r>
    </w:p>
    <w:p w14:paraId="0564CDB8" w14:textId="6DAA0656" w:rsidR="001A2702" w:rsidRDefault="001A2702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Infatti, CALENDARIO e PALMARES non vengono reindirizzati da nessuna parte.</w:t>
      </w:r>
    </w:p>
    <w:p w14:paraId="617B29C1" w14:textId="77777777" w:rsidR="001A2702" w:rsidRDefault="001A2702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2CB5B8E" w14:textId="65CDD17E" w:rsidR="001A2702" w:rsidRDefault="001A2702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 xml:space="preserve">Solitamente, lo stile non viene applicato di default a tutti gli elementi del </w:t>
      </w:r>
      <w:proofErr w:type="spellStart"/>
      <w:r>
        <w:rPr>
          <w:b/>
          <w:bCs/>
          <w:color w:val="000000" w:themeColor="text1"/>
          <w:sz w:val="24"/>
          <w:szCs w:val="24"/>
          <w:lang w:val="it-IT"/>
        </w:rPr>
        <w:t>nav</w:t>
      </w:r>
      <w:proofErr w:type="spellEnd"/>
      <w:r>
        <w:rPr>
          <w:b/>
          <w:bCs/>
          <w:color w:val="000000" w:themeColor="text1"/>
          <w:sz w:val="24"/>
          <w:szCs w:val="24"/>
          <w:lang w:val="it-IT"/>
        </w:rPr>
        <w:t>, ma solo a quegli elementi che vengono effettivamente indirizzati ad una pagina web.</w:t>
      </w:r>
    </w:p>
    <w:p w14:paraId="62422DE4" w14:textId="09FE5AED" w:rsidR="009C5212" w:rsidRDefault="009C5212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Per farlo si utilizza un selettore.</w:t>
      </w:r>
    </w:p>
    <w:p w14:paraId="6B8457BC" w14:textId="0146975A" w:rsidR="009C5212" w:rsidRDefault="009C5212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lastRenderedPageBreak/>
        <w:t xml:space="preserve">Questo selettore ci dice che lo stile DEVE </w:t>
      </w:r>
      <w:r w:rsidR="0024478A">
        <w:rPr>
          <w:b/>
          <w:bCs/>
          <w:color w:val="000000" w:themeColor="text1"/>
          <w:sz w:val="24"/>
          <w:szCs w:val="24"/>
          <w:lang w:val="it-IT"/>
        </w:rPr>
        <w:t xml:space="preserve">essere applicato ai soli elementi che vengono effettivamente reindirizzati. Il selettore è </w:t>
      </w:r>
      <w:r w:rsidR="0024478A" w:rsidRPr="0024478A">
        <w:rPr>
          <w:b/>
          <w:bCs/>
          <w:color w:val="000000" w:themeColor="text1"/>
          <w:sz w:val="24"/>
          <w:szCs w:val="24"/>
          <w:highlight w:val="yellow"/>
          <w:lang w:val="it-IT"/>
        </w:rPr>
        <w:t>link</w:t>
      </w:r>
    </w:p>
    <w:p w14:paraId="1735B7F7" w14:textId="0D038C7B" w:rsidR="009C5212" w:rsidRDefault="009C5212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Fare questa cosa è semplicissimo:</w:t>
      </w:r>
    </w:p>
    <w:p w14:paraId="2C1330C4" w14:textId="77777777" w:rsidR="009C5212" w:rsidRDefault="009C5212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314D88F2" w14:textId="0FC1104E" w:rsidR="009C5212" w:rsidRDefault="009C5212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CSS</w:t>
      </w:r>
    </w:p>
    <w:p w14:paraId="1DD22655" w14:textId="77777777" w:rsidR="0024478A" w:rsidRDefault="0024478A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2E94848D" w14:textId="77777777" w:rsidR="0024478A" w:rsidRPr="0024478A" w:rsidRDefault="0024478A" w:rsidP="002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78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24478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2ADF1D6" w14:textId="77777777" w:rsidR="0024478A" w:rsidRPr="0024478A" w:rsidRDefault="0024478A" w:rsidP="002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47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447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7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7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2365B3" w14:textId="77777777" w:rsidR="0024478A" w:rsidRPr="0024478A" w:rsidRDefault="0024478A" w:rsidP="002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47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2447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1000px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015E65" w14:textId="77777777" w:rsidR="0024478A" w:rsidRPr="0024478A" w:rsidRDefault="0024478A" w:rsidP="002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447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2447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447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</w:t>
      </w:r>
      <w:proofErr w:type="gramEnd"/>
      <w:r w:rsidRPr="002447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-serif</w:t>
      </w:r>
      <w:proofErr w:type="spellEnd"/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EFE6A" w14:textId="77777777" w:rsidR="0024478A" w:rsidRPr="0024478A" w:rsidRDefault="0024478A" w:rsidP="002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AC30B6A" w14:textId="77777777" w:rsidR="0024478A" w:rsidRPr="0024478A" w:rsidRDefault="0024478A" w:rsidP="002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99B25A" w14:textId="77777777" w:rsidR="0024478A" w:rsidRPr="0024478A" w:rsidRDefault="0024478A" w:rsidP="002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5C2687" w14:textId="77777777" w:rsidR="0024478A" w:rsidRPr="0024478A" w:rsidRDefault="0024478A" w:rsidP="002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78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7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78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a:link</w:t>
      </w:r>
      <w:proofErr w:type="gramEnd"/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3EB7E1" w14:textId="77777777" w:rsidR="0024478A" w:rsidRPr="0024478A" w:rsidRDefault="0024478A" w:rsidP="002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47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2447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20D403" w14:textId="77777777" w:rsidR="0024478A" w:rsidRPr="0024478A" w:rsidRDefault="0024478A" w:rsidP="002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47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447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721D14" w14:textId="77777777" w:rsidR="0024478A" w:rsidRPr="0024478A" w:rsidRDefault="0024478A" w:rsidP="00244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7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D27400" w14:textId="77777777" w:rsidR="0024478A" w:rsidRPr="0024478A" w:rsidRDefault="0024478A" w:rsidP="002447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FB342" w14:textId="77777777" w:rsidR="0024478A" w:rsidRDefault="0024478A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2A5F393F" w14:textId="2229EEC0" w:rsidR="0024478A" w:rsidRDefault="0024478A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 w:rsidRPr="0024478A">
        <w:rPr>
          <w:b/>
          <w:bCs/>
          <w:color w:val="000000" w:themeColor="text1"/>
          <w:sz w:val="24"/>
          <w:szCs w:val="24"/>
          <w:lang w:val="it-IT"/>
        </w:rPr>
        <w:t>BROWSER</w:t>
      </w:r>
    </w:p>
    <w:p w14:paraId="3B48DF09" w14:textId="1544F15B" w:rsidR="00671BCA" w:rsidRPr="0024478A" w:rsidRDefault="00671BCA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 w:rsidRPr="00671BCA">
        <w:rPr>
          <w:b/>
          <w:bCs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10EBFDC3" wp14:editId="2EC96FE9">
            <wp:extent cx="5943600" cy="5860415"/>
            <wp:effectExtent l="0" t="0" r="0" b="0"/>
            <wp:docPr id="1587720912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912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87A9" w14:textId="77777777" w:rsidR="009C5212" w:rsidRDefault="009C5212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7E485F72" w14:textId="77777777" w:rsidR="009C5212" w:rsidRDefault="009C5212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6BE86429" w14:textId="4E4906E7" w:rsidR="009C5212" w:rsidRDefault="00D71043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 xml:space="preserve">Lo stile è quindi stato applicato solo a quei tag </w:t>
      </w:r>
      <w:proofErr w:type="gramStart"/>
      <w:r>
        <w:rPr>
          <w:b/>
          <w:bCs/>
          <w:color w:val="000000" w:themeColor="text1"/>
          <w:sz w:val="24"/>
          <w:szCs w:val="24"/>
          <w:lang w:val="it-IT"/>
        </w:rPr>
        <w:t>a</w:t>
      </w:r>
      <w:proofErr w:type="gramEnd"/>
      <w:r>
        <w:rPr>
          <w:b/>
          <w:bCs/>
          <w:color w:val="000000" w:themeColor="text1"/>
          <w:sz w:val="24"/>
          <w:szCs w:val="24"/>
          <w:lang w:val="it-IT"/>
        </w:rPr>
        <w:t xml:space="preserve"> aventi l’attributo </w:t>
      </w:r>
      <w:proofErr w:type="spellStart"/>
      <w:r>
        <w:rPr>
          <w:b/>
          <w:bCs/>
          <w:color w:val="000000" w:themeColor="text1"/>
          <w:sz w:val="24"/>
          <w:szCs w:val="24"/>
          <w:lang w:val="it-IT"/>
        </w:rPr>
        <w:t>href</w:t>
      </w:r>
      <w:proofErr w:type="spellEnd"/>
      <w:r>
        <w:rPr>
          <w:b/>
          <w:bCs/>
          <w:color w:val="000000" w:themeColor="text1"/>
          <w:sz w:val="24"/>
          <w:szCs w:val="24"/>
          <w:lang w:val="it-IT"/>
        </w:rPr>
        <w:t>.</w:t>
      </w:r>
    </w:p>
    <w:p w14:paraId="708E329B" w14:textId="0310A7DA" w:rsidR="00D71043" w:rsidRDefault="00D71043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Come mai HOME e STORIA sono viola e non rossi? Perché si vede che già, in precedenza, ci abbiamo cliccato sopra.</w:t>
      </w:r>
    </w:p>
    <w:p w14:paraId="00F7140E" w14:textId="77777777" w:rsidR="00D71043" w:rsidRDefault="00D71043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3742D05E" w14:textId="77777777" w:rsidR="00D71043" w:rsidRDefault="00D71043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1DED397F" w14:textId="77777777" w:rsidR="001A2702" w:rsidRDefault="001A2702" w:rsidP="00DF369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54AA29DF" w14:textId="4CC4B7B0" w:rsidR="001A2702" w:rsidRPr="000F771A" w:rsidRDefault="001A2702" w:rsidP="00DF3693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lastRenderedPageBreak/>
        <w:t xml:space="preserve"> </w:t>
      </w:r>
    </w:p>
    <w:sectPr w:rsidR="001A2702" w:rsidRPr="000F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61E"/>
    <w:rsid w:val="000F771A"/>
    <w:rsid w:val="001A2702"/>
    <w:rsid w:val="0024478A"/>
    <w:rsid w:val="003C161E"/>
    <w:rsid w:val="005617F1"/>
    <w:rsid w:val="00577C82"/>
    <w:rsid w:val="00671BCA"/>
    <w:rsid w:val="0067397F"/>
    <w:rsid w:val="006E2D99"/>
    <w:rsid w:val="009C5212"/>
    <w:rsid w:val="00A169A5"/>
    <w:rsid w:val="00C42128"/>
    <w:rsid w:val="00C51DCB"/>
    <w:rsid w:val="00CC4726"/>
    <w:rsid w:val="00D71043"/>
    <w:rsid w:val="00DF31EA"/>
    <w:rsid w:val="00DF3693"/>
    <w:rsid w:val="00E1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4675"/>
  <w15:chartTrackingRefBased/>
  <w15:docId w15:val="{1C3AF782-B472-4C1D-97D4-1AA2D205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F3693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14</cp:revision>
  <dcterms:created xsi:type="dcterms:W3CDTF">2023-10-03T10:19:00Z</dcterms:created>
  <dcterms:modified xsi:type="dcterms:W3CDTF">2023-10-03T14:30:00Z</dcterms:modified>
</cp:coreProperties>
</file>