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60" w:before="0"/>
      </w:pPr>
      <w:r>
        <w:rPr>
          <w:rFonts w:ascii="Arial" w:hAnsi="Arial" w:eastAsia="Arial"/>
          <w:b/>
          <w:i w:val="0"/>
          <w:sz w:val="24"/>
        </w:rPr>
        <w:t>Vena Vitals Website Strategy Document</w:t>
      </w:r>
    </w:p>
    <w:p>
      <w:pPr>
        <w:spacing w:before="0" w:after="120" w:line="259" w:lineRule="auto"/>
      </w:pPr>
      <w:r>
        <w:rPr>
          <w:rFonts w:ascii="Arial" w:hAnsi="Arial" w:eastAsia="Arial"/>
          <w:b w:val="0"/>
          <w:i w:val="0"/>
          <w:sz w:val="16"/>
        </w:rPr>
        <w:t>Organized website content, target audiences, page planning notes, and review checklist.</w:t>
      </w:r>
    </w:p>
    <w:p>
      <w:pPr>
        <w:spacing w:before="200" w:after="80" w:line="259" w:lineRule="auto"/>
      </w:pPr>
      <w:r>
        <w:rPr>
          <w:rFonts w:ascii="Arial" w:hAnsi="Arial" w:eastAsia="Arial"/>
          <w:b/>
          <w:i w:val="0"/>
          <w:sz w:val="22"/>
        </w:rPr>
        <w:t>Document Notes</w:t>
      </w:r>
    </w:p>
    <w:tbl>
      <w:tblPr>
        <w:tblW w:type="dxa" w:w="9360"/>
        <w:jc w:val="left"/>
        <w:tblLayout w:type="fixed"/>
        <w:tblLook w:firstColumn="1" w:firstRow="1" w:lastColumn="0" w:lastRow="0" w:noHBand="0" w:noVBand="1" w:val="04A0"/>
      </w:tblPr>
      <w:tblGrid>
        <w:gridCol w:w="4680"/>
        <w:gridCol w:w="4680"/>
      </w:tblGrid>
      <w:tr>
        <w:trPr>
          <w:cantSplit/>
          <w:tblHeader w:val="true"/>
        </w:trPr>
        <w:tc>
          <w:tcPr>
            <w:tcW w:type="dxa" w:w="2200"/>
            <w:shd w:fill="F2F4F7"/>
            <w:tcBorders>
              <w:top w:val="single" w:sz="4" w:space="0" w:color="DADCE0"/>
              <w:left w:val="single" w:sz="4" w:space="0" w:color="DADCE0"/>
              <w:bottom w:val="single" w:sz="4" w:space="0" w:color="DADCE0"/>
              <w:right w:val="single" w:sz="4" w:space="0" w:color="DADCE0"/>
              <w:insideH w:val="single" w:sz="4" w:space="0" w:color="DADCE0"/>
              <w:insideV w:val="single" w:sz="4" w:space="0" w:color="DADCE0"/>
            </w:tcBorders>
            <w:tcMar>
              <w:top w:w="70" w:type="dxa"/>
              <w:start w:w="90" w:type="dxa"/>
              <w:bottom w:w="70" w:type="dxa"/>
              <w:end w:w="90" w:type="dxa"/>
            </w:tcMar>
            <w:vAlign w:val="center"/>
          </w:tcPr>
          <w:p>
            <w:pPr>
              <w:spacing w:before="0" w:after="0" w:line="259" w:lineRule="auto"/>
              <w:jc w:val="left"/>
            </w:pPr>
            <w:r>
              <w:rPr>
                <w:rFonts w:ascii="Arial" w:hAnsi="Arial" w:eastAsia="Arial"/>
                <w:b/>
                <w:i w:val="0"/>
                <w:sz w:val="16"/>
              </w:rPr>
            </w:r>
            <w:r>
              <w:rPr>
                <w:rFonts w:ascii="Arial" w:hAnsi="Arial" w:eastAsia="Arial"/>
                <w:b/>
                <w:i w:val="0"/>
                <w:sz w:val="16"/>
              </w:rPr>
              <w:t>Item</w:t>
            </w:r>
          </w:p>
        </w:tc>
        <w:tc>
          <w:tcPr>
            <w:tcW w:type="dxa" w:w="7160"/>
            <w:shd w:fill="F2F4F7"/>
            <w:tcBorders>
              <w:top w:val="single" w:sz="4" w:space="0" w:color="DADCE0"/>
              <w:left w:val="single" w:sz="4" w:space="0" w:color="DADCE0"/>
              <w:bottom w:val="single" w:sz="4" w:space="0" w:color="DADCE0"/>
              <w:right w:val="single" w:sz="4" w:space="0" w:color="DADCE0"/>
              <w:insideH w:val="single" w:sz="4" w:space="0" w:color="DADCE0"/>
              <w:insideV w:val="single" w:sz="4" w:space="0" w:color="DADCE0"/>
            </w:tcBorders>
            <w:tcMar>
              <w:top w:w="70" w:type="dxa"/>
              <w:start w:w="90" w:type="dxa"/>
              <w:bottom w:w="70" w:type="dxa"/>
              <w:end w:w="90" w:type="dxa"/>
            </w:tcMar>
            <w:vAlign w:val="center"/>
          </w:tcPr>
          <w:p>
            <w:pPr>
              <w:spacing w:before="0" w:after="0" w:line="259" w:lineRule="auto"/>
              <w:jc w:val="left"/>
            </w:pPr>
            <w:r>
              <w:rPr>
                <w:rFonts w:ascii="Arial" w:hAnsi="Arial" w:eastAsia="Arial"/>
                <w:b/>
                <w:i w:val="0"/>
                <w:sz w:val="16"/>
              </w:rPr>
            </w:r>
            <w:r>
              <w:rPr>
                <w:rFonts w:ascii="Arial" w:hAnsi="Arial" w:eastAsia="Arial"/>
                <w:b/>
                <w:i w:val="0"/>
                <w:sz w:val="16"/>
              </w:rPr>
              <w:t>Detail</w:t>
            </w:r>
          </w:p>
        </w:tc>
      </w:tr>
      <w:tr>
        <w:trPr>
          <w:cantSplit/>
        </w:trPr>
        <w:tc>
          <w:tcPr>
            <w:tcW w:type="dxa" w:w="2200"/>
            <w:tcBorders>
              <w:top w:val="single" w:sz="4" w:space="0" w:color="DADCE0"/>
              <w:left w:val="single" w:sz="4" w:space="0" w:color="DADCE0"/>
              <w:bottom w:val="single" w:sz="4" w:space="0" w:color="DADCE0"/>
              <w:right w:val="single" w:sz="4" w:space="0" w:color="DADCE0"/>
              <w:insideH w:val="single" w:sz="4" w:space="0" w:color="DADCE0"/>
              <w:insideV w:val="single" w:sz="4" w:space="0" w:color="DADCE0"/>
            </w:tcBorders>
            <w:tcMar>
              <w:top w:w="70" w:type="dxa"/>
              <w:start w:w="90" w:type="dxa"/>
              <w:bottom w:w="70" w:type="dxa"/>
              <w:end w:w="90" w:type="dxa"/>
            </w:tcMar>
            <w:vAlign w:val="center"/>
          </w:tcPr>
          <w:p>
            <w:pPr>
              <w:spacing w:before="0" w:after="0" w:line="259" w:lineRule="auto"/>
              <w:jc w:val="left"/>
            </w:pPr>
            <w:r>
              <w:rPr>
                <w:rFonts w:ascii="Arial" w:hAnsi="Arial" w:eastAsia="Arial"/>
                <w:b w:val="0"/>
                <w:i w:val="0"/>
                <w:sz w:val="16"/>
              </w:rPr>
            </w:r>
            <w:r>
              <w:rPr>
                <w:rFonts w:ascii="Arial" w:hAnsi="Arial" w:eastAsia="Arial"/>
                <w:b w:val="0"/>
                <w:i w:val="0"/>
                <w:sz w:val="16"/>
              </w:rPr>
              <w:t>Document purpose</w:t>
            </w:r>
          </w:p>
        </w:tc>
        <w:tc>
          <w:tcPr>
            <w:tcW w:type="dxa" w:w="7160"/>
            <w:tcBorders>
              <w:top w:val="single" w:sz="4" w:space="0" w:color="DADCE0"/>
              <w:left w:val="single" w:sz="4" w:space="0" w:color="DADCE0"/>
              <w:bottom w:val="single" w:sz="4" w:space="0" w:color="DADCE0"/>
              <w:right w:val="single" w:sz="4" w:space="0" w:color="DADCE0"/>
              <w:insideH w:val="single" w:sz="4" w:space="0" w:color="DADCE0"/>
              <w:insideV w:val="single" w:sz="4" w:space="0" w:color="DADCE0"/>
            </w:tcBorders>
            <w:tcMar>
              <w:top w:w="70" w:type="dxa"/>
              <w:start w:w="90" w:type="dxa"/>
              <w:bottom w:w="70" w:type="dxa"/>
              <w:end w:w="90" w:type="dxa"/>
            </w:tcMar>
            <w:vAlign w:val="center"/>
          </w:tcPr>
          <w:p>
            <w:pPr>
              <w:spacing w:before="0" w:after="0" w:line="259" w:lineRule="auto"/>
              <w:jc w:val="left"/>
            </w:pPr>
            <w:r>
              <w:rPr>
                <w:rFonts w:ascii="Arial" w:hAnsi="Arial" w:eastAsia="Arial"/>
                <w:b w:val="0"/>
                <w:i w:val="0"/>
                <w:sz w:val="16"/>
              </w:rPr>
            </w:r>
            <w:r>
              <w:rPr>
                <w:rFonts w:ascii="Arial" w:hAnsi="Arial" w:eastAsia="Arial"/>
                <w:b w:val="0"/>
                <w:i w:val="0"/>
                <w:sz w:val="16"/>
              </w:rPr>
              <w:t>Organize website content, target audiences, and content priorities for the Vena Vitals marketing site.</w:t>
            </w:r>
          </w:p>
        </w:tc>
      </w:tr>
      <w:tr>
        <w:trPr>
          <w:cantSplit/>
        </w:trPr>
        <w:tc>
          <w:tcPr>
            <w:tcW w:type="dxa" w:w="2200"/>
            <w:tcBorders>
              <w:top w:val="single" w:sz="4" w:space="0" w:color="DADCE0"/>
              <w:left w:val="single" w:sz="4" w:space="0" w:color="DADCE0"/>
              <w:bottom w:val="single" w:sz="4" w:space="0" w:color="DADCE0"/>
              <w:right w:val="single" w:sz="4" w:space="0" w:color="DADCE0"/>
              <w:insideH w:val="single" w:sz="4" w:space="0" w:color="DADCE0"/>
              <w:insideV w:val="single" w:sz="4" w:space="0" w:color="DADCE0"/>
            </w:tcBorders>
            <w:tcMar>
              <w:top w:w="70" w:type="dxa"/>
              <w:start w:w="90" w:type="dxa"/>
              <w:bottom w:w="70" w:type="dxa"/>
              <w:end w:w="90" w:type="dxa"/>
            </w:tcMar>
            <w:vAlign w:val="center"/>
          </w:tcPr>
          <w:p>
            <w:pPr>
              <w:spacing w:before="0" w:after="0" w:line="259" w:lineRule="auto"/>
              <w:jc w:val="left"/>
            </w:pPr>
            <w:r>
              <w:rPr>
                <w:rFonts w:ascii="Arial" w:hAnsi="Arial" w:eastAsia="Arial"/>
                <w:b w:val="0"/>
                <w:i w:val="0"/>
                <w:sz w:val="16"/>
              </w:rPr>
            </w:r>
            <w:r>
              <w:rPr>
                <w:rFonts w:ascii="Arial" w:hAnsi="Arial" w:eastAsia="Arial"/>
                <w:b w:val="0"/>
                <w:i w:val="0"/>
                <w:sz w:val="16"/>
              </w:rPr>
              <w:t>Source material</w:t>
            </w:r>
          </w:p>
        </w:tc>
        <w:tc>
          <w:tcPr>
            <w:tcW w:type="dxa" w:w="7160"/>
            <w:tcBorders>
              <w:top w:val="single" w:sz="4" w:space="0" w:color="DADCE0"/>
              <w:left w:val="single" w:sz="4" w:space="0" w:color="DADCE0"/>
              <w:bottom w:val="single" w:sz="4" w:space="0" w:color="DADCE0"/>
              <w:right w:val="single" w:sz="4" w:space="0" w:color="DADCE0"/>
              <w:insideH w:val="single" w:sz="4" w:space="0" w:color="DADCE0"/>
              <w:insideV w:val="single" w:sz="4" w:space="0" w:color="DADCE0"/>
            </w:tcBorders>
            <w:tcMar>
              <w:top w:w="70" w:type="dxa"/>
              <w:start w:w="90" w:type="dxa"/>
              <w:bottom w:w="70" w:type="dxa"/>
              <w:end w:w="90" w:type="dxa"/>
            </w:tcMar>
            <w:vAlign w:val="center"/>
          </w:tcPr>
          <w:p>
            <w:pPr>
              <w:spacing w:before="0" w:after="0" w:line="259" w:lineRule="auto"/>
              <w:jc w:val="left"/>
            </w:pPr>
            <w:r>
              <w:rPr>
                <w:rFonts w:ascii="Arial" w:hAnsi="Arial" w:eastAsia="Arial"/>
                <w:b w:val="0"/>
                <w:i w:val="0"/>
                <w:sz w:val="16"/>
              </w:rPr>
            </w:r>
            <w:r>
              <w:rPr>
                <w:rFonts w:ascii="Arial" w:hAnsi="Arial" w:eastAsia="Arial"/>
                <w:b w:val="0"/>
                <w:i w:val="0"/>
                <w:sz w:val="16"/>
              </w:rPr>
              <w:t>Clinical OR deck, readable figures, UI screens, charts, logos, and audience planning notes.</w:t>
            </w:r>
          </w:p>
        </w:tc>
      </w:tr>
      <w:tr>
        <w:trPr>
          <w:cantSplit/>
        </w:trPr>
        <w:tc>
          <w:tcPr>
            <w:tcW w:type="dxa" w:w="2200"/>
            <w:tcBorders>
              <w:top w:val="single" w:sz="4" w:space="0" w:color="DADCE0"/>
              <w:left w:val="single" w:sz="4" w:space="0" w:color="DADCE0"/>
              <w:bottom w:val="single" w:sz="4" w:space="0" w:color="DADCE0"/>
              <w:right w:val="single" w:sz="4" w:space="0" w:color="DADCE0"/>
              <w:insideH w:val="single" w:sz="4" w:space="0" w:color="DADCE0"/>
              <w:insideV w:val="single" w:sz="4" w:space="0" w:color="DADCE0"/>
            </w:tcBorders>
            <w:tcMar>
              <w:top w:w="70" w:type="dxa"/>
              <w:start w:w="90" w:type="dxa"/>
              <w:bottom w:w="70" w:type="dxa"/>
              <w:end w:w="90" w:type="dxa"/>
            </w:tcMar>
            <w:vAlign w:val="center"/>
          </w:tcPr>
          <w:p>
            <w:pPr>
              <w:spacing w:before="0" w:after="0" w:line="259" w:lineRule="auto"/>
              <w:jc w:val="left"/>
            </w:pPr>
            <w:r>
              <w:rPr>
                <w:rFonts w:ascii="Arial" w:hAnsi="Arial" w:eastAsia="Arial"/>
                <w:b w:val="0"/>
                <w:i w:val="0"/>
                <w:sz w:val="16"/>
              </w:rPr>
            </w:r>
            <w:r>
              <w:rPr>
                <w:rFonts w:ascii="Arial" w:hAnsi="Arial" w:eastAsia="Arial"/>
                <w:b w:val="0"/>
                <w:i w:val="0"/>
                <w:sz w:val="16"/>
              </w:rPr>
              <w:t>Primary use</w:t>
            </w:r>
          </w:p>
        </w:tc>
        <w:tc>
          <w:tcPr>
            <w:tcW w:type="dxa" w:w="7160"/>
            <w:tcBorders>
              <w:top w:val="single" w:sz="4" w:space="0" w:color="DADCE0"/>
              <w:left w:val="single" w:sz="4" w:space="0" w:color="DADCE0"/>
              <w:bottom w:val="single" w:sz="4" w:space="0" w:color="DADCE0"/>
              <w:right w:val="single" w:sz="4" w:space="0" w:color="DADCE0"/>
              <w:insideH w:val="single" w:sz="4" w:space="0" w:color="DADCE0"/>
              <w:insideV w:val="single" w:sz="4" w:space="0" w:color="DADCE0"/>
            </w:tcBorders>
            <w:tcMar>
              <w:top w:w="70" w:type="dxa"/>
              <w:start w:w="90" w:type="dxa"/>
              <w:bottom w:w="70" w:type="dxa"/>
              <w:end w:w="90" w:type="dxa"/>
            </w:tcMar>
            <w:vAlign w:val="center"/>
          </w:tcPr>
          <w:p>
            <w:pPr>
              <w:spacing w:before="0" w:after="0" w:line="259" w:lineRule="auto"/>
              <w:jc w:val="left"/>
            </w:pPr>
            <w:r>
              <w:rPr>
                <w:rFonts w:ascii="Arial" w:hAnsi="Arial" w:eastAsia="Arial"/>
                <w:b w:val="0"/>
                <w:i w:val="0"/>
                <w:sz w:val="16"/>
              </w:rPr>
            </w:r>
            <w:r>
              <w:rPr>
                <w:rFonts w:ascii="Arial" w:hAnsi="Arial" w:eastAsia="Arial"/>
                <w:b w:val="0"/>
                <w:i w:val="0"/>
                <w:sz w:val="16"/>
              </w:rPr>
              <w:t>Website planning, copywriting, design direction, and internal review.</w:t>
            </w:r>
          </w:p>
        </w:tc>
      </w:tr>
      <w:tr>
        <w:trPr>
          <w:cantSplit/>
        </w:trPr>
        <w:tc>
          <w:tcPr>
            <w:tcW w:type="dxa" w:w="2200"/>
            <w:tcBorders>
              <w:top w:val="single" w:sz="4" w:space="0" w:color="DADCE0"/>
              <w:left w:val="single" w:sz="4" w:space="0" w:color="DADCE0"/>
              <w:bottom w:val="single" w:sz="4" w:space="0" w:color="DADCE0"/>
              <w:right w:val="single" w:sz="4" w:space="0" w:color="DADCE0"/>
              <w:insideH w:val="single" w:sz="4" w:space="0" w:color="DADCE0"/>
              <w:insideV w:val="single" w:sz="4" w:space="0" w:color="DADCE0"/>
            </w:tcBorders>
            <w:tcMar>
              <w:top w:w="70" w:type="dxa"/>
              <w:start w:w="90" w:type="dxa"/>
              <w:bottom w:w="70" w:type="dxa"/>
              <w:end w:w="90" w:type="dxa"/>
            </w:tcMar>
            <w:vAlign w:val="center"/>
          </w:tcPr>
          <w:p>
            <w:pPr>
              <w:spacing w:before="0" w:after="0" w:line="259" w:lineRule="auto"/>
              <w:jc w:val="left"/>
            </w:pPr>
            <w:r>
              <w:rPr>
                <w:rFonts w:ascii="Arial" w:hAnsi="Arial" w:eastAsia="Arial"/>
                <w:b w:val="0"/>
                <w:i w:val="0"/>
                <w:sz w:val="16"/>
              </w:rPr>
            </w:r>
            <w:r>
              <w:rPr>
                <w:rFonts w:ascii="Arial" w:hAnsi="Arial" w:eastAsia="Arial"/>
                <w:b w:val="0"/>
                <w:i w:val="0"/>
                <w:sz w:val="16"/>
              </w:rPr>
              <w:t>Review needed</w:t>
            </w:r>
          </w:p>
        </w:tc>
        <w:tc>
          <w:tcPr>
            <w:tcW w:type="dxa" w:w="7160"/>
            <w:tcBorders>
              <w:top w:val="single" w:sz="4" w:space="0" w:color="DADCE0"/>
              <w:left w:val="single" w:sz="4" w:space="0" w:color="DADCE0"/>
              <w:bottom w:val="single" w:sz="4" w:space="0" w:color="DADCE0"/>
              <w:right w:val="single" w:sz="4" w:space="0" w:color="DADCE0"/>
              <w:insideH w:val="single" w:sz="4" w:space="0" w:color="DADCE0"/>
              <w:insideV w:val="single" w:sz="4" w:space="0" w:color="DADCE0"/>
            </w:tcBorders>
            <w:tcMar>
              <w:top w:w="70" w:type="dxa"/>
              <w:start w:w="90" w:type="dxa"/>
              <w:bottom w:w="70" w:type="dxa"/>
              <w:end w:w="90" w:type="dxa"/>
            </w:tcMar>
            <w:vAlign w:val="center"/>
          </w:tcPr>
          <w:p>
            <w:pPr>
              <w:spacing w:before="0" w:after="0" w:line="259" w:lineRule="auto"/>
              <w:jc w:val="left"/>
            </w:pPr>
            <w:r>
              <w:rPr>
                <w:rFonts w:ascii="Arial" w:hAnsi="Arial" w:eastAsia="Arial"/>
                <w:b w:val="0"/>
                <w:i w:val="0"/>
                <w:sz w:val="16"/>
              </w:rPr>
            </w:r>
            <w:r>
              <w:rPr>
                <w:rFonts w:ascii="Arial" w:hAnsi="Arial" w:eastAsia="Arial"/>
                <w:b w:val="0"/>
                <w:i w:val="0"/>
                <w:sz w:val="16"/>
              </w:rPr>
              <w:t>Items marked [VERIFY] need team, legal, clinical, or regulatory confirmation before publishing.</w:t>
            </w:r>
          </w:p>
        </w:tc>
      </w:tr>
      <w:tr>
        <w:trPr>
          <w:cantSplit/>
        </w:trPr>
        <w:tc>
          <w:tcPr>
            <w:tcW w:type="dxa" w:w="2200"/>
            <w:tcBorders>
              <w:top w:val="single" w:sz="4" w:space="0" w:color="DADCE0"/>
              <w:left w:val="single" w:sz="4" w:space="0" w:color="DADCE0"/>
              <w:bottom w:val="single" w:sz="4" w:space="0" w:color="DADCE0"/>
              <w:right w:val="single" w:sz="4" w:space="0" w:color="DADCE0"/>
              <w:insideH w:val="single" w:sz="4" w:space="0" w:color="DADCE0"/>
              <w:insideV w:val="single" w:sz="4" w:space="0" w:color="DADCE0"/>
            </w:tcBorders>
            <w:tcMar>
              <w:top w:w="70" w:type="dxa"/>
              <w:start w:w="90" w:type="dxa"/>
              <w:bottom w:w="70" w:type="dxa"/>
              <w:end w:w="90" w:type="dxa"/>
            </w:tcMar>
            <w:vAlign w:val="center"/>
          </w:tcPr>
          <w:p>
            <w:pPr>
              <w:spacing w:before="0" w:after="0" w:line="259" w:lineRule="auto"/>
              <w:jc w:val="left"/>
            </w:pPr>
            <w:r>
              <w:rPr>
                <w:rFonts w:ascii="Arial" w:hAnsi="Arial" w:eastAsia="Arial"/>
                <w:b w:val="0"/>
                <w:i w:val="0"/>
                <w:sz w:val="16"/>
              </w:rPr>
            </w:r>
            <w:r>
              <w:rPr>
                <w:rFonts w:ascii="Arial" w:hAnsi="Arial" w:eastAsia="Arial"/>
                <w:b w:val="0"/>
                <w:i w:val="0"/>
                <w:sz w:val="16"/>
              </w:rPr>
              <w:t>Regulatory note</w:t>
            </w:r>
          </w:p>
        </w:tc>
        <w:tc>
          <w:tcPr>
            <w:tcW w:type="dxa" w:w="7160"/>
            <w:tcBorders>
              <w:top w:val="single" w:sz="4" w:space="0" w:color="DADCE0"/>
              <w:left w:val="single" w:sz="4" w:space="0" w:color="DADCE0"/>
              <w:bottom w:val="single" w:sz="4" w:space="0" w:color="DADCE0"/>
              <w:right w:val="single" w:sz="4" w:space="0" w:color="DADCE0"/>
              <w:insideH w:val="single" w:sz="4" w:space="0" w:color="DADCE0"/>
              <w:insideV w:val="single" w:sz="4" w:space="0" w:color="DADCE0"/>
            </w:tcBorders>
            <w:tcMar>
              <w:top w:w="70" w:type="dxa"/>
              <w:start w:w="90" w:type="dxa"/>
              <w:bottom w:w="70" w:type="dxa"/>
              <w:end w:w="90" w:type="dxa"/>
            </w:tcMar>
            <w:vAlign w:val="center"/>
          </w:tcPr>
          <w:p>
            <w:pPr>
              <w:spacing w:before="0" w:after="0" w:line="259" w:lineRule="auto"/>
              <w:jc w:val="left"/>
            </w:pPr>
            <w:r>
              <w:rPr>
                <w:rFonts w:ascii="Arial" w:hAnsi="Arial" w:eastAsia="Arial"/>
                <w:b w:val="0"/>
                <w:i w:val="0"/>
                <w:sz w:val="16"/>
              </w:rPr>
            </w:r>
            <w:r>
              <w:rPr>
                <w:rFonts w:ascii="Arial" w:hAnsi="Arial" w:eastAsia="Arial"/>
                <w:b w:val="0"/>
                <w:i w:val="0"/>
                <w:sz w:val="16"/>
              </w:rPr>
              <w:t>Keep the 510(k) pending disclaimer on every page.</w:t>
            </w:r>
          </w:p>
        </w:tc>
      </w:tr>
      <w:tr>
        <w:trPr>
          <w:cantSplit/>
        </w:trPr>
        <w:tc>
          <w:tcPr>
            <w:tcW w:type="dxa" w:w="2200"/>
            <w:tcBorders>
              <w:top w:val="single" w:sz="4" w:space="0" w:color="DADCE0"/>
              <w:left w:val="single" w:sz="4" w:space="0" w:color="DADCE0"/>
              <w:bottom w:val="single" w:sz="4" w:space="0" w:color="DADCE0"/>
              <w:right w:val="single" w:sz="4" w:space="0" w:color="DADCE0"/>
              <w:insideH w:val="single" w:sz="4" w:space="0" w:color="DADCE0"/>
              <w:insideV w:val="single" w:sz="4" w:space="0" w:color="DADCE0"/>
            </w:tcBorders>
            <w:tcMar>
              <w:top w:w="70" w:type="dxa"/>
              <w:start w:w="90" w:type="dxa"/>
              <w:bottom w:w="70" w:type="dxa"/>
              <w:end w:w="90" w:type="dxa"/>
            </w:tcMar>
            <w:vAlign w:val="center"/>
          </w:tcPr>
          <w:p>
            <w:pPr>
              <w:spacing w:before="0" w:after="0" w:line="259" w:lineRule="auto"/>
              <w:jc w:val="left"/>
            </w:pPr>
            <w:r>
              <w:rPr>
                <w:rFonts w:ascii="Arial" w:hAnsi="Arial" w:eastAsia="Arial"/>
                <w:b w:val="0"/>
                <w:i w:val="0"/>
                <w:sz w:val="16"/>
              </w:rPr>
            </w:r>
            <w:r>
              <w:rPr>
                <w:rFonts w:ascii="Arial" w:hAnsi="Arial" w:eastAsia="Arial"/>
                <w:b w:val="0"/>
                <w:i w:val="0"/>
                <w:sz w:val="16"/>
              </w:rPr>
              <w:t>Style note</w:t>
            </w:r>
          </w:p>
        </w:tc>
        <w:tc>
          <w:tcPr>
            <w:tcW w:type="dxa" w:w="7160"/>
            <w:tcBorders>
              <w:top w:val="single" w:sz="4" w:space="0" w:color="DADCE0"/>
              <w:left w:val="single" w:sz="4" w:space="0" w:color="DADCE0"/>
              <w:bottom w:val="single" w:sz="4" w:space="0" w:color="DADCE0"/>
              <w:right w:val="single" w:sz="4" w:space="0" w:color="DADCE0"/>
              <w:insideH w:val="single" w:sz="4" w:space="0" w:color="DADCE0"/>
              <w:insideV w:val="single" w:sz="4" w:space="0" w:color="DADCE0"/>
            </w:tcBorders>
            <w:tcMar>
              <w:top w:w="70" w:type="dxa"/>
              <w:start w:w="90" w:type="dxa"/>
              <w:bottom w:w="70" w:type="dxa"/>
              <w:end w:w="90" w:type="dxa"/>
            </w:tcMar>
            <w:vAlign w:val="center"/>
          </w:tcPr>
          <w:p>
            <w:pPr>
              <w:spacing w:before="0" w:after="0" w:line="259" w:lineRule="auto"/>
              <w:jc w:val="left"/>
            </w:pPr>
            <w:r>
              <w:rPr>
                <w:rFonts w:ascii="Arial" w:hAnsi="Arial" w:eastAsia="Arial"/>
                <w:b w:val="0"/>
                <w:i w:val="0"/>
                <w:sz w:val="16"/>
              </w:rPr>
            </w:r>
            <w:r>
              <w:rPr>
                <w:rFonts w:ascii="Arial" w:hAnsi="Arial" w:eastAsia="Arial"/>
                <w:b w:val="0"/>
                <w:i w:val="0"/>
                <w:sz w:val="16"/>
              </w:rPr>
              <w:t>Clinical-grade, evidence-first, simple, clear, and credible.</w:t>
            </w:r>
          </w:p>
        </w:tc>
      </w:tr>
    </w:tbl>
    <w:p>
      <w:pPr>
        <w:spacing w:before="40" w:after="100" w:line="259" w:lineRule="auto"/>
        <w:ind w:left="0"/>
        <w:shd w:fill="EAF4FF"/>
        <w:pBdr>
          <w:top w:val="single" w:sz="4" w:space="2" w:color="BDD7EE"/>
          <w:bottom w:val="single" w:sz="4" w:space="2" w:color="BDD7EE"/>
        </w:pBdr>
      </w:pPr>
      <w:r>
        <w:rPr>
          <w:rFonts w:ascii="Arial" w:hAnsi="Arial" w:eastAsia="Arial"/>
          <w:b/>
          <w:color w:val="1155CC"/>
          <w:sz w:val="16"/>
        </w:rPr>
        <w:t xml:space="preserve">Speaker note: </w:t>
      </w:r>
      <w:r>
        <w:rPr>
          <w:rFonts w:ascii="Arial" w:hAnsi="Arial" w:eastAsia="Arial"/>
          <w:b w:val="0"/>
          <w:color w:val="1155CC"/>
          <w:sz w:val="16"/>
        </w:rPr>
        <w:t>Use this table to frame the document. Emphasize that this is planning content and not final approved web copy.</w:t>
      </w:r>
    </w:p>
    <w:p>
      <w:pPr>
        <w:spacing w:before="0" w:after="40" w:line="259" w:lineRule="auto"/>
      </w:pPr>
    </w:p>
    <w:p>
      <w:pPr>
        <w:spacing w:before="200" w:after="80" w:line="259" w:lineRule="auto"/>
      </w:pPr>
      <w:r>
        <w:rPr>
          <w:rFonts w:ascii="Arial" w:hAnsi="Arial" w:eastAsia="Arial"/>
          <w:b/>
          <w:i w:val="0"/>
          <w:sz w:val="22"/>
        </w:rPr>
        <w:t>Section 1: Target Audiences</w:t>
      </w:r>
    </w:p>
    <w:p>
      <w:pPr>
        <w:spacing w:before="160" w:after="60" w:line="259" w:lineRule="auto"/>
      </w:pPr>
      <w:r>
        <w:rPr>
          <w:rFonts w:ascii="Arial" w:hAnsi="Arial" w:eastAsia="Arial"/>
          <w:b/>
          <w:i w:val="0"/>
          <w:sz w:val="18"/>
        </w:rPr>
        <w:t>Audience Priority Summary</w:t>
      </w:r>
    </w:p>
    <w:tbl>
      <w:tblPr>
        <w:tblW w:type="dxa" w:w="9360"/>
        <w:jc w:val="left"/>
        <w:tblLayout w:type="fixed"/>
        <w:tblLook w:firstColumn="1" w:firstRow="1" w:lastColumn="0" w:lastRow="0" w:noHBand="0" w:noVBand="1" w:val="04A0"/>
      </w:tblPr>
      <w:tblGrid>
        <w:gridCol w:w="2340"/>
        <w:gridCol w:w="2340"/>
        <w:gridCol w:w="2340"/>
        <w:gridCol w:w="2340"/>
      </w:tblGrid>
      <w:tr>
        <w:trPr>
          <w:cantSplit/>
          <w:tblHeader w:val="true"/>
        </w:trPr>
        <w:tc>
          <w:tcPr>
            <w:tcW w:type="dxa" w:w="900"/>
            <w:shd w:fill="F2F4F7"/>
            <w:tcBorders>
              <w:top w:val="single" w:sz="4" w:space="0" w:color="DADCE0"/>
              <w:left w:val="single" w:sz="4" w:space="0" w:color="DADCE0"/>
              <w:bottom w:val="single" w:sz="4" w:space="0" w:color="DADCE0"/>
              <w:right w:val="single" w:sz="4" w:space="0" w:color="DADCE0"/>
              <w:insideH w:val="single" w:sz="4" w:space="0" w:color="DADCE0"/>
              <w:insideV w:val="single" w:sz="4" w:space="0" w:color="DADCE0"/>
            </w:tcBorders>
            <w:tcMar>
              <w:top w:w="70" w:type="dxa"/>
              <w:start w:w="90" w:type="dxa"/>
              <w:bottom w:w="70" w:type="dxa"/>
              <w:end w:w="90" w:type="dxa"/>
            </w:tcMar>
            <w:vAlign w:val="center"/>
          </w:tcPr>
          <w:p>
            <w:pPr>
              <w:spacing w:before="0" w:after="0" w:line="259" w:lineRule="auto"/>
              <w:jc w:val="left"/>
            </w:pPr>
            <w:r>
              <w:rPr>
                <w:rFonts w:ascii="Arial" w:hAnsi="Arial" w:eastAsia="Arial"/>
                <w:b/>
                <w:i w:val="0"/>
                <w:sz w:val="16"/>
              </w:rPr>
            </w:r>
            <w:r>
              <w:rPr>
                <w:rFonts w:ascii="Arial" w:hAnsi="Arial" w:eastAsia="Arial"/>
                <w:b/>
                <w:i w:val="0"/>
                <w:sz w:val="16"/>
              </w:rPr>
              <w:t>Priority</w:t>
            </w:r>
          </w:p>
        </w:tc>
        <w:tc>
          <w:tcPr>
            <w:tcW w:type="dxa" w:w="3000"/>
            <w:shd w:fill="F2F4F7"/>
            <w:tcBorders>
              <w:top w:val="single" w:sz="4" w:space="0" w:color="DADCE0"/>
              <w:left w:val="single" w:sz="4" w:space="0" w:color="DADCE0"/>
              <w:bottom w:val="single" w:sz="4" w:space="0" w:color="DADCE0"/>
              <w:right w:val="single" w:sz="4" w:space="0" w:color="DADCE0"/>
              <w:insideH w:val="single" w:sz="4" w:space="0" w:color="DADCE0"/>
              <w:insideV w:val="single" w:sz="4" w:space="0" w:color="DADCE0"/>
            </w:tcBorders>
            <w:tcMar>
              <w:top w:w="70" w:type="dxa"/>
              <w:start w:w="90" w:type="dxa"/>
              <w:bottom w:w="70" w:type="dxa"/>
              <w:end w:w="90" w:type="dxa"/>
            </w:tcMar>
            <w:vAlign w:val="center"/>
          </w:tcPr>
          <w:p>
            <w:pPr>
              <w:spacing w:before="0" w:after="0" w:line="259" w:lineRule="auto"/>
              <w:jc w:val="left"/>
            </w:pPr>
            <w:r>
              <w:rPr>
                <w:rFonts w:ascii="Arial" w:hAnsi="Arial" w:eastAsia="Arial"/>
                <w:b/>
                <w:i w:val="0"/>
                <w:sz w:val="16"/>
              </w:rPr>
            </w:r>
            <w:r>
              <w:rPr>
                <w:rFonts w:ascii="Arial" w:hAnsi="Arial" w:eastAsia="Arial"/>
                <w:b/>
                <w:i w:val="0"/>
                <w:sz w:val="16"/>
              </w:rPr>
              <w:t>Audience</w:t>
            </w:r>
          </w:p>
        </w:tc>
        <w:tc>
          <w:tcPr>
            <w:tcW w:type="dxa" w:w="2200"/>
            <w:shd w:fill="F2F4F7"/>
            <w:tcBorders>
              <w:top w:val="single" w:sz="4" w:space="0" w:color="DADCE0"/>
              <w:left w:val="single" w:sz="4" w:space="0" w:color="DADCE0"/>
              <w:bottom w:val="single" w:sz="4" w:space="0" w:color="DADCE0"/>
              <w:right w:val="single" w:sz="4" w:space="0" w:color="DADCE0"/>
              <w:insideH w:val="single" w:sz="4" w:space="0" w:color="DADCE0"/>
              <w:insideV w:val="single" w:sz="4" w:space="0" w:color="DADCE0"/>
            </w:tcBorders>
            <w:tcMar>
              <w:top w:w="70" w:type="dxa"/>
              <w:start w:w="90" w:type="dxa"/>
              <w:bottom w:w="70" w:type="dxa"/>
              <w:end w:w="90" w:type="dxa"/>
            </w:tcMar>
            <w:vAlign w:val="center"/>
          </w:tcPr>
          <w:p>
            <w:pPr>
              <w:spacing w:before="0" w:after="0" w:line="259" w:lineRule="auto"/>
              <w:jc w:val="left"/>
            </w:pPr>
            <w:r>
              <w:rPr>
                <w:rFonts w:ascii="Arial" w:hAnsi="Arial" w:eastAsia="Arial"/>
                <w:b/>
                <w:i w:val="0"/>
                <w:sz w:val="16"/>
              </w:rPr>
            </w:r>
            <w:r>
              <w:rPr>
                <w:rFonts w:ascii="Arial" w:hAnsi="Arial" w:eastAsia="Arial"/>
                <w:b/>
                <w:i w:val="0"/>
                <w:sz w:val="16"/>
              </w:rPr>
              <w:t>Role On Website</w:t>
            </w:r>
          </w:p>
        </w:tc>
        <w:tc>
          <w:tcPr>
            <w:tcW w:type="dxa" w:w="3260"/>
            <w:shd w:fill="F2F4F7"/>
            <w:tcBorders>
              <w:top w:val="single" w:sz="4" w:space="0" w:color="DADCE0"/>
              <w:left w:val="single" w:sz="4" w:space="0" w:color="DADCE0"/>
              <w:bottom w:val="single" w:sz="4" w:space="0" w:color="DADCE0"/>
              <w:right w:val="single" w:sz="4" w:space="0" w:color="DADCE0"/>
              <w:insideH w:val="single" w:sz="4" w:space="0" w:color="DADCE0"/>
              <w:insideV w:val="single" w:sz="4" w:space="0" w:color="DADCE0"/>
            </w:tcBorders>
            <w:tcMar>
              <w:top w:w="70" w:type="dxa"/>
              <w:start w:w="90" w:type="dxa"/>
              <w:bottom w:w="70" w:type="dxa"/>
              <w:end w:w="90" w:type="dxa"/>
            </w:tcMar>
            <w:vAlign w:val="center"/>
          </w:tcPr>
          <w:p>
            <w:pPr>
              <w:spacing w:before="0" w:after="0" w:line="259" w:lineRule="auto"/>
              <w:jc w:val="left"/>
            </w:pPr>
            <w:r>
              <w:rPr>
                <w:rFonts w:ascii="Arial" w:hAnsi="Arial" w:eastAsia="Arial"/>
                <w:b/>
                <w:i w:val="0"/>
                <w:sz w:val="16"/>
              </w:rPr>
            </w:r>
            <w:r>
              <w:rPr>
                <w:rFonts w:ascii="Arial" w:hAnsi="Arial" w:eastAsia="Arial"/>
                <w:b/>
                <w:i w:val="0"/>
                <w:sz w:val="16"/>
              </w:rPr>
              <w:t>Main Goal</w:t>
            </w:r>
          </w:p>
        </w:tc>
      </w:tr>
      <w:tr>
        <w:trPr>
          <w:cantSplit/>
        </w:trPr>
        <w:tc>
          <w:tcPr>
            <w:tcW w:type="dxa" w:w="900"/>
            <w:tcBorders>
              <w:top w:val="single" w:sz="4" w:space="0" w:color="DADCE0"/>
              <w:left w:val="single" w:sz="4" w:space="0" w:color="DADCE0"/>
              <w:bottom w:val="single" w:sz="4" w:space="0" w:color="DADCE0"/>
              <w:right w:val="single" w:sz="4" w:space="0" w:color="DADCE0"/>
              <w:insideH w:val="single" w:sz="4" w:space="0" w:color="DADCE0"/>
              <w:insideV w:val="single" w:sz="4" w:space="0" w:color="DADCE0"/>
            </w:tcBorders>
            <w:tcMar>
              <w:top w:w="70" w:type="dxa"/>
              <w:start w:w="90" w:type="dxa"/>
              <w:bottom w:w="70" w:type="dxa"/>
              <w:end w:w="90" w:type="dxa"/>
            </w:tcMar>
            <w:vAlign w:val="center"/>
          </w:tcPr>
          <w:p>
            <w:pPr>
              <w:spacing w:before="0" w:after="0" w:line="259" w:lineRule="auto"/>
              <w:jc w:val="left"/>
            </w:pPr>
            <w:r>
              <w:rPr>
                <w:rFonts w:ascii="Arial" w:hAnsi="Arial" w:eastAsia="Arial"/>
                <w:b w:val="0"/>
                <w:i w:val="0"/>
                <w:sz w:val="16"/>
              </w:rPr>
            </w:r>
            <w:r>
              <w:rPr>
                <w:rFonts w:ascii="Arial" w:hAnsi="Arial" w:eastAsia="Arial"/>
                <w:b w:val="0"/>
                <w:i w:val="0"/>
                <w:sz w:val="16"/>
              </w:rPr>
              <w:t>1</w:t>
            </w:r>
          </w:p>
        </w:tc>
        <w:tc>
          <w:tcPr>
            <w:tcW w:type="dxa" w:w="3000"/>
            <w:tcBorders>
              <w:top w:val="single" w:sz="4" w:space="0" w:color="DADCE0"/>
              <w:left w:val="single" w:sz="4" w:space="0" w:color="DADCE0"/>
              <w:bottom w:val="single" w:sz="4" w:space="0" w:color="DADCE0"/>
              <w:right w:val="single" w:sz="4" w:space="0" w:color="DADCE0"/>
              <w:insideH w:val="single" w:sz="4" w:space="0" w:color="DADCE0"/>
              <w:insideV w:val="single" w:sz="4" w:space="0" w:color="DADCE0"/>
            </w:tcBorders>
            <w:tcMar>
              <w:top w:w="70" w:type="dxa"/>
              <w:start w:w="90" w:type="dxa"/>
              <w:bottom w:w="70" w:type="dxa"/>
              <w:end w:w="90" w:type="dxa"/>
            </w:tcMar>
            <w:vAlign w:val="center"/>
          </w:tcPr>
          <w:p>
            <w:pPr>
              <w:spacing w:before="0" w:after="0" w:line="259" w:lineRule="auto"/>
              <w:jc w:val="left"/>
            </w:pPr>
            <w:r>
              <w:rPr>
                <w:rFonts w:ascii="Arial" w:hAnsi="Arial" w:eastAsia="Arial"/>
                <w:b w:val="0"/>
                <w:i w:val="0"/>
                <w:sz w:val="16"/>
              </w:rPr>
            </w:r>
            <w:r>
              <w:rPr>
                <w:rFonts w:ascii="Arial" w:hAnsi="Arial" w:eastAsia="Arial"/>
                <w:b w:val="0"/>
                <w:i w:val="0"/>
                <w:sz w:val="16"/>
              </w:rPr>
              <w:t>Hospital Administrators and Health-System Decision Makers</w:t>
            </w:r>
          </w:p>
        </w:tc>
        <w:tc>
          <w:tcPr>
            <w:tcW w:type="dxa" w:w="2200"/>
            <w:tcBorders>
              <w:top w:val="single" w:sz="4" w:space="0" w:color="DADCE0"/>
              <w:left w:val="single" w:sz="4" w:space="0" w:color="DADCE0"/>
              <w:bottom w:val="single" w:sz="4" w:space="0" w:color="DADCE0"/>
              <w:right w:val="single" w:sz="4" w:space="0" w:color="DADCE0"/>
              <w:insideH w:val="single" w:sz="4" w:space="0" w:color="DADCE0"/>
              <w:insideV w:val="single" w:sz="4" w:space="0" w:color="DADCE0"/>
            </w:tcBorders>
            <w:tcMar>
              <w:top w:w="70" w:type="dxa"/>
              <w:start w:w="90" w:type="dxa"/>
              <w:bottom w:w="70" w:type="dxa"/>
              <w:end w:w="90" w:type="dxa"/>
            </w:tcMar>
            <w:vAlign w:val="center"/>
          </w:tcPr>
          <w:p>
            <w:pPr>
              <w:spacing w:before="0" w:after="0" w:line="259" w:lineRule="auto"/>
              <w:jc w:val="left"/>
            </w:pPr>
            <w:r>
              <w:rPr>
                <w:rFonts w:ascii="Arial" w:hAnsi="Arial" w:eastAsia="Arial"/>
                <w:b w:val="0"/>
                <w:i w:val="0"/>
                <w:sz w:val="16"/>
              </w:rPr>
            </w:r>
            <w:r>
              <w:rPr>
                <w:rFonts w:ascii="Arial" w:hAnsi="Arial" w:eastAsia="Arial"/>
                <w:b w:val="0"/>
                <w:i w:val="0"/>
                <w:sz w:val="16"/>
              </w:rPr>
              <w:t>Primary audience</w:t>
            </w:r>
          </w:p>
        </w:tc>
        <w:tc>
          <w:tcPr>
            <w:tcW w:type="dxa" w:w="3260"/>
            <w:tcBorders>
              <w:top w:val="single" w:sz="4" w:space="0" w:color="DADCE0"/>
              <w:left w:val="single" w:sz="4" w:space="0" w:color="DADCE0"/>
              <w:bottom w:val="single" w:sz="4" w:space="0" w:color="DADCE0"/>
              <w:right w:val="single" w:sz="4" w:space="0" w:color="DADCE0"/>
              <w:insideH w:val="single" w:sz="4" w:space="0" w:color="DADCE0"/>
              <w:insideV w:val="single" w:sz="4" w:space="0" w:color="DADCE0"/>
            </w:tcBorders>
            <w:tcMar>
              <w:top w:w="70" w:type="dxa"/>
              <w:start w:w="90" w:type="dxa"/>
              <w:bottom w:w="70" w:type="dxa"/>
              <w:end w:w="90" w:type="dxa"/>
            </w:tcMar>
            <w:vAlign w:val="center"/>
          </w:tcPr>
          <w:p>
            <w:pPr>
              <w:spacing w:before="0" w:after="0" w:line="259" w:lineRule="auto"/>
              <w:jc w:val="left"/>
            </w:pPr>
            <w:r>
              <w:rPr>
                <w:rFonts w:ascii="Arial" w:hAnsi="Arial" w:eastAsia="Arial"/>
                <w:b w:val="0"/>
                <w:i w:val="0"/>
                <w:sz w:val="16"/>
              </w:rPr>
            </w:r>
            <w:r>
              <w:rPr>
                <w:rFonts w:ascii="Arial" w:hAnsi="Arial" w:eastAsia="Arial"/>
                <w:b w:val="0"/>
                <w:i w:val="0"/>
                <w:sz w:val="16"/>
              </w:rPr>
              <w:t>Understand value, evidence, regulatory status, economics, and how to start an evaluation.</w:t>
            </w:r>
          </w:p>
        </w:tc>
      </w:tr>
      <w:tr>
        <w:trPr>
          <w:cantSplit/>
        </w:trPr>
        <w:tc>
          <w:tcPr>
            <w:tcW w:type="dxa" w:w="900"/>
            <w:tcBorders>
              <w:top w:val="single" w:sz="4" w:space="0" w:color="DADCE0"/>
              <w:left w:val="single" w:sz="4" w:space="0" w:color="DADCE0"/>
              <w:bottom w:val="single" w:sz="4" w:space="0" w:color="DADCE0"/>
              <w:right w:val="single" w:sz="4" w:space="0" w:color="DADCE0"/>
              <w:insideH w:val="single" w:sz="4" w:space="0" w:color="DADCE0"/>
              <w:insideV w:val="single" w:sz="4" w:space="0" w:color="DADCE0"/>
            </w:tcBorders>
            <w:tcMar>
              <w:top w:w="70" w:type="dxa"/>
              <w:start w:w="90" w:type="dxa"/>
              <w:bottom w:w="70" w:type="dxa"/>
              <w:end w:w="90" w:type="dxa"/>
            </w:tcMar>
            <w:vAlign w:val="center"/>
          </w:tcPr>
          <w:p>
            <w:pPr>
              <w:spacing w:before="0" w:after="0" w:line="259" w:lineRule="auto"/>
              <w:jc w:val="left"/>
            </w:pPr>
            <w:r>
              <w:rPr>
                <w:rFonts w:ascii="Arial" w:hAnsi="Arial" w:eastAsia="Arial"/>
                <w:b w:val="0"/>
                <w:i w:val="0"/>
                <w:sz w:val="16"/>
              </w:rPr>
            </w:r>
            <w:r>
              <w:rPr>
                <w:rFonts w:ascii="Arial" w:hAnsi="Arial" w:eastAsia="Arial"/>
                <w:b w:val="0"/>
                <w:i w:val="0"/>
                <w:sz w:val="16"/>
              </w:rPr>
              <w:t>2</w:t>
            </w:r>
          </w:p>
        </w:tc>
        <w:tc>
          <w:tcPr>
            <w:tcW w:type="dxa" w:w="3000"/>
            <w:tcBorders>
              <w:top w:val="single" w:sz="4" w:space="0" w:color="DADCE0"/>
              <w:left w:val="single" w:sz="4" w:space="0" w:color="DADCE0"/>
              <w:bottom w:val="single" w:sz="4" w:space="0" w:color="DADCE0"/>
              <w:right w:val="single" w:sz="4" w:space="0" w:color="DADCE0"/>
              <w:insideH w:val="single" w:sz="4" w:space="0" w:color="DADCE0"/>
              <w:insideV w:val="single" w:sz="4" w:space="0" w:color="DADCE0"/>
            </w:tcBorders>
            <w:tcMar>
              <w:top w:w="70" w:type="dxa"/>
              <w:start w:w="90" w:type="dxa"/>
              <w:bottom w:w="70" w:type="dxa"/>
              <w:end w:w="90" w:type="dxa"/>
            </w:tcMar>
            <w:vAlign w:val="center"/>
          </w:tcPr>
          <w:p>
            <w:pPr>
              <w:spacing w:before="0" w:after="0" w:line="259" w:lineRule="auto"/>
              <w:jc w:val="left"/>
            </w:pPr>
            <w:r>
              <w:rPr>
                <w:rFonts w:ascii="Arial" w:hAnsi="Arial" w:eastAsia="Arial"/>
                <w:b w:val="0"/>
                <w:i w:val="0"/>
                <w:sz w:val="16"/>
              </w:rPr>
            </w:r>
            <w:r>
              <w:rPr>
                <w:rFonts w:ascii="Arial" w:hAnsi="Arial" w:eastAsia="Arial"/>
                <w:b w:val="0"/>
                <w:i w:val="0"/>
                <w:sz w:val="16"/>
              </w:rPr>
              <w:t>Anesthesiologists, Intensivists, and Perioperative Clinicians</w:t>
            </w:r>
          </w:p>
        </w:tc>
        <w:tc>
          <w:tcPr>
            <w:tcW w:type="dxa" w:w="2200"/>
            <w:tcBorders>
              <w:top w:val="single" w:sz="4" w:space="0" w:color="DADCE0"/>
              <w:left w:val="single" w:sz="4" w:space="0" w:color="DADCE0"/>
              <w:bottom w:val="single" w:sz="4" w:space="0" w:color="DADCE0"/>
              <w:right w:val="single" w:sz="4" w:space="0" w:color="DADCE0"/>
              <w:insideH w:val="single" w:sz="4" w:space="0" w:color="DADCE0"/>
              <w:insideV w:val="single" w:sz="4" w:space="0" w:color="DADCE0"/>
            </w:tcBorders>
            <w:tcMar>
              <w:top w:w="70" w:type="dxa"/>
              <w:start w:w="90" w:type="dxa"/>
              <w:bottom w:w="70" w:type="dxa"/>
              <w:end w:w="90" w:type="dxa"/>
            </w:tcMar>
            <w:vAlign w:val="center"/>
          </w:tcPr>
          <w:p>
            <w:pPr>
              <w:spacing w:before="0" w:after="0" w:line="259" w:lineRule="auto"/>
              <w:jc w:val="left"/>
            </w:pPr>
            <w:r>
              <w:rPr>
                <w:rFonts w:ascii="Arial" w:hAnsi="Arial" w:eastAsia="Arial"/>
                <w:b w:val="0"/>
                <w:i w:val="0"/>
                <w:sz w:val="16"/>
              </w:rPr>
            </w:r>
            <w:r>
              <w:rPr>
                <w:rFonts w:ascii="Arial" w:hAnsi="Arial" w:eastAsia="Arial"/>
                <w:b w:val="0"/>
                <w:i w:val="0"/>
                <w:sz w:val="16"/>
              </w:rPr>
              <w:t>Clinical champion audience</w:t>
            </w:r>
          </w:p>
        </w:tc>
        <w:tc>
          <w:tcPr>
            <w:tcW w:type="dxa" w:w="3260"/>
            <w:tcBorders>
              <w:top w:val="single" w:sz="4" w:space="0" w:color="DADCE0"/>
              <w:left w:val="single" w:sz="4" w:space="0" w:color="DADCE0"/>
              <w:bottom w:val="single" w:sz="4" w:space="0" w:color="DADCE0"/>
              <w:right w:val="single" w:sz="4" w:space="0" w:color="DADCE0"/>
              <w:insideH w:val="single" w:sz="4" w:space="0" w:color="DADCE0"/>
              <w:insideV w:val="single" w:sz="4" w:space="0" w:color="DADCE0"/>
            </w:tcBorders>
            <w:tcMar>
              <w:top w:w="70" w:type="dxa"/>
              <w:start w:w="90" w:type="dxa"/>
              <w:bottom w:w="70" w:type="dxa"/>
              <w:end w:w="90" w:type="dxa"/>
            </w:tcMar>
            <w:vAlign w:val="center"/>
          </w:tcPr>
          <w:p>
            <w:pPr>
              <w:spacing w:before="0" w:after="0" w:line="259" w:lineRule="auto"/>
              <w:jc w:val="left"/>
            </w:pPr>
            <w:r>
              <w:rPr>
                <w:rFonts w:ascii="Arial" w:hAnsi="Arial" w:eastAsia="Arial"/>
                <w:b w:val="0"/>
                <w:i w:val="0"/>
                <w:sz w:val="16"/>
              </w:rPr>
            </w:r>
            <w:r>
              <w:rPr>
                <w:rFonts w:ascii="Arial" w:hAnsi="Arial" w:eastAsia="Arial"/>
                <w:b w:val="0"/>
                <w:i w:val="0"/>
                <w:sz w:val="16"/>
              </w:rPr>
              <w:t>Evaluate how the device works, how accurate it is, and whether it fits clinical workflow.</w:t>
            </w:r>
          </w:p>
        </w:tc>
      </w:tr>
      <w:tr>
        <w:trPr>
          <w:cantSplit/>
        </w:trPr>
        <w:tc>
          <w:tcPr>
            <w:tcW w:type="dxa" w:w="900"/>
            <w:tcBorders>
              <w:top w:val="single" w:sz="4" w:space="0" w:color="DADCE0"/>
              <w:left w:val="single" w:sz="4" w:space="0" w:color="DADCE0"/>
              <w:bottom w:val="single" w:sz="4" w:space="0" w:color="DADCE0"/>
              <w:right w:val="single" w:sz="4" w:space="0" w:color="DADCE0"/>
              <w:insideH w:val="single" w:sz="4" w:space="0" w:color="DADCE0"/>
              <w:insideV w:val="single" w:sz="4" w:space="0" w:color="DADCE0"/>
            </w:tcBorders>
            <w:tcMar>
              <w:top w:w="70" w:type="dxa"/>
              <w:start w:w="90" w:type="dxa"/>
              <w:bottom w:w="70" w:type="dxa"/>
              <w:end w:w="90" w:type="dxa"/>
            </w:tcMar>
            <w:vAlign w:val="center"/>
          </w:tcPr>
          <w:p>
            <w:pPr>
              <w:spacing w:before="0" w:after="0" w:line="259" w:lineRule="auto"/>
              <w:jc w:val="left"/>
            </w:pPr>
            <w:r>
              <w:rPr>
                <w:rFonts w:ascii="Arial" w:hAnsi="Arial" w:eastAsia="Arial"/>
                <w:b w:val="0"/>
                <w:i w:val="0"/>
                <w:sz w:val="16"/>
              </w:rPr>
            </w:r>
            <w:r>
              <w:rPr>
                <w:rFonts w:ascii="Arial" w:hAnsi="Arial" w:eastAsia="Arial"/>
                <w:b w:val="0"/>
                <w:i w:val="0"/>
                <w:sz w:val="16"/>
              </w:rPr>
              <w:t>3</w:t>
            </w:r>
          </w:p>
        </w:tc>
        <w:tc>
          <w:tcPr>
            <w:tcW w:type="dxa" w:w="3000"/>
            <w:tcBorders>
              <w:top w:val="single" w:sz="4" w:space="0" w:color="DADCE0"/>
              <w:left w:val="single" w:sz="4" w:space="0" w:color="DADCE0"/>
              <w:bottom w:val="single" w:sz="4" w:space="0" w:color="DADCE0"/>
              <w:right w:val="single" w:sz="4" w:space="0" w:color="DADCE0"/>
              <w:insideH w:val="single" w:sz="4" w:space="0" w:color="DADCE0"/>
              <w:insideV w:val="single" w:sz="4" w:space="0" w:color="DADCE0"/>
            </w:tcBorders>
            <w:tcMar>
              <w:top w:w="70" w:type="dxa"/>
              <w:start w:w="90" w:type="dxa"/>
              <w:bottom w:w="70" w:type="dxa"/>
              <w:end w:w="90" w:type="dxa"/>
            </w:tcMar>
            <w:vAlign w:val="center"/>
          </w:tcPr>
          <w:p>
            <w:pPr>
              <w:spacing w:before="0" w:after="0" w:line="259" w:lineRule="auto"/>
              <w:jc w:val="left"/>
            </w:pPr>
            <w:r>
              <w:rPr>
                <w:rFonts w:ascii="Arial" w:hAnsi="Arial" w:eastAsia="Arial"/>
                <w:b w:val="0"/>
                <w:i w:val="0"/>
                <w:sz w:val="16"/>
              </w:rPr>
            </w:r>
            <w:r>
              <w:rPr>
                <w:rFonts w:ascii="Arial" w:hAnsi="Arial" w:eastAsia="Arial"/>
                <w:b w:val="0"/>
                <w:i w:val="0"/>
                <w:sz w:val="16"/>
              </w:rPr>
              <w:t>Consumers and Patients</w:t>
            </w:r>
          </w:p>
        </w:tc>
        <w:tc>
          <w:tcPr>
            <w:tcW w:type="dxa" w:w="2200"/>
            <w:tcBorders>
              <w:top w:val="single" w:sz="4" w:space="0" w:color="DADCE0"/>
              <w:left w:val="single" w:sz="4" w:space="0" w:color="DADCE0"/>
              <w:bottom w:val="single" w:sz="4" w:space="0" w:color="DADCE0"/>
              <w:right w:val="single" w:sz="4" w:space="0" w:color="DADCE0"/>
              <w:insideH w:val="single" w:sz="4" w:space="0" w:color="DADCE0"/>
              <w:insideV w:val="single" w:sz="4" w:space="0" w:color="DADCE0"/>
            </w:tcBorders>
            <w:tcMar>
              <w:top w:w="70" w:type="dxa"/>
              <w:start w:w="90" w:type="dxa"/>
              <w:bottom w:w="70" w:type="dxa"/>
              <w:end w:w="90" w:type="dxa"/>
            </w:tcMar>
            <w:vAlign w:val="center"/>
          </w:tcPr>
          <w:p>
            <w:pPr>
              <w:spacing w:before="0" w:after="0" w:line="259" w:lineRule="auto"/>
              <w:jc w:val="left"/>
            </w:pPr>
            <w:r>
              <w:rPr>
                <w:rFonts w:ascii="Arial" w:hAnsi="Arial" w:eastAsia="Arial"/>
                <w:b w:val="0"/>
                <w:i w:val="0"/>
                <w:sz w:val="16"/>
              </w:rPr>
            </w:r>
            <w:r>
              <w:rPr>
                <w:rFonts w:ascii="Arial" w:hAnsi="Arial" w:eastAsia="Arial"/>
                <w:b w:val="0"/>
                <w:i w:val="0"/>
                <w:sz w:val="16"/>
              </w:rPr>
              <w:t>Deprioritized audience</w:t>
            </w:r>
          </w:p>
        </w:tc>
        <w:tc>
          <w:tcPr>
            <w:tcW w:type="dxa" w:w="3260"/>
            <w:tcBorders>
              <w:top w:val="single" w:sz="4" w:space="0" w:color="DADCE0"/>
              <w:left w:val="single" w:sz="4" w:space="0" w:color="DADCE0"/>
              <w:bottom w:val="single" w:sz="4" w:space="0" w:color="DADCE0"/>
              <w:right w:val="single" w:sz="4" w:space="0" w:color="DADCE0"/>
              <w:insideH w:val="single" w:sz="4" w:space="0" w:color="DADCE0"/>
              <w:insideV w:val="single" w:sz="4" w:space="0" w:color="DADCE0"/>
            </w:tcBorders>
            <w:tcMar>
              <w:top w:w="70" w:type="dxa"/>
              <w:start w:w="90" w:type="dxa"/>
              <w:bottom w:w="70" w:type="dxa"/>
              <w:end w:w="90" w:type="dxa"/>
            </w:tcMar>
            <w:vAlign w:val="center"/>
          </w:tcPr>
          <w:p>
            <w:pPr>
              <w:spacing w:before="0" w:after="0" w:line="259" w:lineRule="auto"/>
              <w:jc w:val="left"/>
            </w:pPr>
            <w:r>
              <w:rPr>
                <w:rFonts w:ascii="Arial" w:hAnsi="Arial" w:eastAsia="Arial"/>
                <w:b w:val="0"/>
                <w:i w:val="0"/>
                <w:sz w:val="16"/>
              </w:rPr>
            </w:r>
            <w:r>
              <w:rPr>
                <w:rFonts w:ascii="Arial" w:hAnsi="Arial" w:eastAsia="Arial"/>
                <w:b w:val="0"/>
                <w:i w:val="0"/>
                <w:sz w:val="16"/>
              </w:rPr>
              <w:t>Get a basic status explanation only.</w:t>
            </w:r>
          </w:p>
        </w:tc>
      </w:tr>
      <w:tr>
        <w:trPr>
          <w:cantSplit/>
        </w:trPr>
        <w:tc>
          <w:tcPr>
            <w:tcW w:type="dxa" w:w="900"/>
            <w:tcBorders>
              <w:top w:val="single" w:sz="4" w:space="0" w:color="DADCE0"/>
              <w:left w:val="single" w:sz="4" w:space="0" w:color="DADCE0"/>
              <w:bottom w:val="single" w:sz="4" w:space="0" w:color="DADCE0"/>
              <w:right w:val="single" w:sz="4" w:space="0" w:color="DADCE0"/>
              <w:insideH w:val="single" w:sz="4" w:space="0" w:color="DADCE0"/>
              <w:insideV w:val="single" w:sz="4" w:space="0" w:color="DADCE0"/>
            </w:tcBorders>
            <w:tcMar>
              <w:top w:w="70" w:type="dxa"/>
              <w:start w:w="90" w:type="dxa"/>
              <w:bottom w:w="70" w:type="dxa"/>
              <w:end w:w="90" w:type="dxa"/>
            </w:tcMar>
            <w:vAlign w:val="center"/>
          </w:tcPr>
          <w:p>
            <w:pPr>
              <w:spacing w:before="0" w:after="0" w:line="259" w:lineRule="auto"/>
              <w:jc w:val="left"/>
            </w:pPr>
            <w:r>
              <w:rPr>
                <w:rFonts w:ascii="Arial" w:hAnsi="Arial" w:eastAsia="Arial"/>
                <w:b w:val="0"/>
                <w:i w:val="0"/>
                <w:sz w:val="16"/>
              </w:rPr>
            </w:r>
            <w:r>
              <w:rPr>
                <w:rFonts w:ascii="Arial" w:hAnsi="Arial" w:eastAsia="Arial"/>
                <w:b w:val="0"/>
                <w:i w:val="0"/>
                <w:sz w:val="16"/>
              </w:rPr>
              <w:t>Secondary</w:t>
            </w:r>
          </w:p>
        </w:tc>
        <w:tc>
          <w:tcPr>
            <w:tcW w:type="dxa" w:w="3000"/>
            <w:tcBorders>
              <w:top w:val="single" w:sz="4" w:space="0" w:color="DADCE0"/>
              <w:left w:val="single" w:sz="4" w:space="0" w:color="DADCE0"/>
              <w:bottom w:val="single" w:sz="4" w:space="0" w:color="DADCE0"/>
              <w:right w:val="single" w:sz="4" w:space="0" w:color="DADCE0"/>
              <w:insideH w:val="single" w:sz="4" w:space="0" w:color="DADCE0"/>
              <w:insideV w:val="single" w:sz="4" w:space="0" w:color="DADCE0"/>
            </w:tcBorders>
            <w:tcMar>
              <w:top w:w="70" w:type="dxa"/>
              <w:start w:w="90" w:type="dxa"/>
              <w:bottom w:w="70" w:type="dxa"/>
              <w:end w:w="90" w:type="dxa"/>
            </w:tcMar>
            <w:vAlign w:val="center"/>
          </w:tcPr>
          <w:p>
            <w:pPr>
              <w:spacing w:before="0" w:after="0" w:line="259" w:lineRule="auto"/>
              <w:jc w:val="left"/>
            </w:pPr>
            <w:r>
              <w:rPr>
                <w:rFonts w:ascii="Arial" w:hAnsi="Arial" w:eastAsia="Arial"/>
                <w:b w:val="0"/>
                <w:i w:val="0"/>
                <w:sz w:val="16"/>
              </w:rPr>
            </w:r>
            <w:r>
              <w:rPr>
                <w:rFonts w:ascii="Arial" w:hAnsi="Arial" w:eastAsia="Arial"/>
                <w:b w:val="0"/>
                <w:i w:val="0"/>
                <w:sz w:val="16"/>
              </w:rPr>
              <w:t>Investors, talent, researchers, press</w:t>
            </w:r>
          </w:p>
        </w:tc>
        <w:tc>
          <w:tcPr>
            <w:tcW w:type="dxa" w:w="2200"/>
            <w:tcBorders>
              <w:top w:val="single" w:sz="4" w:space="0" w:color="DADCE0"/>
              <w:left w:val="single" w:sz="4" w:space="0" w:color="DADCE0"/>
              <w:bottom w:val="single" w:sz="4" w:space="0" w:color="DADCE0"/>
              <w:right w:val="single" w:sz="4" w:space="0" w:color="DADCE0"/>
              <w:insideH w:val="single" w:sz="4" w:space="0" w:color="DADCE0"/>
              <w:insideV w:val="single" w:sz="4" w:space="0" w:color="DADCE0"/>
            </w:tcBorders>
            <w:tcMar>
              <w:top w:w="70" w:type="dxa"/>
              <w:start w:w="90" w:type="dxa"/>
              <w:bottom w:w="70" w:type="dxa"/>
              <w:end w:w="90" w:type="dxa"/>
            </w:tcMar>
            <w:vAlign w:val="center"/>
          </w:tcPr>
          <w:p>
            <w:pPr>
              <w:spacing w:before="0" w:after="0" w:line="259" w:lineRule="auto"/>
              <w:jc w:val="left"/>
            </w:pPr>
            <w:r>
              <w:rPr>
                <w:rFonts w:ascii="Arial" w:hAnsi="Arial" w:eastAsia="Arial"/>
                <w:b w:val="0"/>
                <w:i w:val="0"/>
                <w:sz w:val="16"/>
              </w:rPr>
            </w:r>
            <w:r>
              <w:rPr>
                <w:rFonts w:ascii="Arial" w:hAnsi="Arial" w:eastAsia="Arial"/>
                <w:b w:val="0"/>
                <w:i w:val="0"/>
                <w:sz w:val="16"/>
              </w:rPr>
              <w:t>Support audiences</w:t>
            </w:r>
          </w:p>
        </w:tc>
        <w:tc>
          <w:tcPr>
            <w:tcW w:type="dxa" w:w="3260"/>
            <w:tcBorders>
              <w:top w:val="single" w:sz="4" w:space="0" w:color="DADCE0"/>
              <w:left w:val="single" w:sz="4" w:space="0" w:color="DADCE0"/>
              <w:bottom w:val="single" w:sz="4" w:space="0" w:color="DADCE0"/>
              <w:right w:val="single" w:sz="4" w:space="0" w:color="DADCE0"/>
              <w:insideH w:val="single" w:sz="4" w:space="0" w:color="DADCE0"/>
              <w:insideV w:val="single" w:sz="4" w:space="0" w:color="DADCE0"/>
            </w:tcBorders>
            <w:tcMar>
              <w:top w:w="70" w:type="dxa"/>
              <w:start w:w="90" w:type="dxa"/>
              <w:bottom w:w="70" w:type="dxa"/>
              <w:end w:w="90" w:type="dxa"/>
            </w:tcMar>
            <w:vAlign w:val="center"/>
          </w:tcPr>
          <w:p>
            <w:pPr>
              <w:spacing w:before="0" w:after="0" w:line="259" w:lineRule="auto"/>
              <w:jc w:val="left"/>
            </w:pPr>
            <w:r>
              <w:rPr>
                <w:rFonts w:ascii="Arial" w:hAnsi="Arial" w:eastAsia="Arial"/>
                <w:b w:val="0"/>
                <w:i w:val="0"/>
                <w:sz w:val="16"/>
              </w:rPr>
            </w:r>
            <w:r>
              <w:rPr>
                <w:rFonts w:ascii="Arial" w:hAnsi="Arial" w:eastAsia="Arial"/>
                <w:b w:val="0"/>
                <w:i w:val="0"/>
                <w:sz w:val="16"/>
              </w:rPr>
              <w:t>Find credibility, company information, collaboration paths, and press materials.</w:t>
            </w:r>
          </w:p>
        </w:tc>
      </w:tr>
    </w:tbl>
    <w:p>
      <w:pPr>
        <w:spacing w:before="40" w:after="100" w:line="259" w:lineRule="auto"/>
        <w:ind w:left="0"/>
        <w:shd w:fill="EAF4FF"/>
        <w:pBdr>
          <w:top w:val="single" w:sz="4" w:space="2" w:color="BDD7EE"/>
          <w:bottom w:val="single" w:sz="4" w:space="2" w:color="BDD7EE"/>
        </w:pBdr>
      </w:pPr>
      <w:r>
        <w:rPr>
          <w:rFonts w:ascii="Arial" w:hAnsi="Arial" w:eastAsia="Arial"/>
          <w:b/>
          <w:color w:val="1155CC"/>
          <w:sz w:val="16"/>
        </w:rPr>
        <w:t xml:space="preserve">Speaker note: </w:t>
      </w:r>
      <w:r>
        <w:rPr>
          <w:rFonts w:ascii="Arial" w:hAnsi="Arial" w:eastAsia="Arial"/>
          <w:b w:val="0"/>
          <w:color w:val="1155CC"/>
          <w:sz w:val="16"/>
        </w:rPr>
        <w:t>Use this as the decision filter. If audiences conflict, hospital administrators come first and clinician proof comes second.</w:t>
      </w:r>
    </w:p>
    <w:p>
      <w:pPr>
        <w:spacing w:before="0" w:after="40" w:line="259" w:lineRule="auto"/>
      </w:pPr>
    </w:p>
    <w:p>
      <w:pPr>
        <w:spacing w:before="160" w:after="60" w:line="259" w:lineRule="auto"/>
      </w:pPr>
      <w:r>
        <w:rPr>
          <w:rFonts w:ascii="Arial" w:hAnsi="Arial" w:eastAsia="Arial"/>
          <w:b/>
          <w:i w:val="0"/>
          <w:sz w:val="18"/>
        </w:rPr>
        <w:t>Priority 1: Hospital Administrators and Health-System Decision Makers</w:t>
      </w:r>
    </w:p>
    <w:tbl>
      <w:tblPr>
        <w:tblW w:type="dxa" w:w="9360"/>
        <w:jc w:val="left"/>
        <w:tblLayout w:type="fixed"/>
        <w:tblLook w:firstColumn="1" w:firstRow="1" w:lastColumn="0" w:lastRow="0" w:noHBand="0" w:noVBand="1" w:val="04A0"/>
      </w:tblPr>
      <w:tblGrid>
        <w:gridCol w:w="3120"/>
        <w:gridCol w:w="3120"/>
        <w:gridCol w:w="3120"/>
      </w:tblGrid>
      <w:tr>
        <w:trPr>
          <w:cantSplit/>
          <w:tblHeader w:val="true"/>
        </w:trPr>
        <w:tc>
          <w:tcPr>
            <w:tcW w:type="dxa" w:w="1900"/>
            <w:shd w:fill="F2F4F7"/>
            <w:tcBorders>
              <w:top w:val="single" w:sz="4" w:space="0" w:color="DADCE0"/>
              <w:left w:val="single" w:sz="4" w:space="0" w:color="DADCE0"/>
              <w:bottom w:val="single" w:sz="4" w:space="0" w:color="DADCE0"/>
              <w:right w:val="single" w:sz="4" w:space="0" w:color="DADCE0"/>
              <w:insideH w:val="single" w:sz="4" w:space="0" w:color="DADCE0"/>
              <w:insideV w:val="single" w:sz="4" w:space="0" w:color="DADCE0"/>
            </w:tcBorders>
            <w:tcMar>
              <w:top w:w="70" w:type="dxa"/>
              <w:start w:w="90" w:type="dxa"/>
              <w:bottom w:w="70" w:type="dxa"/>
              <w:end w:w="90" w:type="dxa"/>
            </w:tcMar>
            <w:vAlign w:val="center"/>
          </w:tcPr>
          <w:p>
            <w:pPr>
              <w:spacing w:before="0" w:after="0" w:line="259" w:lineRule="auto"/>
              <w:jc w:val="left"/>
            </w:pPr>
            <w:r>
              <w:rPr>
                <w:rFonts w:ascii="Arial" w:hAnsi="Arial" w:eastAsia="Arial"/>
                <w:b/>
                <w:i w:val="0"/>
                <w:sz w:val="16"/>
              </w:rPr>
            </w:r>
            <w:r>
              <w:rPr>
                <w:rFonts w:ascii="Arial" w:hAnsi="Arial" w:eastAsia="Arial"/>
                <w:b/>
                <w:i w:val="0"/>
                <w:sz w:val="16"/>
              </w:rPr>
              <w:t>Topic</w:t>
            </w:r>
          </w:p>
        </w:tc>
        <w:tc>
          <w:tcPr>
            <w:tcW w:type="dxa" w:w="4660"/>
            <w:shd w:fill="F2F4F7"/>
            <w:tcBorders>
              <w:top w:val="single" w:sz="4" w:space="0" w:color="DADCE0"/>
              <w:left w:val="single" w:sz="4" w:space="0" w:color="DADCE0"/>
              <w:bottom w:val="single" w:sz="4" w:space="0" w:color="DADCE0"/>
              <w:right w:val="single" w:sz="4" w:space="0" w:color="DADCE0"/>
              <w:insideH w:val="single" w:sz="4" w:space="0" w:color="DADCE0"/>
              <w:insideV w:val="single" w:sz="4" w:space="0" w:color="DADCE0"/>
            </w:tcBorders>
            <w:tcMar>
              <w:top w:w="70" w:type="dxa"/>
              <w:start w:w="90" w:type="dxa"/>
              <w:bottom w:w="70" w:type="dxa"/>
              <w:end w:w="90" w:type="dxa"/>
            </w:tcMar>
            <w:vAlign w:val="center"/>
          </w:tcPr>
          <w:p>
            <w:pPr>
              <w:spacing w:before="0" w:after="0" w:line="259" w:lineRule="auto"/>
              <w:jc w:val="left"/>
            </w:pPr>
            <w:r>
              <w:rPr>
                <w:rFonts w:ascii="Arial" w:hAnsi="Arial" w:eastAsia="Arial"/>
                <w:b/>
                <w:i w:val="0"/>
                <w:sz w:val="16"/>
              </w:rPr>
            </w:r>
            <w:r>
              <w:rPr>
                <w:rFonts w:ascii="Arial" w:hAnsi="Arial" w:eastAsia="Arial"/>
                <w:b/>
                <w:i w:val="0"/>
                <w:sz w:val="16"/>
              </w:rPr>
              <w:t>Details</w:t>
            </w:r>
          </w:p>
        </w:tc>
        <w:tc>
          <w:tcPr>
            <w:tcW w:type="dxa" w:w="2800"/>
            <w:shd w:fill="F2F4F7"/>
            <w:tcBorders>
              <w:top w:val="single" w:sz="4" w:space="0" w:color="DADCE0"/>
              <w:left w:val="single" w:sz="4" w:space="0" w:color="DADCE0"/>
              <w:bottom w:val="single" w:sz="4" w:space="0" w:color="DADCE0"/>
              <w:right w:val="single" w:sz="4" w:space="0" w:color="DADCE0"/>
              <w:insideH w:val="single" w:sz="4" w:space="0" w:color="DADCE0"/>
              <w:insideV w:val="single" w:sz="4" w:space="0" w:color="DADCE0"/>
            </w:tcBorders>
            <w:tcMar>
              <w:top w:w="70" w:type="dxa"/>
              <w:start w:w="90" w:type="dxa"/>
              <w:bottom w:w="70" w:type="dxa"/>
              <w:end w:w="90" w:type="dxa"/>
            </w:tcMar>
            <w:vAlign w:val="center"/>
          </w:tcPr>
          <w:p>
            <w:pPr>
              <w:spacing w:before="0" w:after="0" w:line="259" w:lineRule="auto"/>
              <w:jc w:val="left"/>
            </w:pPr>
            <w:r>
              <w:rPr>
                <w:rFonts w:ascii="Arial" w:hAnsi="Arial" w:eastAsia="Arial"/>
                <w:b/>
                <w:i w:val="0"/>
                <w:sz w:val="16"/>
              </w:rPr>
            </w:r>
            <w:r>
              <w:rPr>
                <w:rFonts w:ascii="Arial" w:hAnsi="Arial" w:eastAsia="Arial"/>
                <w:b/>
                <w:i w:val="0"/>
                <w:sz w:val="16"/>
              </w:rPr>
              <w:t>Notes</w:t>
            </w:r>
          </w:p>
        </w:tc>
      </w:tr>
      <w:tr>
        <w:trPr>
          <w:cantSplit/>
        </w:trPr>
        <w:tc>
          <w:tcPr>
            <w:tcW w:type="dxa" w:w="1900"/>
            <w:tcBorders>
              <w:top w:val="single" w:sz="4" w:space="0" w:color="DADCE0"/>
              <w:left w:val="single" w:sz="4" w:space="0" w:color="DADCE0"/>
              <w:bottom w:val="single" w:sz="4" w:space="0" w:color="DADCE0"/>
              <w:right w:val="single" w:sz="4" w:space="0" w:color="DADCE0"/>
              <w:insideH w:val="single" w:sz="4" w:space="0" w:color="DADCE0"/>
              <w:insideV w:val="single" w:sz="4" w:space="0" w:color="DADCE0"/>
            </w:tcBorders>
            <w:tcMar>
              <w:top w:w="70" w:type="dxa"/>
              <w:start w:w="90" w:type="dxa"/>
              <w:bottom w:w="70" w:type="dxa"/>
              <w:end w:w="90" w:type="dxa"/>
            </w:tcMar>
            <w:vAlign w:val="center"/>
          </w:tcPr>
          <w:p>
            <w:pPr>
              <w:spacing w:before="0" w:after="0" w:line="259" w:lineRule="auto"/>
              <w:jc w:val="left"/>
            </w:pPr>
            <w:r>
              <w:rPr>
                <w:rFonts w:ascii="Arial" w:hAnsi="Arial" w:eastAsia="Arial"/>
                <w:b w:val="0"/>
                <w:i w:val="0"/>
                <w:sz w:val="16"/>
              </w:rPr>
            </w:r>
            <w:r>
              <w:rPr>
                <w:rFonts w:ascii="Arial" w:hAnsi="Arial" w:eastAsia="Arial"/>
                <w:b w:val="0"/>
                <w:i w:val="0"/>
                <w:sz w:val="16"/>
              </w:rPr>
              <w:t>Who they are</w:t>
            </w:r>
          </w:p>
        </w:tc>
        <w:tc>
          <w:tcPr>
            <w:tcW w:type="dxa" w:w="4660"/>
            <w:tcBorders>
              <w:top w:val="single" w:sz="4" w:space="0" w:color="DADCE0"/>
              <w:left w:val="single" w:sz="4" w:space="0" w:color="DADCE0"/>
              <w:bottom w:val="single" w:sz="4" w:space="0" w:color="DADCE0"/>
              <w:right w:val="single" w:sz="4" w:space="0" w:color="DADCE0"/>
              <w:insideH w:val="single" w:sz="4" w:space="0" w:color="DADCE0"/>
              <w:insideV w:val="single" w:sz="4" w:space="0" w:color="DADCE0"/>
            </w:tcBorders>
            <w:tcMar>
              <w:top w:w="70" w:type="dxa"/>
              <w:start w:w="90" w:type="dxa"/>
              <w:bottom w:w="70" w:type="dxa"/>
              <w:end w:w="90" w:type="dxa"/>
            </w:tcMar>
            <w:vAlign w:val="center"/>
          </w:tcPr>
          <w:p>
            <w:pPr>
              <w:spacing w:before="0" w:after="0" w:line="259" w:lineRule="auto"/>
              <w:jc w:val="left"/>
            </w:pPr>
            <w:r>
              <w:rPr>
                <w:rFonts w:ascii="Arial" w:hAnsi="Arial" w:eastAsia="Arial"/>
                <w:b w:val="0"/>
                <w:i w:val="0"/>
                <w:sz w:val="16"/>
              </w:rPr>
            </w:r>
            <w:r>
              <w:rPr>
                <w:rFonts w:ascii="Arial" w:hAnsi="Arial" w:eastAsia="Arial"/>
                <w:b w:val="0"/>
                <w:i w:val="0"/>
                <w:sz w:val="16"/>
              </w:rPr>
              <w:t>VPs of perioperative services, ICU or OR directors, supply chain teams, value-analysis committee members, CMIOs, CFO-adjacent buyers.</w:t>
            </w:r>
          </w:p>
        </w:tc>
        <w:tc>
          <w:tcPr>
            <w:tcW w:type="dxa" w:w="2800"/>
            <w:tcBorders>
              <w:top w:val="single" w:sz="4" w:space="0" w:color="DADCE0"/>
              <w:left w:val="single" w:sz="4" w:space="0" w:color="DADCE0"/>
              <w:bottom w:val="single" w:sz="4" w:space="0" w:color="DADCE0"/>
              <w:right w:val="single" w:sz="4" w:space="0" w:color="DADCE0"/>
              <w:insideH w:val="single" w:sz="4" w:space="0" w:color="DADCE0"/>
              <w:insideV w:val="single" w:sz="4" w:space="0" w:color="DADCE0"/>
            </w:tcBorders>
            <w:tcMar>
              <w:top w:w="70" w:type="dxa"/>
              <w:start w:w="90" w:type="dxa"/>
              <w:bottom w:w="70" w:type="dxa"/>
              <w:end w:w="90" w:type="dxa"/>
            </w:tcMar>
            <w:vAlign w:val="center"/>
          </w:tcPr>
          <w:p>
            <w:pPr>
              <w:spacing w:before="0" w:after="0" w:line="259" w:lineRule="auto"/>
              <w:jc w:val="left"/>
            </w:pPr>
            <w:r>
              <w:rPr>
                <w:rFonts w:ascii="Arial" w:hAnsi="Arial" w:eastAsia="Arial"/>
                <w:b w:val="0"/>
                <w:i w:val="0"/>
                <w:sz w:val="16"/>
              </w:rPr>
            </w:r>
            <w:r>
              <w:rPr>
                <w:rFonts w:ascii="Arial" w:hAnsi="Arial" w:eastAsia="Arial"/>
                <w:b w:val="0"/>
                <w:i w:val="0"/>
                <w:sz w:val="16"/>
              </w:rPr>
              <w:t>They may arrive during field research or an active purchase evaluation.</w:t>
            </w:r>
          </w:p>
        </w:tc>
      </w:tr>
      <w:tr>
        <w:trPr>
          <w:cantSplit/>
        </w:trPr>
        <w:tc>
          <w:tcPr>
            <w:tcW w:type="dxa" w:w="1900"/>
            <w:tcBorders>
              <w:top w:val="single" w:sz="4" w:space="0" w:color="DADCE0"/>
              <w:left w:val="single" w:sz="4" w:space="0" w:color="DADCE0"/>
              <w:bottom w:val="single" w:sz="4" w:space="0" w:color="DADCE0"/>
              <w:right w:val="single" w:sz="4" w:space="0" w:color="DADCE0"/>
              <w:insideH w:val="single" w:sz="4" w:space="0" w:color="DADCE0"/>
              <w:insideV w:val="single" w:sz="4" w:space="0" w:color="DADCE0"/>
            </w:tcBorders>
            <w:tcMar>
              <w:top w:w="70" w:type="dxa"/>
              <w:start w:w="90" w:type="dxa"/>
              <w:bottom w:w="70" w:type="dxa"/>
              <w:end w:w="90" w:type="dxa"/>
            </w:tcMar>
            <w:vAlign w:val="center"/>
          </w:tcPr>
          <w:p>
            <w:pPr>
              <w:spacing w:before="0" w:after="0" w:line="259" w:lineRule="auto"/>
              <w:jc w:val="left"/>
            </w:pPr>
            <w:r>
              <w:rPr>
                <w:rFonts w:ascii="Arial" w:hAnsi="Arial" w:eastAsia="Arial"/>
                <w:b w:val="0"/>
                <w:i w:val="0"/>
                <w:sz w:val="16"/>
              </w:rPr>
            </w:r>
            <w:r>
              <w:rPr>
                <w:rFonts w:ascii="Arial" w:hAnsi="Arial" w:eastAsia="Arial"/>
                <w:b w:val="0"/>
                <w:i w:val="0"/>
                <w:sz w:val="16"/>
              </w:rPr>
              <w:t>Main website job</w:t>
            </w:r>
          </w:p>
        </w:tc>
        <w:tc>
          <w:tcPr>
            <w:tcW w:type="dxa" w:w="4660"/>
            <w:tcBorders>
              <w:top w:val="single" w:sz="4" w:space="0" w:color="DADCE0"/>
              <w:left w:val="single" w:sz="4" w:space="0" w:color="DADCE0"/>
              <w:bottom w:val="single" w:sz="4" w:space="0" w:color="DADCE0"/>
              <w:right w:val="single" w:sz="4" w:space="0" w:color="DADCE0"/>
              <w:insideH w:val="single" w:sz="4" w:space="0" w:color="DADCE0"/>
              <w:insideV w:val="single" w:sz="4" w:space="0" w:color="DADCE0"/>
            </w:tcBorders>
            <w:tcMar>
              <w:top w:w="70" w:type="dxa"/>
              <w:start w:w="90" w:type="dxa"/>
              <w:bottom w:w="70" w:type="dxa"/>
              <w:end w:w="90" w:type="dxa"/>
            </w:tcMar>
            <w:vAlign w:val="center"/>
          </w:tcPr>
          <w:p>
            <w:pPr>
              <w:spacing w:before="0" w:after="0" w:line="259" w:lineRule="auto"/>
              <w:jc w:val="left"/>
            </w:pPr>
            <w:r>
              <w:rPr>
                <w:rFonts w:ascii="Arial" w:hAnsi="Arial" w:eastAsia="Arial"/>
                <w:b w:val="0"/>
                <w:i w:val="0"/>
                <w:sz w:val="16"/>
              </w:rPr>
            </w:r>
            <w:r>
              <w:rPr>
                <w:rFonts w:ascii="Arial" w:hAnsi="Arial" w:eastAsia="Arial"/>
                <w:b w:val="0"/>
                <w:i w:val="0"/>
                <w:sz w:val="16"/>
              </w:rPr>
              <w:t>Help them quickly understand what Vena Vitals does, why it matters, whether it is credible, and how to begin evaluation.</w:t>
            </w:r>
          </w:p>
        </w:tc>
        <w:tc>
          <w:tcPr>
            <w:tcW w:type="dxa" w:w="2800"/>
            <w:tcBorders>
              <w:top w:val="single" w:sz="4" w:space="0" w:color="DADCE0"/>
              <w:left w:val="single" w:sz="4" w:space="0" w:color="DADCE0"/>
              <w:bottom w:val="single" w:sz="4" w:space="0" w:color="DADCE0"/>
              <w:right w:val="single" w:sz="4" w:space="0" w:color="DADCE0"/>
              <w:insideH w:val="single" w:sz="4" w:space="0" w:color="DADCE0"/>
              <w:insideV w:val="single" w:sz="4" w:space="0" w:color="DADCE0"/>
            </w:tcBorders>
            <w:tcMar>
              <w:top w:w="70" w:type="dxa"/>
              <w:start w:w="90" w:type="dxa"/>
              <w:bottom w:w="70" w:type="dxa"/>
              <w:end w:w="90" w:type="dxa"/>
            </w:tcMar>
            <w:vAlign w:val="center"/>
          </w:tcPr>
          <w:p>
            <w:pPr>
              <w:spacing w:before="0" w:after="0" w:line="259" w:lineRule="auto"/>
              <w:jc w:val="left"/>
            </w:pPr>
            <w:r>
              <w:rPr>
                <w:rFonts w:ascii="Arial" w:hAnsi="Arial" w:eastAsia="Arial"/>
                <w:b w:val="0"/>
                <w:i w:val="0"/>
                <w:sz w:val="16"/>
              </w:rPr>
            </w:r>
            <w:r>
              <w:rPr>
                <w:rFonts w:ascii="Arial" w:hAnsi="Arial" w:eastAsia="Arial"/>
                <w:b w:val="0"/>
                <w:i w:val="0"/>
                <w:sz w:val="16"/>
              </w:rPr>
              <w:t>This audience drives the homepage, navigation, proof points, and CTA.</w:t>
            </w:r>
          </w:p>
        </w:tc>
      </w:tr>
      <w:tr>
        <w:trPr>
          <w:cantSplit/>
        </w:trPr>
        <w:tc>
          <w:tcPr>
            <w:tcW w:type="dxa" w:w="1900"/>
            <w:tcBorders>
              <w:top w:val="single" w:sz="4" w:space="0" w:color="DADCE0"/>
              <w:left w:val="single" w:sz="4" w:space="0" w:color="DADCE0"/>
              <w:bottom w:val="single" w:sz="4" w:space="0" w:color="DADCE0"/>
              <w:right w:val="single" w:sz="4" w:space="0" w:color="DADCE0"/>
              <w:insideH w:val="single" w:sz="4" w:space="0" w:color="DADCE0"/>
              <w:insideV w:val="single" w:sz="4" w:space="0" w:color="DADCE0"/>
            </w:tcBorders>
            <w:tcMar>
              <w:top w:w="70" w:type="dxa"/>
              <w:start w:w="90" w:type="dxa"/>
              <w:bottom w:w="70" w:type="dxa"/>
              <w:end w:w="90" w:type="dxa"/>
            </w:tcMar>
            <w:vAlign w:val="center"/>
          </w:tcPr>
          <w:p>
            <w:pPr>
              <w:spacing w:before="0" w:after="0" w:line="259" w:lineRule="auto"/>
              <w:jc w:val="left"/>
            </w:pPr>
            <w:r>
              <w:rPr>
                <w:rFonts w:ascii="Arial" w:hAnsi="Arial" w:eastAsia="Arial"/>
                <w:b w:val="0"/>
                <w:i w:val="0"/>
                <w:sz w:val="16"/>
              </w:rPr>
            </w:r>
            <w:r>
              <w:rPr>
                <w:rFonts w:ascii="Arial" w:hAnsi="Arial" w:eastAsia="Arial"/>
                <w:b w:val="0"/>
                <w:i w:val="0"/>
                <w:sz w:val="16"/>
              </w:rPr>
              <w:t>What they ask first</w:t>
            </w:r>
          </w:p>
        </w:tc>
        <w:tc>
          <w:tcPr>
            <w:tcW w:type="dxa" w:w="4660"/>
            <w:tcBorders>
              <w:top w:val="single" w:sz="4" w:space="0" w:color="DADCE0"/>
              <w:left w:val="single" w:sz="4" w:space="0" w:color="DADCE0"/>
              <w:bottom w:val="single" w:sz="4" w:space="0" w:color="DADCE0"/>
              <w:right w:val="single" w:sz="4" w:space="0" w:color="DADCE0"/>
              <w:insideH w:val="single" w:sz="4" w:space="0" w:color="DADCE0"/>
              <w:insideV w:val="single" w:sz="4" w:space="0" w:color="DADCE0"/>
            </w:tcBorders>
            <w:tcMar>
              <w:top w:w="70" w:type="dxa"/>
              <w:start w:w="90" w:type="dxa"/>
              <w:bottom w:w="70" w:type="dxa"/>
              <w:end w:w="90" w:type="dxa"/>
            </w:tcMar>
            <w:vAlign w:val="center"/>
          </w:tcPr>
          <w:p>
            <w:pPr>
              <w:spacing w:before="0" w:after="0" w:line="259" w:lineRule="auto"/>
              <w:jc w:val="left"/>
            </w:pPr>
            <w:r>
              <w:rPr>
                <w:rFonts w:ascii="Arial" w:hAnsi="Arial" w:eastAsia="Arial"/>
                <w:b w:val="0"/>
                <w:i w:val="0"/>
                <w:sz w:val="16"/>
              </w:rPr>
            </w:r>
            <w:r>
              <w:rPr>
                <w:rFonts w:ascii="Arial" w:hAnsi="Arial" w:eastAsia="Arial"/>
                <w:b w:val="0"/>
                <w:i w:val="0"/>
                <w:sz w:val="16"/>
              </w:rPr>
              <w:t>What does this device do? What does it replace or augment? Is it for arterial lines, cuffs, or both?</w:t>
            </w:r>
          </w:p>
        </w:tc>
        <w:tc>
          <w:tcPr>
            <w:tcW w:type="dxa" w:w="2800"/>
            <w:tcBorders>
              <w:top w:val="single" w:sz="4" w:space="0" w:color="DADCE0"/>
              <w:left w:val="single" w:sz="4" w:space="0" w:color="DADCE0"/>
              <w:bottom w:val="single" w:sz="4" w:space="0" w:color="DADCE0"/>
              <w:right w:val="single" w:sz="4" w:space="0" w:color="DADCE0"/>
              <w:insideH w:val="single" w:sz="4" w:space="0" w:color="DADCE0"/>
              <w:insideV w:val="single" w:sz="4" w:space="0" w:color="DADCE0"/>
            </w:tcBorders>
            <w:tcMar>
              <w:top w:w="70" w:type="dxa"/>
              <w:start w:w="90" w:type="dxa"/>
              <w:bottom w:w="70" w:type="dxa"/>
              <w:end w:w="90" w:type="dxa"/>
            </w:tcMar>
            <w:vAlign w:val="center"/>
          </w:tcPr>
          <w:p>
            <w:pPr>
              <w:spacing w:before="0" w:after="0" w:line="259" w:lineRule="auto"/>
              <w:jc w:val="left"/>
            </w:pPr>
            <w:r>
              <w:rPr>
                <w:rFonts w:ascii="Arial" w:hAnsi="Arial" w:eastAsia="Arial"/>
                <w:b w:val="0"/>
                <w:i w:val="0"/>
                <w:sz w:val="16"/>
              </w:rPr>
            </w:r>
            <w:r>
              <w:rPr>
                <w:rFonts w:ascii="Arial" w:hAnsi="Arial" w:eastAsia="Arial"/>
                <w:b w:val="0"/>
                <w:i w:val="0"/>
                <w:sz w:val="16"/>
              </w:rPr>
              <w:t>Answer in plain language on the homepage.</w:t>
            </w:r>
          </w:p>
        </w:tc>
      </w:tr>
      <w:tr>
        <w:trPr>
          <w:cantSplit/>
        </w:trPr>
        <w:tc>
          <w:tcPr>
            <w:tcW w:type="dxa" w:w="1900"/>
            <w:tcBorders>
              <w:top w:val="single" w:sz="4" w:space="0" w:color="DADCE0"/>
              <w:left w:val="single" w:sz="4" w:space="0" w:color="DADCE0"/>
              <w:bottom w:val="single" w:sz="4" w:space="0" w:color="DADCE0"/>
              <w:right w:val="single" w:sz="4" w:space="0" w:color="DADCE0"/>
              <w:insideH w:val="single" w:sz="4" w:space="0" w:color="DADCE0"/>
              <w:insideV w:val="single" w:sz="4" w:space="0" w:color="DADCE0"/>
            </w:tcBorders>
            <w:tcMar>
              <w:top w:w="70" w:type="dxa"/>
              <w:start w:w="90" w:type="dxa"/>
              <w:bottom w:w="70" w:type="dxa"/>
              <w:end w:w="90" w:type="dxa"/>
            </w:tcMar>
            <w:vAlign w:val="center"/>
          </w:tcPr>
          <w:p>
            <w:pPr>
              <w:spacing w:before="0" w:after="0" w:line="259" w:lineRule="auto"/>
              <w:jc w:val="left"/>
            </w:pPr>
            <w:r>
              <w:rPr>
                <w:rFonts w:ascii="Arial" w:hAnsi="Arial" w:eastAsia="Arial"/>
                <w:b w:val="0"/>
                <w:i w:val="0"/>
                <w:sz w:val="16"/>
              </w:rPr>
            </w:r>
            <w:r>
              <w:rPr>
                <w:rFonts w:ascii="Arial" w:hAnsi="Arial" w:eastAsia="Arial"/>
                <w:b w:val="0"/>
                <w:i w:val="0"/>
                <w:sz w:val="16"/>
              </w:rPr>
              <w:t>Regulatory question</w:t>
            </w:r>
          </w:p>
        </w:tc>
        <w:tc>
          <w:tcPr>
            <w:tcW w:type="dxa" w:w="4660"/>
            <w:tcBorders>
              <w:top w:val="single" w:sz="4" w:space="0" w:color="DADCE0"/>
              <w:left w:val="single" w:sz="4" w:space="0" w:color="DADCE0"/>
              <w:bottom w:val="single" w:sz="4" w:space="0" w:color="DADCE0"/>
              <w:right w:val="single" w:sz="4" w:space="0" w:color="DADCE0"/>
              <w:insideH w:val="single" w:sz="4" w:space="0" w:color="DADCE0"/>
              <w:insideV w:val="single" w:sz="4" w:space="0" w:color="DADCE0"/>
            </w:tcBorders>
            <w:tcMar>
              <w:top w:w="70" w:type="dxa"/>
              <w:start w:w="90" w:type="dxa"/>
              <w:bottom w:w="70" w:type="dxa"/>
              <w:end w:w="90" w:type="dxa"/>
            </w:tcMar>
            <w:vAlign w:val="center"/>
          </w:tcPr>
          <w:p>
            <w:pPr>
              <w:spacing w:before="0" w:after="0" w:line="259" w:lineRule="auto"/>
              <w:jc w:val="left"/>
            </w:pPr>
            <w:r>
              <w:rPr>
                <w:rFonts w:ascii="Arial" w:hAnsi="Arial" w:eastAsia="Arial"/>
                <w:b w:val="0"/>
                <w:i w:val="0"/>
                <w:sz w:val="16"/>
              </w:rPr>
            </w:r>
            <w:r>
              <w:rPr>
                <w:rFonts w:ascii="Arial" w:hAnsi="Arial" w:eastAsia="Arial"/>
                <w:b w:val="0"/>
                <w:i w:val="0"/>
                <w:sz w:val="16"/>
              </w:rPr>
              <w:t>Is it FDA-cleared? What is the current regulatory status?</w:t>
            </w:r>
          </w:p>
        </w:tc>
        <w:tc>
          <w:tcPr>
            <w:tcW w:type="dxa" w:w="2800"/>
            <w:tcBorders>
              <w:top w:val="single" w:sz="4" w:space="0" w:color="DADCE0"/>
              <w:left w:val="single" w:sz="4" w:space="0" w:color="DADCE0"/>
              <w:bottom w:val="single" w:sz="4" w:space="0" w:color="DADCE0"/>
              <w:right w:val="single" w:sz="4" w:space="0" w:color="DADCE0"/>
              <w:insideH w:val="single" w:sz="4" w:space="0" w:color="DADCE0"/>
              <w:insideV w:val="single" w:sz="4" w:space="0" w:color="DADCE0"/>
            </w:tcBorders>
            <w:tcMar>
              <w:top w:w="70" w:type="dxa"/>
              <w:start w:w="90" w:type="dxa"/>
              <w:bottom w:w="70" w:type="dxa"/>
              <w:end w:w="90" w:type="dxa"/>
            </w:tcMar>
            <w:vAlign w:val="center"/>
          </w:tcPr>
          <w:p>
            <w:pPr>
              <w:spacing w:before="0" w:after="0" w:line="259" w:lineRule="auto"/>
              <w:jc w:val="left"/>
            </w:pPr>
            <w:r>
              <w:rPr>
                <w:rFonts w:ascii="Arial" w:hAnsi="Arial" w:eastAsia="Arial"/>
                <w:b w:val="0"/>
                <w:i w:val="0"/>
                <w:sz w:val="16"/>
              </w:rPr>
            </w:r>
            <w:r>
              <w:rPr>
                <w:rFonts w:ascii="Arial" w:hAnsi="Arial" w:eastAsia="Arial"/>
                <w:b w:val="0"/>
                <w:i w:val="0"/>
                <w:sz w:val="16"/>
              </w:rPr>
              <w:t>State clearly and honestly.</w:t>
            </w:r>
          </w:p>
        </w:tc>
      </w:tr>
      <w:tr>
        <w:trPr>
          <w:cantSplit/>
        </w:trPr>
        <w:tc>
          <w:tcPr>
            <w:tcW w:type="dxa" w:w="1900"/>
            <w:tcBorders>
              <w:top w:val="single" w:sz="4" w:space="0" w:color="DADCE0"/>
              <w:left w:val="single" w:sz="4" w:space="0" w:color="DADCE0"/>
              <w:bottom w:val="single" w:sz="4" w:space="0" w:color="DADCE0"/>
              <w:right w:val="single" w:sz="4" w:space="0" w:color="DADCE0"/>
              <w:insideH w:val="single" w:sz="4" w:space="0" w:color="DADCE0"/>
              <w:insideV w:val="single" w:sz="4" w:space="0" w:color="DADCE0"/>
            </w:tcBorders>
            <w:tcMar>
              <w:top w:w="70" w:type="dxa"/>
              <w:start w:w="90" w:type="dxa"/>
              <w:bottom w:w="70" w:type="dxa"/>
              <w:end w:w="90" w:type="dxa"/>
            </w:tcMar>
            <w:vAlign w:val="center"/>
          </w:tcPr>
          <w:p>
            <w:pPr>
              <w:spacing w:before="0" w:after="0" w:line="259" w:lineRule="auto"/>
              <w:jc w:val="left"/>
            </w:pPr>
            <w:r>
              <w:rPr>
                <w:rFonts w:ascii="Arial" w:hAnsi="Arial" w:eastAsia="Arial"/>
                <w:b w:val="0"/>
                <w:i w:val="0"/>
                <w:sz w:val="16"/>
              </w:rPr>
            </w:r>
            <w:r>
              <w:rPr>
                <w:rFonts w:ascii="Arial" w:hAnsi="Arial" w:eastAsia="Arial"/>
                <w:b w:val="0"/>
                <w:i w:val="0"/>
                <w:sz w:val="16"/>
              </w:rPr>
              <w:t>Evidence question</w:t>
            </w:r>
          </w:p>
        </w:tc>
        <w:tc>
          <w:tcPr>
            <w:tcW w:type="dxa" w:w="4660"/>
            <w:tcBorders>
              <w:top w:val="single" w:sz="4" w:space="0" w:color="DADCE0"/>
              <w:left w:val="single" w:sz="4" w:space="0" w:color="DADCE0"/>
              <w:bottom w:val="single" w:sz="4" w:space="0" w:color="DADCE0"/>
              <w:right w:val="single" w:sz="4" w:space="0" w:color="DADCE0"/>
              <w:insideH w:val="single" w:sz="4" w:space="0" w:color="DADCE0"/>
              <w:insideV w:val="single" w:sz="4" w:space="0" w:color="DADCE0"/>
            </w:tcBorders>
            <w:tcMar>
              <w:top w:w="70" w:type="dxa"/>
              <w:start w:w="90" w:type="dxa"/>
              <w:bottom w:w="70" w:type="dxa"/>
              <w:end w:w="90" w:type="dxa"/>
            </w:tcMar>
            <w:vAlign w:val="center"/>
          </w:tcPr>
          <w:p>
            <w:pPr>
              <w:spacing w:before="0" w:after="0" w:line="259" w:lineRule="auto"/>
              <w:jc w:val="left"/>
            </w:pPr>
            <w:r>
              <w:rPr>
                <w:rFonts w:ascii="Arial" w:hAnsi="Arial" w:eastAsia="Arial"/>
                <w:b w:val="0"/>
                <w:i w:val="0"/>
                <w:sz w:val="16"/>
              </w:rPr>
            </w:r>
            <w:r>
              <w:rPr>
                <w:rFonts w:ascii="Arial" w:hAnsi="Arial" w:eastAsia="Arial"/>
                <w:b w:val="0"/>
                <w:i w:val="0"/>
                <w:sz w:val="16"/>
              </w:rPr>
              <w:t>Is there clinical evidence from credible institutions?</w:t>
            </w:r>
          </w:p>
        </w:tc>
        <w:tc>
          <w:tcPr>
            <w:tcW w:type="dxa" w:w="2800"/>
            <w:tcBorders>
              <w:top w:val="single" w:sz="4" w:space="0" w:color="DADCE0"/>
              <w:left w:val="single" w:sz="4" w:space="0" w:color="DADCE0"/>
              <w:bottom w:val="single" w:sz="4" w:space="0" w:color="DADCE0"/>
              <w:right w:val="single" w:sz="4" w:space="0" w:color="DADCE0"/>
              <w:insideH w:val="single" w:sz="4" w:space="0" w:color="DADCE0"/>
              <w:insideV w:val="single" w:sz="4" w:space="0" w:color="DADCE0"/>
            </w:tcBorders>
            <w:tcMar>
              <w:top w:w="70" w:type="dxa"/>
              <w:start w:w="90" w:type="dxa"/>
              <w:bottom w:w="70" w:type="dxa"/>
              <w:end w:w="90" w:type="dxa"/>
            </w:tcMar>
            <w:vAlign w:val="center"/>
          </w:tcPr>
          <w:p>
            <w:pPr>
              <w:spacing w:before="0" w:after="0" w:line="259" w:lineRule="auto"/>
              <w:jc w:val="left"/>
            </w:pPr>
            <w:r>
              <w:rPr>
                <w:rFonts w:ascii="Arial" w:hAnsi="Arial" w:eastAsia="Arial"/>
                <w:b w:val="0"/>
                <w:i w:val="0"/>
                <w:sz w:val="16"/>
              </w:rPr>
            </w:r>
            <w:r>
              <w:rPr>
                <w:rFonts w:ascii="Arial" w:hAnsi="Arial" w:eastAsia="Arial"/>
                <w:b w:val="0"/>
                <w:i w:val="0"/>
                <w:sz w:val="16"/>
              </w:rPr>
              <w:t>Link directly to Clinical Evidence page.</w:t>
            </w:r>
          </w:p>
        </w:tc>
      </w:tr>
      <w:tr>
        <w:trPr>
          <w:cantSplit/>
        </w:trPr>
        <w:tc>
          <w:tcPr>
            <w:tcW w:type="dxa" w:w="1900"/>
            <w:tcBorders>
              <w:top w:val="single" w:sz="4" w:space="0" w:color="DADCE0"/>
              <w:left w:val="single" w:sz="4" w:space="0" w:color="DADCE0"/>
              <w:bottom w:val="single" w:sz="4" w:space="0" w:color="DADCE0"/>
              <w:right w:val="single" w:sz="4" w:space="0" w:color="DADCE0"/>
              <w:insideH w:val="single" w:sz="4" w:space="0" w:color="DADCE0"/>
              <w:insideV w:val="single" w:sz="4" w:space="0" w:color="DADCE0"/>
            </w:tcBorders>
            <w:tcMar>
              <w:top w:w="70" w:type="dxa"/>
              <w:start w:w="90" w:type="dxa"/>
              <w:bottom w:w="70" w:type="dxa"/>
              <w:end w:w="90" w:type="dxa"/>
            </w:tcMar>
            <w:vAlign w:val="center"/>
          </w:tcPr>
          <w:p>
            <w:pPr>
              <w:spacing w:before="0" w:after="0" w:line="259" w:lineRule="auto"/>
              <w:jc w:val="left"/>
            </w:pPr>
            <w:r>
              <w:rPr>
                <w:rFonts w:ascii="Arial" w:hAnsi="Arial" w:eastAsia="Arial"/>
                <w:b w:val="0"/>
                <w:i w:val="0"/>
                <w:sz w:val="16"/>
              </w:rPr>
            </w:r>
            <w:r>
              <w:rPr>
                <w:rFonts w:ascii="Arial" w:hAnsi="Arial" w:eastAsia="Arial"/>
                <w:b w:val="0"/>
                <w:i w:val="0"/>
                <w:sz w:val="16"/>
              </w:rPr>
              <w:t>Economic question</w:t>
            </w:r>
          </w:p>
        </w:tc>
        <w:tc>
          <w:tcPr>
            <w:tcW w:type="dxa" w:w="4660"/>
            <w:tcBorders>
              <w:top w:val="single" w:sz="4" w:space="0" w:color="DADCE0"/>
              <w:left w:val="single" w:sz="4" w:space="0" w:color="DADCE0"/>
              <w:bottom w:val="single" w:sz="4" w:space="0" w:color="DADCE0"/>
              <w:right w:val="single" w:sz="4" w:space="0" w:color="DADCE0"/>
              <w:insideH w:val="single" w:sz="4" w:space="0" w:color="DADCE0"/>
              <w:insideV w:val="single" w:sz="4" w:space="0" w:color="DADCE0"/>
            </w:tcBorders>
            <w:tcMar>
              <w:top w:w="70" w:type="dxa"/>
              <w:start w:w="90" w:type="dxa"/>
              <w:bottom w:w="70" w:type="dxa"/>
              <w:end w:w="90" w:type="dxa"/>
            </w:tcMar>
            <w:vAlign w:val="center"/>
          </w:tcPr>
          <w:p>
            <w:pPr>
              <w:spacing w:before="0" w:after="0" w:line="259" w:lineRule="auto"/>
              <w:jc w:val="left"/>
            </w:pPr>
            <w:r>
              <w:rPr>
                <w:rFonts w:ascii="Arial" w:hAnsi="Arial" w:eastAsia="Arial"/>
                <w:b w:val="0"/>
                <w:i w:val="0"/>
                <w:sz w:val="16"/>
              </w:rPr>
            </w:r>
            <w:r>
              <w:rPr>
                <w:rFonts w:ascii="Arial" w:hAnsi="Arial" w:eastAsia="Arial"/>
                <w:b w:val="0"/>
                <w:i w:val="0"/>
                <w:sz w:val="16"/>
              </w:rPr>
              <w:t>What does it cost? What is the ROI? Can it reduce complications, nursing time, or consumables?</w:t>
            </w:r>
          </w:p>
        </w:tc>
        <w:tc>
          <w:tcPr>
            <w:tcW w:type="dxa" w:w="2800"/>
            <w:tcBorders>
              <w:top w:val="single" w:sz="4" w:space="0" w:color="DADCE0"/>
              <w:left w:val="single" w:sz="4" w:space="0" w:color="DADCE0"/>
              <w:bottom w:val="single" w:sz="4" w:space="0" w:color="DADCE0"/>
              <w:right w:val="single" w:sz="4" w:space="0" w:color="DADCE0"/>
              <w:insideH w:val="single" w:sz="4" w:space="0" w:color="DADCE0"/>
              <w:insideV w:val="single" w:sz="4" w:space="0" w:color="DADCE0"/>
            </w:tcBorders>
            <w:tcMar>
              <w:top w:w="70" w:type="dxa"/>
              <w:start w:w="90" w:type="dxa"/>
              <w:bottom w:w="70" w:type="dxa"/>
              <w:end w:w="90" w:type="dxa"/>
            </w:tcMar>
            <w:vAlign w:val="center"/>
          </w:tcPr>
          <w:p>
            <w:pPr>
              <w:spacing w:before="0" w:after="0" w:line="259" w:lineRule="auto"/>
              <w:jc w:val="left"/>
            </w:pPr>
            <w:r>
              <w:rPr>
                <w:rFonts w:ascii="Arial" w:hAnsi="Arial" w:eastAsia="Arial"/>
                <w:b w:val="0"/>
                <w:i w:val="0"/>
                <w:sz w:val="16"/>
              </w:rPr>
            </w:r>
            <w:r>
              <w:rPr>
                <w:rFonts w:ascii="Arial" w:hAnsi="Arial" w:eastAsia="Arial"/>
                <w:b w:val="0"/>
                <w:i w:val="0"/>
                <w:sz w:val="16"/>
              </w:rPr>
              <w:t>Add an economic case section or downloadable one-pager.</w:t>
            </w:r>
          </w:p>
        </w:tc>
      </w:tr>
      <w:tr>
        <w:trPr>
          <w:cantSplit/>
        </w:trPr>
        <w:tc>
          <w:tcPr>
            <w:tcW w:type="dxa" w:w="1900"/>
            <w:tcBorders>
              <w:top w:val="single" w:sz="4" w:space="0" w:color="DADCE0"/>
              <w:left w:val="single" w:sz="4" w:space="0" w:color="DADCE0"/>
              <w:bottom w:val="single" w:sz="4" w:space="0" w:color="DADCE0"/>
              <w:right w:val="single" w:sz="4" w:space="0" w:color="DADCE0"/>
              <w:insideH w:val="single" w:sz="4" w:space="0" w:color="DADCE0"/>
              <w:insideV w:val="single" w:sz="4" w:space="0" w:color="DADCE0"/>
            </w:tcBorders>
            <w:tcMar>
              <w:top w:w="70" w:type="dxa"/>
              <w:start w:w="90" w:type="dxa"/>
              <w:bottom w:w="70" w:type="dxa"/>
              <w:end w:w="90" w:type="dxa"/>
            </w:tcMar>
            <w:vAlign w:val="center"/>
          </w:tcPr>
          <w:p>
            <w:pPr>
              <w:spacing w:before="0" w:after="0" w:line="259" w:lineRule="auto"/>
              <w:jc w:val="left"/>
            </w:pPr>
            <w:r>
              <w:rPr>
                <w:rFonts w:ascii="Arial" w:hAnsi="Arial" w:eastAsia="Arial"/>
                <w:b w:val="0"/>
                <w:i w:val="0"/>
                <w:sz w:val="16"/>
              </w:rPr>
            </w:r>
            <w:r>
              <w:rPr>
                <w:rFonts w:ascii="Arial" w:hAnsi="Arial" w:eastAsia="Arial"/>
                <w:b w:val="0"/>
                <w:i w:val="0"/>
                <w:sz w:val="16"/>
              </w:rPr>
              <w:t>Social proof question</w:t>
            </w:r>
          </w:p>
        </w:tc>
        <w:tc>
          <w:tcPr>
            <w:tcW w:type="dxa" w:w="4660"/>
            <w:tcBorders>
              <w:top w:val="single" w:sz="4" w:space="0" w:color="DADCE0"/>
              <w:left w:val="single" w:sz="4" w:space="0" w:color="DADCE0"/>
              <w:bottom w:val="single" w:sz="4" w:space="0" w:color="DADCE0"/>
              <w:right w:val="single" w:sz="4" w:space="0" w:color="DADCE0"/>
              <w:insideH w:val="single" w:sz="4" w:space="0" w:color="DADCE0"/>
              <w:insideV w:val="single" w:sz="4" w:space="0" w:color="DADCE0"/>
            </w:tcBorders>
            <w:tcMar>
              <w:top w:w="70" w:type="dxa"/>
              <w:start w:w="90" w:type="dxa"/>
              <w:bottom w:w="70" w:type="dxa"/>
              <w:end w:w="90" w:type="dxa"/>
            </w:tcMar>
            <w:vAlign w:val="center"/>
          </w:tcPr>
          <w:p>
            <w:pPr>
              <w:spacing w:before="0" w:after="0" w:line="259" w:lineRule="auto"/>
              <w:jc w:val="left"/>
            </w:pPr>
            <w:r>
              <w:rPr>
                <w:rFonts w:ascii="Arial" w:hAnsi="Arial" w:eastAsia="Arial"/>
                <w:b w:val="0"/>
                <w:i w:val="0"/>
                <w:sz w:val="16"/>
              </w:rPr>
            </w:r>
            <w:r>
              <w:rPr>
                <w:rFonts w:ascii="Arial" w:hAnsi="Arial" w:eastAsia="Arial"/>
                <w:b w:val="0"/>
                <w:i w:val="0"/>
                <w:sz w:val="16"/>
              </w:rPr>
              <w:t>Who else is using it? Are there pilot hospitals or academic partners?</w:t>
            </w:r>
          </w:p>
        </w:tc>
        <w:tc>
          <w:tcPr>
            <w:tcW w:type="dxa" w:w="2800"/>
            <w:tcBorders>
              <w:top w:val="single" w:sz="4" w:space="0" w:color="DADCE0"/>
              <w:left w:val="single" w:sz="4" w:space="0" w:color="DADCE0"/>
              <w:bottom w:val="single" w:sz="4" w:space="0" w:color="DADCE0"/>
              <w:right w:val="single" w:sz="4" w:space="0" w:color="DADCE0"/>
              <w:insideH w:val="single" w:sz="4" w:space="0" w:color="DADCE0"/>
              <w:insideV w:val="single" w:sz="4" w:space="0" w:color="DADCE0"/>
            </w:tcBorders>
            <w:tcMar>
              <w:top w:w="70" w:type="dxa"/>
              <w:start w:w="90" w:type="dxa"/>
              <w:bottom w:w="70" w:type="dxa"/>
              <w:end w:w="90" w:type="dxa"/>
            </w:tcMar>
            <w:vAlign w:val="center"/>
          </w:tcPr>
          <w:p>
            <w:pPr>
              <w:spacing w:before="0" w:after="0" w:line="259" w:lineRule="auto"/>
              <w:jc w:val="left"/>
            </w:pPr>
            <w:r>
              <w:rPr>
                <w:rFonts w:ascii="Arial" w:hAnsi="Arial" w:eastAsia="Arial"/>
                <w:b w:val="0"/>
                <w:i w:val="0"/>
                <w:sz w:val="16"/>
              </w:rPr>
            </w:r>
            <w:r>
              <w:rPr>
                <w:rFonts w:ascii="Arial" w:hAnsi="Arial" w:eastAsia="Arial"/>
                <w:b w:val="0"/>
                <w:i w:val="0"/>
                <w:sz w:val="16"/>
              </w:rPr>
              <w:t>Use approved logos, pilots, and partners only.</w:t>
            </w:r>
          </w:p>
        </w:tc>
      </w:tr>
      <w:tr>
        <w:trPr>
          <w:cantSplit/>
        </w:trPr>
        <w:tc>
          <w:tcPr>
            <w:tcW w:type="dxa" w:w="1900"/>
            <w:tcBorders>
              <w:top w:val="single" w:sz="4" w:space="0" w:color="DADCE0"/>
              <w:left w:val="single" w:sz="4" w:space="0" w:color="DADCE0"/>
              <w:bottom w:val="single" w:sz="4" w:space="0" w:color="DADCE0"/>
              <w:right w:val="single" w:sz="4" w:space="0" w:color="DADCE0"/>
              <w:insideH w:val="single" w:sz="4" w:space="0" w:color="DADCE0"/>
              <w:insideV w:val="single" w:sz="4" w:space="0" w:color="DADCE0"/>
            </w:tcBorders>
            <w:tcMar>
              <w:top w:w="70" w:type="dxa"/>
              <w:start w:w="90" w:type="dxa"/>
              <w:bottom w:w="70" w:type="dxa"/>
              <w:end w:w="90" w:type="dxa"/>
            </w:tcMar>
            <w:vAlign w:val="center"/>
          </w:tcPr>
          <w:p>
            <w:pPr>
              <w:spacing w:before="0" w:after="0" w:line="259" w:lineRule="auto"/>
              <w:jc w:val="left"/>
            </w:pPr>
            <w:r>
              <w:rPr>
                <w:rFonts w:ascii="Arial" w:hAnsi="Arial" w:eastAsia="Arial"/>
                <w:b w:val="0"/>
                <w:i w:val="0"/>
                <w:sz w:val="16"/>
              </w:rPr>
            </w:r>
            <w:r>
              <w:rPr>
                <w:rFonts w:ascii="Arial" w:hAnsi="Arial" w:eastAsia="Arial"/>
                <w:b w:val="0"/>
                <w:i w:val="0"/>
                <w:sz w:val="16"/>
              </w:rPr>
              <w:t>Action question</w:t>
            </w:r>
          </w:p>
        </w:tc>
        <w:tc>
          <w:tcPr>
            <w:tcW w:type="dxa" w:w="4660"/>
            <w:tcBorders>
              <w:top w:val="single" w:sz="4" w:space="0" w:color="DADCE0"/>
              <w:left w:val="single" w:sz="4" w:space="0" w:color="DADCE0"/>
              <w:bottom w:val="single" w:sz="4" w:space="0" w:color="DADCE0"/>
              <w:right w:val="single" w:sz="4" w:space="0" w:color="DADCE0"/>
              <w:insideH w:val="single" w:sz="4" w:space="0" w:color="DADCE0"/>
              <w:insideV w:val="single" w:sz="4" w:space="0" w:color="DADCE0"/>
            </w:tcBorders>
            <w:tcMar>
              <w:top w:w="70" w:type="dxa"/>
              <w:start w:w="90" w:type="dxa"/>
              <w:bottom w:w="70" w:type="dxa"/>
              <w:end w:w="90" w:type="dxa"/>
            </w:tcMar>
            <w:vAlign w:val="center"/>
          </w:tcPr>
          <w:p>
            <w:pPr>
              <w:spacing w:before="0" w:after="0" w:line="259" w:lineRule="auto"/>
              <w:jc w:val="left"/>
            </w:pPr>
            <w:r>
              <w:rPr>
                <w:rFonts w:ascii="Arial" w:hAnsi="Arial" w:eastAsia="Arial"/>
                <w:b w:val="0"/>
                <w:i w:val="0"/>
                <w:sz w:val="16"/>
              </w:rPr>
            </w:r>
            <w:r>
              <w:rPr>
                <w:rFonts w:ascii="Arial" w:hAnsi="Arial" w:eastAsia="Arial"/>
                <w:b w:val="0"/>
                <w:i w:val="0"/>
                <w:sz w:val="16"/>
              </w:rPr>
              <w:t>How do I talk to a human, get a demo, or start an evaluation?</w:t>
            </w:r>
          </w:p>
        </w:tc>
        <w:tc>
          <w:tcPr>
            <w:tcW w:type="dxa" w:w="2800"/>
            <w:tcBorders>
              <w:top w:val="single" w:sz="4" w:space="0" w:color="DADCE0"/>
              <w:left w:val="single" w:sz="4" w:space="0" w:color="DADCE0"/>
              <w:bottom w:val="single" w:sz="4" w:space="0" w:color="DADCE0"/>
              <w:right w:val="single" w:sz="4" w:space="0" w:color="DADCE0"/>
              <w:insideH w:val="single" w:sz="4" w:space="0" w:color="DADCE0"/>
              <w:insideV w:val="single" w:sz="4" w:space="0" w:color="DADCE0"/>
            </w:tcBorders>
            <w:tcMar>
              <w:top w:w="70" w:type="dxa"/>
              <w:start w:w="90" w:type="dxa"/>
              <w:bottom w:w="70" w:type="dxa"/>
              <w:end w:w="90" w:type="dxa"/>
            </w:tcMar>
            <w:vAlign w:val="center"/>
          </w:tcPr>
          <w:p>
            <w:pPr>
              <w:spacing w:before="0" w:after="0" w:line="259" w:lineRule="auto"/>
              <w:jc w:val="left"/>
            </w:pPr>
            <w:r>
              <w:rPr>
                <w:rFonts w:ascii="Arial" w:hAnsi="Arial" w:eastAsia="Arial"/>
                <w:b w:val="0"/>
                <w:i w:val="0"/>
                <w:sz w:val="16"/>
              </w:rPr>
            </w:r>
            <w:r>
              <w:rPr>
                <w:rFonts w:ascii="Arial" w:hAnsi="Arial" w:eastAsia="Arial"/>
                <w:b w:val="0"/>
                <w:i w:val="0"/>
                <w:sz w:val="16"/>
              </w:rPr>
              <w:t>Primary CTA should be Request a Demo or Talk to Our Team.</w:t>
            </w:r>
          </w:p>
        </w:tc>
      </w:tr>
      <w:tr>
        <w:trPr>
          <w:cantSplit/>
        </w:trPr>
        <w:tc>
          <w:tcPr>
            <w:tcW w:type="dxa" w:w="1900"/>
            <w:tcBorders>
              <w:top w:val="single" w:sz="4" w:space="0" w:color="DADCE0"/>
              <w:left w:val="single" w:sz="4" w:space="0" w:color="DADCE0"/>
              <w:bottom w:val="single" w:sz="4" w:space="0" w:color="DADCE0"/>
              <w:right w:val="single" w:sz="4" w:space="0" w:color="DADCE0"/>
              <w:insideH w:val="single" w:sz="4" w:space="0" w:color="DADCE0"/>
              <w:insideV w:val="single" w:sz="4" w:space="0" w:color="DADCE0"/>
            </w:tcBorders>
            <w:tcMar>
              <w:top w:w="70" w:type="dxa"/>
              <w:start w:w="90" w:type="dxa"/>
              <w:bottom w:w="70" w:type="dxa"/>
              <w:end w:w="90" w:type="dxa"/>
            </w:tcMar>
            <w:vAlign w:val="center"/>
          </w:tcPr>
          <w:p>
            <w:pPr>
              <w:spacing w:before="0" w:after="0" w:line="259" w:lineRule="auto"/>
              <w:jc w:val="left"/>
            </w:pPr>
            <w:r>
              <w:rPr>
                <w:rFonts w:ascii="Arial" w:hAnsi="Arial" w:eastAsia="Arial"/>
                <w:b w:val="0"/>
                <w:i w:val="0"/>
                <w:sz w:val="16"/>
              </w:rPr>
            </w:r>
            <w:r>
              <w:rPr>
                <w:rFonts w:ascii="Arial" w:hAnsi="Arial" w:eastAsia="Arial"/>
                <w:b w:val="0"/>
                <w:i w:val="0"/>
                <w:sz w:val="16"/>
              </w:rPr>
              <w:t>Tone</w:t>
            </w:r>
          </w:p>
        </w:tc>
        <w:tc>
          <w:tcPr>
            <w:tcW w:type="dxa" w:w="4660"/>
            <w:tcBorders>
              <w:top w:val="single" w:sz="4" w:space="0" w:color="DADCE0"/>
              <w:left w:val="single" w:sz="4" w:space="0" w:color="DADCE0"/>
              <w:bottom w:val="single" w:sz="4" w:space="0" w:color="DADCE0"/>
              <w:right w:val="single" w:sz="4" w:space="0" w:color="DADCE0"/>
              <w:insideH w:val="single" w:sz="4" w:space="0" w:color="DADCE0"/>
              <w:insideV w:val="single" w:sz="4" w:space="0" w:color="DADCE0"/>
            </w:tcBorders>
            <w:tcMar>
              <w:top w:w="70" w:type="dxa"/>
              <w:start w:w="90" w:type="dxa"/>
              <w:bottom w:w="70" w:type="dxa"/>
              <w:end w:w="90" w:type="dxa"/>
            </w:tcMar>
            <w:vAlign w:val="center"/>
          </w:tcPr>
          <w:p>
            <w:pPr>
              <w:spacing w:before="0" w:after="0" w:line="259" w:lineRule="auto"/>
              <w:jc w:val="left"/>
            </w:pPr>
            <w:r>
              <w:rPr>
                <w:rFonts w:ascii="Arial" w:hAnsi="Arial" w:eastAsia="Arial"/>
                <w:b w:val="0"/>
                <w:i w:val="0"/>
                <w:sz w:val="16"/>
              </w:rPr>
            </w:r>
            <w:r>
              <w:rPr>
                <w:rFonts w:ascii="Arial" w:hAnsi="Arial" w:eastAsia="Arial"/>
                <w:b w:val="0"/>
                <w:i w:val="0"/>
                <w:sz w:val="16"/>
              </w:rPr>
              <w:t>Confident, evidence-first, clinical, and business-aware.</w:t>
            </w:r>
          </w:p>
        </w:tc>
        <w:tc>
          <w:tcPr>
            <w:tcW w:type="dxa" w:w="2800"/>
            <w:tcBorders>
              <w:top w:val="single" w:sz="4" w:space="0" w:color="DADCE0"/>
              <w:left w:val="single" w:sz="4" w:space="0" w:color="DADCE0"/>
              <w:bottom w:val="single" w:sz="4" w:space="0" w:color="DADCE0"/>
              <w:right w:val="single" w:sz="4" w:space="0" w:color="DADCE0"/>
              <w:insideH w:val="single" w:sz="4" w:space="0" w:color="DADCE0"/>
              <w:insideV w:val="single" w:sz="4" w:space="0" w:color="DADCE0"/>
            </w:tcBorders>
            <w:tcMar>
              <w:top w:w="70" w:type="dxa"/>
              <w:start w:w="90" w:type="dxa"/>
              <w:bottom w:w="70" w:type="dxa"/>
              <w:end w:w="90" w:type="dxa"/>
            </w:tcMar>
            <w:vAlign w:val="center"/>
          </w:tcPr>
          <w:p>
            <w:pPr>
              <w:spacing w:before="0" w:after="0" w:line="259" w:lineRule="auto"/>
              <w:jc w:val="left"/>
            </w:pPr>
            <w:r>
              <w:rPr>
                <w:rFonts w:ascii="Arial" w:hAnsi="Arial" w:eastAsia="Arial"/>
                <w:b w:val="0"/>
                <w:i w:val="0"/>
                <w:sz w:val="16"/>
              </w:rPr>
            </w:r>
            <w:r>
              <w:rPr>
                <w:rFonts w:ascii="Arial" w:hAnsi="Arial" w:eastAsia="Arial"/>
                <w:b w:val="0"/>
                <w:i w:val="0"/>
                <w:sz w:val="16"/>
              </w:rPr>
              <w:t>Avoid hype and unverifiable claims.</w:t>
            </w:r>
          </w:p>
        </w:tc>
      </w:tr>
    </w:tbl>
    <w:p>
      <w:pPr>
        <w:spacing w:before="40" w:after="100" w:line="259" w:lineRule="auto"/>
        <w:ind w:left="0"/>
        <w:shd w:fill="EAF4FF"/>
        <w:pBdr>
          <w:top w:val="single" w:sz="4" w:space="2" w:color="BDD7EE"/>
          <w:bottom w:val="single" w:sz="4" w:space="2" w:color="BDD7EE"/>
        </w:pBdr>
      </w:pPr>
      <w:r>
        <w:rPr>
          <w:rFonts w:ascii="Arial" w:hAnsi="Arial" w:eastAsia="Arial"/>
          <w:b/>
          <w:color w:val="1155CC"/>
          <w:sz w:val="16"/>
        </w:rPr>
        <w:t xml:space="preserve">Speaker note: </w:t>
      </w:r>
      <w:r>
        <w:rPr>
          <w:rFonts w:ascii="Arial" w:hAnsi="Arial" w:eastAsia="Arial"/>
          <w:b w:val="0"/>
          <w:color w:val="1155CC"/>
          <w:sz w:val="16"/>
        </w:rPr>
        <w:t>Walk through what administrators need in the first minute: value, regulatory status, proof, economics, and a clear next step.</w:t>
      </w:r>
    </w:p>
    <w:p>
      <w:pPr>
        <w:spacing w:before="0" w:after="40" w:line="259" w:lineRule="auto"/>
      </w:pPr>
    </w:p>
    <w:p>
      <w:pPr>
        <w:spacing w:before="160" w:after="60" w:line="259" w:lineRule="auto"/>
      </w:pPr>
      <w:r>
        <w:rPr>
          <w:rFonts w:ascii="Arial" w:hAnsi="Arial" w:eastAsia="Arial"/>
          <w:b/>
          <w:i w:val="0"/>
          <w:sz w:val="18"/>
        </w:rPr>
        <w:t>Content Needed For Hospital Administrators</w:t>
      </w:r>
    </w:p>
    <w:tbl>
      <w:tblPr>
        <w:tblW w:type="dxa" w:w="9360"/>
        <w:jc w:val="left"/>
        <w:tblLayout w:type="fixed"/>
        <w:tblLook w:firstColumn="1" w:firstRow="1" w:lastColumn="0" w:lastRow="0" w:noHBand="0" w:noVBand="1" w:val="04A0"/>
      </w:tblPr>
      <w:tblGrid>
        <w:gridCol w:w="3120"/>
        <w:gridCol w:w="3120"/>
        <w:gridCol w:w="3120"/>
      </w:tblGrid>
      <w:tr>
        <w:trPr>
          <w:cantSplit/>
          <w:tblHeader w:val="true"/>
        </w:trPr>
        <w:tc>
          <w:tcPr>
            <w:tcW w:type="dxa" w:w="2500"/>
            <w:shd w:fill="F2F4F7"/>
            <w:tcBorders>
              <w:top w:val="single" w:sz="4" w:space="0" w:color="DADCE0"/>
              <w:left w:val="single" w:sz="4" w:space="0" w:color="DADCE0"/>
              <w:bottom w:val="single" w:sz="4" w:space="0" w:color="DADCE0"/>
              <w:right w:val="single" w:sz="4" w:space="0" w:color="DADCE0"/>
              <w:insideH w:val="single" w:sz="4" w:space="0" w:color="DADCE0"/>
              <w:insideV w:val="single" w:sz="4" w:space="0" w:color="DADCE0"/>
            </w:tcBorders>
            <w:tcMar>
              <w:top w:w="70" w:type="dxa"/>
              <w:start w:w="90" w:type="dxa"/>
              <w:bottom w:w="70" w:type="dxa"/>
              <w:end w:w="90" w:type="dxa"/>
            </w:tcMar>
            <w:vAlign w:val="center"/>
          </w:tcPr>
          <w:p>
            <w:pPr>
              <w:spacing w:before="0" w:after="0" w:line="259" w:lineRule="auto"/>
              <w:jc w:val="left"/>
            </w:pPr>
            <w:r>
              <w:rPr>
                <w:rFonts w:ascii="Arial" w:hAnsi="Arial" w:eastAsia="Arial"/>
                <w:b/>
                <w:i w:val="0"/>
                <w:sz w:val="16"/>
              </w:rPr>
            </w:r>
            <w:r>
              <w:rPr>
                <w:rFonts w:ascii="Arial" w:hAnsi="Arial" w:eastAsia="Arial"/>
                <w:b/>
                <w:i w:val="0"/>
                <w:sz w:val="16"/>
              </w:rPr>
              <w:t>Content Item</w:t>
            </w:r>
          </w:p>
        </w:tc>
        <w:tc>
          <w:tcPr>
            <w:tcW w:type="dxa" w:w="3800"/>
            <w:shd w:fill="F2F4F7"/>
            <w:tcBorders>
              <w:top w:val="single" w:sz="4" w:space="0" w:color="DADCE0"/>
              <w:left w:val="single" w:sz="4" w:space="0" w:color="DADCE0"/>
              <w:bottom w:val="single" w:sz="4" w:space="0" w:color="DADCE0"/>
              <w:right w:val="single" w:sz="4" w:space="0" w:color="DADCE0"/>
              <w:insideH w:val="single" w:sz="4" w:space="0" w:color="DADCE0"/>
              <w:insideV w:val="single" w:sz="4" w:space="0" w:color="DADCE0"/>
            </w:tcBorders>
            <w:tcMar>
              <w:top w:w="70" w:type="dxa"/>
              <w:start w:w="90" w:type="dxa"/>
              <w:bottom w:w="70" w:type="dxa"/>
              <w:end w:w="90" w:type="dxa"/>
            </w:tcMar>
            <w:vAlign w:val="center"/>
          </w:tcPr>
          <w:p>
            <w:pPr>
              <w:spacing w:before="0" w:after="0" w:line="259" w:lineRule="auto"/>
              <w:jc w:val="left"/>
            </w:pPr>
            <w:r>
              <w:rPr>
                <w:rFonts w:ascii="Arial" w:hAnsi="Arial" w:eastAsia="Arial"/>
                <w:b/>
                <w:i w:val="0"/>
                <w:sz w:val="16"/>
              </w:rPr>
            </w:r>
            <w:r>
              <w:rPr>
                <w:rFonts w:ascii="Arial" w:hAnsi="Arial" w:eastAsia="Arial"/>
                <w:b/>
                <w:i w:val="0"/>
                <w:sz w:val="16"/>
              </w:rPr>
              <w:t>Purpose</w:t>
            </w:r>
          </w:p>
        </w:tc>
        <w:tc>
          <w:tcPr>
            <w:tcW w:type="dxa" w:w="3060"/>
            <w:shd w:fill="F2F4F7"/>
            <w:tcBorders>
              <w:top w:val="single" w:sz="4" w:space="0" w:color="DADCE0"/>
              <w:left w:val="single" w:sz="4" w:space="0" w:color="DADCE0"/>
              <w:bottom w:val="single" w:sz="4" w:space="0" w:color="DADCE0"/>
              <w:right w:val="single" w:sz="4" w:space="0" w:color="DADCE0"/>
              <w:insideH w:val="single" w:sz="4" w:space="0" w:color="DADCE0"/>
              <w:insideV w:val="single" w:sz="4" w:space="0" w:color="DADCE0"/>
            </w:tcBorders>
            <w:tcMar>
              <w:top w:w="70" w:type="dxa"/>
              <w:start w:w="90" w:type="dxa"/>
              <w:bottom w:w="70" w:type="dxa"/>
              <w:end w:w="90" w:type="dxa"/>
            </w:tcMar>
            <w:vAlign w:val="center"/>
          </w:tcPr>
          <w:p>
            <w:pPr>
              <w:spacing w:before="0" w:after="0" w:line="259" w:lineRule="auto"/>
              <w:jc w:val="left"/>
            </w:pPr>
            <w:r>
              <w:rPr>
                <w:rFonts w:ascii="Arial" w:hAnsi="Arial" w:eastAsia="Arial"/>
                <w:b/>
                <w:i w:val="0"/>
                <w:sz w:val="16"/>
              </w:rPr>
            </w:r>
            <w:r>
              <w:rPr>
                <w:rFonts w:ascii="Arial" w:hAnsi="Arial" w:eastAsia="Arial"/>
                <w:b/>
                <w:i w:val="0"/>
                <w:sz w:val="16"/>
              </w:rPr>
              <w:t>Notes</w:t>
            </w:r>
          </w:p>
        </w:tc>
      </w:tr>
      <w:tr>
        <w:trPr>
          <w:cantSplit/>
        </w:trPr>
        <w:tc>
          <w:tcPr>
            <w:tcW w:type="dxa" w:w="2500"/>
            <w:tcBorders>
              <w:top w:val="single" w:sz="4" w:space="0" w:color="DADCE0"/>
              <w:left w:val="single" w:sz="4" w:space="0" w:color="DADCE0"/>
              <w:bottom w:val="single" w:sz="4" w:space="0" w:color="DADCE0"/>
              <w:right w:val="single" w:sz="4" w:space="0" w:color="DADCE0"/>
              <w:insideH w:val="single" w:sz="4" w:space="0" w:color="DADCE0"/>
              <w:insideV w:val="single" w:sz="4" w:space="0" w:color="DADCE0"/>
            </w:tcBorders>
            <w:tcMar>
              <w:top w:w="70" w:type="dxa"/>
              <w:start w:w="90" w:type="dxa"/>
              <w:bottom w:w="70" w:type="dxa"/>
              <w:end w:w="90" w:type="dxa"/>
            </w:tcMar>
            <w:vAlign w:val="center"/>
          </w:tcPr>
          <w:p>
            <w:pPr>
              <w:spacing w:before="0" w:after="0" w:line="259" w:lineRule="auto"/>
              <w:jc w:val="left"/>
            </w:pPr>
            <w:r>
              <w:rPr>
                <w:rFonts w:ascii="Arial" w:hAnsi="Arial" w:eastAsia="Arial"/>
                <w:b w:val="0"/>
                <w:i w:val="0"/>
                <w:sz w:val="16"/>
              </w:rPr>
            </w:r>
            <w:r>
              <w:rPr>
                <w:rFonts w:ascii="Arial" w:hAnsi="Arial" w:eastAsia="Arial"/>
                <w:b w:val="0"/>
                <w:i w:val="0"/>
                <w:sz w:val="16"/>
              </w:rPr>
              <w:t>Plain-language value proposition</w:t>
            </w:r>
          </w:p>
        </w:tc>
        <w:tc>
          <w:tcPr>
            <w:tcW w:type="dxa" w:w="3800"/>
            <w:tcBorders>
              <w:top w:val="single" w:sz="4" w:space="0" w:color="DADCE0"/>
              <w:left w:val="single" w:sz="4" w:space="0" w:color="DADCE0"/>
              <w:bottom w:val="single" w:sz="4" w:space="0" w:color="DADCE0"/>
              <w:right w:val="single" w:sz="4" w:space="0" w:color="DADCE0"/>
              <w:insideH w:val="single" w:sz="4" w:space="0" w:color="DADCE0"/>
              <w:insideV w:val="single" w:sz="4" w:space="0" w:color="DADCE0"/>
            </w:tcBorders>
            <w:tcMar>
              <w:top w:w="70" w:type="dxa"/>
              <w:start w:w="90" w:type="dxa"/>
              <w:bottom w:w="70" w:type="dxa"/>
              <w:end w:w="90" w:type="dxa"/>
            </w:tcMar>
            <w:vAlign w:val="center"/>
          </w:tcPr>
          <w:p>
            <w:pPr>
              <w:spacing w:before="0" w:after="0" w:line="259" w:lineRule="auto"/>
              <w:jc w:val="left"/>
            </w:pPr>
            <w:r>
              <w:rPr>
                <w:rFonts w:ascii="Arial" w:hAnsi="Arial" w:eastAsia="Arial"/>
                <w:b w:val="0"/>
                <w:i w:val="0"/>
                <w:sz w:val="16"/>
              </w:rPr>
            </w:r>
            <w:r>
              <w:rPr>
                <w:rFonts w:ascii="Arial" w:hAnsi="Arial" w:eastAsia="Arial"/>
                <w:b w:val="0"/>
                <w:i w:val="0"/>
                <w:sz w:val="16"/>
              </w:rPr>
              <w:t>Explains clinical and economic value quickly.</w:t>
            </w:r>
          </w:p>
        </w:tc>
        <w:tc>
          <w:tcPr>
            <w:tcW w:type="dxa" w:w="3060"/>
            <w:tcBorders>
              <w:top w:val="single" w:sz="4" w:space="0" w:color="DADCE0"/>
              <w:left w:val="single" w:sz="4" w:space="0" w:color="DADCE0"/>
              <w:bottom w:val="single" w:sz="4" w:space="0" w:color="DADCE0"/>
              <w:right w:val="single" w:sz="4" w:space="0" w:color="DADCE0"/>
              <w:insideH w:val="single" w:sz="4" w:space="0" w:color="DADCE0"/>
              <w:insideV w:val="single" w:sz="4" w:space="0" w:color="DADCE0"/>
            </w:tcBorders>
            <w:tcMar>
              <w:top w:w="70" w:type="dxa"/>
              <w:start w:w="90" w:type="dxa"/>
              <w:bottom w:w="70" w:type="dxa"/>
              <w:end w:w="90" w:type="dxa"/>
            </w:tcMar>
            <w:vAlign w:val="center"/>
          </w:tcPr>
          <w:p>
            <w:pPr>
              <w:spacing w:before="0" w:after="0" w:line="259" w:lineRule="auto"/>
              <w:jc w:val="left"/>
            </w:pPr>
            <w:r>
              <w:rPr>
                <w:rFonts w:ascii="Arial" w:hAnsi="Arial" w:eastAsia="Arial"/>
                <w:b w:val="0"/>
                <w:i w:val="0"/>
                <w:sz w:val="16"/>
              </w:rPr>
            </w:r>
            <w:r>
              <w:rPr>
                <w:rFonts w:ascii="Arial" w:hAnsi="Arial" w:eastAsia="Arial"/>
                <w:b w:val="0"/>
                <w:i w:val="0"/>
                <w:sz w:val="16"/>
              </w:rPr>
              <w:t>Must work in first 60 seconds.</w:t>
            </w:r>
          </w:p>
        </w:tc>
      </w:tr>
      <w:tr>
        <w:trPr>
          <w:cantSplit/>
        </w:trPr>
        <w:tc>
          <w:tcPr>
            <w:tcW w:type="dxa" w:w="2500"/>
            <w:tcBorders>
              <w:top w:val="single" w:sz="4" w:space="0" w:color="DADCE0"/>
              <w:left w:val="single" w:sz="4" w:space="0" w:color="DADCE0"/>
              <w:bottom w:val="single" w:sz="4" w:space="0" w:color="DADCE0"/>
              <w:right w:val="single" w:sz="4" w:space="0" w:color="DADCE0"/>
              <w:insideH w:val="single" w:sz="4" w:space="0" w:color="DADCE0"/>
              <w:insideV w:val="single" w:sz="4" w:space="0" w:color="DADCE0"/>
            </w:tcBorders>
            <w:tcMar>
              <w:top w:w="70" w:type="dxa"/>
              <w:start w:w="90" w:type="dxa"/>
              <w:bottom w:w="70" w:type="dxa"/>
              <w:end w:w="90" w:type="dxa"/>
            </w:tcMar>
            <w:vAlign w:val="center"/>
          </w:tcPr>
          <w:p>
            <w:pPr>
              <w:spacing w:before="0" w:after="0" w:line="259" w:lineRule="auto"/>
              <w:jc w:val="left"/>
            </w:pPr>
            <w:r>
              <w:rPr>
                <w:rFonts w:ascii="Arial" w:hAnsi="Arial" w:eastAsia="Arial"/>
                <w:b w:val="0"/>
                <w:i w:val="0"/>
                <w:sz w:val="16"/>
              </w:rPr>
            </w:r>
            <w:r>
              <w:rPr>
                <w:rFonts w:ascii="Arial" w:hAnsi="Arial" w:eastAsia="Arial"/>
                <w:b w:val="0"/>
                <w:i w:val="0"/>
                <w:sz w:val="16"/>
              </w:rPr>
              <w:t>Evidence page</w:t>
            </w:r>
          </w:p>
        </w:tc>
        <w:tc>
          <w:tcPr>
            <w:tcW w:type="dxa" w:w="3800"/>
            <w:tcBorders>
              <w:top w:val="single" w:sz="4" w:space="0" w:color="DADCE0"/>
              <w:left w:val="single" w:sz="4" w:space="0" w:color="DADCE0"/>
              <w:bottom w:val="single" w:sz="4" w:space="0" w:color="DADCE0"/>
              <w:right w:val="single" w:sz="4" w:space="0" w:color="DADCE0"/>
              <w:insideH w:val="single" w:sz="4" w:space="0" w:color="DADCE0"/>
              <w:insideV w:val="single" w:sz="4" w:space="0" w:color="DADCE0"/>
            </w:tcBorders>
            <w:tcMar>
              <w:top w:w="70" w:type="dxa"/>
              <w:start w:w="90" w:type="dxa"/>
              <w:bottom w:w="70" w:type="dxa"/>
              <w:end w:w="90" w:type="dxa"/>
            </w:tcMar>
            <w:vAlign w:val="center"/>
          </w:tcPr>
          <w:p>
            <w:pPr>
              <w:spacing w:before="0" w:after="0" w:line="259" w:lineRule="auto"/>
              <w:jc w:val="left"/>
            </w:pPr>
            <w:r>
              <w:rPr>
                <w:rFonts w:ascii="Arial" w:hAnsi="Arial" w:eastAsia="Arial"/>
                <w:b w:val="0"/>
                <w:i w:val="0"/>
                <w:sz w:val="16"/>
              </w:rPr>
            </w:r>
            <w:r>
              <w:rPr>
                <w:rFonts w:ascii="Arial" w:hAnsi="Arial" w:eastAsia="Arial"/>
                <w:b w:val="0"/>
                <w:i w:val="0"/>
                <w:sz w:val="16"/>
              </w:rPr>
              <w:t>Shows validation studies, accuracy data, publications, and comparisons.</w:t>
            </w:r>
          </w:p>
        </w:tc>
        <w:tc>
          <w:tcPr>
            <w:tcW w:type="dxa" w:w="3060"/>
            <w:tcBorders>
              <w:top w:val="single" w:sz="4" w:space="0" w:color="DADCE0"/>
              <w:left w:val="single" w:sz="4" w:space="0" w:color="DADCE0"/>
              <w:bottom w:val="single" w:sz="4" w:space="0" w:color="DADCE0"/>
              <w:right w:val="single" w:sz="4" w:space="0" w:color="DADCE0"/>
              <w:insideH w:val="single" w:sz="4" w:space="0" w:color="DADCE0"/>
              <w:insideV w:val="single" w:sz="4" w:space="0" w:color="DADCE0"/>
            </w:tcBorders>
            <w:tcMar>
              <w:top w:w="70" w:type="dxa"/>
              <w:start w:w="90" w:type="dxa"/>
              <w:bottom w:w="70" w:type="dxa"/>
              <w:end w:w="90" w:type="dxa"/>
            </w:tcMar>
            <w:vAlign w:val="center"/>
          </w:tcPr>
          <w:p>
            <w:pPr>
              <w:spacing w:before="0" w:after="0" w:line="259" w:lineRule="auto"/>
              <w:jc w:val="left"/>
            </w:pPr>
            <w:r>
              <w:rPr>
                <w:rFonts w:ascii="Arial" w:hAnsi="Arial" w:eastAsia="Arial"/>
                <w:b w:val="0"/>
                <w:i w:val="0"/>
                <w:sz w:val="16"/>
              </w:rPr>
            </w:r>
            <w:r>
              <w:rPr>
                <w:rFonts w:ascii="Arial" w:hAnsi="Arial" w:eastAsia="Arial"/>
                <w:b w:val="0"/>
                <w:i w:val="0"/>
                <w:sz w:val="16"/>
              </w:rPr>
              <w:t>Should be easy to scan.</w:t>
            </w:r>
          </w:p>
        </w:tc>
      </w:tr>
      <w:tr>
        <w:trPr>
          <w:cantSplit/>
        </w:trPr>
        <w:tc>
          <w:tcPr>
            <w:tcW w:type="dxa" w:w="2500"/>
            <w:tcBorders>
              <w:top w:val="single" w:sz="4" w:space="0" w:color="DADCE0"/>
              <w:left w:val="single" w:sz="4" w:space="0" w:color="DADCE0"/>
              <w:bottom w:val="single" w:sz="4" w:space="0" w:color="DADCE0"/>
              <w:right w:val="single" w:sz="4" w:space="0" w:color="DADCE0"/>
              <w:insideH w:val="single" w:sz="4" w:space="0" w:color="DADCE0"/>
              <w:insideV w:val="single" w:sz="4" w:space="0" w:color="DADCE0"/>
            </w:tcBorders>
            <w:tcMar>
              <w:top w:w="70" w:type="dxa"/>
              <w:start w:w="90" w:type="dxa"/>
              <w:bottom w:w="70" w:type="dxa"/>
              <w:end w:w="90" w:type="dxa"/>
            </w:tcMar>
            <w:vAlign w:val="center"/>
          </w:tcPr>
          <w:p>
            <w:pPr>
              <w:spacing w:before="0" w:after="0" w:line="259" w:lineRule="auto"/>
              <w:jc w:val="left"/>
            </w:pPr>
            <w:r>
              <w:rPr>
                <w:rFonts w:ascii="Arial" w:hAnsi="Arial" w:eastAsia="Arial"/>
                <w:b w:val="0"/>
                <w:i w:val="0"/>
                <w:sz w:val="16"/>
              </w:rPr>
            </w:r>
            <w:r>
              <w:rPr>
                <w:rFonts w:ascii="Arial" w:hAnsi="Arial" w:eastAsia="Arial"/>
                <w:b w:val="0"/>
                <w:i w:val="0"/>
                <w:sz w:val="16"/>
              </w:rPr>
              <w:t>Regulatory status</w:t>
            </w:r>
          </w:p>
        </w:tc>
        <w:tc>
          <w:tcPr>
            <w:tcW w:type="dxa" w:w="3800"/>
            <w:tcBorders>
              <w:top w:val="single" w:sz="4" w:space="0" w:color="DADCE0"/>
              <w:left w:val="single" w:sz="4" w:space="0" w:color="DADCE0"/>
              <w:bottom w:val="single" w:sz="4" w:space="0" w:color="DADCE0"/>
              <w:right w:val="single" w:sz="4" w:space="0" w:color="DADCE0"/>
              <w:insideH w:val="single" w:sz="4" w:space="0" w:color="DADCE0"/>
              <w:insideV w:val="single" w:sz="4" w:space="0" w:color="DADCE0"/>
            </w:tcBorders>
            <w:tcMar>
              <w:top w:w="70" w:type="dxa"/>
              <w:start w:w="90" w:type="dxa"/>
              <w:bottom w:w="70" w:type="dxa"/>
              <w:end w:w="90" w:type="dxa"/>
            </w:tcMar>
            <w:vAlign w:val="center"/>
          </w:tcPr>
          <w:p>
            <w:pPr>
              <w:spacing w:before="0" w:after="0" w:line="259" w:lineRule="auto"/>
              <w:jc w:val="left"/>
            </w:pPr>
            <w:r>
              <w:rPr>
                <w:rFonts w:ascii="Arial" w:hAnsi="Arial" w:eastAsia="Arial"/>
                <w:b w:val="0"/>
                <w:i w:val="0"/>
                <w:sz w:val="16"/>
              </w:rPr>
            </w:r>
            <w:r>
              <w:rPr>
                <w:rFonts w:ascii="Arial" w:hAnsi="Arial" w:eastAsia="Arial"/>
                <w:b w:val="0"/>
                <w:i w:val="0"/>
                <w:sz w:val="16"/>
              </w:rPr>
              <w:t>Builds trust by being clear and honest.</w:t>
            </w:r>
          </w:p>
        </w:tc>
        <w:tc>
          <w:tcPr>
            <w:tcW w:type="dxa" w:w="3060"/>
            <w:tcBorders>
              <w:top w:val="single" w:sz="4" w:space="0" w:color="DADCE0"/>
              <w:left w:val="single" w:sz="4" w:space="0" w:color="DADCE0"/>
              <w:bottom w:val="single" w:sz="4" w:space="0" w:color="DADCE0"/>
              <w:right w:val="single" w:sz="4" w:space="0" w:color="DADCE0"/>
              <w:insideH w:val="single" w:sz="4" w:space="0" w:color="DADCE0"/>
              <w:insideV w:val="single" w:sz="4" w:space="0" w:color="DADCE0"/>
            </w:tcBorders>
            <w:tcMar>
              <w:top w:w="70" w:type="dxa"/>
              <w:start w:w="90" w:type="dxa"/>
              <w:bottom w:w="70" w:type="dxa"/>
              <w:end w:w="90" w:type="dxa"/>
            </w:tcMar>
            <w:vAlign w:val="center"/>
          </w:tcPr>
          <w:p>
            <w:pPr>
              <w:spacing w:before="0" w:after="0" w:line="259" w:lineRule="auto"/>
              <w:jc w:val="left"/>
            </w:pPr>
            <w:r>
              <w:rPr>
                <w:rFonts w:ascii="Arial" w:hAnsi="Arial" w:eastAsia="Arial"/>
                <w:b w:val="0"/>
                <w:i w:val="0"/>
                <w:sz w:val="16"/>
              </w:rPr>
            </w:r>
            <w:r>
              <w:rPr>
                <w:rFonts w:ascii="Arial" w:hAnsi="Arial" w:eastAsia="Arial"/>
                <w:b w:val="0"/>
                <w:i w:val="0"/>
                <w:sz w:val="16"/>
              </w:rPr>
              <w:t>Do not overclaim.</w:t>
            </w:r>
          </w:p>
        </w:tc>
      </w:tr>
      <w:tr>
        <w:trPr>
          <w:cantSplit/>
        </w:trPr>
        <w:tc>
          <w:tcPr>
            <w:tcW w:type="dxa" w:w="2500"/>
            <w:tcBorders>
              <w:top w:val="single" w:sz="4" w:space="0" w:color="DADCE0"/>
              <w:left w:val="single" w:sz="4" w:space="0" w:color="DADCE0"/>
              <w:bottom w:val="single" w:sz="4" w:space="0" w:color="DADCE0"/>
              <w:right w:val="single" w:sz="4" w:space="0" w:color="DADCE0"/>
              <w:insideH w:val="single" w:sz="4" w:space="0" w:color="DADCE0"/>
              <w:insideV w:val="single" w:sz="4" w:space="0" w:color="DADCE0"/>
            </w:tcBorders>
            <w:tcMar>
              <w:top w:w="70" w:type="dxa"/>
              <w:start w:w="90" w:type="dxa"/>
              <w:bottom w:w="70" w:type="dxa"/>
              <w:end w:w="90" w:type="dxa"/>
            </w:tcMar>
            <w:vAlign w:val="center"/>
          </w:tcPr>
          <w:p>
            <w:pPr>
              <w:spacing w:before="0" w:after="0" w:line="259" w:lineRule="auto"/>
              <w:jc w:val="left"/>
            </w:pPr>
            <w:r>
              <w:rPr>
                <w:rFonts w:ascii="Arial" w:hAnsi="Arial" w:eastAsia="Arial"/>
                <w:b w:val="0"/>
                <w:i w:val="0"/>
                <w:sz w:val="16"/>
              </w:rPr>
            </w:r>
            <w:r>
              <w:rPr>
                <w:rFonts w:ascii="Arial" w:hAnsi="Arial" w:eastAsia="Arial"/>
                <w:b w:val="0"/>
                <w:i w:val="0"/>
                <w:sz w:val="16"/>
              </w:rPr>
              <w:t>Economic case</w:t>
            </w:r>
          </w:p>
        </w:tc>
        <w:tc>
          <w:tcPr>
            <w:tcW w:type="dxa" w:w="3800"/>
            <w:tcBorders>
              <w:top w:val="single" w:sz="4" w:space="0" w:color="DADCE0"/>
              <w:left w:val="single" w:sz="4" w:space="0" w:color="DADCE0"/>
              <w:bottom w:val="single" w:sz="4" w:space="0" w:color="DADCE0"/>
              <w:right w:val="single" w:sz="4" w:space="0" w:color="DADCE0"/>
              <w:insideH w:val="single" w:sz="4" w:space="0" w:color="DADCE0"/>
              <w:insideV w:val="single" w:sz="4" w:space="0" w:color="DADCE0"/>
            </w:tcBorders>
            <w:tcMar>
              <w:top w:w="70" w:type="dxa"/>
              <w:start w:w="90" w:type="dxa"/>
              <w:bottom w:w="70" w:type="dxa"/>
              <w:end w:w="90" w:type="dxa"/>
            </w:tcMar>
            <w:vAlign w:val="center"/>
          </w:tcPr>
          <w:p>
            <w:pPr>
              <w:spacing w:before="0" w:after="0" w:line="259" w:lineRule="auto"/>
              <w:jc w:val="left"/>
            </w:pPr>
            <w:r>
              <w:rPr>
                <w:rFonts w:ascii="Arial" w:hAnsi="Arial" w:eastAsia="Arial"/>
                <w:b w:val="0"/>
                <w:i w:val="0"/>
                <w:sz w:val="16"/>
              </w:rPr>
            </w:r>
            <w:r>
              <w:rPr>
                <w:rFonts w:ascii="Arial" w:hAnsi="Arial" w:eastAsia="Arial"/>
                <w:b w:val="0"/>
                <w:i w:val="0"/>
                <w:sz w:val="16"/>
              </w:rPr>
              <w:t>Supports internal buying conversations.</w:t>
            </w:r>
          </w:p>
        </w:tc>
        <w:tc>
          <w:tcPr>
            <w:tcW w:type="dxa" w:w="3060"/>
            <w:tcBorders>
              <w:top w:val="single" w:sz="4" w:space="0" w:color="DADCE0"/>
              <w:left w:val="single" w:sz="4" w:space="0" w:color="DADCE0"/>
              <w:bottom w:val="single" w:sz="4" w:space="0" w:color="DADCE0"/>
              <w:right w:val="single" w:sz="4" w:space="0" w:color="DADCE0"/>
              <w:insideH w:val="single" w:sz="4" w:space="0" w:color="DADCE0"/>
              <w:insideV w:val="single" w:sz="4" w:space="0" w:color="DADCE0"/>
            </w:tcBorders>
            <w:tcMar>
              <w:top w:w="70" w:type="dxa"/>
              <w:start w:w="90" w:type="dxa"/>
              <w:bottom w:w="70" w:type="dxa"/>
              <w:end w:w="90" w:type="dxa"/>
            </w:tcMar>
            <w:vAlign w:val="center"/>
          </w:tcPr>
          <w:p>
            <w:pPr>
              <w:spacing w:before="0" w:after="0" w:line="259" w:lineRule="auto"/>
              <w:jc w:val="left"/>
            </w:pPr>
            <w:r>
              <w:rPr>
                <w:rFonts w:ascii="Arial" w:hAnsi="Arial" w:eastAsia="Arial"/>
                <w:b w:val="0"/>
                <w:i w:val="0"/>
                <w:sz w:val="16"/>
              </w:rPr>
            </w:r>
            <w:r>
              <w:rPr>
                <w:rFonts w:ascii="Arial" w:hAnsi="Arial" w:eastAsia="Arial"/>
                <w:b w:val="0"/>
                <w:i w:val="0"/>
                <w:sz w:val="16"/>
              </w:rPr>
              <w:t>Include cost of hypotension, complications, workflow savings, and consumables if available.</w:t>
            </w:r>
          </w:p>
        </w:tc>
      </w:tr>
      <w:tr>
        <w:trPr>
          <w:cantSplit/>
        </w:trPr>
        <w:tc>
          <w:tcPr>
            <w:tcW w:type="dxa" w:w="2500"/>
            <w:tcBorders>
              <w:top w:val="single" w:sz="4" w:space="0" w:color="DADCE0"/>
              <w:left w:val="single" w:sz="4" w:space="0" w:color="DADCE0"/>
              <w:bottom w:val="single" w:sz="4" w:space="0" w:color="DADCE0"/>
              <w:right w:val="single" w:sz="4" w:space="0" w:color="DADCE0"/>
              <w:insideH w:val="single" w:sz="4" w:space="0" w:color="DADCE0"/>
              <w:insideV w:val="single" w:sz="4" w:space="0" w:color="DADCE0"/>
            </w:tcBorders>
            <w:tcMar>
              <w:top w:w="70" w:type="dxa"/>
              <w:start w:w="90" w:type="dxa"/>
              <w:bottom w:w="70" w:type="dxa"/>
              <w:end w:w="90" w:type="dxa"/>
            </w:tcMar>
            <w:vAlign w:val="center"/>
          </w:tcPr>
          <w:p>
            <w:pPr>
              <w:spacing w:before="0" w:after="0" w:line="259" w:lineRule="auto"/>
              <w:jc w:val="left"/>
            </w:pPr>
            <w:r>
              <w:rPr>
                <w:rFonts w:ascii="Arial" w:hAnsi="Arial" w:eastAsia="Arial"/>
                <w:b w:val="0"/>
                <w:i w:val="0"/>
                <w:sz w:val="16"/>
              </w:rPr>
            </w:r>
            <w:r>
              <w:rPr>
                <w:rFonts w:ascii="Arial" w:hAnsi="Arial" w:eastAsia="Arial"/>
                <w:b w:val="0"/>
                <w:i w:val="0"/>
                <w:sz w:val="16"/>
              </w:rPr>
              <w:t>Downloadable one-pager</w:t>
            </w:r>
          </w:p>
        </w:tc>
        <w:tc>
          <w:tcPr>
            <w:tcW w:type="dxa" w:w="3800"/>
            <w:tcBorders>
              <w:top w:val="single" w:sz="4" w:space="0" w:color="DADCE0"/>
              <w:left w:val="single" w:sz="4" w:space="0" w:color="DADCE0"/>
              <w:bottom w:val="single" w:sz="4" w:space="0" w:color="DADCE0"/>
              <w:right w:val="single" w:sz="4" w:space="0" w:color="DADCE0"/>
              <w:insideH w:val="single" w:sz="4" w:space="0" w:color="DADCE0"/>
              <w:insideV w:val="single" w:sz="4" w:space="0" w:color="DADCE0"/>
            </w:tcBorders>
            <w:tcMar>
              <w:top w:w="70" w:type="dxa"/>
              <w:start w:w="90" w:type="dxa"/>
              <w:bottom w:w="70" w:type="dxa"/>
              <w:end w:w="90" w:type="dxa"/>
            </w:tcMar>
            <w:vAlign w:val="center"/>
          </w:tcPr>
          <w:p>
            <w:pPr>
              <w:spacing w:before="0" w:after="0" w:line="259" w:lineRule="auto"/>
              <w:jc w:val="left"/>
            </w:pPr>
            <w:r>
              <w:rPr>
                <w:rFonts w:ascii="Arial" w:hAnsi="Arial" w:eastAsia="Arial"/>
                <w:b w:val="0"/>
                <w:i w:val="0"/>
                <w:sz w:val="16"/>
              </w:rPr>
            </w:r>
            <w:r>
              <w:rPr>
                <w:rFonts w:ascii="Arial" w:hAnsi="Arial" w:eastAsia="Arial"/>
                <w:b w:val="0"/>
                <w:i w:val="0"/>
                <w:sz w:val="16"/>
              </w:rPr>
              <w:t>Helps admins circulate the case internally.</w:t>
            </w:r>
          </w:p>
        </w:tc>
        <w:tc>
          <w:tcPr>
            <w:tcW w:type="dxa" w:w="3060"/>
            <w:tcBorders>
              <w:top w:val="single" w:sz="4" w:space="0" w:color="DADCE0"/>
              <w:left w:val="single" w:sz="4" w:space="0" w:color="DADCE0"/>
              <w:bottom w:val="single" w:sz="4" w:space="0" w:color="DADCE0"/>
              <w:right w:val="single" w:sz="4" w:space="0" w:color="DADCE0"/>
              <w:insideH w:val="single" w:sz="4" w:space="0" w:color="DADCE0"/>
              <w:insideV w:val="single" w:sz="4" w:space="0" w:color="DADCE0"/>
            </w:tcBorders>
            <w:tcMar>
              <w:top w:w="70" w:type="dxa"/>
              <w:start w:w="90" w:type="dxa"/>
              <w:bottom w:w="70" w:type="dxa"/>
              <w:end w:w="90" w:type="dxa"/>
            </w:tcMar>
            <w:vAlign w:val="center"/>
          </w:tcPr>
          <w:p>
            <w:pPr>
              <w:spacing w:before="0" w:after="0" w:line="259" w:lineRule="auto"/>
              <w:jc w:val="left"/>
            </w:pPr>
            <w:r>
              <w:rPr>
                <w:rFonts w:ascii="Arial" w:hAnsi="Arial" w:eastAsia="Arial"/>
                <w:b w:val="0"/>
                <w:i w:val="0"/>
                <w:sz w:val="16"/>
              </w:rPr>
            </w:r>
            <w:r>
              <w:rPr>
                <w:rFonts w:ascii="Arial" w:hAnsi="Arial" w:eastAsia="Arial"/>
                <w:b w:val="0"/>
                <w:i w:val="0"/>
                <w:sz w:val="16"/>
              </w:rPr>
              <w:t>Admins often sell internally on the company's behalf.</w:t>
            </w:r>
          </w:p>
        </w:tc>
      </w:tr>
      <w:tr>
        <w:trPr>
          <w:cantSplit/>
        </w:trPr>
        <w:tc>
          <w:tcPr>
            <w:tcW w:type="dxa" w:w="2500"/>
            <w:tcBorders>
              <w:top w:val="single" w:sz="4" w:space="0" w:color="DADCE0"/>
              <w:left w:val="single" w:sz="4" w:space="0" w:color="DADCE0"/>
              <w:bottom w:val="single" w:sz="4" w:space="0" w:color="DADCE0"/>
              <w:right w:val="single" w:sz="4" w:space="0" w:color="DADCE0"/>
              <w:insideH w:val="single" w:sz="4" w:space="0" w:color="DADCE0"/>
              <w:insideV w:val="single" w:sz="4" w:space="0" w:color="DADCE0"/>
            </w:tcBorders>
            <w:tcMar>
              <w:top w:w="70" w:type="dxa"/>
              <w:start w:w="90" w:type="dxa"/>
              <w:bottom w:w="70" w:type="dxa"/>
              <w:end w:w="90" w:type="dxa"/>
            </w:tcMar>
            <w:vAlign w:val="center"/>
          </w:tcPr>
          <w:p>
            <w:pPr>
              <w:spacing w:before="0" w:after="0" w:line="259" w:lineRule="auto"/>
              <w:jc w:val="left"/>
            </w:pPr>
            <w:r>
              <w:rPr>
                <w:rFonts w:ascii="Arial" w:hAnsi="Arial" w:eastAsia="Arial"/>
                <w:b w:val="0"/>
                <w:i w:val="0"/>
                <w:sz w:val="16"/>
              </w:rPr>
            </w:r>
            <w:r>
              <w:rPr>
                <w:rFonts w:ascii="Arial" w:hAnsi="Arial" w:eastAsia="Arial"/>
                <w:b w:val="0"/>
                <w:i w:val="0"/>
                <w:sz w:val="16"/>
              </w:rPr>
              <w:t>Partner or pilot path</w:t>
            </w:r>
          </w:p>
        </w:tc>
        <w:tc>
          <w:tcPr>
            <w:tcW w:type="dxa" w:w="3800"/>
            <w:tcBorders>
              <w:top w:val="single" w:sz="4" w:space="0" w:color="DADCE0"/>
              <w:left w:val="single" w:sz="4" w:space="0" w:color="DADCE0"/>
              <w:bottom w:val="single" w:sz="4" w:space="0" w:color="DADCE0"/>
              <w:right w:val="single" w:sz="4" w:space="0" w:color="DADCE0"/>
              <w:insideH w:val="single" w:sz="4" w:space="0" w:color="DADCE0"/>
              <w:insideV w:val="single" w:sz="4" w:space="0" w:color="DADCE0"/>
            </w:tcBorders>
            <w:tcMar>
              <w:top w:w="70" w:type="dxa"/>
              <w:start w:w="90" w:type="dxa"/>
              <w:bottom w:w="70" w:type="dxa"/>
              <w:end w:w="90" w:type="dxa"/>
            </w:tcMar>
            <w:vAlign w:val="center"/>
          </w:tcPr>
          <w:p>
            <w:pPr>
              <w:spacing w:before="0" w:after="0" w:line="259" w:lineRule="auto"/>
              <w:jc w:val="left"/>
            </w:pPr>
            <w:r>
              <w:rPr>
                <w:rFonts w:ascii="Arial" w:hAnsi="Arial" w:eastAsia="Arial"/>
                <w:b w:val="0"/>
                <w:i w:val="0"/>
                <w:sz w:val="16"/>
              </w:rPr>
            </w:r>
            <w:r>
              <w:rPr>
                <w:rFonts w:ascii="Arial" w:hAnsi="Arial" w:eastAsia="Arial"/>
                <w:b w:val="0"/>
                <w:i w:val="0"/>
                <w:sz w:val="16"/>
              </w:rPr>
              <w:t>Makes next step obvious.</w:t>
            </w:r>
          </w:p>
        </w:tc>
        <w:tc>
          <w:tcPr>
            <w:tcW w:type="dxa" w:w="3060"/>
            <w:tcBorders>
              <w:top w:val="single" w:sz="4" w:space="0" w:color="DADCE0"/>
              <w:left w:val="single" w:sz="4" w:space="0" w:color="DADCE0"/>
              <w:bottom w:val="single" w:sz="4" w:space="0" w:color="DADCE0"/>
              <w:right w:val="single" w:sz="4" w:space="0" w:color="DADCE0"/>
              <w:insideH w:val="single" w:sz="4" w:space="0" w:color="DADCE0"/>
              <w:insideV w:val="single" w:sz="4" w:space="0" w:color="DADCE0"/>
            </w:tcBorders>
            <w:tcMar>
              <w:top w:w="70" w:type="dxa"/>
              <w:start w:w="90" w:type="dxa"/>
              <w:bottom w:w="70" w:type="dxa"/>
              <w:end w:w="90" w:type="dxa"/>
            </w:tcMar>
            <w:vAlign w:val="center"/>
          </w:tcPr>
          <w:p>
            <w:pPr>
              <w:spacing w:before="0" w:after="0" w:line="259" w:lineRule="auto"/>
              <w:jc w:val="left"/>
            </w:pPr>
            <w:r>
              <w:rPr>
                <w:rFonts w:ascii="Arial" w:hAnsi="Arial" w:eastAsia="Arial"/>
                <w:b w:val="0"/>
                <w:i w:val="0"/>
                <w:sz w:val="16"/>
              </w:rPr>
            </w:r>
            <w:r>
              <w:rPr>
                <w:rFonts w:ascii="Arial" w:hAnsi="Arial" w:eastAsia="Arial"/>
                <w:b w:val="0"/>
                <w:i w:val="0"/>
                <w:sz w:val="16"/>
              </w:rPr>
              <w:t>Include demo request or evaluation form.</w:t>
            </w:r>
          </w:p>
        </w:tc>
      </w:tr>
      <w:tr>
        <w:trPr>
          <w:cantSplit/>
        </w:trPr>
        <w:tc>
          <w:tcPr>
            <w:tcW w:type="dxa" w:w="2500"/>
            <w:tcBorders>
              <w:top w:val="single" w:sz="4" w:space="0" w:color="DADCE0"/>
              <w:left w:val="single" w:sz="4" w:space="0" w:color="DADCE0"/>
              <w:bottom w:val="single" w:sz="4" w:space="0" w:color="DADCE0"/>
              <w:right w:val="single" w:sz="4" w:space="0" w:color="DADCE0"/>
              <w:insideH w:val="single" w:sz="4" w:space="0" w:color="DADCE0"/>
              <w:insideV w:val="single" w:sz="4" w:space="0" w:color="DADCE0"/>
            </w:tcBorders>
            <w:tcMar>
              <w:top w:w="70" w:type="dxa"/>
              <w:start w:w="90" w:type="dxa"/>
              <w:bottom w:w="70" w:type="dxa"/>
              <w:end w:w="90" w:type="dxa"/>
            </w:tcMar>
            <w:vAlign w:val="center"/>
          </w:tcPr>
          <w:p>
            <w:pPr>
              <w:spacing w:before="0" w:after="0" w:line="259" w:lineRule="auto"/>
              <w:jc w:val="left"/>
            </w:pPr>
            <w:r>
              <w:rPr>
                <w:rFonts w:ascii="Arial" w:hAnsi="Arial" w:eastAsia="Arial"/>
                <w:b w:val="0"/>
                <w:i w:val="0"/>
                <w:sz w:val="16"/>
              </w:rPr>
            </w:r>
            <w:r>
              <w:rPr>
                <w:rFonts w:ascii="Arial" w:hAnsi="Arial" w:eastAsia="Arial"/>
                <w:b w:val="0"/>
                <w:i w:val="0"/>
                <w:sz w:val="16"/>
              </w:rPr>
              <w:t>Credibility section</w:t>
            </w:r>
          </w:p>
        </w:tc>
        <w:tc>
          <w:tcPr>
            <w:tcW w:type="dxa" w:w="3800"/>
            <w:tcBorders>
              <w:top w:val="single" w:sz="4" w:space="0" w:color="DADCE0"/>
              <w:left w:val="single" w:sz="4" w:space="0" w:color="DADCE0"/>
              <w:bottom w:val="single" w:sz="4" w:space="0" w:color="DADCE0"/>
              <w:right w:val="single" w:sz="4" w:space="0" w:color="DADCE0"/>
              <w:insideH w:val="single" w:sz="4" w:space="0" w:color="DADCE0"/>
              <w:insideV w:val="single" w:sz="4" w:space="0" w:color="DADCE0"/>
            </w:tcBorders>
            <w:tcMar>
              <w:top w:w="70" w:type="dxa"/>
              <w:start w:w="90" w:type="dxa"/>
              <w:bottom w:w="70" w:type="dxa"/>
              <w:end w:w="90" w:type="dxa"/>
            </w:tcMar>
            <w:vAlign w:val="center"/>
          </w:tcPr>
          <w:p>
            <w:pPr>
              <w:spacing w:before="0" w:after="0" w:line="259" w:lineRule="auto"/>
              <w:jc w:val="left"/>
            </w:pPr>
            <w:r>
              <w:rPr>
                <w:rFonts w:ascii="Arial" w:hAnsi="Arial" w:eastAsia="Arial"/>
                <w:b w:val="0"/>
                <w:i w:val="0"/>
                <w:sz w:val="16"/>
              </w:rPr>
            </w:r>
            <w:r>
              <w:rPr>
                <w:rFonts w:ascii="Arial" w:hAnsi="Arial" w:eastAsia="Arial"/>
                <w:b w:val="0"/>
                <w:i w:val="0"/>
                <w:sz w:val="16"/>
              </w:rPr>
              <w:t>Shows team, advisors, partners, funding, and press.</w:t>
            </w:r>
          </w:p>
        </w:tc>
        <w:tc>
          <w:tcPr>
            <w:tcW w:type="dxa" w:w="3060"/>
            <w:tcBorders>
              <w:top w:val="single" w:sz="4" w:space="0" w:color="DADCE0"/>
              <w:left w:val="single" w:sz="4" w:space="0" w:color="DADCE0"/>
              <w:bottom w:val="single" w:sz="4" w:space="0" w:color="DADCE0"/>
              <w:right w:val="single" w:sz="4" w:space="0" w:color="DADCE0"/>
              <w:insideH w:val="single" w:sz="4" w:space="0" w:color="DADCE0"/>
              <w:insideV w:val="single" w:sz="4" w:space="0" w:color="DADCE0"/>
            </w:tcBorders>
            <w:tcMar>
              <w:top w:w="70" w:type="dxa"/>
              <w:start w:w="90" w:type="dxa"/>
              <w:bottom w:w="70" w:type="dxa"/>
              <w:end w:w="90" w:type="dxa"/>
            </w:tcMar>
            <w:vAlign w:val="center"/>
          </w:tcPr>
          <w:p>
            <w:pPr>
              <w:spacing w:before="0" w:after="0" w:line="259" w:lineRule="auto"/>
              <w:jc w:val="left"/>
            </w:pPr>
            <w:r>
              <w:rPr>
                <w:rFonts w:ascii="Arial" w:hAnsi="Arial" w:eastAsia="Arial"/>
                <w:b w:val="0"/>
                <w:i w:val="0"/>
                <w:sz w:val="16"/>
              </w:rPr>
            </w:r>
            <w:r>
              <w:rPr>
                <w:rFonts w:ascii="Arial" w:hAnsi="Arial" w:eastAsia="Arial"/>
                <w:b w:val="0"/>
                <w:i w:val="0"/>
                <w:sz w:val="16"/>
              </w:rPr>
              <w:t>Use only approved logos and names.</w:t>
            </w:r>
          </w:p>
        </w:tc>
      </w:tr>
      <w:tr>
        <w:trPr>
          <w:cantSplit/>
        </w:trPr>
        <w:tc>
          <w:tcPr>
            <w:tcW w:type="dxa" w:w="2500"/>
            <w:tcBorders>
              <w:top w:val="single" w:sz="4" w:space="0" w:color="DADCE0"/>
              <w:left w:val="single" w:sz="4" w:space="0" w:color="DADCE0"/>
              <w:bottom w:val="single" w:sz="4" w:space="0" w:color="DADCE0"/>
              <w:right w:val="single" w:sz="4" w:space="0" w:color="DADCE0"/>
              <w:insideH w:val="single" w:sz="4" w:space="0" w:color="DADCE0"/>
              <w:insideV w:val="single" w:sz="4" w:space="0" w:color="DADCE0"/>
            </w:tcBorders>
            <w:tcMar>
              <w:top w:w="70" w:type="dxa"/>
              <w:start w:w="90" w:type="dxa"/>
              <w:bottom w:w="70" w:type="dxa"/>
              <w:end w:w="90" w:type="dxa"/>
            </w:tcMar>
            <w:vAlign w:val="center"/>
          </w:tcPr>
          <w:p>
            <w:pPr>
              <w:spacing w:before="0" w:after="0" w:line="259" w:lineRule="auto"/>
              <w:jc w:val="left"/>
            </w:pPr>
            <w:r>
              <w:rPr>
                <w:rFonts w:ascii="Arial" w:hAnsi="Arial" w:eastAsia="Arial"/>
                <w:b w:val="0"/>
                <w:i w:val="0"/>
                <w:sz w:val="16"/>
              </w:rPr>
            </w:r>
            <w:r>
              <w:rPr>
                <w:rFonts w:ascii="Arial" w:hAnsi="Arial" w:eastAsia="Arial"/>
                <w:b w:val="0"/>
                <w:i w:val="0"/>
                <w:sz w:val="16"/>
              </w:rPr>
              <w:t>Downloadable assets</w:t>
            </w:r>
          </w:p>
        </w:tc>
        <w:tc>
          <w:tcPr>
            <w:tcW w:type="dxa" w:w="3800"/>
            <w:tcBorders>
              <w:top w:val="single" w:sz="4" w:space="0" w:color="DADCE0"/>
              <w:left w:val="single" w:sz="4" w:space="0" w:color="DADCE0"/>
              <w:bottom w:val="single" w:sz="4" w:space="0" w:color="DADCE0"/>
              <w:right w:val="single" w:sz="4" w:space="0" w:color="DADCE0"/>
              <w:insideH w:val="single" w:sz="4" w:space="0" w:color="DADCE0"/>
              <w:insideV w:val="single" w:sz="4" w:space="0" w:color="DADCE0"/>
            </w:tcBorders>
            <w:tcMar>
              <w:top w:w="70" w:type="dxa"/>
              <w:start w:w="90" w:type="dxa"/>
              <w:bottom w:w="70" w:type="dxa"/>
              <w:end w:w="90" w:type="dxa"/>
            </w:tcMar>
            <w:vAlign w:val="center"/>
          </w:tcPr>
          <w:p>
            <w:pPr>
              <w:spacing w:before="0" w:after="0" w:line="259" w:lineRule="auto"/>
              <w:jc w:val="left"/>
            </w:pPr>
            <w:r>
              <w:rPr>
                <w:rFonts w:ascii="Arial" w:hAnsi="Arial" w:eastAsia="Arial"/>
                <w:b w:val="0"/>
                <w:i w:val="0"/>
                <w:sz w:val="16"/>
              </w:rPr>
            </w:r>
            <w:r>
              <w:rPr>
                <w:rFonts w:ascii="Arial" w:hAnsi="Arial" w:eastAsia="Arial"/>
                <w:b w:val="0"/>
                <w:i w:val="0"/>
                <w:sz w:val="16"/>
              </w:rPr>
              <w:t>Spec sheet, evidence summary, white paper.</w:t>
            </w:r>
          </w:p>
        </w:tc>
        <w:tc>
          <w:tcPr>
            <w:tcW w:type="dxa" w:w="3060"/>
            <w:tcBorders>
              <w:top w:val="single" w:sz="4" w:space="0" w:color="DADCE0"/>
              <w:left w:val="single" w:sz="4" w:space="0" w:color="DADCE0"/>
              <w:bottom w:val="single" w:sz="4" w:space="0" w:color="DADCE0"/>
              <w:right w:val="single" w:sz="4" w:space="0" w:color="DADCE0"/>
              <w:insideH w:val="single" w:sz="4" w:space="0" w:color="DADCE0"/>
              <w:insideV w:val="single" w:sz="4" w:space="0" w:color="DADCE0"/>
            </w:tcBorders>
            <w:tcMar>
              <w:top w:w="70" w:type="dxa"/>
              <w:start w:w="90" w:type="dxa"/>
              <w:bottom w:w="70" w:type="dxa"/>
              <w:end w:w="90" w:type="dxa"/>
            </w:tcMar>
            <w:vAlign w:val="center"/>
          </w:tcPr>
          <w:p>
            <w:pPr>
              <w:spacing w:before="0" w:after="0" w:line="259" w:lineRule="auto"/>
              <w:jc w:val="left"/>
            </w:pPr>
            <w:r>
              <w:rPr>
                <w:rFonts w:ascii="Arial" w:hAnsi="Arial" w:eastAsia="Arial"/>
                <w:b w:val="0"/>
                <w:i w:val="0"/>
                <w:sz w:val="16"/>
              </w:rPr>
            </w:r>
            <w:r>
              <w:rPr>
                <w:rFonts w:ascii="Arial" w:hAnsi="Arial" w:eastAsia="Arial"/>
                <w:b w:val="0"/>
                <w:i w:val="0"/>
                <w:sz w:val="16"/>
              </w:rPr>
              <w:t>Helpful for value-analysis committees.</w:t>
            </w:r>
          </w:p>
        </w:tc>
      </w:tr>
    </w:tbl>
    <w:p>
      <w:pPr>
        <w:spacing w:before="40" w:after="100" w:line="259" w:lineRule="auto"/>
        <w:ind w:left="0"/>
        <w:shd w:fill="EAF4FF"/>
        <w:pBdr>
          <w:top w:val="single" w:sz="4" w:space="2" w:color="BDD7EE"/>
          <w:bottom w:val="single" w:sz="4" w:space="2" w:color="BDD7EE"/>
        </w:pBdr>
      </w:pPr>
      <w:r>
        <w:rPr>
          <w:rFonts w:ascii="Arial" w:hAnsi="Arial" w:eastAsia="Arial"/>
          <w:b/>
          <w:color w:val="1155CC"/>
          <w:sz w:val="16"/>
        </w:rPr>
        <w:t xml:space="preserve">Speaker note: </w:t>
      </w:r>
      <w:r>
        <w:rPr>
          <w:rFonts w:ascii="Arial" w:hAnsi="Arial" w:eastAsia="Arial"/>
          <w:b w:val="0"/>
          <w:color w:val="1155CC"/>
          <w:sz w:val="16"/>
        </w:rPr>
        <w:t>Explain that these assets help administrators sell internally, especially evidence, ROI material, pilot information, and downloadable PDFs.</w:t>
      </w:r>
    </w:p>
    <w:p>
      <w:pPr>
        <w:spacing w:before="0" w:after="40" w:line="259" w:lineRule="auto"/>
      </w:pPr>
    </w:p>
    <w:p>
      <w:pPr>
        <w:spacing w:before="160" w:after="60" w:line="259" w:lineRule="auto"/>
      </w:pPr>
      <w:r>
        <w:rPr>
          <w:rFonts w:ascii="Arial" w:hAnsi="Arial" w:eastAsia="Arial"/>
          <w:b/>
          <w:i w:val="0"/>
          <w:sz w:val="18"/>
        </w:rPr>
        <w:t>Priority 2: Anesthesiologists, Intensivists, and Perioperative Clinicians</w:t>
      </w:r>
    </w:p>
    <w:tbl>
      <w:tblPr>
        <w:tblW w:type="dxa" w:w="9360"/>
        <w:jc w:val="left"/>
        <w:tblLayout w:type="fixed"/>
        <w:tblLook w:firstColumn="1" w:firstRow="1" w:lastColumn="0" w:lastRow="0" w:noHBand="0" w:noVBand="1" w:val="04A0"/>
      </w:tblPr>
      <w:tblGrid>
        <w:gridCol w:w="3120"/>
        <w:gridCol w:w="3120"/>
        <w:gridCol w:w="3120"/>
      </w:tblGrid>
      <w:tr>
        <w:trPr>
          <w:cantSplit/>
          <w:tblHeader w:val="true"/>
        </w:trPr>
        <w:tc>
          <w:tcPr>
            <w:tcW w:type="dxa" w:w="1900"/>
            <w:shd w:fill="F2F4F7"/>
            <w:tcBorders>
              <w:top w:val="single" w:sz="4" w:space="0" w:color="DADCE0"/>
              <w:left w:val="single" w:sz="4" w:space="0" w:color="DADCE0"/>
              <w:bottom w:val="single" w:sz="4" w:space="0" w:color="DADCE0"/>
              <w:right w:val="single" w:sz="4" w:space="0" w:color="DADCE0"/>
              <w:insideH w:val="single" w:sz="4" w:space="0" w:color="DADCE0"/>
              <w:insideV w:val="single" w:sz="4" w:space="0" w:color="DADCE0"/>
            </w:tcBorders>
            <w:tcMar>
              <w:top w:w="70" w:type="dxa"/>
              <w:start w:w="90" w:type="dxa"/>
              <w:bottom w:w="70" w:type="dxa"/>
              <w:end w:w="90" w:type="dxa"/>
            </w:tcMar>
            <w:vAlign w:val="center"/>
          </w:tcPr>
          <w:p>
            <w:pPr>
              <w:spacing w:before="0" w:after="0" w:line="259" w:lineRule="auto"/>
              <w:jc w:val="left"/>
            </w:pPr>
            <w:r>
              <w:rPr>
                <w:rFonts w:ascii="Arial" w:hAnsi="Arial" w:eastAsia="Arial"/>
                <w:b/>
                <w:i w:val="0"/>
                <w:sz w:val="16"/>
              </w:rPr>
            </w:r>
            <w:r>
              <w:rPr>
                <w:rFonts w:ascii="Arial" w:hAnsi="Arial" w:eastAsia="Arial"/>
                <w:b/>
                <w:i w:val="0"/>
                <w:sz w:val="16"/>
              </w:rPr>
              <w:t>Topic</w:t>
            </w:r>
          </w:p>
        </w:tc>
        <w:tc>
          <w:tcPr>
            <w:tcW w:type="dxa" w:w="4660"/>
            <w:shd w:fill="F2F4F7"/>
            <w:tcBorders>
              <w:top w:val="single" w:sz="4" w:space="0" w:color="DADCE0"/>
              <w:left w:val="single" w:sz="4" w:space="0" w:color="DADCE0"/>
              <w:bottom w:val="single" w:sz="4" w:space="0" w:color="DADCE0"/>
              <w:right w:val="single" w:sz="4" w:space="0" w:color="DADCE0"/>
              <w:insideH w:val="single" w:sz="4" w:space="0" w:color="DADCE0"/>
              <w:insideV w:val="single" w:sz="4" w:space="0" w:color="DADCE0"/>
            </w:tcBorders>
            <w:tcMar>
              <w:top w:w="70" w:type="dxa"/>
              <w:start w:w="90" w:type="dxa"/>
              <w:bottom w:w="70" w:type="dxa"/>
              <w:end w:w="90" w:type="dxa"/>
            </w:tcMar>
            <w:vAlign w:val="center"/>
          </w:tcPr>
          <w:p>
            <w:pPr>
              <w:spacing w:before="0" w:after="0" w:line="259" w:lineRule="auto"/>
              <w:jc w:val="left"/>
            </w:pPr>
            <w:r>
              <w:rPr>
                <w:rFonts w:ascii="Arial" w:hAnsi="Arial" w:eastAsia="Arial"/>
                <w:b/>
                <w:i w:val="0"/>
                <w:sz w:val="16"/>
              </w:rPr>
            </w:r>
            <w:r>
              <w:rPr>
                <w:rFonts w:ascii="Arial" w:hAnsi="Arial" w:eastAsia="Arial"/>
                <w:b/>
                <w:i w:val="0"/>
                <w:sz w:val="16"/>
              </w:rPr>
              <w:t>Details</w:t>
            </w:r>
          </w:p>
        </w:tc>
        <w:tc>
          <w:tcPr>
            <w:tcW w:type="dxa" w:w="2800"/>
            <w:shd w:fill="F2F4F7"/>
            <w:tcBorders>
              <w:top w:val="single" w:sz="4" w:space="0" w:color="DADCE0"/>
              <w:left w:val="single" w:sz="4" w:space="0" w:color="DADCE0"/>
              <w:bottom w:val="single" w:sz="4" w:space="0" w:color="DADCE0"/>
              <w:right w:val="single" w:sz="4" w:space="0" w:color="DADCE0"/>
              <w:insideH w:val="single" w:sz="4" w:space="0" w:color="DADCE0"/>
              <w:insideV w:val="single" w:sz="4" w:space="0" w:color="DADCE0"/>
            </w:tcBorders>
            <w:tcMar>
              <w:top w:w="70" w:type="dxa"/>
              <w:start w:w="90" w:type="dxa"/>
              <w:bottom w:w="70" w:type="dxa"/>
              <w:end w:w="90" w:type="dxa"/>
            </w:tcMar>
            <w:vAlign w:val="center"/>
          </w:tcPr>
          <w:p>
            <w:pPr>
              <w:spacing w:before="0" w:after="0" w:line="259" w:lineRule="auto"/>
              <w:jc w:val="left"/>
            </w:pPr>
            <w:r>
              <w:rPr>
                <w:rFonts w:ascii="Arial" w:hAnsi="Arial" w:eastAsia="Arial"/>
                <w:b/>
                <w:i w:val="0"/>
                <w:sz w:val="16"/>
              </w:rPr>
            </w:r>
            <w:r>
              <w:rPr>
                <w:rFonts w:ascii="Arial" w:hAnsi="Arial" w:eastAsia="Arial"/>
                <w:b/>
                <w:i w:val="0"/>
                <w:sz w:val="16"/>
              </w:rPr>
              <w:t>Notes</w:t>
            </w:r>
          </w:p>
        </w:tc>
      </w:tr>
      <w:tr>
        <w:trPr>
          <w:cantSplit/>
        </w:trPr>
        <w:tc>
          <w:tcPr>
            <w:tcW w:type="dxa" w:w="1900"/>
            <w:tcBorders>
              <w:top w:val="single" w:sz="4" w:space="0" w:color="DADCE0"/>
              <w:left w:val="single" w:sz="4" w:space="0" w:color="DADCE0"/>
              <w:bottom w:val="single" w:sz="4" w:space="0" w:color="DADCE0"/>
              <w:right w:val="single" w:sz="4" w:space="0" w:color="DADCE0"/>
              <w:insideH w:val="single" w:sz="4" w:space="0" w:color="DADCE0"/>
              <w:insideV w:val="single" w:sz="4" w:space="0" w:color="DADCE0"/>
            </w:tcBorders>
            <w:tcMar>
              <w:top w:w="70" w:type="dxa"/>
              <w:start w:w="90" w:type="dxa"/>
              <w:bottom w:w="70" w:type="dxa"/>
              <w:end w:w="90" w:type="dxa"/>
            </w:tcMar>
            <w:vAlign w:val="center"/>
          </w:tcPr>
          <w:p>
            <w:pPr>
              <w:spacing w:before="0" w:after="0" w:line="259" w:lineRule="auto"/>
              <w:jc w:val="left"/>
            </w:pPr>
            <w:r>
              <w:rPr>
                <w:rFonts w:ascii="Arial" w:hAnsi="Arial" w:eastAsia="Arial"/>
                <w:b w:val="0"/>
                <w:i w:val="0"/>
                <w:sz w:val="16"/>
              </w:rPr>
            </w:r>
            <w:r>
              <w:rPr>
                <w:rFonts w:ascii="Arial" w:hAnsi="Arial" w:eastAsia="Arial"/>
                <w:b w:val="0"/>
                <w:i w:val="0"/>
                <w:sz w:val="16"/>
              </w:rPr>
              <w:t>Who they are</w:t>
            </w:r>
          </w:p>
        </w:tc>
        <w:tc>
          <w:tcPr>
            <w:tcW w:type="dxa" w:w="4660"/>
            <w:tcBorders>
              <w:top w:val="single" w:sz="4" w:space="0" w:color="DADCE0"/>
              <w:left w:val="single" w:sz="4" w:space="0" w:color="DADCE0"/>
              <w:bottom w:val="single" w:sz="4" w:space="0" w:color="DADCE0"/>
              <w:right w:val="single" w:sz="4" w:space="0" w:color="DADCE0"/>
              <w:insideH w:val="single" w:sz="4" w:space="0" w:color="DADCE0"/>
              <w:insideV w:val="single" w:sz="4" w:space="0" w:color="DADCE0"/>
            </w:tcBorders>
            <w:tcMar>
              <w:top w:w="70" w:type="dxa"/>
              <w:start w:w="90" w:type="dxa"/>
              <w:bottom w:w="70" w:type="dxa"/>
              <w:end w:w="90" w:type="dxa"/>
            </w:tcMar>
            <w:vAlign w:val="center"/>
          </w:tcPr>
          <w:p>
            <w:pPr>
              <w:spacing w:before="0" w:after="0" w:line="259" w:lineRule="auto"/>
              <w:jc w:val="left"/>
            </w:pPr>
            <w:r>
              <w:rPr>
                <w:rFonts w:ascii="Arial" w:hAnsi="Arial" w:eastAsia="Arial"/>
                <w:b w:val="0"/>
                <w:i w:val="0"/>
                <w:sz w:val="16"/>
              </w:rPr>
            </w:r>
            <w:r>
              <w:rPr>
                <w:rFonts w:ascii="Arial" w:hAnsi="Arial" w:eastAsia="Arial"/>
                <w:b w:val="0"/>
                <w:i w:val="0"/>
                <w:sz w:val="16"/>
              </w:rPr>
              <w:t>Clinical end users and internal champions.</w:t>
            </w:r>
          </w:p>
        </w:tc>
        <w:tc>
          <w:tcPr>
            <w:tcW w:type="dxa" w:w="2800"/>
            <w:tcBorders>
              <w:top w:val="single" w:sz="4" w:space="0" w:color="DADCE0"/>
              <w:left w:val="single" w:sz="4" w:space="0" w:color="DADCE0"/>
              <w:bottom w:val="single" w:sz="4" w:space="0" w:color="DADCE0"/>
              <w:right w:val="single" w:sz="4" w:space="0" w:color="DADCE0"/>
              <w:insideH w:val="single" w:sz="4" w:space="0" w:color="DADCE0"/>
              <w:insideV w:val="single" w:sz="4" w:space="0" w:color="DADCE0"/>
            </w:tcBorders>
            <w:tcMar>
              <w:top w:w="70" w:type="dxa"/>
              <w:start w:w="90" w:type="dxa"/>
              <w:bottom w:w="70" w:type="dxa"/>
              <w:end w:w="90" w:type="dxa"/>
            </w:tcMar>
            <w:vAlign w:val="center"/>
          </w:tcPr>
          <w:p>
            <w:pPr>
              <w:spacing w:before="0" w:after="0" w:line="259" w:lineRule="auto"/>
              <w:jc w:val="left"/>
            </w:pPr>
            <w:r>
              <w:rPr>
                <w:rFonts w:ascii="Arial" w:hAnsi="Arial" w:eastAsia="Arial"/>
                <w:b w:val="0"/>
                <w:i w:val="0"/>
                <w:sz w:val="16"/>
              </w:rPr>
            </w:r>
            <w:r>
              <w:rPr>
                <w:rFonts w:ascii="Arial" w:hAnsi="Arial" w:eastAsia="Arial"/>
                <w:b w:val="0"/>
                <w:i w:val="0"/>
                <w:sz w:val="16"/>
              </w:rPr>
              <w:t>Often influence hospital administrators.</w:t>
            </w:r>
          </w:p>
        </w:tc>
      </w:tr>
      <w:tr>
        <w:trPr>
          <w:cantSplit/>
        </w:trPr>
        <w:tc>
          <w:tcPr>
            <w:tcW w:type="dxa" w:w="1900"/>
            <w:tcBorders>
              <w:top w:val="single" w:sz="4" w:space="0" w:color="DADCE0"/>
              <w:left w:val="single" w:sz="4" w:space="0" w:color="DADCE0"/>
              <w:bottom w:val="single" w:sz="4" w:space="0" w:color="DADCE0"/>
              <w:right w:val="single" w:sz="4" w:space="0" w:color="DADCE0"/>
              <w:insideH w:val="single" w:sz="4" w:space="0" w:color="DADCE0"/>
              <w:insideV w:val="single" w:sz="4" w:space="0" w:color="DADCE0"/>
            </w:tcBorders>
            <w:tcMar>
              <w:top w:w="70" w:type="dxa"/>
              <w:start w:w="90" w:type="dxa"/>
              <w:bottom w:w="70" w:type="dxa"/>
              <w:end w:w="90" w:type="dxa"/>
            </w:tcMar>
            <w:vAlign w:val="center"/>
          </w:tcPr>
          <w:p>
            <w:pPr>
              <w:spacing w:before="0" w:after="0" w:line="259" w:lineRule="auto"/>
              <w:jc w:val="left"/>
            </w:pPr>
            <w:r>
              <w:rPr>
                <w:rFonts w:ascii="Arial" w:hAnsi="Arial" w:eastAsia="Arial"/>
                <w:b w:val="0"/>
                <w:i w:val="0"/>
                <w:sz w:val="16"/>
              </w:rPr>
            </w:r>
            <w:r>
              <w:rPr>
                <w:rFonts w:ascii="Arial" w:hAnsi="Arial" w:eastAsia="Arial"/>
                <w:b w:val="0"/>
                <w:i w:val="0"/>
                <w:sz w:val="16"/>
              </w:rPr>
              <w:t>Main website job</w:t>
            </w:r>
          </w:p>
        </w:tc>
        <w:tc>
          <w:tcPr>
            <w:tcW w:type="dxa" w:w="4660"/>
            <w:tcBorders>
              <w:top w:val="single" w:sz="4" w:space="0" w:color="DADCE0"/>
              <w:left w:val="single" w:sz="4" w:space="0" w:color="DADCE0"/>
              <w:bottom w:val="single" w:sz="4" w:space="0" w:color="DADCE0"/>
              <w:right w:val="single" w:sz="4" w:space="0" w:color="DADCE0"/>
              <w:insideH w:val="single" w:sz="4" w:space="0" w:color="DADCE0"/>
              <w:insideV w:val="single" w:sz="4" w:space="0" w:color="DADCE0"/>
            </w:tcBorders>
            <w:tcMar>
              <w:top w:w="70" w:type="dxa"/>
              <w:start w:w="90" w:type="dxa"/>
              <w:bottom w:w="70" w:type="dxa"/>
              <w:end w:w="90" w:type="dxa"/>
            </w:tcMar>
            <w:vAlign w:val="center"/>
          </w:tcPr>
          <w:p>
            <w:pPr>
              <w:spacing w:before="0" w:after="0" w:line="259" w:lineRule="auto"/>
              <w:jc w:val="left"/>
            </w:pPr>
            <w:r>
              <w:rPr>
                <w:rFonts w:ascii="Arial" w:hAnsi="Arial" w:eastAsia="Arial"/>
                <w:b w:val="0"/>
                <w:i w:val="0"/>
                <w:sz w:val="16"/>
              </w:rPr>
            </w:r>
            <w:r>
              <w:rPr>
                <w:rFonts w:ascii="Arial" w:hAnsi="Arial" w:eastAsia="Arial"/>
                <w:b w:val="0"/>
                <w:i w:val="0"/>
                <w:sz w:val="16"/>
              </w:rPr>
              <w:t>Prove the device is technically credible, accurate, useful, and workflow-compatible.</w:t>
            </w:r>
          </w:p>
        </w:tc>
        <w:tc>
          <w:tcPr>
            <w:tcW w:type="dxa" w:w="2800"/>
            <w:tcBorders>
              <w:top w:val="single" w:sz="4" w:space="0" w:color="DADCE0"/>
              <w:left w:val="single" w:sz="4" w:space="0" w:color="DADCE0"/>
              <w:bottom w:val="single" w:sz="4" w:space="0" w:color="DADCE0"/>
              <w:right w:val="single" w:sz="4" w:space="0" w:color="DADCE0"/>
              <w:insideH w:val="single" w:sz="4" w:space="0" w:color="DADCE0"/>
              <w:insideV w:val="single" w:sz="4" w:space="0" w:color="DADCE0"/>
            </w:tcBorders>
            <w:tcMar>
              <w:top w:w="70" w:type="dxa"/>
              <w:start w:w="90" w:type="dxa"/>
              <w:bottom w:w="70" w:type="dxa"/>
              <w:end w:w="90" w:type="dxa"/>
            </w:tcMar>
            <w:vAlign w:val="center"/>
          </w:tcPr>
          <w:p>
            <w:pPr>
              <w:spacing w:before="0" w:after="0" w:line="259" w:lineRule="auto"/>
              <w:jc w:val="left"/>
            </w:pPr>
            <w:r>
              <w:rPr>
                <w:rFonts w:ascii="Arial" w:hAnsi="Arial" w:eastAsia="Arial"/>
                <w:b w:val="0"/>
                <w:i w:val="0"/>
                <w:sz w:val="16"/>
              </w:rPr>
            </w:r>
            <w:r>
              <w:rPr>
                <w:rFonts w:ascii="Arial" w:hAnsi="Arial" w:eastAsia="Arial"/>
                <w:b w:val="0"/>
                <w:i w:val="0"/>
                <w:sz w:val="16"/>
              </w:rPr>
              <w:t>They are skeptical, data-literate, and time-poor.</w:t>
            </w:r>
          </w:p>
        </w:tc>
      </w:tr>
      <w:tr>
        <w:trPr>
          <w:cantSplit/>
        </w:trPr>
        <w:tc>
          <w:tcPr>
            <w:tcW w:type="dxa" w:w="1900"/>
            <w:tcBorders>
              <w:top w:val="single" w:sz="4" w:space="0" w:color="DADCE0"/>
              <w:left w:val="single" w:sz="4" w:space="0" w:color="DADCE0"/>
              <w:bottom w:val="single" w:sz="4" w:space="0" w:color="DADCE0"/>
              <w:right w:val="single" w:sz="4" w:space="0" w:color="DADCE0"/>
              <w:insideH w:val="single" w:sz="4" w:space="0" w:color="DADCE0"/>
              <w:insideV w:val="single" w:sz="4" w:space="0" w:color="DADCE0"/>
            </w:tcBorders>
            <w:tcMar>
              <w:top w:w="70" w:type="dxa"/>
              <w:start w:w="90" w:type="dxa"/>
              <w:bottom w:w="70" w:type="dxa"/>
              <w:end w:w="90" w:type="dxa"/>
            </w:tcMar>
            <w:vAlign w:val="center"/>
          </w:tcPr>
          <w:p>
            <w:pPr>
              <w:spacing w:before="0" w:after="0" w:line="259" w:lineRule="auto"/>
              <w:jc w:val="left"/>
            </w:pPr>
            <w:r>
              <w:rPr>
                <w:rFonts w:ascii="Arial" w:hAnsi="Arial" w:eastAsia="Arial"/>
                <w:b w:val="0"/>
                <w:i w:val="0"/>
                <w:sz w:val="16"/>
              </w:rPr>
            </w:r>
            <w:r>
              <w:rPr>
                <w:rFonts w:ascii="Arial" w:hAnsi="Arial" w:eastAsia="Arial"/>
                <w:b w:val="0"/>
                <w:i w:val="0"/>
                <w:sz w:val="16"/>
              </w:rPr>
              <w:t>Technology question</w:t>
            </w:r>
          </w:p>
        </w:tc>
        <w:tc>
          <w:tcPr>
            <w:tcW w:type="dxa" w:w="4660"/>
            <w:tcBorders>
              <w:top w:val="single" w:sz="4" w:space="0" w:color="DADCE0"/>
              <w:left w:val="single" w:sz="4" w:space="0" w:color="DADCE0"/>
              <w:bottom w:val="single" w:sz="4" w:space="0" w:color="DADCE0"/>
              <w:right w:val="single" w:sz="4" w:space="0" w:color="DADCE0"/>
              <w:insideH w:val="single" w:sz="4" w:space="0" w:color="DADCE0"/>
              <w:insideV w:val="single" w:sz="4" w:space="0" w:color="DADCE0"/>
            </w:tcBorders>
            <w:tcMar>
              <w:top w:w="70" w:type="dxa"/>
              <w:start w:w="90" w:type="dxa"/>
              <w:bottom w:w="70" w:type="dxa"/>
              <w:end w:w="90" w:type="dxa"/>
            </w:tcMar>
            <w:vAlign w:val="center"/>
          </w:tcPr>
          <w:p>
            <w:pPr>
              <w:spacing w:before="0" w:after="0" w:line="259" w:lineRule="auto"/>
              <w:jc w:val="left"/>
            </w:pPr>
            <w:r>
              <w:rPr>
                <w:rFonts w:ascii="Arial" w:hAnsi="Arial" w:eastAsia="Arial"/>
                <w:b w:val="0"/>
                <w:i w:val="0"/>
                <w:sz w:val="16"/>
              </w:rPr>
            </w:r>
            <w:r>
              <w:rPr>
                <w:rFonts w:ascii="Arial" w:hAnsi="Arial" w:eastAsia="Arial"/>
                <w:b w:val="0"/>
                <w:i w:val="0"/>
                <w:sz w:val="16"/>
              </w:rPr>
              <w:t>How does it work? What is the sensor principle? Where is it placed?</w:t>
            </w:r>
          </w:p>
        </w:tc>
        <w:tc>
          <w:tcPr>
            <w:tcW w:type="dxa" w:w="2800"/>
            <w:tcBorders>
              <w:top w:val="single" w:sz="4" w:space="0" w:color="DADCE0"/>
              <w:left w:val="single" w:sz="4" w:space="0" w:color="DADCE0"/>
              <w:bottom w:val="single" w:sz="4" w:space="0" w:color="DADCE0"/>
              <w:right w:val="single" w:sz="4" w:space="0" w:color="DADCE0"/>
              <w:insideH w:val="single" w:sz="4" w:space="0" w:color="DADCE0"/>
              <w:insideV w:val="single" w:sz="4" w:space="0" w:color="DADCE0"/>
            </w:tcBorders>
            <w:tcMar>
              <w:top w:w="70" w:type="dxa"/>
              <w:start w:w="90" w:type="dxa"/>
              <w:bottom w:w="70" w:type="dxa"/>
              <w:end w:w="90" w:type="dxa"/>
            </w:tcMar>
            <w:vAlign w:val="center"/>
          </w:tcPr>
          <w:p>
            <w:pPr>
              <w:spacing w:before="0" w:after="0" w:line="259" w:lineRule="auto"/>
              <w:jc w:val="left"/>
            </w:pPr>
            <w:r>
              <w:rPr>
                <w:rFonts w:ascii="Arial" w:hAnsi="Arial" w:eastAsia="Arial"/>
                <w:b w:val="0"/>
                <w:i w:val="0"/>
                <w:sz w:val="16"/>
              </w:rPr>
            </w:r>
            <w:r>
              <w:rPr>
                <w:rFonts w:ascii="Arial" w:hAnsi="Arial" w:eastAsia="Arial"/>
                <w:b w:val="0"/>
                <w:i w:val="0"/>
                <w:sz w:val="16"/>
              </w:rPr>
              <w:t>Technology page should have real depth.</w:t>
            </w:r>
          </w:p>
        </w:tc>
      </w:tr>
      <w:tr>
        <w:trPr>
          <w:cantSplit/>
        </w:trPr>
        <w:tc>
          <w:tcPr>
            <w:tcW w:type="dxa" w:w="1900"/>
            <w:tcBorders>
              <w:top w:val="single" w:sz="4" w:space="0" w:color="DADCE0"/>
              <w:left w:val="single" w:sz="4" w:space="0" w:color="DADCE0"/>
              <w:bottom w:val="single" w:sz="4" w:space="0" w:color="DADCE0"/>
              <w:right w:val="single" w:sz="4" w:space="0" w:color="DADCE0"/>
              <w:insideH w:val="single" w:sz="4" w:space="0" w:color="DADCE0"/>
              <w:insideV w:val="single" w:sz="4" w:space="0" w:color="DADCE0"/>
            </w:tcBorders>
            <w:tcMar>
              <w:top w:w="70" w:type="dxa"/>
              <w:start w:w="90" w:type="dxa"/>
              <w:bottom w:w="70" w:type="dxa"/>
              <w:end w:w="90" w:type="dxa"/>
            </w:tcMar>
            <w:vAlign w:val="center"/>
          </w:tcPr>
          <w:p>
            <w:pPr>
              <w:spacing w:before="0" w:after="0" w:line="259" w:lineRule="auto"/>
              <w:jc w:val="left"/>
            </w:pPr>
            <w:r>
              <w:rPr>
                <w:rFonts w:ascii="Arial" w:hAnsi="Arial" w:eastAsia="Arial"/>
                <w:b w:val="0"/>
                <w:i w:val="0"/>
                <w:sz w:val="16"/>
              </w:rPr>
            </w:r>
            <w:r>
              <w:rPr>
                <w:rFonts w:ascii="Arial" w:hAnsi="Arial" w:eastAsia="Arial"/>
                <w:b w:val="0"/>
                <w:i w:val="0"/>
                <w:sz w:val="16"/>
              </w:rPr>
              <w:t>Accuracy question</w:t>
            </w:r>
          </w:p>
        </w:tc>
        <w:tc>
          <w:tcPr>
            <w:tcW w:type="dxa" w:w="4660"/>
            <w:tcBorders>
              <w:top w:val="single" w:sz="4" w:space="0" w:color="DADCE0"/>
              <w:left w:val="single" w:sz="4" w:space="0" w:color="DADCE0"/>
              <w:bottom w:val="single" w:sz="4" w:space="0" w:color="DADCE0"/>
              <w:right w:val="single" w:sz="4" w:space="0" w:color="DADCE0"/>
              <w:insideH w:val="single" w:sz="4" w:space="0" w:color="DADCE0"/>
              <w:insideV w:val="single" w:sz="4" w:space="0" w:color="DADCE0"/>
            </w:tcBorders>
            <w:tcMar>
              <w:top w:w="70" w:type="dxa"/>
              <w:start w:w="90" w:type="dxa"/>
              <w:bottom w:w="70" w:type="dxa"/>
              <w:end w:w="90" w:type="dxa"/>
            </w:tcMar>
            <w:vAlign w:val="center"/>
          </w:tcPr>
          <w:p>
            <w:pPr>
              <w:spacing w:before="0" w:after="0" w:line="259" w:lineRule="auto"/>
              <w:jc w:val="left"/>
            </w:pPr>
            <w:r>
              <w:rPr>
                <w:rFonts w:ascii="Arial" w:hAnsi="Arial" w:eastAsia="Arial"/>
                <w:b w:val="0"/>
                <w:i w:val="0"/>
                <w:sz w:val="16"/>
              </w:rPr>
            </w:r>
            <w:r>
              <w:rPr>
                <w:rFonts w:ascii="Arial" w:hAnsi="Arial" w:eastAsia="Arial"/>
                <w:b w:val="0"/>
                <w:i w:val="0"/>
                <w:sz w:val="16"/>
              </w:rPr>
              <w:t>How accurate is it versus arterial line?</w:t>
            </w:r>
          </w:p>
        </w:tc>
        <w:tc>
          <w:tcPr>
            <w:tcW w:type="dxa" w:w="2800"/>
            <w:tcBorders>
              <w:top w:val="single" w:sz="4" w:space="0" w:color="DADCE0"/>
              <w:left w:val="single" w:sz="4" w:space="0" w:color="DADCE0"/>
              <w:bottom w:val="single" w:sz="4" w:space="0" w:color="DADCE0"/>
              <w:right w:val="single" w:sz="4" w:space="0" w:color="DADCE0"/>
              <w:insideH w:val="single" w:sz="4" w:space="0" w:color="DADCE0"/>
              <w:insideV w:val="single" w:sz="4" w:space="0" w:color="DADCE0"/>
            </w:tcBorders>
            <w:tcMar>
              <w:top w:w="70" w:type="dxa"/>
              <w:start w:w="90" w:type="dxa"/>
              <w:bottom w:w="70" w:type="dxa"/>
              <w:end w:w="90" w:type="dxa"/>
            </w:tcMar>
            <w:vAlign w:val="center"/>
          </w:tcPr>
          <w:p>
            <w:pPr>
              <w:spacing w:before="0" w:after="0" w:line="259" w:lineRule="auto"/>
              <w:jc w:val="left"/>
            </w:pPr>
            <w:r>
              <w:rPr>
                <w:rFonts w:ascii="Arial" w:hAnsi="Arial" w:eastAsia="Arial"/>
                <w:b w:val="0"/>
                <w:i w:val="0"/>
                <w:sz w:val="16"/>
              </w:rPr>
            </w:r>
            <w:r>
              <w:rPr>
                <w:rFonts w:ascii="Arial" w:hAnsi="Arial" w:eastAsia="Arial"/>
                <w:b w:val="0"/>
                <w:i w:val="0"/>
                <w:sz w:val="16"/>
              </w:rPr>
              <w:t>Show validation methodology and data.</w:t>
            </w:r>
          </w:p>
        </w:tc>
      </w:tr>
      <w:tr>
        <w:trPr>
          <w:cantSplit/>
        </w:trPr>
        <w:tc>
          <w:tcPr>
            <w:tcW w:type="dxa" w:w="1900"/>
            <w:tcBorders>
              <w:top w:val="single" w:sz="4" w:space="0" w:color="DADCE0"/>
              <w:left w:val="single" w:sz="4" w:space="0" w:color="DADCE0"/>
              <w:bottom w:val="single" w:sz="4" w:space="0" w:color="DADCE0"/>
              <w:right w:val="single" w:sz="4" w:space="0" w:color="DADCE0"/>
              <w:insideH w:val="single" w:sz="4" w:space="0" w:color="DADCE0"/>
              <w:insideV w:val="single" w:sz="4" w:space="0" w:color="DADCE0"/>
            </w:tcBorders>
            <w:tcMar>
              <w:top w:w="70" w:type="dxa"/>
              <w:start w:w="90" w:type="dxa"/>
              <w:bottom w:w="70" w:type="dxa"/>
              <w:end w:w="90" w:type="dxa"/>
            </w:tcMar>
            <w:vAlign w:val="center"/>
          </w:tcPr>
          <w:p>
            <w:pPr>
              <w:spacing w:before="0" w:after="0" w:line="259" w:lineRule="auto"/>
              <w:jc w:val="left"/>
            </w:pPr>
            <w:r>
              <w:rPr>
                <w:rFonts w:ascii="Arial" w:hAnsi="Arial" w:eastAsia="Arial"/>
                <w:b w:val="0"/>
                <w:i w:val="0"/>
                <w:sz w:val="16"/>
              </w:rPr>
            </w:r>
            <w:r>
              <w:rPr>
                <w:rFonts w:ascii="Arial" w:hAnsi="Arial" w:eastAsia="Arial"/>
                <w:b w:val="0"/>
                <w:i w:val="0"/>
                <w:sz w:val="16"/>
              </w:rPr>
              <w:t>Evidence expectation</w:t>
            </w:r>
          </w:p>
        </w:tc>
        <w:tc>
          <w:tcPr>
            <w:tcW w:type="dxa" w:w="4660"/>
            <w:tcBorders>
              <w:top w:val="single" w:sz="4" w:space="0" w:color="DADCE0"/>
              <w:left w:val="single" w:sz="4" w:space="0" w:color="DADCE0"/>
              <w:bottom w:val="single" w:sz="4" w:space="0" w:color="DADCE0"/>
              <w:right w:val="single" w:sz="4" w:space="0" w:color="DADCE0"/>
              <w:insideH w:val="single" w:sz="4" w:space="0" w:color="DADCE0"/>
              <w:insideV w:val="single" w:sz="4" w:space="0" w:color="DADCE0"/>
            </w:tcBorders>
            <w:tcMar>
              <w:top w:w="70" w:type="dxa"/>
              <w:start w:w="90" w:type="dxa"/>
              <w:bottom w:w="70" w:type="dxa"/>
              <w:end w:w="90" w:type="dxa"/>
            </w:tcMar>
            <w:vAlign w:val="center"/>
          </w:tcPr>
          <w:p>
            <w:pPr>
              <w:spacing w:before="0" w:after="0" w:line="259" w:lineRule="auto"/>
              <w:jc w:val="left"/>
            </w:pPr>
            <w:r>
              <w:rPr>
                <w:rFonts w:ascii="Arial" w:hAnsi="Arial" w:eastAsia="Arial"/>
                <w:b w:val="0"/>
                <w:i w:val="0"/>
                <w:sz w:val="16"/>
              </w:rPr>
            </w:r>
            <w:r>
              <w:rPr>
                <w:rFonts w:ascii="Arial" w:hAnsi="Arial" w:eastAsia="Arial"/>
                <w:b w:val="0"/>
                <w:i w:val="0"/>
                <w:sz w:val="16"/>
              </w:rPr>
              <w:t>Bland-Altman, AAMI or ISO 81060 compliance, validation methodology.</w:t>
            </w:r>
          </w:p>
        </w:tc>
        <w:tc>
          <w:tcPr>
            <w:tcW w:type="dxa" w:w="2800"/>
            <w:tcBorders>
              <w:top w:val="single" w:sz="4" w:space="0" w:color="DADCE0"/>
              <w:left w:val="single" w:sz="4" w:space="0" w:color="DADCE0"/>
              <w:bottom w:val="single" w:sz="4" w:space="0" w:color="DADCE0"/>
              <w:right w:val="single" w:sz="4" w:space="0" w:color="DADCE0"/>
              <w:insideH w:val="single" w:sz="4" w:space="0" w:color="DADCE0"/>
              <w:insideV w:val="single" w:sz="4" w:space="0" w:color="DADCE0"/>
            </w:tcBorders>
            <w:tcMar>
              <w:top w:w="70" w:type="dxa"/>
              <w:start w:w="90" w:type="dxa"/>
              <w:bottom w:w="70" w:type="dxa"/>
              <w:end w:w="90" w:type="dxa"/>
            </w:tcMar>
            <w:vAlign w:val="center"/>
          </w:tcPr>
          <w:p>
            <w:pPr>
              <w:spacing w:before="0" w:after="0" w:line="259" w:lineRule="auto"/>
              <w:jc w:val="left"/>
            </w:pPr>
            <w:r>
              <w:rPr>
                <w:rFonts w:ascii="Arial" w:hAnsi="Arial" w:eastAsia="Arial"/>
                <w:b w:val="0"/>
                <w:i w:val="0"/>
                <w:sz w:val="16"/>
              </w:rPr>
            </w:r>
            <w:r>
              <w:rPr>
                <w:rFonts w:ascii="Arial" w:hAnsi="Arial" w:eastAsia="Arial"/>
                <w:b w:val="0"/>
                <w:i w:val="0"/>
                <w:sz w:val="16"/>
              </w:rPr>
              <w:t>Include if available.</w:t>
            </w:r>
          </w:p>
        </w:tc>
      </w:tr>
      <w:tr>
        <w:trPr>
          <w:cantSplit/>
        </w:trPr>
        <w:tc>
          <w:tcPr>
            <w:tcW w:type="dxa" w:w="1900"/>
            <w:tcBorders>
              <w:top w:val="single" w:sz="4" w:space="0" w:color="DADCE0"/>
              <w:left w:val="single" w:sz="4" w:space="0" w:color="DADCE0"/>
              <w:bottom w:val="single" w:sz="4" w:space="0" w:color="DADCE0"/>
              <w:right w:val="single" w:sz="4" w:space="0" w:color="DADCE0"/>
              <w:insideH w:val="single" w:sz="4" w:space="0" w:color="DADCE0"/>
              <w:insideV w:val="single" w:sz="4" w:space="0" w:color="DADCE0"/>
            </w:tcBorders>
            <w:tcMar>
              <w:top w:w="70" w:type="dxa"/>
              <w:start w:w="90" w:type="dxa"/>
              <w:bottom w:w="70" w:type="dxa"/>
              <w:end w:w="90" w:type="dxa"/>
            </w:tcMar>
            <w:vAlign w:val="center"/>
          </w:tcPr>
          <w:p>
            <w:pPr>
              <w:spacing w:before="0" w:after="0" w:line="259" w:lineRule="auto"/>
              <w:jc w:val="left"/>
            </w:pPr>
            <w:r>
              <w:rPr>
                <w:rFonts w:ascii="Arial" w:hAnsi="Arial" w:eastAsia="Arial"/>
                <w:b w:val="0"/>
                <w:i w:val="0"/>
                <w:sz w:val="16"/>
              </w:rPr>
            </w:r>
            <w:r>
              <w:rPr>
                <w:rFonts w:ascii="Arial" w:hAnsi="Arial" w:eastAsia="Arial"/>
                <w:b w:val="0"/>
                <w:i w:val="0"/>
                <w:sz w:val="16"/>
              </w:rPr>
              <w:t>Signal question</w:t>
            </w:r>
          </w:p>
        </w:tc>
        <w:tc>
          <w:tcPr>
            <w:tcW w:type="dxa" w:w="4660"/>
            <w:tcBorders>
              <w:top w:val="single" w:sz="4" w:space="0" w:color="DADCE0"/>
              <w:left w:val="single" w:sz="4" w:space="0" w:color="DADCE0"/>
              <w:bottom w:val="single" w:sz="4" w:space="0" w:color="DADCE0"/>
              <w:right w:val="single" w:sz="4" w:space="0" w:color="DADCE0"/>
              <w:insideH w:val="single" w:sz="4" w:space="0" w:color="DADCE0"/>
              <w:insideV w:val="single" w:sz="4" w:space="0" w:color="DADCE0"/>
            </w:tcBorders>
            <w:tcMar>
              <w:top w:w="70" w:type="dxa"/>
              <w:start w:w="90" w:type="dxa"/>
              <w:bottom w:w="70" w:type="dxa"/>
              <w:end w:w="90" w:type="dxa"/>
            </w:tcMar>
            <w:vAlign w:val="center"/>
          </w:tcPr>
          <w:p>
            <w:pPr>
              <w:spacing w:before="0" w:after="0" w:line="259" w:lineRule="auto"/>
              <w:jc w:val="left"/>
            </w:pPr>
            <w:r>
              <w:rPr>
                <w:rFonts w:ascii="Arial" w:hAnsi="Arial" w:eastAsia="Arial"/>
                <w:b w:val="0"/>
                <w:i w:val="0"/>
                <w:sz w:val="16"/>
              </w:rPr>
            </w:r>
            <w:r>
              <w:rPr>
                <w:rFonts w:ascii="Arial" w:hAnsi="Arial" w:eastAsia="Arial"/>
                <w:b w:val="0"/>
                <w:i w:val="0"/>
                <w:sz w:val="16"/>
              </w:rPr>
              <w:t>Does it provide beat to beat waveform or intermittent values? What is the latency?</w:t>
            </w:r>
          </w:p>
        </w:tc>
        <w:tc>
          <w:tcPr>
            <w:tcW w:type="dxa" w:w="2800"/>
            <w:tcBorders>
              <w:top w:val="single" w:sz="4" w:space="0" w:color="DADCE0"/>
              <w:left w:val="single" w:sz="4" w:space="0" w:color="DADCE0"/>
              <w:bottom w:val="single" w:sz="4" w:space="0" w:color="DADCE0"/>
              <w:right w:val="single" w:sz="4" w:space="0" w:color="DADCE0"/>
              <w:insideH w:val="single" w:sz="4" w:space="0" w:color="DADCE0"/>
              <w:insideV w:val="single" w:sz="4" w:space="0" w:color="DADCE0"/>
            </w:tcBorders>
            <w:tcMar>
              <w:top w:w="70" w:type="dxa"/>
              <w:start w:w="90" w:type="dxa"/>
              <w:bottom w:w="70" w:type="dxa"/>
              <w:end w:w="90" w:type="dxa"/>
            </w:tcMar>
            <w:vAlign w:val="center"/>
          </w:tcPr>
          <w:p>
            <w:pPr>
              <w:spacing w:before="0" w:after="0" w:line="259" w:lineRule="auto"/>
              <w:jc w:val="left"/>
            </w:pPr>
            <w:r>
              <w:rPr>
                <w:rFonts w:ascii="Arial" w:hAnsi="Arial" w:eastAsia="Arial"/>
                <w:b w:val="0"/>
                <w:i w:val="0"/>
                <w:sz w:val="16"/>
              </w:rPr>
            </w:r>
            <w:r>
              <w:rPr>
                <w:rFonts w:ascii="Arial" w:hAnsi="Arial" w:eastAsia="Arial"/>
                <w:b w:val="0"/>
                <w:i w:val="0"/>
                <w:sz w:val="16"/>
              </w:rPr>
              <w:t>Add to specs table.</w:t>
            </w:r>
          </w:p>
        </w:tc>
      </w:tr>
      <w:tr>
        <w:trPr>
          <w:cantSplit/>
        </w:trPr>
        <w:tc>
          <w:tcPr>
            <w:tcW w:type="dxa" w:w="1900"/>
            <w:tcBorders>
              <w:top w:val="single" w:sz="4" w:space="0" w:color="DADCE0"/>
              <w:left w:val="single" w:sz="4" w:space="0" w:color="DADCE0"/>
              <w:bottom w:val="single" w:sz="4" w:space="0" w:color="DADCE0"/>
              <w:right w:val="single" w:sz="4" w:space="0" w:color="DADCE0"/>
              <w:insideH w:val="single" w:sz="4" w:space="0" w:color="DADCE0"/>
              <w:insideV w:val="single" w:sz="4" w:space="0" w:color="DADCE0"/>
            </w:tcBorders>
            <w:tcMar>
              <w:top w:w="70" w:type="dxa"/>
              <w:start w:w="90" w:type="dxa"/>
              <w:bottom w:w="70" w:type="dxa"/>
              <w:end w:w="90" w:type="dxa"/>
            </w:tcMar>
            <w:vAlign w:val="center"/>
          </w:tcPr>
          <w:p>
            <w:pPr>
              <w:spacing w:before="0" w:after="0" w:line="259" w:lineRule="auto"/>
              <w:jc w:val="left"/>
            </w:pPr>
            <w:r>
              <w:rPr>
                <w:rFonts w:ascii="Arial" w:hAnsi="Arial" w:eastAsia="Arial"/>
                <w:b w:val="0"/>
                <w:i w:val="0"/>
                <w:sz w:val="16"/>
              </w:rPr>
            </w:r>
            <w:r>
              <w:rPr>
                <w:rFonts w:ascii="Arial" w:hAnsi="Arial" w:eastAsia="Arial"/>
                <w:b w:val="0"/>
                <w:i w:val="0"/>
                <w:sz w:val="16"/>
              </w:rPr>
              <w:t>Workflow question</w:t>
            </w:r>
          </w:p>
        </w:tc>
        <w:tc>
          <w:tcPr>
            <w:tcW w:type="dxa" w:w="4660"/>
            <w:tcBorders>
              <w:top w:val="single" w:sz="4" w:space="0" w:color="DADCE0"/>
              <w:left w:val="single" w:sz="4" w:space="0" w:color="DADCE0"/>
              <w:bottom w:val="single" w:sz="4" w:space="0" w:color="DADCE0"/>
              <w:right w:val="single" w:sz="4" w:space="0" w:color="DADCE0"/>
              <w:insideH w:val="single" w:sz="4" w:space="0" w:color="DADCE0"/>
              <w:insideV w:val="single" w:sz="4" w:space="0" w:color="DADCE0"/>
            </w:tcBorders>
            <w:tcMar>
              <w:top w:w="70" w:type="dxa"/>
              <w:start w:w="90" w:type="dxa"/>
              <w:bottom w:w="70" w:type="dxa"/>
              <w:end w:w="90" w:type="dxa"/>
            </w:tcMar>
            <w:vAlign w:val="center"/>
          </w:tcPr>
          <w:p>
            <w:pPr>
              <w:spacing w:before="0" w:after="0" w:line="259" w:lineRule="auto"/>
              <w:jc w:val="left"/>
            </w:pPr>
            <w:r>
              <w:rPr>
                <w:rFonts w:ascii="Arial" w:hAnsi="Arial" w:eastAsia="Arial"/>
                <w:b w:val="0"/>
                <w:i w:val="0"/>
                <w:sz w:val="16"/>
              </w:rPr>
            </w:r>
            <w:r>
              <w:rPr>
                <w:rFonts w:ascii="Arial" w:hAnsi="Arial" w:eastAsia="Arial"/>
                <w:b w:val="0"/>
                <w:i w:val="0"/>
                <w:sz w:val="16"/>
              </w:rPr>
              <w:t>Setup time, interference, monitor integration, alarms.</w:t>
            </w:r>
          </w:p>
        </w:tc>
        <w:tc>
          <w:tcPr>
            <w:tcW w:type="dxa" w:w="2800"/>
            <w:tcBorders>
              <w:top w:val="single" w:sz="4" w:space="0" w:color="DADCE0"/>
              <w:left w:val="single" w:sz="4" w:space="0" w:color="DADCE0"/>
              <w:bottom w:val="single" w:sz="4" w:space="0" w:color="DADCE0"/>
              <w:right w:val="single" w:sz="4" w:space="0" w:color="DADCE0"/>
              <w:insideH w:val="single" w:sz="4" w:space="0" w:color="DADCE0"/>
              <w:insideV w:val="single" w:sz="4" w:space="0" w:color="DADCE0"/>
            </w:tcBorders>
            <w:tcMar>
              <w:top w:w="70" w:type="dxa"/>
              <w:start w:w="90" w:type="dxa"/>
              <w:bottom w:w="70" w:type="dxa"/>
              <w:end w:w="90" w:type="dxa"/>
            </w:tcMar>
            <w:vAlign w:val="center"/>
          </w:tcPr>
          <w:p>
            <w:pPr>
              <w:spacing w:before="0" w:after="0" w:line="259" w:lineRule="auto"/>
              <w:jc w:val="left"/>
            </w:pPr>
            <w:r>
              <w:rPr>
                <w:rFonts w:ascii="Arial" w:hAnsi="Arial" w:eastAsia="Arial"/>
                <w:b w:val="0"/>
                <w:i w:val="0"/>
                <w:sz w:val="16"/>
              </w:rPr>
            </w:r>
            <w:r>
              <w:rPr>
                <w:rFonts w:ascii="Arial" w:hAnsi="Arial" w:eastAsia="Arial"/>
                <w:b w:val="0"/>
                <w:i w:val="0"/>
                <w:sz w:val="16"/>
              </w:rPr>
              <w:t>Include workflow visuals and device-in-use content.</w:t>
            </w:r>
          </w:p>
        </w:tc>
      </w:tr>
      <w:tr>
        <w:trPr>
          <w:cantSplit/>
        </w:trPr>
        <w:tc>
          <w:tcPr>
            <w:tcW w:type="dxa" w:w="1900"/>
            <w:tcBorders>
              <w:top w:val="single" w:sz="4" w:space="0" w:color="DADCE0"/>
              <w:left w:val="single" w:sz="4" w:space="0" w:color="DADCE0"/>
              <w:bottom w:val="single" w:sz="4" w:space="0" w:color="DADCE0"/>
              <w:right w:val="single" w:sz="4" w:space="0" w:color="DADCE0"/>
              <w:insideH w:val="single" w:sz="4" w:space="0" w:color="DADCE0"/>
              <w:insideV w:val="single" w:sz="4" w:space="0" w:color="DADCE0"/>
            </w:tcBorders>
            <w:tcMar>
              <w:top w:w="70" w:type="dxa"/>
              <w:start w:w="90" w:type="dxa"/>
              <w:bottom w:w="70" w:type="dxa"/>
              <w:end w:w="90" w:type="dxa"/>
            </w:tcMar>
            <w:vAlign w:val="center"/>
          </w:tcPr>
          <w:p>
            <w:pPr>
              <w:spacing w:before="0" w:after="0" w:line="259" w:lineRule="auto"/>
              <w:jc w:val="left"/>
            </w:pPr>
            <w:r>
              <w:rPr>
                <w:rFonts w:ascii="Arial" w:hAnsi="Arial" w:eastAsia="Arial"/>
                <w:b w:val="0"/>
                <w:i w:val="0"/>
                <w:sz w:val="16"/>
              </w:rPr>
            </w:r>
            <w:r>
              <w:rPr>
                <w:rFonts w:ascii="Arial" w:hAnsi="Arial" w:eastAsia="Arial"/>
                <w:b w:val="0"/>
                <w:i w:val="0"/>
                <w:sz w:val="16"/>
              </w:rPr>
              <w:t>Patient population question</w:t>
            </w:r>
          </w:p>
        </w:tc>
        <w:tc>
          <w:tcPr>
            <w:tcW w:type="dxa" w:w="4660"/>
            <w:tcBorders>
              <w:top w:val="single" w:sz="4" w:space="0" w:color="DADCE0"/>
              <w:left w:val="single" w:sz="4" w:space="0" w:color="DADCE0"/>
              <w:bottom w:val="single" w:sz="4" w:space="0" w:color="DADCE0"/>
              <w:right w:val="single" w:sz="4" w:space="0" w:color="DADCE0"/>
              <w:insideH w:val="single" w:sz="4" w:space="0" w:color="DADCE0"/>
              <w:insideV w:val="single" w:sz="4" w:space="0" w:color="DADCE0"/>
            </w:tcBorders>
            <w:tcMar>
              <w:top w:w="70" w:type="dxa"/>
              <w:start w:w="90" w:type="dxa"/>
              <w:bottom w:w="70" w:type="dxa"/>
              <w:end w:w="90" w:type="dxa"/>
            </w:tcMar>
            <w:vAlign w:val="center"/>
          </w:tcPr>
          <w:p>
            <w:pPr>
              <w:spacing w:before="0" w:after="0" w:line="259" w:lineRule="auto"/>
              <w:jc w:val="left"/>
            </w:pPr>
            <w:r>
              <w:rPr>
                <w:rFonts w:ascii="Arial" w:hAnsi="Arial" w:eastAsia="Arial"/>
                <w:b w:val="0"/>
                <w:i w:val="0"/>
                <w:sz w:val="16"/>
              </w:rPr>
            </w:r>
            <w:r>
              <w:rPr>
                <w:rFonts w:ascii="Arial" w:hAnsi="Arial" w:eastAsia="Arial"/>
                <w:b w:val="0"/>
                <w:i w:val="0"/>
                <w:sz w:val="16"/>
              </w:rPr>
              <w:t>OR, ICU, ED, obesity, arrhythmia, vasopressors.</w:t>
            </w:r>
          </w:p>
        </w:tc>
        <w:tc>
          <w:tcPr>
            <w:tcW w:type="dxa" w:w="2800"/>
            <w:tcBorders>
              <w:top w:val="single" w:sz="4" w:space="0" w:color="DADCE0"/>
              <w:left w:val="single" w:sz="4" w:space="0" w:color="DADCE0"/>
              <w:bottom w:val="single" w:sz="4" w:space="0" w:color="DADCE0"/>
              <w:right w:val="single" w:sz="4" w:space="0" w:color="DADCE0"/>
              <w:insideH w:val="single" w:sz="4" w:space="0" w:color="DADCE0"/>
              <w:insideV w:val="single" w:sz="4" w:space="0" w:color="DADCE0"/>
            </w:tcBorders>
            <w:tcMar>
              <w:top w:w="70" w:type="dxa"/>
              <w:start w:w="90" w:type="dxa"/>
              <w:bottom w:w="70" w:type="dxa"/>
              <w:end w:w="90" w:type="dxa"/>
            </w:tcMar>
            <w:vAlign w:val="center"/>
          </w:tcPr>
          <w:p>
            <w:pPr>
              <w:spacing w:before="0" w:after="0" w:line="259" w:lineRule="auto"/>
              <w:jc w:val="left"/>
            </w:pPr>
            <w:r>
              <w:rPr>
                <w:rFonts w:ascii="Arial" w:hAnsi="Arial" w:eastAsia="Arial"/>
                <w:b w:val="0"/>
                <w:i w:val="0"/>
                <w:sz w:val="16"/>
              </w:rPr>
            </w:r>
            <w:r>
              <w:rPr>
                <w:rFonts w:ascii="Arial" w:hAnsi="Arial" w:eastAsia="Arial"/>
                <w:b w:val="0"/>
                <w:i w:val="0"/>
                <w:sz w:val="16"/>
              </w:rPr>
              <w:t>State what has been tested and what has not.</w:t>
            </w:r>
          </w:p>
        </w:tc>
      </w:tr>
      <w:tr>
        <w:trPr>
          <w:cantSplit/>
        </w:trPr>
        <w:tc>
          <w:tcPr>
            <w:tcW w:type="dxa" w:w="1900"/>
            <w:tcBorders>
              <w:top w:val="single" w:sz="4" w:space="0" w:color="DADCE0"/>
              <w:left w:val="single" w:sz="4" w:space="0" w:color="DADCE0"/>
              <w:bottom w:val="single" w:sz="4" w:space="0" w:color="DADCE0"/>
              <w:right w:val="single" w:sz="4" w:space="0" w:color="DADCE0"/>
              <w:insideH w:val="single" w:sz="4" w:space="0" w:color="DADCE0"/>
              <w:insideV w:val="single" w:sz="4" w:space="0" w:color="DADCE0"/>
            </w:tcBorders>
            <w:tcMar>
              <w:top w:w="70" w:type="dxa"/>
              <w:start w:w="90" w:type="dxa"/>
              <w:bottom w:w="70" w:type="dxa"/>
              <w:end w:w="90" w:type="dxa"/>
            </w:tcMar>
            <w:vAlign w:val="center"/>
          </w:tcPr>
          <w:p>
            <w:pPr>
              <w:spacing w:before="0" w:after="0" w:line="259" w:lineRule="auto"/>
              <w:jc w:val="left"/>
            </w:pPr>
            <w:r>
              <w:rPr>
                <w:rFonts w:ascii="Arial" w:hAnsi="Arial" w:eastAsia="Arial"/>
                <w:b w:val="0"/>
                <w:i w:val="0"/>
                <w:sz w:val="16"/>
              </w:rPr>
            </w:r>
            <w:r>
              <w:rPr>
                <w:rFonts w:ascii="Arial" w:hAnsi="Arial" w:eastAsia="Arial"/>
                <w:b w:val="0"/>
                <w:i w:val="0"/>
                <w:sz w:val="16"/>
              </w:rPr>
              <w:t>Investigator question</w:t>
            </w:r>
          </w:p>
        </w:tc>
        <w:tc>
          <w:tcPr>
            <w:tcW w:type="dxa" w:w="4660"/>
            <w:tcBorders>
              <w:top w:val="single" w:sz="4" w:space="0" w:color="DADCE0"/>
              <w:left w:val="single" w:sz="4" w:space="0" w:color="DADCE0"/>
              <w:bottom w:val="single" w:sz="4" w:space="0" w:color="DADCE0"/>
              <w:right w:val="single" w:sz="4" w:space="0" w:color="DADCE0"/>
              <w:insideH w:val="single" w:sz="4" w:space="0" w:color="DADCE0"/>
              <w:insideV w:val="single" w:sz="4" w:space="0" w:color="DADCE0"/>
            </w:tcBorders>
            <w:tcMar>
              <w:top w:w="70" w:type="dxa"/>
              <w:start w:w="90" w:type="dxa"/>
              <w:bottom w:w="70" w:type="dxa"/>
              <w:end w:w="90" w:type="dxa"/>
            </w:tcMar>
            <w:vAlign w:val="center"/>
          </w:tcPr>
          <w:p>
            <w:pPr>
              <w:spacing w:before="0" w:after="0" w:line="259" w:lineRule="auto"/>
              <w:jc w:val="left"/>
            </w:pPr>
            <w:r>
              <w:rPr>
                <w:rFonts w:ascii="Arial" w:hAnsi="Arial" w:eastAsia="Arial"/>
                <w:b w:val="0"/>
                <w:i w:val="0"/>
                <w:sz w:val="16"/>
              </w:rPr>
            </w:r>
            <w:r>
              <w:rPr>
                <w:rFonts w:ascii="Arial" w:hAnsi="Arial" w:eastAsia="Arial"/>
                <w:b w:val="0"/>
                <w:i w:val="0"/>
                <w:sz w:val="16"/>
              </w:rPr>
              <w:t>Who are the clinical investigators?</w:t>
            </w:r>
          </w:p>
        </w:tc>
        <w:tc>
          <w:tcPr>
            <w:tcW w:type="dxa" w:w="2800"/>
            <w:tcBorders>
              <w:top w:val="single" w:sz="4" w:space="0" w:color="DADCE0"/>
              <w:left w:val="single" w:sz="4" w:space="0" w:color="DADCE0"/>
              <w:bottom w:val="single" w:sz="4" w:space="0" w:color="DADCE0"/>
              <w:right w:val="single" w:sz="4" w:space="0" w:color="DADCE0"/>
              <w:insideH w:val="single" w:sz="4" w:space="0" w:color="DADCE0"/>
              <w:insideV w:val="single" w:sz="4" w:space="0" w:color="DADCE0"/>
            </w:tcBorders>
            <w:tcMar>
              <w:top w:w="70" w:type="dxa"/>
              <w:start w:w="90" w:type="dxa"/>
              <w:bottom w:w="70" w:type="dxa"/>
              <w:end w:w="90" w:type="dxa"/>
            </w:tcMar>
            <w:vAlign w:val="center"/>
          </w:tcPr>
          <w:p>
            <w:pPr>
              <w:spacing w:before="0" w:after="0" w:line="259" w:lineRule="auto"/>
              <w:jc w:val="left"/>
            </w:pPr>
            <w:r>
              <w:rPr>
                <w:rFonts w:ascii="Arial" w:hAnsi="Arial" w:eastAsia="Arial"/>
                <w:b w:val="0"/>
                <w:i w:val="0"/>
                <w:sz w:val="16"/>
              </w:rPr>
            </w:r>
            <w:r>
              <w:rPr>
                <w:rFonts w:ascii="Arial" w:hAnsi="Arial" w:eastAsia="Arial"/>
                <w:b w:val="0"/>
                <w:i w:val="0"/>
                <w:sz w:val="16"/>
              </w:rPr>
              <w:t>Named investigators transfer credibility.</w:t>
            </w:r>
          </w:p>
        </w:tc>
      </w:tr>
      <w:tr>
        <w:trPr>
          <w:cantSplit/>
        </w:trPr>
        <w:tc>
          <w:tcPr>
            <w:tcW w:type="dxa" w:w="1900"/>
            <w:tcBorders>
              <w:top w:val="single" w:sz="4" w:space="0" w:color="DADCE0"/>
              <w:left w:val="single" w:sz="4" w:space="0" w:color="DADCE0"/>
              <w:bottom w:val="single" w:sz="4" w:space="0" w:color="DADCE0"/>
              <w:right w:val="single" w:sz="4" w:space="0" w:color="DADCE0"/>
              <w:insideH w:val="single" w:sz="4" w:space="0" w:color="DADCE0"/>
              <w:insideV w:val="single" w:sz="4" w:space="0" w:color="DADCE0"/>
            </w:tcBorders>
            <w:tcMar>
              <w:top w:w="70" w:type="dxa"/>
              <w:start w:w="90" w:type="dxa"/>
              <w:bottom w:w="70" w:type="dxa"/>
              <w:end w:w="90" w:type="dxa"/>
            </w:tcMar>
            <w:vAlign w:val="center"/>
          </w:tcPr>
          <w:p>
            <w:pPr>
              <w:spacing w:before="0" w:after="0" w:line="259" w:lineRule="auto"/>
              <w:jc w:val="left"/>
            </w:pPr>
            <w:r>
              <w:rPr>
                <w:rFonts w:ascii="Arial" w:hAnsi="Arial" w:eastAsia="Arial"/>
                <w:b w:val="0"/>
                <w:i w:val="0"/>
                <w:sz w:val="16"/>
              </w:rPr>
            </w:r>
            <w:r>
              <w:rPr>
                <w:rFonts w:ascii="Arial" w:hAnsi="Arial" w:eastAsia="Arial"/>
                <w:b w:val="0"/>
                <w:i w:val="0"/>
                <w:sz w:val="16"/>
              </w:rPr>
              <w:t>Tone</w:t>
            </w:r>
          </w:p>
        </w:tc>
        <w:tc>
          <w:tcPr>
            <w:tcW w:type="dxa" w:w="4660"/>
            <w:tcBorders>
              <w:top w:val="single" w:sz="4" w:space="0" w:color="DADCE0"/>
              <w:left w:val="single" w:sz="4" w:space="0" w:color="DADCE0"/>
              <w:bottom w:val="single" w:sz="4" w:space="0" w:color="DADCE0"/>
              <w:right w:val="single" w:sz="4" w:space="0" w:color="DADCE0"/>
              <w:insideH w:val="single" w:sz="4" w:space="0" w:color="DADCE0"/>
              <w:insideV w:val="single" w:sz="4" w:space="0" w:color="DADCE0"/>
            </w:tcBorders>
            <w:tcMar>
              <w:top w:w="70" w:type="dxa"/>
              <w:start w:w="90" w:type="dxa"/>
              <w:bottom w:w="70" w:type="dxa"/>
              <w:end w:w="90" w:type="dxa"/>
            </w:tcMar>
            <w:vAlign w:val="center"/>
          </w:tcPr>
          <w:p>
            <w:pPr>
              <w:spacing w:before="0" w:after="0" w:line="259" w:lineRule="auto"/>
              <w:jc w:val="left"/>
            </w:pPr>
            <w:r>
              <w:rPr>
                <w:rFonts w:ascii="Arial" w:hAnsi="Arial" w:eastAsia="Arial"/>
                <w:b w:val="0"/>
                <w:i w:val="0"/>
                <w:sz w:val="16"/>
              </w:rPr>
            </w:r>
            <w:r>
              <w:rPr>
                <w:rFonts w:ascii="Arial" w:hAnsi="Arial" w:eastAsia="Arial"/>
                <w:b w:val="0"/>
                <w:i w:val="0"/>
                <w:sz w:val="16"/>
              </w:rPr>
              <w:t>Technical, precise, citation-backed.</w:t>
            </w:r>
          </w:p>
        </w:tc>
        <w:tc>
          <w:tcPr>
            <w:tcW w:type="dxa" w:w="2800"/>
            <w:tcBorders>
              <w:top w:val="single" w:sz="4" w:space="0" w:color="DADCE0"/>
              <w:left w:val="single" w:sz="4" w:space="0" w:color="DADCE0"/>
              <w:bottom w:val="single" w:sz="4" w:space="0" w:color="DADCE0"/>
              <w:right w:val="single" w:sz="4" w:space="0" w:color="DADCE0"/>
              <w:insideH w:val="single" w:sz="4" w:space="0" w:color="DADCE0"/>
              <w:insideV w:val="single" w:sz="4" w:space="0" w:color="DADCE0"/>
            </w:tcBorders>
            <w:tcMar>
              <w:top w:w="70" w:type="dxa"/>
              <w:start w:w="90" w:type="dxa"/>
              <w:bottom w:w="70" w:type="dxa"/>
              <w:end w:w="90" w:type="dxa"/>
            </w:tcMar>
            <w:vAlign w:val="center"/>
          </w:tcPr>
          <w:p>
            <w:pPr>
              <w:spacing w:before="0" w:after="0" w:line="259" w:lineRule="auto"/>
              <w:jc w:val="left"/>
            </w:pPr>
            <w:r>
              <w:rPr>
                <w:rFonts w:ascii="Arial" w:hAnsi="Arial" w:eastAsia="Arial"/>
                <w:b w:val="0"/>
                <w:i w:val="0"/>
                <w:sz w:val="16"/>
              </w:rPr>
            </w:r>
            <w:r>
              <w:rPr>
                <w:rFonts w:ascii="Arial" w:hAnsi="Arial" w:eastAsia="Arial"/>
                <w:b w:val="0"/>
                <w:i w:val="0"/>
                <w:sz w:val="16"/>
              </w:rPr>
              <w:t>Do not dumb it down.</w:t>
            </w:r>
          </w:p>
        </w:tc>
      </w:tr>
    </w:tbl>
    <w:p>
      <w:pPr>
        <w:spacing w:before="40" w:after="100" w:line="259" w:lineRule="auto"/>
        <w:ind w:left="0"/>
        <w:shd w:fill="EAF4FF"/>
        <w:pBdr>
          <w:top w:val="single" w:sz="4" w:space="2" w:color="BDD7EE"/>
          <w:bottom w:val="single" w:sz="4" w:space="2" w:color="BDD7EE"/>
        </w:pBdr>
      </w:pPr>
      <w:r>
        <w:rPr>
          <w:rFonts w:ascii="Arial" w:hAnsi="Arial" w:eastAsia="Arial"/>
          <w:b/>
          <w:color w:val="1155CC"/>
          <w:sz w:val="16"/>
        </w:rPr>
        <w:t xml:space="preserve">Speaker note: </w:t>
      </w:r>
      <w:r>
        <w:rPr>
          <w:rFonts w:ascii="Arial" w:hAnsi="Arial" w:eastAsia="Arial"/>
          <w:b w:val="0"/>
          <w:color w:val="1155CC"/>
          <w:sz w:val="16"/>
        </w:rPr>
        <w:t>Position clinicians as the technical credibility gate. They need mechanism, accuracy, workflow fit, and trusted investigators.</w:t>
      </w:r>
    </w:p>
    <w:p>
      <w:pPr>
        <w:spacing w:before="0" w:after="40" w:line="259" w:lineRule="auto"/>
      </w:pPr>
    </w:p>
    <w:p>
      <w:pPr>
        <w:spacing w:before="160" w:after="60" w:line="259" w:lineRule="auto"/>
      </w:pPr>
      <w:r>
        <w:rPr>
          <w:rFonts w:ascii="Arial" w:hAnsi="Arial" w:eastAsia="Arial"/>
          <w:b/>
          <w:i w:val="0"/>
          <w:sz w:val="18"/>
        </w:rPr>
        <w:t>Content Needed For Clinicians</w:t>
      </w:r>
    </w:p>
    <w:tbl>
      <w:tblPr>
        <w:tblW w:type="dxa" w:w="9360"/>
        <w:jc w:val="left"/>
        <w:tblLayout w:type="fixed"/>
        <w:tblLook w:firstColumn="1" w:firstRow="1" w:lastColumn="0" w:lastRow="0" w:noHBand="0" w:noVBand="1" w:val="04A0"/>
      </w:tblPr>
      <w:tblGrid>
        <w:gridCol w:w="3120"/>
        <w:gridCol w:w="3120"/>
        <w:gridCol w:w="3120"/>
      </w:tblGrid>
      <w:tr>
        <w:trPr>
          <w:cantSplit/>
          <w:tblHeader w:val="true"/>
        </w:trPr>
        <w:tc>
          <w:tcPr>
            <w:tcW w:type="dxa" w:w="2500"/>
            <w:shd w:fill="F2F4F7"/>
            <w:tcBorders>
              <w:top w:val="single" w:sz="4" w:space="0" w:color="DADCE0"/>
              <w:left w:val="single" w:sz="4" w:space="0" w:color="DADCE0"/>
              <w:bottom w:val="single" w:sz="4" w:space="0" w:color="DADCE0"/>
              <w:right w:val="single" w:sz="4" w:space="0" w:color="DADCE0"/>
              <w:insideH w:val="single" w:sz="4" w:space="0" w:color="DADCE0"/>
              <w:insideV w:val="single" w:sz="4" w:space="0" w:color="DADCE0"/>
            </w:tcBorders>
            <w:tcMar>
              <w:top w:w="70" w:type="dxa"/>
              <w:start w:w="90" w:type="dxa"/>
              <w:bottom w:w="70" w:type="dxa"/>
              <w:end w:w="90" w:type="dxa"/>
            </w:tcMar>
            <w:vAlign w:val="center"/>
          </w:tcPr>
          <w:p>
            <w:pPr>
              <w:spacing w:before="0" w:after="0" w:line="259" w:lineRule="auto"/>
              <w:jc w:val="left"/>
            </w:pPr>
            <w:r>
              <w:rPr>
                <w:rFonts w:ascii="Arial" w:hAnsi="Arial" w:eastAsia="Arial"/>
                <w:b/>
                <w:i w:val="0"/>
                <w:sz w:val="16"/>
              </w:rPr>
            </w:r>
            <w:r>
              <w:rPr>
                <w:rFonts w:ascii="Arial" w:hAnsi="Arial" w:eastAsia="Arial"/>
                <w:b/>
                <w:i w:val="0"/>
                <w:sz w:val="16"/>
              </w:rPr>
              <w:t>Content Item</w:t>
            </w:r>
          </w:p>
        </w:tc>
        <w:tc>
          <w:tcPr>
            <w:tcW w:type="dxa" w:w="3800"/>
            <w:shd w:fill="F2F4F7"/>
            <w:tcBorders>
              <w:top w:val="single" w:sz="4" w:space="0" w:color="DADCE0"/>
              <w:left w:val="single" w:sz="4" w:space="0" w:color="DADCE0"/>
              <w:bottom w:val="single" w:sz="4" w:space="0" w:color="DADCE0"/>
              <w:right w:val="single" w:sz="4" w:space="0" w:color="DADCE0"/>
              <w:insideH w:val="single" w:sz="4" w:space="0" w:color="DADCE0"/>
              <w:insideV w:val="single" w:sz="4" w:space="0" w:color="DADCE0"/>
            </w:tcBorders>
            <w:tcMar>
              <w:top w:w="70" w:type="dxa"/>
              <w:start w:w="90" w:type="dxa"/>
              <w:bottom w:w="70" w:type="dxa"/>
              <w:end w:w="90" w:type="dxa"/>
            </w:tcMar>
            <w:vAlign w:val="center"/>
          </w:tcPr>
          <w:p>
            <w:pPr>
              <w:spacing w:before="0" w:after="0" w:line="259" w:lineRule="auto"/>
              <w:jc w:val="left"/>
            </w:pPr>
            <w:r>
              <w:rPr>
                <w:rFonts w:ascii="Arial" w:hAnsi="Arial" w:eastAsia="Arial"/>
                <w:b/>
                <w:i w:val="0"/>
                <w:sz w:val="16"/>
              </w:rPr>
            </w:r>
            <w:r>
              <w:rPr>
                <w:rFonts w:ascii="Arial" w:hAnsi="Arial" w:eastAsia="Arial"/>
                <w:b/>
                <w:i w:val="0"/>
                <w:sz w:val="16"/>
              </w:rPr>
              <w:t>Purpose</w:t>
            </w:r>
          </w:p>
        </w:tc>
        <w:tc>
          <w:tcPr>
            <w:tcW w:type="dxa" w:w="3060"/>
            <w:shd w:fill="F2F4F7"/>
            <w:tcBorders>
              <w:top w:val="single" w:sz="4" w:space="0" w:color="DADCE0"/>
              <w:left w:val="single" w:sz="4" w:space="0" w:color="DADCE0"/>
              <w:bottom w:val="single" w:sz="4" w:space="0" w:color="DADCE0"/>
              <w:right w:val="single" w:sz="4" w:space="0" w:color="DADCE0"/>
              <w:insideH w:val="single" w:sz="4" w:space="0" w:color="DADCE0"/>
              <w:insideV w:val="single" w:sz="4" w:space="0" w:color="DADCE0"/>
            </w:tcBorders>
            <w:tcMar>
              <w:top w:w="70" w:type="dxa"/>
              <w:start w:w="90" w:type="dxa"/>
              <w:bottom w:w="70" w:type="dxa"/>
              <w:end w:w="90" w:type="dxa"/>
            </w:tcMar>
            <w:vAlign w:val="center"/>
          </w:tcPr>
          <w:p>
            <w:pPr>
              <w:spacing w:before="0" w:after="0" w:line="259" w:lineRule="auto"/>
              <w:jc w:val="left"/>
            </w:pPr>
            <w:r>
              <w:rPr>
                <w:rFonts w:ascii="Arial" w:hAnsi="Arial" w:eastAsia="Arial"/>
                <w:b/>
                <w:i w:val="0"/>
                <w:sz w:val="16"/>
              </w:rPr>
            </w:r>
            <w:r>
              <w:rPr>
                <w:rFonts w:ascii="Arial" w:hAnsi="Arial" w:eastAsia="Arial"/>
                <w:b/>
                <w:i w:val="0"/>
                <w:sz w:val="16"/>
              </w:rPr>
              <w:t>Notes</w:t>
            </w:r>
          </w:p>
        </w:tc>
      </w:tr>
      <w:tr>
        <w:trPr>
          <w:cantSplit/>
        </w:trPr>
        <w:tc>
          <w:tcPr>
            <w:tcW w:type="dxa" w:w="2500"/>
            <w:tcBorders>
              <w:top w:val="single" w:sz="4" w:space="0" w:color="DADCE0"/>
              <w:left w:val="single" w:sz="4" w:space="0" w:color="DADCE0"/>
              <w:bottom w:val="single" w:sz="4" w:space="0" w:color="DADCE0"/>
              <w:right w:val="single" w:sz="4" w:space="0" w:color="DADCE0"/>
              <w:insideH w:val="single" w:sz="4" w:space="0" w:color="DADCE0"/>
              <w:insideV w:val="single" w:sz="4" w:space="0" w:color="DADCE0"/>
            </w:tcBorders>
            <w:tcMar>
              <w:top w:w="70" w:type="dxa"/>
              <w:start w:w="90" w:type="dxa"/>
              <w:bottom w:w="70" w:type="dxa"/>
              <w:end w:w="90" w:type="dxa"/>
            </w:tcMar>
            <w:vAlign w:val="center"/>
          </w:tcPr>
          <w:p>
            <w:pPr>
              <w:spacing w:before="0" w:after="0" w:line="259" w:lineRule="auto"/>
              <w:jc w:val="left"/>
            </w:pPr>
            <w:r>
              <w:rPr>
                <w:rFonts w:ascii="Arial" w:hAnsi="Arial" w:eastAsia="Arial"/>
                <w:b w:val="0"/>
                <w:i w:val="0"/>
                <w:sz w:val="16"/>
              </w:rPr>
            </w:r>
            <w:r>
              <w:rPr>
                <w:rFonts w:ascii="Arial" w:hAnsi="Arial" w:eastAsia="Arial"/>
                <w:b w:val="0"/>
                <w:i w:val="0"/>
                <w:sz w:val="16"/>
              </w:rPr>
              <w:t>Technology page</w:t>
            </w:r>
          </w:p>
        </w:tc>
        <w:tc>
          <w:tcPr>
            <w:tcW w:type="dxa" w:w="3800"/>
            <w:tcBorders>
              <w:top w:val="single" w:sz="4" w:space="0" w:color="DADCE0"/>
              <w:left w:val="single" w:sz="4" w:space="0" w:color="DADCE0"/>
              <w:bottom w:val="single" w:sz="4" w:space="0" w:color="DADCE0"/>
              <w:right w:val="single" w:sz="4" w:space="0" w:color="DADCE0"/>
              <w:insideH w:val="single" w:sz="4" w:space="0" w:color="DADCE0"/>
              <w:insideV w:val="single" w:sz="4" w:space="0" w:color="DADCE0"/>
            </w:tcBorders>
            <w:tcMar>
              <w:top w:w="70" w:type="dxa"/>
              <w:start w:w="90" w:type="dxa"/>
              <w:bottom w:w="70" w:type="dxa"/>
              <w:end w:w="90" w:type="dxa"/>
            </w:tcMar>
            <w:vAlign w:val="center"/>
          </w:tcPr>
          <w:p>
            <w:pPr>
              <w:spacing w:before="0" w:after="0" w:line="259" w:lineRule="auto"/>
              <w:jc w:val="left"/>
            </w:pPr>
            <w:r>
              <w:rPr>
                <w:rFonts w:ascii="Arial" w:hAnsi="Arial" w:eastAsia="Arial"/>
                <w:b w:val="0"/>
                <w:i w:val="0"/>
                <w:sz w:val="16"/>
              </w:rPr>
            </w:r>
            <w:r>
              <w:rPr>
                <w:rFonts w:ascii="Arial" w:hAnsi="Arial" w:eastAsia="Arial"/>
                <w:b w:val="0"/>
                <w:i w:val="0"/>
                <w:sz w:val="16"/>
              </w:rPr>
              <w:t>Explains sensor principle, placement, and signal.</w:t>
            </w:r>
          </w:p>
        </w:tc>
        <w:tc>
          <w:tcPr>
            <w:tcW w:type="dxa" w:w="3060"/>
            <w:tcBorders>
              <w:top w:val="single" w:sz="4" w:space="0" w:color="DADCE0"/>
              <w:left w:val="single" w:sz="4" w:space="0" w:color="DADCE0"/>
              <w:bottom w:val="single" w:sz="4" w:space="0" w:color="DADCE0"/>
              <w:right w:val="single" w:sz="4" w:space="0" w:color="DADCE0"/>
              <w:insideH w:val="single" w:sz="4" w:space="0" w:color="DADCE0"/>
              <w:insideV w:val="single" w:sz="4" w:space="0" w:color="DADCE0"/>
            </w:tcBorders>
            <w:tcMar>
              <w:top w:w="70" w:type="dxa"/>
              <w:start w:w="90" w:type="dxa"/>
              <w:bottom w:w="70" w:type="dxa"/>
              <w:end w:w="90" w:type="dxa"/>
            </w:tcMar>
            <w:vAlign w:val="center"/>
          </w:tcPr>
          <w:p>
            <w:pPr>
              <w:spacing w:before="0" w:after="0" w:line="259" w:lineRule="auto"/>
              <w:jc w:val="left"/>
            </w:pPr>
            <w:r>
              <w:rPr>
                <w:rFonts w:ascii="Arial" w:hAnsi="Arial" w:eastAsia="Arial"/>
                <w:b w:val="0"/>
                <w:i w:val="0"/>
                <w:sz w:val="16"/>
              </w:rPr>
            </w:r>
            <w:r>
              <w:rPr>
                <w:rFonts w:ascii="Arial" w:hAnsi="Arial" w:eastAsia="Arial"/>
                <w:b w:val="0"/>
                <w:i w:val="0"/>
                <w:sz w:val="16"/>
              </w:rPr>
              <w:t>Use simple overview at top, deeper technical detail below.</w:t>
            </w:r>
          </w:p>
        </w:tc>
      </w:tr>
      <w:tr>
        <w:trPr>
          <w:cantSplit/>
        </w:trPr>
        <w:tc>
          <w:tcPr>
            <w:tcW w:type="dxa" w:w="2500"/>
            <w:tcBorders>
              <w:top w:val="single" w:sz="4" w:space="0" w:color="DADCE0"/>
              <w:left w:val="single" w:sz="4" w:space="0" w:color="DADCE0"/>
              <w:bottom w:val="single" w:sz="4" w:space="0" w:color="DADCE0"/>
              <w:right w:val="single" w:sz="4" w:space="0" w:color="DADCE0"/>
              <w:insideH w:val="single" w:sz="4" w:space="0" w:color="DADCE0"/>
              <w:insideV w:val="single" w:sz="4" w:space="0" w:color="DADCE0"/>
            </w:tcBorders>
            <w:tcMar>
              <w:top w:w="70" w:type="dxa"/>
              <w:start w:w="90" w:type="dxa"/>
              <w:bottom w:w="70" w:type="dxa"/>
              <w:end w:w="90" w:type="dxa"/>
            </w:tcMar>
            <w:vAlign w:val="center"/>
          </w:tcPr>
          <w:p>
            <w:pPr>
              <w:spacing w:before="0" w:after="0" w:line="259" w:lineRule="auto"/>
              <w:jc w:val="left"/>
            </w:pPr>
            <w:r>
              <w:rPr>
                <w:rFonts w:ascii="Arial" w:hAnsi="Arial" w:eastAsia="Arial"/>
                <w:b w:val="0"/>
                <w:i w:val="0"/>
                <w:sz w:val="16"/>
              </w:rPr>
            </w:r>
            <w:r>
              <w:rPr>
                <w:rFonts w:ascii="Arial" w:hAnsi="Arial" w:eastAsia="Arial"/>
                <w:b w:val="0"/>
                <w:i w:val="0"/>
                <w:sz w:val="16"/>
              </w:rPr>
              <w:t>Clinical evidence library</w:t>
            </w:r>
          </w:p>
        </w:tc>
        <w:tc>
          <w:tcPr>
            <w:tcW w:type="dxa" w:w="3800"/>
            <w:tcBorders>
              <w:top w:val="single" w:sz="4" w:space="0" w:color="DADCE0"/>
              <w:left w:val="single" w:sz="4" w:space="0" w:color="DADCE0"/>
              <w:bottom w:val="single" w:sz="4" w:space="0" w:color="DADCE0"/>
              <w:right w:val="single" w:sz="4" w:space="0" w:color="DADCE0"/>
              <w:insideH w:val="single" w:sz="4" w:space="0" w:color="DADCE0"/>
              <w:insideV w:val="single" w:sz="4" w:space="0" w:color="DADCE0"/>
            </w:tcBorders>
            <w:tcMar>
              <w:top w:w="70" w:type="dxa"/>
              <w:start w:w="90" w:type="dxa"/>
              <w:bottom w:w="70" w:type="dxa"/>
              <w:end w:w="90" w:type="dxa"/>
            </w:tcMar>
            <w:vAlign w:val="center"/>
          </w:tcPr>
          <w:p>
            <w:pPr>
              <w:spacing w:before="0" w:after="0" w:line="259" w:lineRule="auto"/>
              <w:jc w:val="left"/>
            </w:pPr>
            <w:r>
              <w:rPr>
                <w:rFonts w:ascii="Arial" w:hAnsi="Arial" w:eastAsia="Arial"/>
                <w:b w:val="0"/>
                <w:i w:val="0"/>
                <w:sz w:val="16"/>
              </w:rPr>
            </w:r>
            <w:r>
              <w:rPr>
                <w:rFonts w:ascii="Arial" w:hAnsi="Arial" w:eastAsia="Arial"/>
                <w:b w:val="0"/>
                <w:i w:val="0"/>
                <w:sz w:val="16"/>
              </w:rPr>
              <w:t>Central home for publications, abstracts, posters, and conference talks.</w:t>
            </w:r>
          </w:p>
        </w:tc>
        <w:tc>
          <w:tcPr>
            <w:tcW w:type="dxa" w:w="3060"/>
            <w:tcBorders>
              <w:top w:val="single" w:sz="4" w:space="0" w:color="DADCE0"/>
              <w:left w:val="single" w:sz="4" w:space="0" w:color="DADCE0"/>
              <w:bottom w:val="single" w:sz="4" w:space="0" w:color="DADCE0"/>
              <w:right w:val="single" w:sz="4" w:space="0" w:color="DADCE0"/>
              <w:insideH w:val="single" w:sz="4" w:space="0" w:color="DADCE0"/>
              <w:insideV w:val="single" w:sz="4" w:space="0" w:color="DADCE0"/>
            </w:tcBorders>
            <w:tcMar>
              <w:top w:w="70" w:type="dxa"/>
              <w:start w:w="90" w:type="dxa"/>
              <w:bottom w:w="70" w:type="dxa"/>
              <w:end w:w="90" w:type="dxa"/>
            </w:tcMar>
            <w:vAlign w:val="center"/>
          </w:tcPr>
          <w:p>
            <w:pPr>
              <w:spacing w:before="0" w:after="0" w:line="259" w:lineRule="auto"/>
              <w:jc w:val="left"/>
            </w:pPr>
            <w:r>
              <w:rPr>
                <w:rFonts w:ascii="Arial" w:hAnsi="Arial" w:eastAsia="Arial"/>
                <w:b w:val="0"/>
                <w:i w:val="0"/>
                <w:sz w:val="16"/>
              </w:rPr>
            </w:r>
            <w:r>
              <w:rPr>
                <w:rFonts w:ascii="Arial" w:hAnsi="Arial" w:eastAsia="Arial"/>
                <w:b w:val="0"/>
                <w:i w:val="0"/>
                <w:sz w:val="16"/>
              </w:rPr>
              <w:t>Make filterable if possible.</w:t>
            </w:r>
          </w:p>
        </w:tc>
      </w:tr>
      <w:tr>
        <w:trPr>
          <w:cantSplit/>
        </w:trPr>
        <w:tc>
          <w:tcPr>
            <w:tcW w:type="dxa" w:w="2500"/>
            <w:tcBorders>
              <w:top w:val="single" w:sz="4" w:space="0" w:color="DADCE0"/>
              <w:left w:val="single" w:sz="4" w:space="0" w:color="DADCE0"/>
              <w:bottom w:val="single" w:sz="4" w:space="0" w:color="DADCE0"/>
              <w:right w:val="single" w:sz="4" w:space="0" w:color="DADCE0"/>
              <w:insideH w:val="single" w:sz="4" w:space="0" w:color="DADCE0"/>
              <w:insideV w:val="single" w:sz="4" w:space="0" w:color="DADCE0"/>
            </w:tcBorders>
            <w:tcMar>
              <w:top w:w="70" w:type="dxa"/>
              <w:start w:w="90" w:type="dxa"/>
              <w:bottom w:w="70" w:type="dxa"/>
              <w:end w:w="90" w:type="dxa"/>
            </w:tcMar>
            <w:vAlign w:val="center"/>
          </w:tcPr>
          <w:p>
            <w:pPr>
              <w:spacing w:before="0" w:after="0" w:line="259" w:lineRule="auto"/>
              <w:jc w:val="left"/>
            </w:pPr>
            <w:r>
              <w:rPr>
                <w:rFonts w:ascii="Arial" w:hAnsi="Arial" w:eastAsia="Arial"/>
                <w:b w:val="0"/>
                <w:i w:val="0"/>
                <w:sz w:val="16"/>
              </w:rPr>
            </w:r>
            <w:r>
              <w:rPr>
                <w:rFonts w:ascii="Arial" w:hAnsi="Arial" w:eastAsia="Arial"/>
                <w:b w:val="0"/>
                <w:i w:val="0"/>
                <w:sz w:val="16"/>
              </w:rPr>
              <w:t>PDF access</w:t>
            </w:r>
          </w:p>
        </w:tc>
        <w:tc>
          <w:tcPr>
            <w:tcW w:type="dxa" w:w="3800"/>
            <w:tcBorders>
              <w:top w:val="single" w:sz="4" w:space="0" w:color="DADCE0"/>
              <w:left w:val="single" w:sz="4" w:space="0" w:color="DADCE0"/>
              <w:bottom w:val="single" w:sz="4" w:space="0" w:color="DADCE0"/>
              <w:right w:val="single" w:sz="4" w:space="0" w:color="DADCE0"/>
              <w:insideH w:val="single" w:sz="4" w:space="0" w:color="DADCE0"/>
              <w:insideV w:val="single" w:sz="4" w:space="0" w:color="DADCE0"/>
            </w:tcBorders>
            <w:tcMar>
              <w:top w:w="70" w:type="dxa"/>
              <w:start w:w="90" w:type="dxa"/>
              <w:bottom w:w="70" w:type="dxa"/>
              <w:end w:w="90" w:type="dxa"/>
            </w:tcMar>
            <w:vAlign w:val="center"/>
          </w:tcPr>
          <w:p>
            <w:pPr>
              <w:spacing w:before="0" w:after="0" w:line="259" w:lineRule="auto"/>
              <w:jc w:val="left"/>
            </w:pPr>
            <w:r>
              <w:rPr>
                <w:rFonts w:ascii="Arial" w:hAnsi="Arial" w:eastAsia="Arial"/>
                <w:b w:val="0"/>
                <w:i w:val="0"/>
                <w:sz w:val="16"/>
              </w:rPr>
            </w:r>
            <w:r>
              <w:rPr>
                <w:rFonts w:ascii="Arial" w:hAnsi="Arial" w:eastAsia="Arial"/>
                <w:b w:val="0"/>
                <w:i w:val="0"/>
                <w:sz w:val="16"/>
              </w:rPr>
              <w:t>Lets clinicians review original evidence.</w:t>
            </w:r>
          </w:p>
        </w:tc>
        <w:tc>
          <w:tcPr>
            <w:tcW w:type="dxa" w:w="3060"/>
            <w:tcBorders>
              <w:top w:val="single" w:sz="4" w:space="0" w:color="DADCE0"/>
              <w:left w:val="single" w:sz="4" w:space="0" w:color="DADCE0"/>
              <w:bottom w:val="single" w:sz="4" w:space="0" w:color="DADCE0"/>
              <w:right w:val="single" w:sz="4" w:space="0" w:color="DADCE0"/>
              <w:insideH w:val="single" w:sz="4" w:space="0" w:color="DADCE0"/>
              <w:insideV w:val="single" w:sz="4" w:space="0" w:color="DADCE0"/>
            </w:tcBorders>
            <w:tcMar>
              <w:top w:w="70" w:type="dxa"/>
              <w:start w:w="90" w:type="dxa"/>
              <w:bottom w:w="70" w:type="dxa"/>
              <w:end w:w="90" w:type="dxa"/>
            </w:tcMar>
            <w:vAlign w:val="center"/>
          </w:tcPr>
          <w:p>
            <w:pPr>
              <w:spacing w:before="0" w:after="0" w:line="259" w:lineRule="auto"/>
              <w:jc w:val="left"/>
            </w:pPr>
            <w:r>
              <w:rPr>
                <w:rFonts w:ascii="Arial" w:hAnsi="Arial" w:eastAsia="Arial"/>
                <w:b w:val="0"/>
                <w:i w:val="0"/>
                <w:sz w:val="16"/>
              </w:rPr>
            </w:r>
            <w:r>
              <w:rPr>
                <w:rFonts w:ascii="Arial" w:hAnsi="Arial" w:eastAsia="Arial"/>
                <w:b w:val="0"/>
                <w:i w:val="0"/>
                <w:sz w:val="16"/>
              </w:rPr>
              <w:t>Include PDFs where allowed.</w:t>
            </w:r>
          </w:p>
        </w:tc>
      </w:tr>
      <w:tr>
        <w:trPr>
          <w:cantSplit/>
        </w:trPr>
        <w:tc>
          <w:tcPr>
            <w:tcW w:type="dxa" w:w="2500"/>
            <w:tcBorders>
              <w:top w:val="single" w:sz="4" w:space="0" w:color="DADCE0"/>
              <w:left w:val="single" w:sz="4" w:space="0" w:color="DADCE0"/>
              <w:bottom w:val="single" w:sz="4" w:space="0" w:color="DADCE0"/>
              <w:right w:val="single" w:sz="4" w:space="0" w:color="DADCE0"/>
              <w:insideH w:val="single" w:sz="4" w:space="0" w:color="DADCE0"/>
              <w:insideV w:val="single" w:sz="4" w:space="0" w:color="DADCE0"/>
            </w:tcBorders>
            <w:tcMar>
              <w:top w:w="70" w:type="dxa"/>
              <w:start w:w="90" w:type="dxa"/>
              <w:bottom w:w="70" w:type="dxa"/>
              <w:end w:w="90" w:type="dxa"/>
            </w:tcMar>
            <w:vAlign w:val="center"/>
          </w:tcPr>
          <w:p>
            <w:pPr>
              <w:spacing w:before="0" w:after="0" w:line="259" w:lineRule="auto"/>
              <w:jc w:val="left"/>
            </w:pPr>
            <w:r>
              <w:rPr>
                <w:rFonts w:ascii="Arial" w:hAnsi="Arial" w:eastAsia="Arial"/>
                <w:b w:val="0"/>
                <w:i w:val="0"/>
                <w:sz w:val="16"/>
              </w:rPr>
            </w:r>
            <w:r>
              <w:rPr>
                <w:rFonts w:ascii="Arial" w:hAnsi="Arial" w:eastAsia="Arial"/>
                <w:b w:val="0"/>
                <w:i w:val="0"/>
                <w:sz w:val="16"/>
              </w:rPr>
              <w:t>Specs table</w:t>
            </w:r>
          </w:p>
        </w:tc>
        <w:tc>
          <w:tcPr>
            <w:tcW w:type="dxa" w:w="3800"/>
            <w:tcBorders>
              <w:top w:val="single" w:sz="4" w:space="0" w:color="DADCE0"/>
              <w:left w:val="single" w:sz="4" w:space="0" w:color="DADCE0"/>
              <w:bottom w:val="single" w:sz="4" w:space="0" w:color="DADCE0"/>
              <w:right w:val="single" w:sz="4" w:space="0" w:color="DADCE0"/>
              <w:insideH w:val="single" w:sz="4" w:space="0" w:color="DADCE0"/>
              <w:insideV w:val="single" w:sz="4" w:space="0" w:color="DADCE0"/>
            </w:tcBorders>
            <w:tcMar>
              <w:top w:w="70" w:type="dxa"/>
              <w:start w:w="90" w:type="dxa"/>
              <w:bottom w:w="70" w:type="dxa"/>
              <w:end w:w="90" w:type="dxa"/>
            </w:tcMar>
            <w:vAlign w:val="center"/>
          </w:tcPr>
          <w:p>
            <w:pPr>
              <w:spacing w:before="0" w:after="0" w:line="259" w:lineRule="auto"/>
              <w:jc w:val="left"/>
            </w:pPr>
            <w:r>
              <w:rPr>
                <w:rFonts w:ascii="Arial" w:hAnsi="Arial" w:eastAsia="Arial"/>
                <w:b w:val="0"/>
                <w:i w:val="0"/>
                <w:sz w:val="16"/>
              </w:rPr>
            </w:r>
            <w:r>
              <w:rPr>
                <w:rFonts w:ascii="Arial" w:hAnsi="Arial" w:eastAsia="Arial"/>
                <w:b w:val="0"/>
                <w:i w:val="0"/>
                <w:sz w:val="16"/>
              </w:rPr>
              <w:t>Shows accuracy, sample rate, range, placement, and reuse model.</w:t>
            </w:r>
          </w:p>
        </w:tc>
        <w:tc>
          <w:tcPr>
            <w:tcW w:type="dxa" w:w="3060"/>
            <w:tcBorders>
              <w:top w:val="single" w:sz="4" w:space="0" w:color="DADCE0"/>
              <w:left w:val="single" w:sz="4" w:space="0" w:color="DADCE0"/>
              <w:bottom w:val="single" w:sz="4" w:space="0" w:color="DADCE0"/>
              <w:right w:val="single" w:sz="4" w:space="0" w:color="DADCE0"/>
              <w:insideH w:val="single" w:sz="4" w:space="0" w:color="DADCE0"/>
              <w:insideV w:val="single" w:sz="4" w:space="0" w:color="DADCE0"/>
            </w:tcBorders>
            <w:tcMar>
              <w:top w:w="70" w:type="dxa"/>
              <w:start w:w="90" w:type="dxa"/>
              <w:bottom w:w="70" w:type="dxa"/>
              <w:end w:w="90" w:type="dxa"/>
            </w:tcMar>
            <w:vAlign w:val="center"/>
          </w:tcPr>
          <w:p>
            <w:pPr>
              <w:spacing w:before="0" w:after="0" w:line="259" w:lineRule="auto"/>
              <w:jc w:val="left"/>
            </w:pPr>
            <w:r>
              <w:rPr>
                <w:rFonts w:ascii="Arial" w:hAnsi="Arial" w:eastAsia="Arial"/>
                <w:b w:val="0"/>
                <w:i w:val="0"/>
                <w:sz w:val="16"/>
              </w:rPr>
            </w:r>
            <w:r>
              <w:rPr>
                <w:rFonts w:ascii="Arial" w:hAnsi="Arial" w:eastAsia="Arial"/>
                <w:b w:val="0"/>
                <w:i w:val="0"/>
                <w:sz w:val="16"/>
              </w:rPr>
              <w:t>Keep precise and citation-backed.</w:t>
            </w:r>
          </w:p>
        </w:tc>
      </w:tr>
      <w:tr>
        <w:trPr>
          <w:cantSplit/>
        </w:trPr>
        <w:tc>
          <w:tcPr>
            <w:tcW w:type="dxa" w:w="2500"/>
            <w:tcBorders>
              <w:top w:val="single" w:sz="4" w:space="0" w:color="DADCE0"/>
              <w:left w:val="single" w:sz="4" w:space="0" w:color="DADCE0"/>
              <w:bottom w:val="single" w:sz="4" w:space="0" w:color="DADCE0"/>
              <w:right w:val="single" w:sz="4" w:space="0" w:color="DADCE0"/>
              <w:insideH w:val="single" w:sz="4" w:space="0" w:color="DADCE0"/>
              <w:insideV w:val="single" w:sz="4" w:space="0" w:color="DADCE0"/>
            </w:tcBorders>
            <w:tcMar>
              <w:top w:w="70" w:type="dxa"/>
              <w:start w:w="90" w:type="dxa"/>
              <w:bottom w:w="70" w:type="dxa"/>
              <w:end w:w="90" w:type="dxa"/>
            </w:tcMar>
            <w:vAlign w:val="center"/>
          </w:tcPr>
          <w:p>
            <w:pPr>
              <w:spacing w:before="0" w:after="0" w:line="259" w:lineRule="auto"/>
              <w:jc w:val="left"/>
            </w:pPr>
            <w:r>
              <w:rPr>
                <w:rFonts w:ascii="Arial" w:hAnsi="Arial" w:eastAsia="Arial"/>
                <w:b w:val="0"/>
                <w:i w:val="0"/>
                <w:sz w:val="16"/>
              </w:rPr>
            </w:r>
            <w:r>
              <w:rPr>
                <w:rFonts w:ascii="Arial" w:hAnsi="Arial" w:eastAsia="Arial"/>
                <w:b w:val="0"/>
                <w:i w:val="0"/>
                <w:sz w:val="16"/>
              </w:rPr>
              <w:t>Workflow content</w:t>
            </w:r>
          </w:p>
        </w:tc>
        <w:tc>
          <w:tcPr>
            <w:tcW w:type="dxa" w:w="3800"/>
            <w:tcBorders>
              <w:top w:val="single" w:sz="4" w:space="0" w:color="DADCE0"/>
              <w:left w:val="single" w:sz="4" w:space="0" w:color="DADCE0"/>
              <w:bottom w:val="single" w:sz="4" w:space="0" w:color="DADCE0"/>
              <w:right w:val="single" w:sz="4" w:space="0" w:color="DADCE0"/>
              <w:insideH w:val="single" w:sz="4" w:space="0" w:color="DADCE0"/>
              <w:insideV w:val="single" w:sz="4" w:space="0" w:color="DADCE0"/>
            </w:tcBorders>
            <w:tcMar>
              <w:top w:w="70" w:type="dxa"/>
              <w:start w:w="90" w:type="dxa"/>
              <w:bottom w:w="70" w:type="dxa"/>
              <w:end w:w="90" w:type="dxa"/>
            </w:tcMar>
            <w:vAlign w:val="center"/>
          </w:tcPr>
          <w:p>
            <w:pPr>
              <w:spacing w:before="0" w:after="0" w:line="259" w:lineRule="auto"/>
              <w:jc w:val="left"/>
            </w:pPr>
            <w:r>
              <w:rPr>
                <w:rFonts w:ascii="Arial" w:hAnsi="Arial" w:eastAsia="Arial"/>
                <w:b w:val="0"/>
                <w:i w:val="0"/>
                <w:sz w:val="16"/>
              </w:rPr>
            </w:r>
            <w:r>
              <w:rPr>
                <w:rFonts w:ascii="Arial" w:hAnsi="Arial" w:eastAsia="Arial"/>
                <w:b w:val="0"/>
                <w:i w:val="0"/>
                <w:sz w:val="16"/>
              </w:rPr>
              <w:t>Shows device on patient in real setting.</w:t>
            </w:r>
          </w:p>
        </w:tc>
        <w:tc>
          <w:tcPr>
            <w:tcW w:type="dxa" w:w="3060"/>
            <w:tcBorders>
              <w:top w:val="single" w:sz="4" w:space="0" w:color="DADCE0"/>
              <w:left w:val="single" w:sz="4" w:space="0" w:color="DADCE0"/>
              <w:bottom w:val="single" w:sz="4" w:space="0" w:color="DADCE0"/>
              <w:right w:val="single" w:sz="4" w:space="0" w:color="DADCE0"/>
              <w:insideH w:val="single" w:sz="4" w:space="0" w:color="DADCE0"/>
              <w:insideV w:val="single" w:sz="4" w:space="0" w:color="DADCE0"/>
            </w:tcBorders>
            <w:tcMar>
              <w:top w:w="70" w:type="dxa"/>
              <w:start w:w="90" w:type="dxa"/>
              <w:bottom w:w="70" w:type="dxa"/>
              <w:end w:w="90" w:type="dxa"/>
            </w:tcMar>
            <w:vAlign w:val="center"/>
          </w:tcPr>
          <w:p>
            <w:pPr>
              <w:spacing w:before="0" w:after="0" w:line="259" w:lineRule="auto"/>
              <w:jc w:val="left"/>
            </w:pPr>
            <w:r>
              <w:rPr>
                <w:rFonts w:ascii="Arial" w:hAnsi="Arial" w:eastAsia="Arial"/>
                <w:b w:val="0"/>
                <w:i w:val="0"/>
                <w:sz w:val="16"/>
              </w:rPr>
            </w:r>
            <w:r>
              <w:rPr>
                <w:rFonts w:ascii="Arial" w:hAnsi="Arial" w:eastAsia="Arial"/>
                <w:b w:val="0"/>
                <w:i w:val="0"/>
                <w:sz w:val="16"/>
              </w:rPr>
              <w:t>Use photos or video if available.</w:t>
            </w:r>
          </w:p>
        </w:tc>
      </w:tr>
      <w:tr>
        <w:trPr>
          <w:cantSplit/>
        </w:trPr>
        <w:tc>
          <w:tcPr>
            <w:tcW w:type="dxa" w:w="2500"/>
            <w:tcBorders>
              <w:top w:val="single" w:sz="4" w:space="0" w:color="DADCE0"/>
              <w:left w:val="single" w:sz="4" w:space="0" w:color="DADCE0"/>
              <w:bottom w:val="single" w:sz="4" w:space="0" w:color="DADCE0"/>
              <w:right w:val="single" w:sz="4" w:space="0" w:color="DADCE0"/>
              <w:insideH w:val="single" w:sz="4" w:space="0" w:color="DADCE0"/>
              <w:insideV w:val="single" w:sz="4" w:space="0" w:color="DADCE0"/>
            </w:tcBorders>
            <w:tcMar>
              <w:top w:w="70" w:type="dxa"/>
              <w:start w:w="90" w:type="dxa"/>
              <w:bottom w:w="70" w:type="dxa"/>
              <w:end w:w="90" w:type="dxa"/>
            </w:tcMar>
            <w:vAlign w:val="center"/>
          </w:tcPr>
          <w:p>
            <w:pPr>
              <w:spacing w:before="0" w:after="0" w:line="259" w:lineRule="auto"/>
              <w:jc w:val="left"/>
            </w:pPr>
            <w:r>
              <w:rPr>
                <w:rFonts w:ascii="Arial" w:hAnsi="Arial" w:eastAsia="Arial"/>
                <w:b w:val="0"/>
                <w:i w:val="0"/>
                <w:sz w:val="16"/>
              </w:rPr>
            </w:r>
            <w:r>
              <w:rPr>
                <w:rFonts w:ascii="Arial" w:hAnsi="Arial" w:eastAsia="Arial"/>
                <w:b w:val="0"/>
                <w:i w:val="0"/>
                <w:sz w:val="16"/>
              </w:rPr>
              <w:t>Named advisors and investigators</w:t>
            </w:r>
          </w:p>
        </w:tc>
        <w:tc>
          <w:tcPr>
            <w:tcW w:type="dxa" w:w="3800"/>
            <w:tcBorders>
              <w:top w:val="single" w:sz="4" w:space="0" w:color="DADCE0"/>
              <w:left w:val="single" w:sz="4" w:space="0" w:color="DADCE0"/>
              <w:bottom w:val="single" w:sz="4" w:space="0" w:color="DADCE0"/>
              <w:right w:val="single" w:sz="4" w:space="0" w:color="DADCE0"/>
              <w:insideH w:val="single" w:sz="4" w:space="0" w:color="DADCE0"/>
              <w:insideV w:val="single" w:sz="4" w:space="0" w:color="DADCE0"/>
            </w:tcBorders>
            <w:tcMar>
              <w:top w:w="70" w:type="dxa"/>
              <w:start w:w="90" w:type="dxa"/>
              <w:bottom w:w="70" w:type="dxa"/>
              <w:end w:w="90" w:type="dxa"/>
            </w:tcMar>
            <w:vAlign w:val="center"/>
          </w:tcPr>
          <w:p>
            <w:pPr>
              <w:spacing w:before="0" w:after="0" w:line="259" w:lineRule="auto"/>
              <w:jc w:val="left"/>
            </w:pPr>
            <w:r>
              <w:rPr>
                <w:rFonts w:ascii="Arial" w:hAnsi="Arial" w:eastAsia="Arial"/>
                <w:b w:val="0"/>
                <w:i w:val="0"/>
                <w:sz w:val="16"/>
              </w:rPr>
            </w:r>
            <w:r>
              <w:rPr>
                <w:rFonts w:ascii="Arial" w:hAnsi="Arial" w:eastAsia="Arial"/>
                <w:b w:val="0"/>
                <w:i w:val="0"/>
                <w:sz w:val="16"/>
              </w:rPr>
              <w:t>Builds clinical trust.</w:t>
            </w:r>
          </w:p>
        </w:tc>
        <w:tc>
          <w:tcPr>
            <w:tcW w:type="dxa" w:w="3060"/>
            <w:tcBorders>
              <w:top w:val="single" w:sz="4" w:space="0" w:color="DADCE0"/>
              <w:left w:val="single" w:sz="4" w:space="0" w:color="DADCE0"/>
              <w:bottom w:val="single" w:sz="4" w:space="0" w:color="DADCE0"/>
              <w:right w:val="single" w:sz="4" w:space="0" w:color="DADCE0"/>
              <w:insideH w:val="single" w:sz="4" w:space="0" w:color="DADCE0"/>
              <w:insideV w:val="single" w:sz="4" w:space="0" w:color="DADCE0"/>
            </w:tcBorders>
            <w:tcMar>
              <w:top w:w="70" w:type="dxa"/>
              <w:start w:w="90" w:type="dxa"/>
              <w:bottom w:w="70" w:type="dxa"/>
              <w:end w:w="90" w:type="dxa"/>
            </w:tcMar>
            <w:vAlign w:val="center"/>
          </w:tcPr>
          <w:p>
            <w:pPr>
              <w:spacing w:before="0" w:after="0" w:line="259" w:lineRule="auto"/>
              <w:jc w:val="left"/>
            </w:pPr>
            <w:r>
              <w:rPr>
                <w:rFonts w:ascii="Arial" w:hAnsi="Arial" w:eastAsia="Arial"/>
                <w:b w:val="0"/>
                <w:i w:val="0"/>
                <w:sz w:val="16"/>
              </w:rPr>
            </w:r>
            <w:r>
              <w:rPr>
                <w:rFonts w:ascii="Arial" w:hAnsi="Arial" w:eastAsia="Arial"/>
                <w:b w:val="0"/>
                <w:i w:val="0"/>
                <w:sz w:val="16"/>
              </w:rPr>
              <w:t>Include credentials and institutions if approved.</w:t>
            </w:r>
          </w:p>
        </w:tc>
      </w:tr>
      <w:tr>
        <w:trPr>
          <w:cantSplit/>
        </w:trPr>
        <w:tc>
          <w:tcPr>
            <w:tcW w:type="dxa" w:w="2500"/>
            <w:tcBorders>
              <w:top w:val="single" w:sz="4" w:space="0" w:color="DADCE0"/>
              <w:left w:val="single" w:sz="4" w:space="0" w:color="DADCE0"/>
              <w:bottom w:val="single" w:sz="4" w:space="0" w:color="DADCE0"/>
              <w:right w:val="single" w:sz="4" w:space="0" w:color="DADCE0"/>
              <w:insideH w:val="single" w:sz="4" w:space="0" w:color="DADCE0"/>
              <w:insideV w:val="single" w:sz="4" w:space="0" w:color="DADCE0"/>
            </w:tcBorders>
            <w:tcMar>
              <w:top w:w="70" w:type="dxa"/>
              <w:start w:w="90" w:type="dxa"/>
              <w:bottom w:w="70" w:type="dxa"/>
              <w:end w:w="90" w:type="dxa"/>
            </w:tcMar>
            <w:vAlign w:val="center"/>
          </w:tcPr>
          <w:p>
            <w:pPr>
              <w:spacing w:before="0" w:after="0" w:line="259" w:lineRule="auto"/>
              <w:jc w:val="left"/>
            </w:pPr>
            <w:r>
              <w:rPr>
                <w:rFonts w:ascii="Arial" w:hAnsi="Arial" w:eastAsia="Arial"/>
                <w:b w:val="0"/>
                <w:i w:val="0"/>
                <w:sz w:val="16"/>
              </w:rPr>
            </w:r>
            <w:r>
              <w:rPr>
                <w:rFonts w:ascii="Arial" w:hAnsi="Arial" w:eastAsia="Arial"/>
                <w:b w:val="0"/>
                <w:i w:val="0"/>
                <w:sz w:val="16"/>
              </w:rPr>
              <w:t>Participation path</w:t>
            </w:r>
          </w:p>
        </w:tc>
        <w:tc>
          <w:tcPr>
            <w:tcW w:type="dxa" w:w="3800"/>
            <w:tcBorders>
              <w:top w:val="single" w:sz="4" w:space="0" w:color="DADCE0"/>
              <w:left w:val="single" w:sz="4" w:space="0" w:color="DADCE0"/>
              <w:bottom w:val="single" w:sz="4" w:space="0" w:color="DADCE0"/>
              <w:right w:val="single" w:sz="4" w:space="0" w:color="DADCE0"/>
              <w:insideH w:val="single" w:sz="4" w:space="0" w:color="DADCE0"/>
              <w:insideV w:val="single" w:sz="4" w:space="0" w:color="DADCE0"/>
            </w:tcBorders>
            <w:tcMar>
              <w:top w:w="70" w:type="dxa"/>
              <w:start w:w="90" w:type="dxa"/>
              <w:bottom w:w="70" w:type="dxa"/>
              <w:end w:w="90" w:type="dxa"/>
            </w:tcMar>
            <w:vAlign w:val="center"/>
          </w:tcPr>
          <w:p>
            <w:pPr>
              <w:spacing w:before="0" w:after="0" w:line="259" w:lineRule="auto"/>
              <w:jc w:val="left"/>
            </w:pPr>
            <w:r>
              <w:rPr>
                <w:rFonts w:ascii="Arial" w:hAnsi="Arial" w:eastAsia="Arial"/>
                <w:b w:val="0"/>
                <w:i w:val="0"/>
                <w:sz w:val="16"/>
              </w:rPr>
            </w:r>
            <w:r>
              <w:rPr>
                <w:rFonts w:ascii="Arial" w:hAnsi="Arial" w:eastAsia="Arial"/>
                <w:b w:val="0"/>
                <w:i w:val="0"/>
                <w:sz w:val="16"/>
              </w:rPr>
              <w:t>Allows clinicians to join trials or early access.</w:t>
            </w:r>
          </w:p>
        </w:tc>
        <w:tc>
          <w:tcPr>
            <w:tcW w:type="dxa" w:w="3060"/>
            <w:tcBorders>
              <w:top w:val="single" w:sz="4" w:space="0" w:color="DADCE0"/>
              <w:left w:val="single" w:sz="4" w:space="0" w:color="DADCE0"/>
              <w:bottom w:val="single" w:sz="4" w:space="0" w:color="DADCE0"/>
              <w:right w:val="single" w:sz="4" w:space="0" w:color="DADCE0"/>
              <w:insideH w:val="single" w:sz="4" w:space="0" w:color="DADCE0"/>
              <w:insideV w:val="single" w:sz="4" w:space="0" w:color="DADCE0"/>
            </w:tcBorders>
            <w:tcMar>
              <w:top w:w="70" w:type="dxa"/>
              <w:start w:w="90" w:type="dxa"/>
              <w:bottom w:w="70" w:type="dxa"/>
              <w:end w:w="90" w:type="dxa"/>
            </w:tcMar>
            <w:vAlign w:val="center"/>
          </w:tcPr>
          <w:p>
            <w:pPr>
              <w:spacing w:before="0" w:after="0" w:line="259" w:lineRule="auto"/>
              <w:jc w:val="left"/>
            </w:pPr>
            <w:r>
              <w:rPr>
                <w:rFonts w:ascii="Arial" w:hAnsi="Arial" w:eastAsia="Arial"/>
                <w:b w:val="0"/>
                <w:i w:val="0"/>
                <w:sz w:val="16"/>
              </w:rPr>
            </w:r>
            <w:r>
              <w:rPr>
                <w:rFonts w:ascii="Arial" w:hAnsi="Arial" w:eastAsia="Arial"/>
                <w:b w:val="0"/>
                <w:i w:val="0"/>
                <w:sz w:val="16"/>
              </w:rPr>
              <w:t>CTA can be Clinical Trial Interest or Collaborate.</w:t>
            </w:r>
          </w:p>
        </w:tc>
      </w:tr>
    </w:tbl>
    <w:p>
      <w:pPr>
        <w:spacing w:before="40" w:after="100" w:line="259" w:lineRule="auto"/>
        <w:ind w:left="0"/>
        <w:shd w:fill="EAF4FF"/>
        <w:pBdr>
          <w:top w:val="single" w:sz="4" w:space="2" w:color="BDD7EE"/>
          <w:bottom w:val="single" w:sz="4" w:space="2" w:color="BDD7EE"/>
        </w:pBdr>
      </w:pPr>
      <w:r>
        <w:rPr>
          <w:rFonts w:ascii="Arial" w:hAnsi="Arial" w:eastAsia="Arial"/>
          <w:b/>
          <w:color w:val="1155CC"/>
          <w:sz w:val="16"/>
        </w:rPr>
        <w:t xml:space="preserve">Speaker note: </w:t>
      </w:r>
      <w:r>
        <w:rPr>
          <w:rFonts w:ascii="Arial" w:hAnsi="Arial" w:eastAsia="Arial"/>
          <w:b w:val="0"/>
          <w:color w:val="1155CC"/>
          <w:sz w:val="16"/>
        </w:rPr>
        <w:t>Explain that this is the proof layer for clinicians: evidence library, specifications, workflow visuals, and clinical participation paths.</w:t>
      </w:r>
    </w:p>
    <w:p>
      <w:pPr>
        <w:spacing w:before="0" w:after="40" w:line="259" w:lineRule="auto"/>
      </w:pPr>
    </w:p>
    <w:p>
      <w:pPr>
        <w:spacing w:before="160" w:after="60" w:line="259" w:lineRule="auto"/>
      </w:pPr>
      <w:r>
        <w:rPr>
          <w:rFonts w:ascii="Arial" w:hAnsi="Arial" w:eastAsia="Arial"/>
          <w:b/>
          <w:i w:val="0"/>
          <w:sz w:val="18"/>
        </w:rPr>
        <w:t>Priority 3: Consumers and Patients</w:t>
      </w:r>
    </w:p>
    <w:tbl>
      <w:tblPr>
        <w:tblW w:type="dxa" w:w="9360"/>
        <w:jc w:val="left"/>
        <w:tblLayout w:type="fixed"/>
        <w:tblLook w:firstColumn="1" w:firstRow="1" w:lastColumn="0" w:lastRow="0" w:noHBand="0" w:noVBand="1" w:val="04A0"/>
      </w:tblPr>
      <w:tblGrid>
        <w:gridCol w:w="3120"/>
        <w:gridCol w:w="3120"/>
        <w:gridCol w:w="3120"/>
      </w:tblGrid>
      <w:tr>
        <w:trPr>
          <w:cantSplit/>
          <w:tblHeader w:val="true"/>
        </w:trPr>
        <w:tc>
          <w:tcPr>
            <w:tcW w:type="dxa" w:w="1900"/>
            <w:shd w:fill="F2F4F7"/>
            <w:tcBorders>
              <w:top w:val="single" w:sz="4" w:space="0" w:color="DADCE0"/>
              <w:left w:val="single" w:sz="4" w:space="0" w:color="DADCE0"/>
              <w:bottom w:val="single" w:sz="4" w:space="0" w:color="DADCE0"/>
              <w:right w:val="single" w:sz="4" w:space="0" w:color="DADCE0"/>
              <w:insideH w:val="single" w:sz="4" w:space="0" w:color="DADCE0"/>
              <w:insideV w:val="single" w:sz="4" w:space="0" w:color="DADCE0"/>
            </w:tcBorders>
            <w:tcMar>
              <w:top w:w="70" w:type="dxa"/>
              <w:start w:w="90" w:type="dxa"/>
              <w:bottom w:w="70" w:type="dxa"/>
              <w:end w:w="90" w:type="dxa"/>
            </w:tcMar>
            <w:vAlign w:val="center"/>
          </w:tcPr>
          <w:p>
            <w:pPr>
              <w:spacing w:before="0" w:after="0" w:line="259" w:lineRule="auto"/>
              <w:jc w:val="left"/>
            </w:pPr>
            <w:r>
              <w:rPr>
                <w:rFonts w:ascii="Arial" w:hAnsi="Arial" w:eastAsia="Arial"/>
                <w:b/>
                <w:i w:val="0"/>
                <w:sz w:val="16"/>
              </w:rPr>
            </w:r>
            <w:r>
              <w:rPr>
                <w:rFonts w:ascii="Arial" w:hAnsi="Arial" w:eastAsia="Arial"/>
                <w:b/>
                <w:i w:val="0"/>
                <w:sz w:val="16"/>
              </w:rPr>
              <w:t>Topic</w:t>
            </w:r>
          </w:p>
        </w:tc>
        <w:tc>
          <w:tcPr>
            <w:tcW w:type="dxa" w:w="4660"/>
            <w:shd w:fill="F2F4F7"/>
            <w:tcBorders>
              <w:top w:val="single" w:sz="4" w:space="0" w:color="DADCE0"/>
              <w:left w:val="single" w:sz="4" w:space="0" w:color="DADCE0"/>
              <w:bottom w:val="single" w:sz="4" w:space="0" w:color="DADCE0"/>
              <w:right w:val="single" w:sz="4" w:space="0" w:color="DADCE0"/>
              <w:insideH w:val="single" w:sz="4" w:space="0" w:color="DADCE0"/>
              <w:insideV w:val="single" w:sz="4" w:space="0" w:color="DADCE0"/>
            </w:tcBorders>
            <w:tcMar>
              <w:top w:w="70" w:type="dxa"/>
              <w:start w:w="90" w:type="dxa"/>
              <w:bottom w:w="70" w:type="dxa"/>
              <w:end w:w="90" w:type="dxa"/>
            </w:tcMar>
            <w:vAlign w:val="center"/>
          </w:tcPr>
          <w:p>
            <w:pPr>
              <w:spacing w:before="0" w:after="0" w:line="259" w:lineRule="auto"/>
              <w:jc w:val="left"/>
            </w:pPr>
            <w:r>
              <w:rPr>
                <w:rFonts w:ascii="Arial" w:hAnsi="Arial" w:eastAsia="Arial"/>
                <w:b/>
                <w:i w:val="0"/>
                <w:sz w:val="16"/>
              </w:rPr>
            </w:r>
            <w:r>
              <w:rPr>
                <w:rFonts w:ascii="Arial" w:hAnsi="Arial" w:eastAsia="Arial"/>
                <w:b/>
                <w:i w:val="0"/>
                <w:sz w:val="16"/>
              </w:rPr>
              <w:t>Details</w:t>
            </w:r>
          </w:p>
        </w:tc>
        <w:tc>
          <w:tcPr>
            <w:tcW w:type="dxa" w:w="2800"/>
            <w:shd w:fill="F2F4F7"/>
            <w:tcBorders>
              <w:top w:val="single" w:sz="4" w:space="0" w:color="DADCE0"/>
              <w:left w:val="single" w:sz="4" w:space="0" w:color="DADCE0"/>
              <w:bottom w:val="single" w:sz="4" w:space="0" w:color="DADCE0"/>
              <w:right w:val="single" w:sz="4" w:space="0" w:color="DADCE0"/>
              <w:insideH w:val="single" w:sz="4" w:space="0" w:color="DADCE0"/>
              <w:insideV w:val="single" w:sz="4" w:space="0" w:color="DADCE0"/>
            </w:tcBorders>
            <w:tcMar>
              <w:top w:w="70" w:type="dxa"/>
              <w:start w:w="90" w:type="dxa"/>
              <w:bottom w:w="70" w:type="dxa"/>
              <w:end w:w="90" w:type="dxa"/>
            </w:tcMar>
            <w:vAlign w:val="center"/>
          </w:tcPr>
          <w:p>
            <w:pPr>
              <w:spacing w:before="0" w:after="0" w:line="259" w:lineRule="auto"/>
              <w:jc w:val="left"/>
            </w:pPr>
            <w:r>
              <w:rPr>
                <w:rFonts w:ascii="Arial" w:hAnsi="Arial" w:eastAsia="Arial"/>
                <w:b/>
                <w:i w:val="0"/>
                <w:sz w:val="16"/>
              </w:rPr>
            </w:r>
            <w:r>
              <w:rPr>
                <w:rFonts w:ascii="Arial" w:hAnsi="Arial" w:eastAsia="Arial"/>
                <w:b/>
                <w:i w:val="0"/>
                <w:sz w:val="16"/>
              </w:rPr>
              <w:t>Notes</w:t>
            </w:r>
          </w:p>
        </w:tc>
      </w:tr>
      <w:tr>
        <w:trPr>
          <w:cantSplit/>
        </w:trPr>
        <w:tc>
          <w:tcPr>
            <w:tcW w:type="dxa" w:w="1900"/>
            <w:tcBorders>
              <w:top w:val="single" w:sz="4" w:space="0" w:color="DADCE0"/>
              <w:left w:val="single" w:sz="4" w:space="0" w:color="DADCE0"/>
              <w:bottom w:val="single" w:sz="4" w:space="0" w:color="DADCE0"/>
              <w:right w:val="single" w:sz="4" w:space="0" w:color="DADCE0"/>
              <w:insideH w:val="single" w:sz="4" w:space="0" w:color="DADCE0"/>
              <w:insideV w:val="single" w:sz="4" w:space="0" w:color="DADCE0"/>
            </w:tcBorders>
            <w:tcMar>
              <w:top w:w="70" w:type="dxa"/>
              <w:start w:w="90" w:type="dxa"/>
              <w:bottom w:w="70" w:type="dxa"/>
              <w:end w:w="90" w:type="dxa"/>
            </w:tcMar>
            <w:vAlign w:val="center"/>
          </w:tcPr>
          <w:p>
            <w:pPr>
              <w:spacing w:before="0" w:after="0" w:line="259" w:lineRule="auto"/>
              <w:jc w:val="left"/>
            </w:pPr>
            <w:r>
              <w:rPr>
                <w:rFonts w:ascii="Arial" w:hAnsi="Arial" w:eastAsia="Arial"/>
                <w:b w:val="0"/>
                <w:i w:val="0"/>
                <w:sz w:val="16"/>
              </w:rPr>
            </w:r>
            <w:r>
              <w:rPr>
                <w:rFonts w:ascii="Arial" w:hAnsi="Arial" w:eastAsia="Arial"/>
                <w:b w:val="0"/>
                <w:i w:val="0"/>
                <w:sz w:val="16"/>
              </w:rPr>
              <w:t>Priority level</w:t>
            </w:r>
          </w:p>
        </w:tc>
        <w:tc>
          <w:tcPr>
            <w:tcW w:type="dxa" w:w="4660"/>
            <w:tcBorders>
              <w:top w:val="single" w:sz="4" w:space="0" w:color="DADCE0"/>
              <w:left w:val="single" w:sz="4" w:space="0" w:color="DADCE0"/>
              <w:bottom w:val="single" w:sz="4" w:space="0" w:color="DADCE0"/>
              <w:right w:val="single" w:sz="4" w:space="0" w:color="DADCE0"/>
              <w:insideH w:val="single" w:sz="4" w:space="0" w:color="DADCE0"/>
              <w:insideV w:val="single" w:sz="4" w:space="0" w:color="DADCE0"/>
            </w:tcBorders>
            <w:tcMar>
              <w:top w:w="70" w:type="dxa"/>
              <w:start w:w="90" w:type="dxa"/>
              <w:bottom w:w="70" w:type="dxa"/>
              <w:end w:w="90" w:type="dxa"/>
            </w:tcMar>
            <w:vAlign w:val="center"/>
          </w:tcPr>
          <w:p>
            <w:pPr>
              <w:spacing w:before="0" w:after="0" w:line="259" w:lineRule="auto"/>
              <w:jc w:val="left"/>
            </w:pPr>
            <w:r>
              <w:rPr>
                <w:rFonts w:ascii="Arial" w:hAnsi="Arial" w:eastAsia="Arial"/>
                <w:b w:val="0"/>
                <w:i w:val="0"/>
                <w:sz w:val="16"/>
              </w:rPr>
            </w:r>
            <w:r>
              <w:rPr>
                <w:rFonts w:ascii="Arial" w:hAnsi="Arial" w:eastAsia="Arial"/>
                <w:b w:val="0"/>
                <w:i w:val="0"/>
                <w:sz w:val="16"/>
              </w:rPr>
              <w:t>Explicitly deprioritized.</w:t>
            </w:r>
          </w:p>
        </w:tc>
        <w:tc>
          <w:tcPr>
            <w:tcW w:type="dxa" w:w="2800"/>
            <w:tcBorders>
              <w:top w:val="single" w:sz="4" w:space="0" w:color="DADCE0"/>
              <w:left w:val="single" w:sz="4" w:space="0" w:color="DADCE0"/>
              <w:bottom w:val="single" w:sz="4" w:space="0" w:color="DADCE0"/>
              <w:right w:val="single" w:sz="4" w:space="0" w:color="DADCE0"/>
              <w:insideH w:val="single" w:sz="4" w:space="0" w:color="DADCE0"/>
              <w:insideV w:val="single" w:sz="4" w:space="0" w:color="DADCE0"/>
            </w:tcBorders>
            <w:tcMar>
              <w:top w:w="70" w:type="dxa"/>
              <w:start w:w="90" w:type="dxa"/>
              <w:bottom w:w="70" w:type="dxa"/>
              <w:end w:w="90" w:type="dxa"/>
            </w:tcMar>
            <w:vAlign w:val="center"/>
          </w:tcPr>
          <w:p>
            <w:pPr>
              <w:spacing w:before="0" w:after="0" w:line="259" w:lineRule="auto"/>
              <w:jc w:val="left"/>
            </w:pPr>
            <w:r>
              <w:rPr>
                <w:rFonts w:ascii="Arial" w:hAnsi="Arial" w:eastAsia="Arial"/>
                <w:b w:val="0"/>
                <w:i w:val="0"/>
                <w:sz w:val="16"/>
              </w:rPr>
            </w:r>
            <w:r>
              <w:rPr>
                <w:rFonts w:ascii="Arial" w:hAnsi="Arial" w:eastAsia="Arial"/>
                <w:b w:val="0"/>
                <w:i w:val="0"/>
                <w:sz w:val="16"/>
              </w:rPr>
              <w:t>The website is not a consumer product site.</w:t>
            </w:r>
          </w:p>
        </w:tc>
      </w:tr>
      <w:tr>
        <w:trPr>
          <w:cantSplit/>
        </w:trPr>
        <w:tc>
          <w:tcPr>
            <w:tcW w:type="dxa" w:w="1900"/>
            <w:tcBorders>
              <w:top w:val="single" w:sz="4" w:space="0" w:color="DADCE0"/>
              <w:left w:val="single" w:sz="4" w:space="0" w:color="DADCE0"/>
              <w:bottom w:val="single" w:sz="4" w:space="0" w:color="DADCE0"/>
              <w:right w:val="single" w:sz="4" w:space="0" w:color="DADCE0"/>
              <w:insideH w:val="single" w:sz="4" w:space="0" w:color="DADCE0"/>
              <w:insideV w:val="single" w:sz="4" w:space="0" w:color="DADCE0"/>
            </w:tcBorders>
            <w:tcMar>
              <w:top w:w="70" w:type="dxa"/>
              <w:start w:w="90" w:type="dxa"/>
              <w:bottom w:w="70" w:type="dxa"/>
              <w:end w:w="90" w:type="dxa"/>
            </w:tcMar>
            <w:vAlign w:val="center"/>
          </w:tcPr>
          <w:p>
            <w:pPr>
              <w:spacing w:before="0" w:after="0" w:line="259" w:lineRule="auto"/>
              <w:jc w:val="left"/>
            </w:pPr>
            <w:r>
              <w:rPr>
                <w:rFonts w:ascii="Arial" w:hAnsi="Arial" w:eastAsia="Arial"/>
                <w:b w:val="0"/>
                <w:i w:val="0"/>
                <w:sz w:val="16"/>
              </w:rPr>
            </w:r>
            <w:r>
              <w:rPr>
                <w:rFonts w:ascii="Arial" w:hAnsi="Arial" w:eastAsia="Arial"/>
                <w:b w:val="0"/>
                <w:i w:val="0"/>
                <w:sz w:val="16"/>
              </w:rPr>
              <w:t>Content allowed</w:t>
            </w:r>
          </w:p>
        </w:tc>
        <w:tc>
          <w:tcPr>
            <w:tcW w:type="dxa" w:w="4660"/>
            <w:tcBorders>
              <w:top w:val="single" w:sz="4" w:space="0" w:color="DADCE0"/>
              <w:left w:val="single" w:sz="4" w:space="0" w:color="DADCE0"/>
              <w:bottom w:val="single" w:sz="4" w:space="0" w:color="DADCE0"/>
              <w:right w:val="single" w:sz="4" w:space="0" w:color="DADCE0"/>
              <w:insideH w:val="single" w:sz="4" w:space="0" w:color="DADCE0"/>
              <w:insideV w:val="single" w:sz="4" w:space="0" w:color="DADCE0"/>
            </w:tcBorders>
            <w:tcMar>
              <w:top w:w="70" w:type="dxa"/>
              <w:start w:w="90" w:type="dxa"/>
              <w:bottom w:w="70" w:type="dxa"/>
              <w:end w:w="90" w:type="dxa"/>
            </w:tcMar>
            <w:vAlign w:val="center"/>
          </w:tcPr>
          <w:p>
            <w:pPr>
              <w:spacing w:before="0" w:after="0" w:line="259" w:lineRule="auto"/>
              <w:jc w:val="left"/>
            </w:pPr>
            <w:r>
              <w:rPr>
                <w:rFonts w:ascii="Arial" w:hAnsi="Arial" w:eastAsia="Arial"/>
                <w:b w:val="0"/>
                <w:i w:val="0"/>
                <w:sz w:val="16"/>
              </w:rPr>
            </w:r>
            <w:r>
              <w:rPr>
                <w:rFonts w:ascii="Arial" w:hAnsi="Arial" w:eastAsia="Arial"/>
                <w:b w:val="0"/>
                <w:i w:val="0"/>
                <w:sz w:val="16"/>
              </w:rPr>
              <w:t>Short FAQ entry or one paragraph.</w:t>
            </w:r>
          </w:p>
        </w:tc>
        <w:tc>
          <w:tcPr>
            <w:tcW w:type="dxa" w:w="2800"/>
            <w:tcBorders>
              <w:top w:val="single" w:sz="4" w:space="0" w:color="DADCE0"/>
              <w:left w:val="single" w:sz="4" w:space="0" w:color="DADCE0"/>
              <w:bottom w:val="single" w:sz="4" w:space="0" w:color="DADCE0"/>
              <w:right w:val="single" w:sz="4" w:space="0" w:color="DADCE0"/>
              <w:insideH w:val="single" w:sz="4" w:space="0" w:color="DADCE0"/>
              <w:insideV w:val="single" w:sz="4" w:space="0" w:color="DADCE0"/>
            </w:tcBorders>
            <w:tcMar>
              <w:top w:w="70" w:type="dxa"/>
              <w:start w:w="90" w:type="dxa"/>
              <w:bottom w:w="70" w:type="dxa"/>
              <w:end w:w="90" w:type="dxa"/>
            </w:tcMar>
            <w:vAlign w:val="center"/>
          </w:tcPr>
          <w:p>
            <w:pPr>
              <w:spacing w:before="0" w:after="0" w:line="259" w:lineRule="auto"/>
              <w:jc w:val="left"/>
            </w:pPr>
            <w:r>
              <w:rPr>
                <w:rFonts w:ascii="Arial" w:hAnsi="Arial" w:eastAsia="Arial"/>
                <w:b w:val="0"/>
                <w:i w:val="0"/>
                <w:sz w:val="16"/>
              </w:rPr>
            </w:r>
            <w:r>
              <w:rPr>
                <w:rFonts w:ascii="Arial" w:hAnsi="Arial" w:eastAsia="Arial"/>
                <w:b w:val="0"/>
                <w:i w:val="0"/>
                <w:sz w:val="16"/>
              </w:rPr>
              <w:t>Keep limited.</w:t>
            </w:r>
          </w:p>
        </w:tc>
      </w:tr>
      <w:tr>
        <w:trPr>
          <w:cantSplit/>
        </w:trPr>
        <w:tc>
          <w:tcPr>
            <w:tcW w:type="dxa" w:w="1900"/>
            <w:tcBorders>
              <w:top w:val="single" w:sz="4" w:space="0" w:color="DADCE0"/>
              <w:left w:val="single" w:sz="4" w:space="0" w:color="DADCE0"/>
              <w:bottom w:val="single" w:sz="4" w:space="0" w:color="DADCE0"/>
              <w:right w:val="single" w:sz="4" w:space="0" w:color="DADCE0"/>
              <w:insideH w:val="single" w:sz="4" w:space="0" w:color="DADCE0"/>
              <w:insideV w:val="single" w:sz="4" w:space="0" w:color="DADCE0"/>
            </w:tcBorders>
            <w:tcMar>
              <w:top w:w="70" w:type="dxa"/>
              <w:start w:w="90" w:type="dxa"/>
              <w:bottom w:w="70" w:type="dxa"/>
              <w:end w:w="90" w:type="dxa"/>
            </w:tcMar>
            <w:vAlign w:val="center"/>
          </w:tcPr>
          <w:p>
            <w:pPr>
              <w:spacing w:before="0" w:after="0" w:line="259" w:lineRule="auto"/>
              <w:jc w:val="left"/>
            </w:pPr>
            <w:r>
              <w:rPr>
                <w:rFonts w:ascii="Arial" w:hAnsi="Arial" w:eastAsia="Arial"/>
                <w:b w:val="0"/>
                <w:i w:val="0"/>
                <w:sz w:val="16"/>
              </w:rPr>
            </w:r>
            <w:r>
              <w:rPr>
                <w:rFonts w:ascii="Arial" w:hAnsi="Arial" w:eastAsia="Arial"/>
                <w:b w:val="0"/>
                <w:i w:val="0"/>
                <w:sz w:val="16"/>
              </w:rPr>
              <w:t>Example question</w:t>
            </w:r>
          </w:p>
        </w:tc>
        <w:tc>
          <w:tcPr>
            <w:tcW w:type="dxa" w:w="4660"/>
            <w:tcBorders>
              <w:top w:val="single" w:sz="4" w:space="0" w:color="DADCE0"/>
              <w:left w:val="single" w:sz="4" w:space="0" w:color="DADCE0"/>
              <w:bottom w:val="single" w:sz="4" w:space="0" w:color="DADCE0"/>
              <w:right w:val="single" w:sz="4" w:space="0" w:color="DADCE0"/>
              <w:insideH w:val="single" w:sz="4" w:space="0" w:color="DADCE0"/>
              <w:insideV w:val="single" w:sz="4" w:space="0" w:color="DADCE0"/>
            </w:tcBorders>
            <w:tcMar>
              <w:top w:w="70" w:type="dxa"/>
              <w:start w:w="90" w:type="dxa"/>
              <w:bottom w:w="70" w:type="dxa"/>
              <w:end w:w="90" w:type="dxa"/>
            </w:tcMar>
            <w:vAlign w:val="center"/>
          </w:tcPr>
          <w:p>
            <w:pPr>
              <w:spacing w:before="0" w:after="0" w:line="259" w:lineRule="auto"/>
              <w:jc w:val="left"/>
            </w:pPr>
            <w:r>
              <w:rPr>
                <w:rFonts w:ascii="Arial" w:hAnsi="Arial" w:eastAsia="Arial"/>
                <w:b w:val="0"/>
                <w:i w:val="0"/>
                <w:sz w:val="16"/>
              </w:rPr>
            </w:r>
            <w:r>
              <w:rPr>
                <w:rFonts w:ascii="Arial" w:hAnsi="Arial" w:eastAsia="Arial"/>
                <w:b w:val="0"/>
                <w:i w:val="0"/>
                <w:sz w:val="16"/>
              </w:rPr>
              <w:t>Is this available for home use?</w:t>
            </w:r>
          </w:p>
        </w:tc>
        <w:tc>
          <w:tcPr>
            <w:tcW w:type="dxa" w:w="2800"/>
            <w:tcBorders>
              <w:top w:val="single" w:sz="4" w:space="0" w:color="DADCE0"/>
              <w:left w:val="single" w:sz="4" w:space="0" w:color="DADCE0"/>
              <w:bottom w:val="single" w:sz="4" w:space="0" w:color="DADCE0"/>
              <w:right w:val="single" w:sz="4" w:space="0" w:color="DADCE0"/>
              <w:insideH w:val="single" w:sz="4" w:space="0" w:color="DADCE0"/>
              <w:insideV w:val="single" w:sz="4" w:space="0" w:color="DADCE0"/>
            </w:tcBorders>
            <w:tcMar>
              <w:top w:w="70" w:type="dxa"/>
              <w:start w:w="90" w:type="dxa"/>
              <w:bottom w:w="70" w:type="dxa"/>
              <w:end w:w="90" w:type="dxa"/>
            </w:tcMar>
            <w:vAlign w:val="center"/>
          </w:tcPr>
          <w:p>
            <w:pPr>
              <w:spacing w:before="0" w:after="0" w:line="259" w:lineRule="auto"/>
              <w:jc w:val="left"/>
            </w:pPr>
            <w:r>
              <w:rPr>
                <w:rFonts w:ascii="Arial" w:hAnsi="Arial" w:eastAsia="Arial"/>
                <w:b w:val="0"/>
                <w:i w:val="0"/>
                <w:sz w:val="16"/>
              </w:rPr>
            </w:r>
            <w:r>
              <w:rPr>
                <w:rFonts w:ascii="Arial" w:hAnsi="Arial" w:eastAsia="Arial"/>
                <w:b w:val="0"/>
                <w:i w:val="0"/>
                <w:sz w:val="16"/>
              </w:rPr>
              <w:t>Answer with a status statement.</w:t>
            </w:r>
          </w:p>
        </w:tc>
      </w:tr>
      <w:tr>
        <w:trPr>
          <w:cantSplit/>
        </w:trPr>
        <w:tc>
          <w:tcPr>
            <w:tcW w:type="dxa" w:w="1900"/>
            <w:tcBorders>
              <w:top w:val="single" w:sz="4" w:space="0" w:color="DADCE0"/>
              <w:left w:val="single" w:sz="4" w:space="0" w:color="DADCE0"/>
              <w:bottom w:val="single" w:sz="4" w:space="0" w:color="DADCE0"/>
              <w:right w:val="single" w:sz="4" w:space="0" w:color="DADCE0"/>
              <w:insideH w:val="single" w:sz="4" w:space="0" w:color="DADCE0"/>
              <w:insideV w:val="single" w:sz="4" w:space="0" w:color="DADCE0"/>
            </w:tcBorders>
            <w:tcMar>
              <w:top w:w="70" w:type="dxa"/>
              <w:start w:w="90" w:type="dxa"/>
              <w:bottom w:w="70" w:type="dxa"/>
              <w:end w:w="90" w:type="dxa"/>
            </w:tcMar>
            <w:vAlign w:val="center"/>
          </w:tcPr>
          <w:p>
            <w:pPr>
              <w:spacing w:before="0" w:after="0" w:line="259" w:lineRule="auto"/>
              <w:jc w:val="left"/>
            </w:pPr>
            <w:r>
              <w:rPr>
                <w:rFonts w:ascii="Arial" w:hAnsi="Arial" w:eastAsia="Arial"/>
                <w:b w:val="0"/>
                <w:i w:val="0"/>
                <w:sz w:val="16"/>
              </w:rPr>
            </w:r>
            <w:r>
              <w:rPr>
                <w:rFonts w:ascii="Arial" w:hAnsi="Arial" w:eastAsia="Arial"/>
                <w:b w:val="0"/>
                <w:i w:val="0"/>
                <w:sz w:val="16"/>
              </w:rPr>
              <w:t>Design implication</w:t>
            </w:r>
          </w:p>
        </w:tc>
        <w:tc>
          <w:tcPr>
            <w:tcW w:type="dxa" w:w="4660"/>
            <w:tcBorders>
              <w:top w:val="single" w:sz="4" w:space="0" w:color="DADCE0"/>
              <w:left w:val="single" w:sz="4" w:space="0" w:color="DADCE0"/>
              <w:bottom w:val="single" w:sz="4" w:space="0" w:color="DADCE0"/>
              <w:right w:val="single" w:sz="4" w:space="0" w:color="DADCE0"/>
              <w:insideH w:val="single" w:sz="4" w:space="0" w:color="DADCE0"/>
              <w:insideV w:val="single" w:sz="4" w:space="0" w:color="DADCE0"/>
            </w:tcBorders>
            <w:tcMar>
              <w:top w:w="70" w:type="dxa"/>
              <w:start w:w="90" w:type="dxa"/>
              <w:bottom w:w="70" w:type="dxa"/>
              <w:end w:w="90" w:type="dxa"/>
            </w:tcMar>
            <w:vAlign w:val="center"/>
          </w:tcPr>
          <w:p>
            <w:pPr>
              <w:spacing w:before="0" w:after="0" w:line="259" w:lineRule="auto"/>
              <w:jc w:val="left"/>
            </w:pPr>
            <w:r>
              <w:rPr>
                <w:rFonts w:ascii="Arial" w:hAnsi="Arial" w:eastAsia="Arial"/>
                <w:b w:val="0"/>
                <w:i w:val="0"/>
                <w:sz w:val="16"/>
              </w:rPr>
            </w:r>
            <w:r>
              <w:rPr>
                <w:rFonts w:ascii="Arial" w:hAnsi="Arial" w:eastAsia="Arial"/>
                <w:b w:val="0"/>
                <w:i w:val="0"/>
                <w:sz w:val="16"/>
              </w:rPr>
              <w:t>Avoid consumer-wellness look and language.</w:t>
            </w:r>
          </w:p>
        </w:tc>
        <w:tc>
          <w:tcPr>
            <w:tcW w:type="dxa" w:w="2800"/>
            <w:tcBorders>
              <w:top w:val="single" w:sz="4" w:space="0" w:color="DADCE0"/>
              <w:left w:val="single" w:sz="4" w:space="0" w:color="DADCE0"/>
              <w:bottom w:val="single" w:sz="4" w:space="0" w:color="DADCE0"/>
              <w:right w:val="single" w:sz="4" w:space="0" w:color="DADCE0"/>
              <w:insideH w:val="single" w:sz="4" w:space="0" w:color="DADCE0"/>
              <w:insideV w:val="single" w:sz="4" w:space="0" w:color="DADCE0"/>
            </w:tcBorders>
            <w:tcMar>
              <w:top w:w="70" w:type="dxa"/>
              <w:start w:w="90" w:type="dxa"/>
              <w:bottom w:w="70" w:type="dxa"/>
              <w:end w:w="90" w:type="dxa"/>
            </w:tcMar>
            <w:vAlign w:val="center"/>
          </w:tcPr>
          <w:p>
            <w:pPr>
              <w:spacing w:before="0" w:after="0" w:line="259" w:lineRule="auto"/>
              <w:jc w:val="left"/>
            </w:pPr>
            <w:r>
              <w:rPr>
                <w:rFonts w:ascii="Arial" w:hAnsi="Arial" w:eastAsia="Arial"/>
                <w:b w:val="0"/>
                <w:i w:val="0"/>
                <w:sz w:val="16"/>
              </w:rPr>
            </w:r>
            <w:r>
              <w:rPr>
                <w:rFonts w:ascii="Arial" w:hAnsi="Arial" w:eastAsia="Arial"/>
                <w:b w:val="0"/>
                <w:i w:val="0"/>
                <w:sz w:val="16"/>
              </w:rPr>
              <w:t>No lifestyle smartwatch imagery.</w:t>
            </w:r>
          </w:p>
        </w:tc>
      </w:tr>
      <w:tr>
        <w:trPr>
          <w:cantSplit/>
        </w:trPr>
        <w:tc>
          <w:tcPr>
            <w:tcW w:type="dxa" w:w="1900"/>
            <w:tcBorders>
              <w:top w:val="single" w:sz="4" w:space="0" w:color="DADCE0"/>
              <w:left w:val="single" w:sz="4" w:space="0" w:color="DADCE0"/>
              <w:bottom w:val="single" w:sz="4" w:space="0" w:color="DADCE0"/>
              <w:right w:val="single" w:sz="4" w:space="0" w:color="DADCE0"/>
              <w:insideH w:val="single" w:sz="4" w:space="0" w:color="DADCE0"/>
              <w:insideV w:val="single" w:sz="4" w:space="0" w:color="DADCE0"/>
            </w:tcBorders>
            <w:tcMar>
              <w:top w:w="70" w:type="dxa"/>
              <w:start w:w="90" w:type="dxa"/>
              <w:bottom w:w="70" w:type="dxa"/>
              <w:end w:w="90" w:type="dxa"/>
            </w:tcMar>
            <w:vAlign w:val="center"/>
          </w:tcPr>
          <w:p>
            <w:pPr>
              <w:spacing w:before="0" w:after="0" w:line="259" w:lineRule="auto"/>
              <w:jc w:val="left"/>
            </w:pPr>
            <w:r>
              <w:rPr>
                <w:rFonts w:ascii="Arial" w:hAnsi="Arial" w:eastAsia="Arial"/>
                <w:b w:val="0"/>
                <w:i w:val="0"/>
                <w:sz w:val="16"/>
              </w:rPr>
            </w:r>
            <w:r>
              <w:rPr>
                <w:rFonts w:ascii="Arial" w:hAnsi="Arial" w:eastAsia="Arial"/>
                <w:b w:val="0"/>
                <w:i w:val="0"/>
                <w:sz w:val="16"/>
              </w:rPr>
              <w:t>Language to avoid</w:t>
            </w:r>
          </w:p>
        </w:tc>
        <w:tc>
          <w:tcPr>
            <w:tcW w:type="dxa" w:w="4660"/>
            <w:tcBorders>
              <w:top w:val="single" w:sz="4" w:space="0" w:color="DADCE0"/>
              <w:left w:val="single" w:sz="4" w:space="0" w:color="DADCE0"/>
              <w:bottom w:val="single" w:sz="4" w:space="0" w:color="DADCE0"/>
              <w:right w:val="single" w:sz="4" w:space="0" w:color="DADCE0"/>
              <w:insideH w:val="single" w:sz="4" w:space="0" w:color="DADCE0"/>
              <w:insideV w:val="single" w:sz="4" w:space="0" w:color="DADCE0"/>
            </w:tcBorders>
            <w:tcMar>
              <w:top w:w="70" w:type="dxa"/>
              <w:start w:w="90" w:type="dxa"/>
              <w:bottom w:w="70" w:type="dxa"/>
              <w:end w:w="90" w:type="dxa"/>
            </w:tcMar>
            <w:vAlign w:val="center"/>
          </w:tcPr>
          <w:p>
            <w:pPr>
              <w:spacing w:before="0" w:after="0" w:line="259" w:lineRule="auto"/>
              <w:jc w:val="left"/>
            </w:pPr>
            <w:r>
              <w:rPr>
                <w:rFonts w:ascii="Arial" w:hAnsi="Arial" w:eastAsia="Arial"/>
                <w:b w:val="0"/>
                <w:i w:val="0"/>
                <w:sz w:val="16"/>
              </w:rPr>
            </w:r>
            <w:r>
              <w:rPr>
                <w:rFonts w:ascii="Arial" w:hAnsi="Arial" w:eastAsia="Arial"/>
                <w:b w:val="0"/>
                <w:i w:val="0"/>
                <w:sz w:val="16"/>
              </w:rPr>
              <w:t>Track your health, wellness app, app-store style language.</w:t>
            </w:r>
          </w:p>
        </w:tc>
        <w:tc>
          <w:tcPr>
            <w:tcW w:type="dxa" w:w="2800"/>
            <w:tcBorders>
              <w:top w:val="single" w:sz="4" w:space="0" w:color="DADCE0"/>
              <w:left w:val="single" w:sz="4" w:space="0" w:color="DADCE0"/>
              <w:bottom w:val="single" w:sz="4" w:space="0" w:color="DADCE0"/>
              <w:right w:val="single" w:sz="4" w:space="0" w:color="DADCE0"/>
              <w:insideH w:val="single" w:sz="4" w:space="0" w:color="DADCE0"/>
              <w:insideV w:val="single" w:sz="4" w:space="0" w:color="DADCE0"/>
            </w:tcBorders>
            <w:tcMar>
              <w:top w:w="70" w:type="dxa"/>
              <w:start w:w="90" w:type="dxa"/>
              <w:bottom w:w="70" w:type="dxa"/>
              <w:end w:w="90" w:type="dxa"/>
            </w:tcMar>
            <w:vAlign w:val="center"/>
          </w:tcPr>
          <w:p>
            <w:pPr>
              <w:spacing w:before="0" w:after="0" w:line="259" w:lineRule="auto"/>
              <w:jc w:val="left"/>
            </w:pPr>
            <w:r>
              <w:rPr>
                <w:rFonts w:ascii="Arial" w:hAnsi="Arial" w:eastAsia="Arial"/>
                <w:b w:val="0"/>
                <w:i w:val="0"/>
                <w:sz w:val="16"/>
              </w:rPr>
            </w:r>
            <w:r>
              <w:rPr>
                <w:rFonts w:ascii="Arial" w:hAnsi="Arial" w:eastAsia="Arial"/>
                <w:b w:val="0"/>
                <w:i w:val="0"/>
                <w:sz w:val="16"/>
              </w:rPr>
              <w:t>Keep clinical-grade positioning.</w:t>
            </w:r>
          </w:p>
        </w:tc>
      </w:tr>
    </w:tbl>
    <w:p>
      <w:pPr>
        <w:spacing w:before="40" w:after="100" w:line="259" w:lineRule="auto"/>
        <w:ind w:left="0"/>
        <w:shd w:fill="EAF4FF"/>
        <w:pBdr>
          <w:top w:val="single" w:sz="4" w:space="2" w:color="BDD7EE"/>
          <w:bottom w:val="single" w:sz="4" w:space="2" w:color="BDD7EE"/>
        </w:pBdr>
      </w:pPr>
      <w:r>
        <w:rPr>
          <w:rFonts w:ascii="Arial" w:hAnsi="Arial" w:eastAsia="Arial"/>
          <w:b/>
          <w:color w:val="1155CC"/>
          <w:sz w:val="16"/>
        </w:rPr>
        <w:t xml:space="preserve">Speaker note: </w:t>
      </w:r>
      <w:r>
        <w:rPr>
          <w:rFonts w:ascii="Arial" w:hAnsi="Arial" w:eastAsia="Arial"/>
          <w:b w:val="0"/>
          <w:color w:val="1155CC"/>
          <w:sz w:val="16"/>
        </w:rPr>
        <w:t>Keep this simple. The website should not feel like a consumer wellness product or home health app.</w:t>
      </w:r>
    </w:p>
    <w:p>
      <w:pPr>
        <w:spacing w:before="0" w:after="40" w:line="259" w:lineRule="auto"/>
      </w:pPr>
    </w:p>
    <w:p>
      <w:pPr>
        <w:spacing w:before="160" w:after="60" w:line="259" w:lineRule="auto"/>
      </w:pPr>
      <w:r>
        <w:rPr>
          <w:rFonts w:ascii="Arial" w:hAnsi="Arial" w:eastAsia="Arial"/>
          <w:b/>
          <w:i w:val="0"/>
          <w:sz w:val="18"/>
        </w:rPr>
        <w:t>Secondary Audiences</w:t>
      </w:r>
    </w:p>
    <w:tbl>
      <w:tblPr>
        <w:tblW w:type="dxa" w:w="9360"/>
        <w:jc w:val="left"/>
        <w:tblLayout w:type="fixed"/>
        <w:tblLook w:firstColumn="1" w:firstRow="1" w:lastColumn="0" w:lastRow="0" w:noHBand="0" w:noVBand="1" w:val="04A0"/>
      </w:tblPr>
      <w:tblGrid>
        <w:gridCol w:w="3120"/>
        <w:gridCol w:w="3120"/>
        <w:gridCol w:w="3120"/>
      </w:tblGrid>
      <w:tr>
        <w:trPr>
          <w:cantSplit/>
          <w:tblHeader w:val="true"/>
        </w:trPr>
        <w:tc>
          <w:tcPr>
            <w:tcW w:type="dxa" w:w="2100"/>
            <w:shd w:fill="F2F4F7"/>
            <w:tcBorders>
              <w:top w:val="single" w:sz="4" w:space="0" w:color="DADCE0"/>
              <w:left w:val="single" w:sz="4" w:space="0" w:color="DADCE0"/>
              <w:bottom w:val="single" w:sz="4" w:space="0" w:color="DADCE0"/>
              <w:right w:val="single" w:sz="4" w:space="0" w:color="DADCE0"/>
              <w:insideH w:val="single" w:sz="4" w:space="0" w:color="DADCE0"/>
              <w:insideV w:val="single" w:sz="4" w:space="0" w:color="DADCE0"/>
            </w:tcBorders>
            <w:tcMar>
              <w:top w:w="70" w:type="dxa"/>
              <w:start w:w="90" w:type="dxa"/>
              <w:bottom w:w="70" w:type="dxa"/>
              <w:end w:w="90" w:type="dxa"/>
            </w:tcMar>
            <w:vAlign w:val="center"/>
          </w:tcPr>
          <w:p>
            <w:pPr>
              <w:spacing w:before="0" w:after="0" w:line="259" w:lineRule="auto"/>
              <w:jc w:val="left"/>
            </w:pPr>
            <w:r>
              <w:rPr>
                <w:rFonts w:ascii="Arial" w:hAnsi="Arial" w:eastAsia="Arial"/>
                <w:b/>
                <w:i w:val="0"/>
                <w:sz w:val="16"/>
              </w:rPr>
            </w:r>
            <w:r>
              <w:rPr>
                <w:rFonts w:ascii="Arial" w:hAnsi="Arial" w:eastAsia="Arial"/>
                <w:b/>
                <w:i w:val="0"/>
                <w:sz w:val="16"/>
              </w:rPr>
              <w:t>Audience</w:t>
            </w:r>
          </w:p>
        </w:tc>
        <w:tc>
          <w:tcPr>
            <w:tcW w:type="dxa" w:w="4200"/>
            <w:shd w:fill="F2F4F7"/>
            <w:tcBorders>
              <w:top w:val="single" w:sz="4" w:space="0" w:color="DADCE0"/>
              <w:left w:val="single" w:sz="4" w:space="0" w:color="DADCE0"/>
              <w:bottom w:val="single" w:sz="4" w:space="0" w:color="DADCE0"/>
              <w:right w:val="single" w:sz="4" w:space="0" w:color="DADCE0"/>
              <w:insideH w:val="single" w:sz="4" w:space="0" w:color="DADCE0"/>
              <w:insideV w:val="single" w:sz="4" w:space="0" w:color="DADCE0"/>
            </w:tcBorders>
            <w:tcMar>
              <w:top w:w="70" w:type="dxa"/>
              <w:start w:w="90" w:type="dxa"/>
              <w:bottom w:w="70" w:type="dxa"/>
              <w:end w:w="90" w:type="dxa"/>
            </w:tcMar>
            <w:vAlign w:val="center"/>
          </w:tcPr>
          <w:p>
            <w:pPr>
              <w:spacing w:before="0" w:after="0" w:line="259" w:lineRule="auto"/>
              <w:jc w:val="left"/>
            </w:pPr>
            <w:r>
              <w:rPr>
                <w:rFonts w:ascii="Arial" w:hAnsi="Arial" w:eastAsia="Arial"/>
                <w:b/>
                <w:i w:val="0"/>
                <w:sz w:val="16"/>
              </w:rPr>
            </w:r>
            <w:r>
              <w:rPr>
                <w:rFonts w:ascii="Arial" w:hAnsi="Arial" w:eastAsia="Arial"/>
                <w:b/>
                <w:i w:val="0"/>
                <w:sz w:val="16"/>
              </w:rPr>
              <w:t>How The Site Serves Them</w:t>
            </w:r>
          </w:p>
        </w:tc>
        <w:tc>
          <w:tcPr>
            <w:tcW w:type="dxa" w:w="3060"/>
            <w:shd w:fill="F2F4F7"/>
            <w:tcBorders>
              <w:top w:val="single" w:sz="4" w:space="0" w:color="DADCE0"/>
              <w:left w:val="single" w:sz="4" w:space="0" w:color="DADCE0"/>
              <w:bottom w:val="single" w:sz="4" w:space="0" w:color="DADCE0"/>
              <w:right w:val="single" w:sz="4" w:space="0" w:color="DADCE0"/>
              <w:insideH w:val="single" w:sz="4" w:space="0" w:color="DADCE0"/>
              <w:insideV w:val="single" w:sz="4" w:space="0" w:color="DADCE0"/>
            </w:tcBorders>
            <w:tcMar>
              <w:top w:w="70" w:type="dxa"/>
              <w:start w:w="90" w:type="dxa"/>
              <w:bottom w:w="70" w:type="dxa"/>
              <w:end w:w="90" w:type="dxa"/>
            </w:tcMar>
            <w:vAlign w:val="center"/>
          </w:tcPr>
          <w:p>
            <w:pPr>
              <w:spacing w:before="0" w:after="0" w:line="259" w:lineRule="auto"/>
              <w:jc w:val="left"/>
            </w:pPr>
            <w:r>
              <w:rPr>
                <w:rFonts w:ascii="Arial" w:hAnsi="Arial" w:eastAsia="Arial"/>
                <w:b/>
                <w:i w:val="0"/>
                <w:sz w:val="16"/>
              </w:rPr>
            </w:r>
            <w:r>
              <w:rPr>
                <w:rFonts w:ascii="Arial" w:hAnsi="Arial" w:eastAsia="Arial"/>
                <w:b/>
                <w:i w:val="0"/>
                <w:sz w:val="16"/>
              </w:rPr>
              <w:t>Notes</w:t>
            </w:r>
          </w:p>
        </w:tc>
      </w:tr>
      <w:tr>
        <w:trPr>
          <w:cantSplit/>
        </w:trPr>
        <w:tc>
          <w:tcPr>
            <w:tcW w:type="dxa" w:w="2100"/>
            <w:tcBorders>
              <w:top w:val="single" w:sz="4" w:space="0" w:color="DADCE0"/>
              <w:left w:val="single" w:sz="4" w:space="0" w:color="DADCE0"/>
              <w:bottom w:val="single" w:sz="4" w:space="0" w:color="DADCE0"/>
              <w:right w:val="single" w:sz="4" w:space="0" w:color="DADCE0"/>
              <w:insideH w:val="single" w:sz="4" w:space="0" w:color="DADCE0"/>
              <w:insideV w:val="single" w:sz="4" w:space="0" w:color="DADCE0"/>
            </w:tcBorders>
            <w:tcMar>
              <w:top w:w="70" w:type="dxa"/>
              <w:start w:w="90" w:type="dxa"/>
              <w:bottom w:w="70" w:type="dxa"/>
              <w:end w:w="90" w:type="dxa"/>
            </w:tcMar>
            <w:vAlign w:val="center"/>
          </w:tcPr>
          <w:p>
            <w:pPr>
              <w:spacing w:before="0" w:after="0" w:line="259" w:lineRule="auto"/>
              <w:jc w:val="left"/>
            </w:pPr>
            <w:r>
              <w:rPr>
                <w:rFonts w:ascii="Arial" w:hAnsi="Arial" w:eastAsia="Arial"/>
                <w:b w:val="0"/>
                <w:i w:val="0"/>
                <w:sz w:val="16"/>
              </w:rPr>
            </w:r>
            <w:r>
              <w:rPr>
                <w:rFonts w:ascii="Arial" w:hAnsi="Arial" w:eastAsia="Arial"/>
                <w:b w:val="0"/>
                <w:i w:val="0"/>
                <w:sz w:val="16"/>
              </w:rPr>
              <w:t>Investors</w:t>
            </w:r>
          </w:p>
        </w:tc>
        <w:tc>
          <w:tcPr>
            <w:tcW w:type="dxa" w:w="4200"/>
            <w:tcBorders>
              <w:top w:val="single" w:sz="4" w:space="0" w:color="DADCE0"/>
              <w:left w:val="single" w:sz="4" w:space="0" w:color="DADCE0"/>
              <w:bottom w:val="single" w:sz="4" w:space="0" w:color="DADCE0"/>
              <w:right w:val="single" w:sz="4" w:space="0" w:color="DADCE0"/>
              <w:insideH w:val="single" w:sz="4" w:space="0" w:color="DADCE0"/>
              <w:insideV w:val="single" w:sz="4" w:space="0" w:color="DADCE0"/>
            </w:tcBorders>
            <w:tcMar>
              <w:top w:w="70" w:type="dxa"/>
              <w:start w:w="90" w:type="dxa"/>
              <w:bottom w:w="70" w:type="dxa"/>
              <w:end w:w="90" w:type="dxa"/>
            </w:tcMar>
            <w:vAlign w:val="center"/>
          </w:tcPr>
          <w:p>
            <w:pPr>
              <w:spacing w:before="0" w:after="0" w:line="259" w:lineRule="auto"/>
              <w:jc w:val="left"/>
            </w:pPr>
            <w:r>
              <w:rPr>
                <w:rFonts w:ascii="Arial" w:hAnsi="Arial" w:eastAsia="Arial"/>
                <w:b w:val="0"/>
                <w:i w:val="0"/>
                <w:sz w:val="16"/>
              </w:rPr>
            </w:r>
            <w:r>
              <w:rPr>
                <w:rFonts w:ascii="Arial" w:hAnsi="Arial" w:eastAsia="Arial"/>
                <w:b w:val="0"/>
                <w:i w:val="0"/>
                <w:sz w:val="16"/>
              </w:rPr>
              <w:t>News, About, Team, funding, milestones.</w:t>
            </w:r>
          </w:p>
        </w:tc>
        <w:tc>
          <w:tcPr>
            <w:tcW w:type="dxa" w:w="3060"/>
            <w:tcBorders>
              <w:top w:val="single" w:sz="4" w:space="0" w:color="DADCE0"/>
              <w:left w:val="single" w:sz="4" w:space="0" w:color="DADCE0"/>
              <w:bottom w:val="single" w:sz="4" w:space="0" w:color="DADCE0"/>
              <w:right w:val="single" w:sz="4" w:space="0" w:color="DADCE0"/>
              <w:insideH w:val="single" w:sz="4" w:space="0" w:color="DADCE0"/>
              <w:insideV w:val="single" w:sz="4" w:space="0" w:color="DADCE0"/>
            </w:tcBorders>
            <w:tcMar>
              <w:top w:w="70" w:type="dxa"/>
              <w:start w:w="90" w:type="dxa"/>
              <w:bottom w:w="70" w:type="dxa"/>
              <w:end w:w="90" w:type="dxa"/>
            </w:tcMar>
            <w:vAlign w:val="center"/>
          </w:tcPr>
          <w:p>
            <w:pPr>
              <w:spacing w:before="0" w:after="0" w:line="259" w:lineRule="auto"/>
              <w:jc w:val="left"/>
            </w:pPr>
            <w:r>
              <w:rPr>
                <w:rFonts w:ascii="Arial" w:hAnsi="Arial" w:eastAsia="Arial"/>
                <w:b w:val="0"/>
                <w:i w:val="0"/>
                <w:sz w:val="16"/>
              </w:rPr>
            </w:r>
            <w:r>
              <w:rPr>
                <w:rFonts w:ascii="Arial" w:hAnsi="Arial" w:eastAsia="Arial"/>
                <w:b w:val="0"/>
                <w:i w:val="0"/>
                <w:sz w:val="16"/>
              </w:rPr>
              <w:t>Do not design the site primarily for them.</w:t>
            </w:r>
          </w:p>
        </w:tc>
      </w:tr>
      <w:tr>
        <w:trPr>
          <w:cantSplit/>
        </w:trPr>
        <w:tc>
          <w:tcPr>
            <w:tcW w:type="dxa" w:w="2100"/>
            <w:tcBorders>
              <w:top w:val="single" w:sz="4" w:space="0" w:color="DADCE0"/>
              <w:left w:val="single" w:sz="4" w:space="0" w:color="DADCE0"/>
              <w:bottom w:val="single" w:sz="4" w:space="0" w:color="DADCE0"/>
              <w:right w:val="single" w:sz="4" w:space="0" w:color="DADCE0"/>
              <w:insideH w:val="single" w:sz="4" w:space="0" w:color="DADCE0"/>
              <w:insideV w:val="single" w:sz="4" w:space="0" w:color="DADCE0"/>
            </w:tcBorders>
            <w:tcMar>
              <w:top w:w="70" w:type="dxa"/>
              <w:start w:w="90" w:type="dxa"/>
              <w:bottom w:w="70" w:type="dxa"/>
              <w:end w:w="90" w:type="dxa"/>
            </w:tcMar>
            <w:vAlign w:val="center"/>
          </w:tcPr>
          <w:p>
            <w:pPr>
              <w:spacing w:before="0" w:after="0" w:line="259" w:lineRule="auto"/>
              <w:jc w:val="left"/>
            </w:pPr>
            <w:r>
              <w:rPr>
                <w:rFonts w:ascii="Arial" w:hAnsi="Arial" w:eastAsia="Arial"/>
                <w:b w:val="0"/>
                <w:i w:val="0"/>
                <w:sz w:val="16"/>
              </w:rPr>
            </w:r>
            <w:r>
              <w:rPr>
                <w:rFonts w:ascii="Arial" w:hAnsi="Arial" w:eastAsia="Arial"/>
                <w:b w:val="0"/>
                <w:i w:val="0"/>
                <w:sz w:val="16"/>
              </w:rPr>
              <w:t>Talent</w:t>
            </w:r>
          </w:p>
        </w:tc>
        <w:tc>
          <w:tcPr>
            <w:tcW w:type="dxa" w:w="4200"/>
            <w:tcBorders>
              <w:top w:val="single" w:sz="4" w:space="0" w:color="DADCE0"/>
              <w:left w:val="single" w:sz="4" w:space="0" w:color="DADCE0"/>
              <w:bottom w:val="single" w:sz="4" w:space="0" w:color="DADCE0"/>
              <w:right w:val="single" w:sz="4" w:space="0" w:color="DADCE0"/>
              <w:insideH w:val="single" w:sz="4" w:space="0" w:color="DADCE0"/>
              <w:insideV w:val="single" w:sz="4" w:space="0" w:color="DADCE0"/>
            </w:tcBorders>
            <w:tcMar>
              <w:top w:w="70" w:type="dxa"/>
              <w:start w:w="90" w:type="dxa"/>
              <w:bottom w:w="70" w:type="dxa"/>
              <w:end w:w="90" w:type="dxa"/>
            </w:tcMar>
            <w:vAlign w:val="center"/>
          </w:tcPr>
          <w:p>
            <w:pPr>
              <w:spacing w:before="0" w:after="0" w:line="259" w:lineRule="auto"/>
              <w:jc w:val="left"/>
            </w:pPr>
            <w:r>
              <w:rPr>
                <w:rFonts w:ascii="Arial" w:hAnsi="Arial" w:eastAsia="Arial"/>
                <w:b w:val="0"/>
                <w:i w:val="0"/>
                <w:sz w:val="16"/>
              </w:rPr>
            </w:r>
            <w:r>
              <w:rPr>
                <w:rFonts w:ascii="Arial" w:hAnsi="Arial" w:eastAsia="Arial"/>
                <w:b w:val="0"/>
                <w:i w:val="0"/>
                <w:sz w:val="16"/>
              </w:rPr>
              <w:t>Careers page or Join Us link.</w:t>
            </w:r>
          </w:p>
        </w:tc>
        <w:tc>
          <w:tcPr>
            <w:tcW w:type="dxa" w:w="3060"/>
            <w:tcBorders>
              <w:top w:val="single" w:sz="4" w:space="0" w:color="DADCE0"/>
              <w:left w:val="single" w:sz="4" w:space="0" w:color="DADCE0"/>
              <w:bottom w:val="single" w:sz="4" w:space="0" w:color="DADCE0"/>
              <w:right w:val="single" w:sz="4" w:space="0" w:color="DADCE0"/>
              <w:insideH w:val="single" w:sz="4" w:space="0" w:color="DADCE0"/>
              <w:insideV w:val="single" w:sz="4" w:space="0" w:color="DADCE0"/>
            </w:tcBorders>
            <w:tcMar>
              <w:top w:w="70" w:type="dxa"/>
              <w:start w:w="90" w:type="dxa"/>
              <w:bottom w:w="70" w:type="dxa"/>
              <w:end w:w="90" w:type="dxa"/>
            </w:tcMar>
            <w:vAlign w:val="center"/>
          </w:tcPr>
          <w:p>
            <w:pPr>
              <w:spacing w:before="0" w:after="0" w:line="259" w:lineRule="auto"/>
              <w:jc w:val="left"/>
            </w:pPr>
            <w:r>
              <w:rPr>
                <w:rFonts w:ascii="Arial" w:hAnsi="Arial" w:eastAsia="Arial"/>
                <w:b w:val="0"/>
                <w:i w:val="0"/>
                <w:sz w:val="16"/>
              </w:rPr>
            </w:r>
            <w:r>
              <w:rPr>
                <w:rFonts w:ascii="Arial" w:hAnsi="Arial" w:eastAsia="Arial"/>
                <w:b w:val="0"/>
                <w:i w:val="0"/>
                <w:sz w:val="16"/>
              </w:rPr>
              <w:t>Keep simple unless recruiting is active.</w:t>
            </w:r>
          </w:p>
        </w:tc>
      </w:tr>
      <w:tr>
        <w:trPr>
          <w:cantSplit/>
        </w:trPr>
        <w:tc>
          <w:tcPr>
            <w:tcW w:type="dxa" w:w="2100"/>
            <w:tcBorders>
              <w:top w:val="single" w:sz="4" w:space="0" w:color="DADCE0"/>
              <w:left w:val="single" w:sz="4" w:space="0" w:color="DADCE0"/>
              <w:bottom w:val="single" w:sz="4" w:space="0" w:color="DADCE0"/>
              <w:right w:val="single" w:sz="4" w:space="0" w:color="DADCE0"/>
              <w:insideH w:val="single" w:sz="4" w:space="0" w:color="DADCE0"/>
              <w:insideV w:val="single" w:sz="4" w:space="0" w:color="DADCE0"/>
            </w:tcBorders>
            <w:tcMar>
              <w:top w:w="70" w:type="dxa"/>
              <w:start w:w="90" w:type="dxa"/>
              <w:bottom w:w="70" w:type="dxa"/>
              <w:end w:w="90" w:type="dxa"/>
            </w:tcMar>
            <w:vAlign w:val="center"/>
          </w:tcPr>
          <w:p>
            <w:pPr>
              <w:spacing w:before="0" w:after="0" w:line="259" w:lineRule="auto"/>
              <w:jc w:val="left"/>
            </w:pPr>
            <w:r>
              <w:rPr>
                <w:rFonts w:ascii="Arial" w:hAnsi="Arial" w:eastAsia="Arial"/>
                <w:b w:val="0"/>
                <w:i w:val="0"/>
                <w:sz w:val="16"/>
              </w:rPr>
            </w:r>
            <w:r>
              <w:rPr>
                <w:rFonts w:ascii="Arial" w:hAnsi="Arial" w:eastAsia="Arial"/>
                <w:b w:val="0"/>
                <w:i w:val="0"/>
                <w:sz w:val="16"/>
              </w:rPr>
              <w:t>Researchers and clinical trial sites</w:t>
            </w:r>
          </w:p>
        </w:tc>
        <w:tc>
          <w:tcPr>
            <w:tcW w:type="dxa" w:w="4200"/>
            <w:tcBorders>
              <w:top w:val="single" w:sz="4" w:space="0" w:color="DADCE0"/>
              <w:left w:val="single" w:sz="4" w:space="0" w:color="DADCE0"/>
              <w:bottom w:val="single" w:sz="4" w:space="0" w:color="DADCE0"/>
              <w:right w:val="single" w:sz="4" w:space="0" w:color="DADCE0"/>
              <w:insideH w:val="single" w:sz="4" w:space="0" w:color="DADCE0"/>
              <w:insideV w:val="single" w:sz="4" w:space="0" w:color="DADCE0"/>
            </w:tcBorders>
            <w:tcMar>
              <w:top w:w="70" w:type="dxa"/>
              <w:start w:w="90" w:type="dxa"/>
              <w:bottom w:w="70" w:type="dxa"/>
              <w:end w:w="90" w:type="dxa"/>
            </w:tcMar>
            <w:vAlign w:val="center"/>
          </w:tcPr>
          <w:p>
            <w:pPr>
              <w:spacing w:before="0" w:after="0" w:line="259" w:lineRule="auto"/>
              <w:jc w:val="left"/>
            </w:pPr>
            <w:r>
              <w:rPr>
                <w:rFonts w:ascii="Arial" w:hAnsi="Arial" w:eastAsia="Arial"/>
                <w:b w:val="0"/>
                <w:i w:val="0"/>
                <w:sz w:val="16"/>
              </w:rPr>
            </w:r>
            <w:r>
              <w:rPr>
                <w:rFonts w:ascii="Arial" w:hAnsi="Arial" w:eastAsia="Arial"/>
                <w:b w:val="0"/>
                <w:i w:val="0"/>
                <w:sz w:val="16"/>
              </w:rPr>
              <w:t>Evidence page and Collaborate CTA.</w:t>
            </w:r>
          </w:p>
        </w:tc>
        <w:tc>
          <w:tcPr>
            <w:tcW w:type="dxa" w:w="3060"/>
            <w:tcBorders>
              <w:top w:val="single" w:sz="4" w:space="0" w:color="DADCE0"/>
              <w:left w:val="single" w:sz="4" w:space="0" w:color="DADCE0"/>
              <w:bottom w:val="single" w:sz="4" w:space="0" w:color="DADCE0"/>
              <w:right w:val="single" w:sz="4" w:space="0" w:color="DADCE0"/>
              <w:insideH w:val="single" w:sz="4" w:space="0" w:color="DADCE0"/>
              <w:insideV w:val="single" w:sz="4" w:space="0" w:color="DADCE0"/>
            </w:tcBorders>
            <w:tcMar>
              <w:top w:w="70" w:type="dxa"/>
              <w:start w:w="90" w:type="dxa"/>
              <w:bottom w:w="70" w:type="dxa"/>
              <w:end w:w="90" w:type="dxa"/>
            </w:tcMar>
            <w:vAlign w:val="center"/>
          </w:tcPr>
          <w:p>
            <w:pPr>
              <w:spacing w:before="0" w:after="0" w:line="259" w:lineRule="auto"/>
              <w:jc w:val="left"/>
            </w:pPr>
            <w:r>
              <w:rPr>
                <w:rFonts w:ascii="Arial" w:hAnsi="Arial" w:eastAsia="Arial"/>
                <w:b w:val="0"/>
                <w:i w:val="0"/>
                <w:sz w:val="16"/>
              </w:rPr>
            </w:r>
            <w:r>
              <w:rPr>
                <w:rFonts w:ascii="Arial" w:hAnsi="Arial" w:eastAsia="Arial"/>
                <w:b w:val="0"/>
                <w:i w:val="0"/>
                <w:sz w:val="16"/>
              </w:rPr>
              <w:t>Good secondary pathway.</w:t>
            </w:r>
          </w:p>
        </w:tc>
      </w:tr>
      <w:tr>
        <w:trPr>
          <w:cantSplit/>
        </w:trPr>
        <w:tc>
          <w:tcPr>
            <w:tcW w:type="dxa" w:w="2100"/>
            <w:tcBorders>
              <w:top w:val="single" w:sz="4" w:space="0" w:color="DADCE0"/>
              <w:left w:val="single" w:sz="4" w:space="0" w:color="DADCE0"/>
              <w:bottom w:val="single" w:sz="4" w:space="0" w:color="DADCE0"/>
              <w:right w:val="single" w:sz="4" w:space="0" w:color="DADCE0"/>
              <w:insideH w:val="single" w:sz="4" w:space="0" w:color="DADCE0"/>
              <w:insideV w:val="single" w:sz="4" w:space="0" w:color="DADCE0"/>
            </w:tcBorders>
            <w:tcMar>
              <w:top w:w="70" w:type="dxa"/>
              <w:start w:w="90" w:type="dxa"/>
              <w:bottom w:w="70" w:type="dxa"/>
              <w:end w:w="90" w:type="dxa"/>
            </w:tcMar>
            <w:vAlign w:val="center"/>
          </w:tcPr>
          <w:p>
            <w:pPr>
              <w:spacing w:before="0" w:after="0" w:line="259" w:lineRule="auto"/>
              <w:jc w:val="left"/>
            </w:pPr>
            <w:r>
              <w:rPr>
                <w:rFonts w:ascii="Arial" w:hAnsi="Arial" w:eastAsia="Arial"/>
                <w:b w:val="0"/>
                <w:i w:val="0"/>
                <w:sz w:val="16"/>
              </w:rPr>
            </w:r>
            <w:r>
              <w:rPr>
                <w:rFonts w:ascii="Arial" w:hAnsi="Arial" w:eastAsia="Arial"/>
                <w:b w:val="0"/>
                <w:i w:val="0"/>
                <w:sz w:val="16"/>
              </w:rPr>
              <w:t>Press</w:t>
            </w:r>
          </w:p>
        </w:tc>
        <w:tc>
          <w:tcPr>
            <w:tcW w:type="dxa" w:w="4200"/>
            <w:tcBorders>
              <w:top w:val="single" w:sz="4" w:space="0" w:color="DADCE0"/>
              <w:left w:val="single" w:sz="4" w:space="0" w:color="DADCE0"/>
              <w:bottom w:val="single" w:sz="4" w:space="0" w:color="DADCE0"/>
              <w:right w:val="single" w:sz="4" w:space="0" w:color="DADCE0"/>
              <w:insideH w:val="single" w:sz="4" w:space="0" w:color="DADCE0"/>
              <w:insideV w:val="single" w:sz="4" w:space="0" w:color="DADCE0"/>
            </w:tcBorders>
            <w:tcMar>
              <w:top w:w="70" w:type="dxa"/>
              <w:start w:w="90" w:type="dxa"/>
              <w:bottom w:w="70" w:type="dxa"/>
              <w:end w:w="90" w:type="dxa"/>
            </w:tcMar>
            <w:vAlign w:val="center"/>
          </w:tcPr>
          <w:p>
            <w:pPr>
              <w:spacing w:before="0" w:after="0" w:line="259" w:lineRule="auto"/>
              <w:jc w:val="left"/>
            </w:pPr>
            <w:r>
              <w:rPr>
                <w:rFonts w:ascii="Arial" w:hAnsi="Arial" w:eastAsia="Arial"/>
                <w:b w:val="0"/>
                <w:i w:val="0"/>
                <w:sz w:val="16"/>
              </w:rPr>
            </w:r>
            <w:r>
              <w:rPr>
                <w:rFonts w:ascii="Arial" w:hAnsi="Arial" w:eastAsia="Arial"/>
                <w:b w:val="0"/>
                <w:i w:val="0"/>
                <w:sz w:val="16"/>
              </w:rPr>
              <w:t>Newsroom, press kit, logo, boilerplate, leadership photos.</w:t>
            </w:r>
          </w:p>
        </w:tc>
        <w:tc>
          <w:tcPr>
            <w:tcW w:type="dxa" w:w="3060"/>
            <w:tcBorders>
              <w:top w:val="single" w:sz="4" w:space="0" w:color="DADCE0"/>
              <w:left w:val="single" w:sz="4" w:space="0" w:color="DADCE0"/>
              <w:bottom w:val="single" w:sz="4" w:space="0" w:color="DADCE0"/>
              <w:right w:val="single" w:sz="4" w:space="0" w:color="DADCE0"/>
              <w:insideH w:val="single" w:sz="4" w:space="0" w:color="DADCE0"/>
              <w:insideV w:val="single" w:sz="4" w:space="0" w:color="DADCE0"/>
            </w:tcBorders>
            <w:tcMar>
              <w:top w:w="70" w:type="dxa"/>
              <w:start w:w="90" w:type="dxa"/>
              <w:bottom w:w="70" w:type="dxa"/>
              <w:end w:w="90" w:type="dxa"/>
            </w:tcMar>
            <w:vAlign w:val="center"/>
          </w:tcPr>
          <w:p>
            <w:pPr>
              <w:spacing w:before="0" w:after="0" w:line="259" w:lineRule="auto"/>
              <w:jc w:val="left"/>
            </w:pPr>
            <w:r>
              <w:rPr>
                <w:rFonts w:ascii="Arial" w:hAnsi="Arial" w:eastAsia="Arial"/>
                <w:b w:val="0"/>
                <w:i w:val="0"/>
                <w:sz w:val="16"/>
              </w:rPr>
            </w:r>
            <w:r>
              <w:rPr>
                <w:rFonts w:ascii="Arial" w:hAnsi="Arial" w:eastAsia="Arial"/>
                <w:b w:val="0"/>
                <w:i w:val="0"/>
                <w:sz w:val="16"/>
              </w:rPr>
              <w:t>Useful but not primary.</w:t>
            </w:r>
          </w:p>
        </w:tc>
      </w:tr>
    </w:tbl>
    <w:p>
      <w:pPr>
        <w:spacing w:before="40" w:after="100" w:line="259" w:lineRule="auto"/>
        <w:ind w:left="0"/>
        <w:shd w:fill="EAF4FF"/>
        <w:pBdr>
          <w:top w:val="single" w:sz="4" w:space="2" w:color="BDD7EE"/>
          <w:bottom w:val="single" w:sz="4" w:space="2" w:color="BDD7EE"/>
        </w:pBdr>
      </w:pPr>
      <w:r>
        <w:rPr>
          <w:rFonts w:ascii="Arial" w:hAnsi="Arial" w:eastAsia="Arial"/>
          <w:b/>
          <w:color w:val="1155CC"/>
          <w:sz w:val="16"/>
        </w:rPr>
        <w:t xml:space="preserve">Speaker note: </w:t>
      </w:r>
      <w:r>
        <w:rPr>
          <w:rFonts w:ascii="Arial" w:hAnsi="Arial" w:eastAsia="Arial"/>
          <w:b w:val="0"/>
          <w:color w:val="1155CC"/>
          <w:sz w:val="16"/>
        </w:rPr>
        <w:t>Mention that these audiences matter, but they should be served by support pages instead of driving the core site.</w:t>
      </w:r>
    </w:p>
    <w:p>
      <w:pPr>
        <w:spacing w:before="0" w:after="40" w:line="259" w:lineRule="auto"/>
      </w:pPr>
    </w:p>
    <w:p>
      <w:pPr>
        <w:spacing w:before="160" w:after="60" w:line="259" w:lineRule="auto"/>
      </w:pPr>
      <w:r>
        <w:rPr>
          <w:rFonts w:ascii="Arial" w:hAnsi="Arial" w:eastAsia="Arial"/>
          <w:b/>
          <w:i w:val="0"/>
          <w:sz w:val="18"/>
        </w:rPr>
        <w:t>How Audience Priority Maps To The Site</w:t>
      </w:r>
    </w:p>
    <w:tbl>
      <w:tblPr>
        <w:tblW w:type="dxa" w:w="9360"/>
        <w:jc w:val="left"/>
        <w:tblLayout w:type="fixed"/>
        <w:tblLook w:firstColumn="1" w:firstRow="1" w:lastColumn="0" w:lastRow="0" w:noHBand="0" w:noVBand="1" w:val="04A0"/>
      </w:tblPr>
      <w:tblGrid>
        <w:gridCol w:w="3120"/>
        <w:gridCol w:w="3120"/>
        <w:gridCol w:w="3120"/>
      </w:tblGrid>
      <w:tr>
        <w:trPr>
          <w:cantSplit/>
          <w:tblHeader w:val="true"/>
        </w:trPr>
        <w:tc>
          <w:tcPr>
            <w:tcW w:type="dxa" w:w="2500"/>
            <w:shd w:fill="F2F4F7"/>
            <w:tcBorders>
              <w:top w:val="single" w:sz="4" w:space="0" w:color="DADCE0"/>
              <w:left w:val="single" w:sz="4" w:space="0" w:color="DADCE0"/>
              <w:bottom w:val="single" w:sz="4" w:space="0" w:color="DADCE0"/>
              <w:right w:val="single" w:sz="4" w:space="0" w:color="DADCE0"/>
              <w:insideH w:val="single" w:sz="4" w:space="0" w:color="DADCE0"/>
              <w:insideV w:val="single" w:sz="4" w:space="0" w:color="DADCE0"/>
            </w:tcBorders>
            <w:tcMar>
              <w:top w:w="70" w:type="dxa"/>
              <w:start w:w="90" w:type="dxa"/>
              <w:bottom w:w="70" w:type="dxa"/>
              <w:end w:w="90" w:type="dxa"/>
            </w:tcMar>
            <w:vAlign w:val="center"/>
          </w:tcPr>
          <w:p>
            <w:pPr>
              <w:spacing w:before="0" w:after="0" w:line="259" w:lineRule="auto"/>
              <w:jc w:val="left"/>
            </w:pPr>
            <w:r>
              <w:rPr>
                <w:rFonts w:ascii="Arial" w:hAnsi="Arial" w:eastAsia="Arial"/>
                <w:b/>
                <w:i w:val="0"/>
                <w:sz w:val="16"/>
              </w:rPr>
            </w:r>
            <w:r>
              <w:rPr>
                <w:rFonts w:ascii="Arial" w:hAnsi="Arial" w:eastAsia="Arial"/>
                <w:b/>
                <w:i w:val="0"/>
                <w:sz w:val="16"/>
              </w:rPr>
              <w:t>Website Decision</w:t>
            </w:r>
          </w:p>
        </w:tc>
        <w:tc>
          <w:tcPr>
            <w:tcW w:type="dxa" w:w="4000"/>
            <w:shd w:fill="F2F4F7"/>
            <w:tcBorders>
              <w:top w:val="single" w:sz="4" w:space="0" w:color="DADCE0"/>
              <w:left w:val="single" w:sz="4" w:space="0" w:color="DADCE0"/>
              <w:bottom w:val="single" w:sz="4" w:space="0" w:color="DADCE0"/>
              <w:right w:val="single" w:sz="4" w:space="0" w:color="DADCE0"/>
              <w:insideH w:val="single" w:sz="4" w:space="0" w:color="DADCE0"/>
              <w:insideV w:val="single" w:sz="4" w:space="0" w:color="DADCE0"/>
            </w:tcBorders>
            <w:tcMar>
              <w:top w:w="70" w:type="dxa"/>
              <w:start w:w="90" w:type="dxa"/>
              <w:bottom w:w="70" w:type="dxa"/>
              <w:end w:w="90" w:type="dxa"/>
            </w:tcMar>
            <w:vAlign w:val="center"/>
          </w:tcPr>
          <w:p>
            <w:pPr>
              <w:spacing w:before="0" w:after="0" w:line="259" w:lineRule="auto"/>
              <w:jc w:val="left"/>
            </w:pPr>
            <w:r>
              <w:rPr>
                <w:rFonts w:ascii="Arial" w:hAnsi="Arial" w:eastAsia="Arial"/>
                <w:b/>
                <w:i w:val="0"/>
                <w:sz w:val="16"/>
              </w:rPr>
            </w:r>
            <w:r>
              <w:rPr>
                <w:rFonts w:ascii="Arial" w:hAnsi="Arial" w:eastAsia="Arial"/>
                <w:b/>
                <w:i w:val="0"/>
                <w:sz w:val="16"/>
              </w:rPr>
              <w:t>Rule</w:t>
            </w:r>
          </w:p>
        </w:tc>
        <w:tc>
          <w:tcPr>
            <w:tcW w:type="dxa" w:w="2860"/>
            <w:shd w:fill="F2F4F7"/>
            <w:tcBorders>
              <w:top w:val="single" w:sz="4" w:space="0" w:color="DADCE0"/>
              <w:left w:val="single" w:sz="4" w:space="0" w:color="DADCE0"/>
              <w:bottom w:val="single" w:sz="4" w:space="0" w:color="DADCE0"/>
              <w:right w:val="single" w:sz="4" w:space="0" w:color="DADCE0"/>
              <w:insideH w:val="single" w:sz="4" w:space="0" w:color="DADCE0"/>
              <w:insideV w:val="single" w:sz="4" w:space="0" w:color="DADCE0"/>
            </w:tcBorders>
            <w:tcMar>
              <w:top w:w="70" w:type="dxa"/>
              <w:start w:w="90" w:type="dxa"/>
              <w:bottom w:w="70" w:type="dxa"/>
              <w:end w:w="90" w:type="dxa"/>
            </w:tcMar>
            <w:vAlign w:val="center"/>
          </w:tcPr>
          <w:p>
            <w:pPr>
              <w:spacing w:before="0" w:after="0" w:line="259" w:lineRule="auto"/>
              <w:jc w:val="left"/>
            </w:pPr>
            <w:r>
              <w:rPr>
                <w:rFonts w:ascii="Arial" w:hAnsi="Arial" w:eastAsia="Arial"/>
                <w:b/>
                <w:i w:val="0"/>
                <w:sz w:val="16"/>
              </w:rPr>
            </w:r>
            <w:r>
              <w:rPr>
                <w:rFonts w:ascii="Arial" w:hAnsi="Arial" w:eastAsia="Arial"/>
                <w:b/>
                <w:i w:val="0"/>
                <w:sz w:val="16"/>
              </w:rPr>
              <w:t>Notes</w:t>
            </w:r>
          </w:p>
        </w:tc>
      </w:tr>
      <w:tr>
        <w:trPr>
          <w:cantSplit/>
        </w:trPr>
        <w:tc>
          <w:tcPr>
            <w:tcW w:type="dxa" w:w="2500"/>
            <w:tcBorders>
              <w:top w:val="single" w:sz="4" w:space="0" w:color="DADCE0"/>
              <w:left w:val="single" w:sz="4" w:space="0" w:color="DADCE0"/>
              <w:bottom w:val="single" w:sz="4" w:space="0" w:color="DADCE0"/>
              <w:right w:val="single" w:sz="4" w:space="0" w:color="DADCE0"/>
              <w:insideH w:val="single" w:sz="4" w:space="0" w:color="DADCE0"/>
              <w:insideV w:val="single" w:sz="4" w:space="0" w:color="DADCE0"/>
            </w:tcBorders>
            <w:tcMar>
              <w:top w:w="70" w:type="dxa"/>
              <w:start w:w="90" w:type="dxa"/>
              <w:bottom w:w="70" w:type="dxa"/>
              <w:end w:w="90" w:type="dxa"/>
            </w:tcMar>
            <w:vAlign w:val="center"/>
          </w:tcPr>
          <w:p>
            <w:pPr>
              <w:spacing w:before="0" w:after="0" w:line="259" w:lineRule="auto"/>
              <w:jc w:val="left"/>
            </w:pPr>
            <w:r>
              <w:rPr>
                <w:rFonts w:ascii="Arial" w:hAnsi="Arial" w:eastAsia="Arial"/>
                <w:b w:val="0"/>
                <w:i w:val="0"/>
                <w:sz w:val="16"/>
              </w:rPr>
            </w:r>
            <w:r>
              <w:rPr>
                <w:rFonts w:ascii="Arial" w:hAnsi="Arial" w:eastAsia="Arial"/>
                <w:b w:val="0"/>
                <w:i w:val="0"/>
                <w:sz w:val="16"/>
              </w:rPr>
              <w:t>Homepage hero</w:t>
            </w:r>
          </w:p>
        </w:tc>
        <w:tc>
          <w:tcPr>
            <w:tcW w:type="dxa" w:w="4000"/>
            <w:tcBorders>
              <w:top w:val="single" w:sz="4" w:space="0" w:color="DADCE0"/>
              <w:left w:val="single" w:sz="4" w:space="0" w:color="DADCE0"/>
              <w:bottom w:val="single" w:sz="4" w:space="0" w:color="DADCE0"/>
              <w:right w:val="single" w:sz="4" w:space="0" w:color="DADCE0"/>
              <w:insideH w:val="single" w:sz="4" w:space="0" w:color="DADCE0"/>
              <w:insideV w:val="single" w:sz="4" w:space="0" w:color="DADCE0"/>
            </w:tcBorders>
            <w:tcMar>
              <w:top w:w="70" w:type="dxa"/>
              <w:start w:w="90" w:type="dxa"/>
              <w:bottom w:w="70" w:type="dxa"/>
              <w:end w:w="90" w:type="dxa"/>
            </w:tcMar>
            <w:vAlign w:val="center"/>
          </w:tcPr>
          <w:p>
            <w:pPr>
              <w:spacing w:before="0" w:after="0" w:line="259" w:lineRule="auto"/>
              <w:jc w:val="left"/>
            </w:pPr>
            <w:r>
              <w:rPr>
                <w:rFonts w:ascii="Arial" w:hAnsi="Arial" w:eastAsia="Arial"/>
                <w:b w:val="0"/>
                <w:i w:val="0"/>
                <w:sz w:val="16"/>
              </w:rPr>
            </w:r>
            <w:r>
              <w:rPr>
                <w:rFonts w:ascii="Arial" w:hAnsi="Arial" w:eastAsia="Arial"/>
                <w:b w:val="0"/>
                <w:i w:val="0"/>
                <w:sz w:val="16"/>
              </w:rPr>
              <w:t>Must work for hospital administrators first.</w:t>
            </w:r>
          </w:p>
        </w:tc>
        <w:tc>
          <w:tcPr>
            <w:tcW w:type="dxa" w:w="2860"/>
            <w:tcBorders>
              <w:top w:val="single" w:sz="4" w:space="0" w:color="DADCE0"/>
              <w:left w:val="single" w:sz="4" w:space="0" w:color="DADCE0"/>
              <w:bottom w:val="single" w:sz="4" w:space="0" w:color="DADCE0"/>
              <w:right w:val="single" w:sz="4" w:space="0" w:color="DADCE0"/>
              <w:insideH w:val="single" w:sz="4" w:space="0" w:color="DADCE0"/>
              <w:insideV w:val="single" w:sz="4" w:space="0" w:color="DADCE0"/>
            </w:tcBorders>
            <w:tcMar>
              <w:top w:w="70" w:type="dxa"/>
              <w:start w:w="90" w:type="dxa"/>
              <w:bottom w:w="70" w:type="dxa"/>
              <w:end w:w="90" w:type="dxa"/>
            </w:tcMar>
            <w:vAlign w:val="center"/>
          </w:tcPr>
          <w:p>
            <w:pPr>
              <w:spacing w:before="0" w:after="0" w:line="259" w:lineRule="auto"/>
              <w:jc w:val="left"/>
            </w:pPr>
            <w:r>
              <w:rPr>
                <w:rFonts w:ascii="Arial" w:hAnsi="Arial" w:eastAsia="Arial"/>
                <w:b w:val="0"/>
                <w:i w:val="0"/>
                <w:sz w:val="16"/>
              </w:rPr>
            </w:r>
            <w:r>
              <w:rPr>
                <w:rFonts w:ascii="Arial" w:hAnsi="Arial" w:eastAsia="Arial"/>
                <w:b w:val="0"/>
                <w:i w:val="0"/>
                <w:sz w:val="16"/>
              </w:rPr>
              <w:t>Say what it is, why it matters, proof, and CTA.</w:t>
            </w:r>
          </w:p>
        </w:tc>
      </w:tr>
      <w:tr>
        <w:trPr>
          <w:cantSplit/>
        </w:trPr>
        <w:tc>
          <w:tcPr>
            <w:tcW w:type="dxa" w:w="2500"/>
            <w:tcBorders>
              <w:top w:val="single" w:sz="4" w:space="0" w:color="DADCE0"/>
              <w:left w:val="single" w:sz="4" w:space="0" w:color="DADCE0"/>
              <w:bottom w:val="single" w:sz="4" w:space="0" w:color="DADCE0"/>
              <w:right w:val="single" w:sz="4" w:space="0" w:color="DADCE0"/>
              <w:insideH w:val="single" w:sz="4" w:space="0" w:color="DADCE0"/>
              <w:insideV w:val="single" w:sz="4" w:space="0" w:color="DADCE0"/>
            </w:tcBorders>
            <w:tcMar>
              <w:top w:w="70" w:type="dxa"/>
              <w:start w:w="90" w:type="dxa"/>
              <w:bottom w:w="70" w:type="dxa"/>
              <w:end w:w="90" w:type="dxa"/>
            </w:tcMar>
            <w:vAlign w:val="center"/>
          </w:tcPr>
          <w:p>
            <w:pPr>
              <w:spacing w:before="0" w:after="0" w:line="259" w:lineRule="auto"/>
              <w:jc w:val="left"/>
            </w:pPr>
            <w:r>
              <w:rPr>
                <w:rFonts w:ascii="Arial" w:hAnsi="Arial" w:eastAsia="Arial"/>
                <w:b w:val="0"/>
                <w:i w:val="0"/>
                <w:sz w:val="16"/>
              </w:rPr>
            </w:r>
            <w:r>
              <w:rPr>
                <w:rFonts w:ascii="Arial" w:hAnsi="Arial" w:eastAsia="Arial"/>
                <w:b w:val="0"/>
                <w:i w:val="0"/>
                <w:sz w:val="16"/>
              </w:rPr>
              <w:t>Primary navigation</w:t>
            </w:r>
          </w:p>
        </w:tc>
        <w:tc>
          <w:tcPr>
            <w:tcW w:type="dxa" w:w="4000"/>
            <w:tcBorders>
              <w:top w:val="single" w:sz="4" w:space="0" w:color="DADCE0"/>
              <w:left w:val="single" w:sz="4" w:space="0" w:color="DADCE0"/>
              <w:bottom w:val="single" w:sz="4" w:space="0" w:color="DADCE0"/>
              <w:right w:val="single" w:sz="4" w:space="0" w:color="DADCE0"/>
              <w:insideH w:val="single" w:sz="4" w:space="0" w:color="DADCE0"/>
              <w:insideV w:val="single" w:sz="4" w:space="0" w:color="DADCE0"/>
            </w:tcBorders>
            <w:tcMar>
              <w:top w:w="70" w:type="dxa"/>
              <w:start w:w="90" w:type="dxa"/>
              <w:bottom w:w="70" w:type="dxa"/>
              <w:end w:w="90" w:type="dxa"/>
            </w:tcMar>
            <w:vAlign w:val="center"/>
          </w:tcPr>
          <w:p>
            <w:pPr>
              <w:spacing w:before="0" w:after="0" w:line="259" w:lineRule="auto"/>
              <w:jc w:val="left"/>
            </w:pPr>
            <w:r>
              <w:rPr>
                <w:rFonts w:ascii="Arial" w:hAnsi="Arial" w:eastAsia="Arial"/>
                <w:b w:val="0"/>
                <w:i w:val="0"/>
                <w:sz w:val="16"/>
              </w:rPr>
            </w:r>
            <w:r>
              <w:rPr>
                <w:rFonts w:ascii="Arial" w:hAnsi="Arial" w:eastAsia="Arial"/>
                <w:b w:val="0"/>
                <w:i w:val="0"/>
                <w:sz w:val="16"/>
              </w:rPr>
              <w:t>Technology, Clinical Evidence, For Hospitals or Partner With Us, About, News, Contact or Demo.</w:t>
            </w:r>
          </w:p>
        </w:tc>
        <w:tc>
          <w:tcPr>
            <w:tcW w:type="dxa" w:w="2860"/>
            <w:tcBorders>
              <w:top w:val="single" w:sz="4" w:space="0" w:color="DADCE0"/>
              <w:left w:val="single" w:sz="4" w:space="0" w:color="DADCE0"/>
              <w:bottom w:val="single" w:sz="4" w:space="0" w:color="DADCE0"/>
              <w:right w:val="single" w:sz="4" w:space="0" w:color="DADCE0"/>
              <w:insideH w:val="single" w:sz="4" w:space="0" w:color="DADCE0"/>
              <w:insideV w:val="single" w:sz="4" w:space="0" w:color="DADCE0"/>
            </w:tcBorders>
            <w:tcMar>
              <w:top w:w="70" w:type="dxa"/>
              <w:start w:w="90" w:type="dxa"/>
              <w:bottom w:w="70" w:type="dxa"/>
              <w:end w:w="90" w:type="dxa"/>
            </w:tcMar>
            <w:vAlign w:val="center"/>
          </w:tcPr>
          <w:p>
            <w:pPr>
              <w:spacing w:before="0" w:after="0" w:line="259" w:lineRule="auto"/>
              <w:jc w:val="left"/>
            </w:pPr>
            <w:r>
              <w:rPr>
                <w:rFonts w:ascii="Arial" w:hAnsi="Arial" w:eastAsia="Arial"/>
                <w:b w:val="0"/>
                <w:i w:val="0"/>
                <w:sz w:val="16"/>
              </w:rPr>
            </w:r>
            <w:r>
              <w:rPr>
                <w:rFonts w:ascii="Arial" w:hAnsi="Arial" w:eastAsia="Arial"/>
                <w:b w:val="0"/>
                <w:i w:val="0"/>
                <w:sz w:val="16"/>
              </w:rPr>
              <w:t>Keep nav clear and clinical.</w:t>
            </w:r>
          </w:p>
        </w:tc>
      </w:tr>
      <w:tr>
        <w:trPr>
          <w:cantSplit/>
        </w:trPr>
        <w:tc>
          <w:tcPr>
            <w:tcW w:type="dxa" w:w="2500"/>
            <w:tcBorders>
              <w:top w:val="single" w:sz="4" w:space="0" w:color="DADCE0"/>
              <w:left w:val="single" w:sz="4" w:space="0" w:color="DADCE0"/>
              <w:bottom w:val="single" w:sz="4" w:space="0" w:color="DADCE0"/>
              <w:right w:val="single" w:sz="4" w:space="0" w:color="DADCE0"/>
              <w:insideH w:val="single" w:sz="4" w:space="0" w:color="DADCE0"/>
              <w:insideV w:val="single" w:sz="4" w:space="0" w:color="DADCE0"/>
            </w:tcBorders>
            <w:tcMar>
              <w:top w:w="70" w:type="dxa"/>
              <w:start w:w="90" w:type="dxa"/>
              <w:bottom w:w="70" w:type="dxa"/>
              <w:end w:w="90" w:type="dxa"/>
            </w:tcMar>
            <w:vAlign w:val="center"/>
          </w:tcPr>
          <w:p>
            <w:pPr>
              <w:spacing w:before="0" w:after="0" w:line="259" w:lineRule="auto"/>
              <w:jc w:val="left"/>
            </w:pPr>
            <w:r>
              <w:rPr>
                <w:rFonts w:ascii="Arial" w:hAnsi="Arial" w:eastAsia="Arial"/>
                <w:b w:val="0"/>
                <w:i w:val="0"/>
                <w:sz w:val="16"/>
              </w:rPr>
            </w:r>
            <w:r>
              <w:rPr>
                <w:rFonts w:ascii="Arial" w:hAnsi="Arial" w:eastAsia="Arial"/>
                <w:b w:val="0"/>
                <w:i w:val="0"/>
                <w:sz w:val="16"/>
              </w:rPr>
              <w:t>Primary CTA</w:t>
            </w:r>
          </w:p>
        </w:tc>
        <w:tc>
          <w:tcPr>
            <w:tcW w:type="dxa" w:w="4000"/>
            <w:tcBorders>
              <w:top w:val="single" w:sz="4" w:space="0" w:color="DADCE0"/>
              <w:left w:val="single" w:sz="4" w:space="0" w:color="DADCE0"/>
              <w:bottom w:val="single" w:sz="4" w:space="0" w:color="DADCE0"/>
              <w:right w:val="single" w:sz="4" w:space="0" w:color="DADCE0"/>
              <w:insideH w:val="single" w:sz="4" w:space="0" w:color="DADCE0"/>
              <w:insideV w:val="single" w:sz="4" w:space="0" w:color="DADCE0"/>
            </w:tcBorders>
            <w:tcMar>
              <w:top w:w="70" w:type="dxa"/>
              <w:start w:w="90" w:type="dxa"/>
              <w:bottom w:w="70" w:type="dxa"/>
              <w:end w:w="90" w:type="dxa"/>
            </w:tcMar>
            <w:vAlign w:val="center"/>
          </w:tcPr>
          <w:p>
            <w:pPr>
              <w:spacing w:before="0" w:after="0" w:line="259" w:lineRule="auto"/>
              <w:jc w:val="left"/>
            </w:pPr>
            <w:r>
              <w:rPr>
                <w:rFonts w:ascii="Arial" w:hAnsi="Arial" w:eastAsia="Arial"/>
                <w:b w:val="0"/>
                <w:i w:val="0"/>
                <w:sz w:val="16"/>
              </w:rPr>
            </w:r>
            <w:r>
              <w:rPr>
                <w:rFonts w:ascii="Arial" w:hAnsi="Arial" w:eastAsia="Arial"/>
                <w:b w:val="0"/>
                <w:i w:val="0"/>
                <w:sz w:val="16"/>
              </w:rPr>
              <w:t>Request a Demo or Talk to Our Team.</w:t>
            </w:r>
          </w:p>
        </w:tc>
        <w:tc>
          <w:tcPr>
            <w:tcW w:type="dxa" w:w="2860"/>
            <w:tcBorders>
              <w:top w:val="single" w:sz="4" w:space="0" w:color="DADCE0"/>
              <w:left w:val="single" w:sz="4" w:space="0" w:color="DADCE0"/>
              <w:bottom w:val="single" w:sz="4" w:space="0" w:color="DADCE0"/>
              <w:right w:val="single" w:sz="4" w:space="0" w:color="DADCE0"/>
              <w:insideH w:val="single" w:sz="4" w:space="0" w:color="DADCE0"/>
              <w:insideV w:val="single" w:sz="4" w:space="0" w:color="DADCE0"/>
            </w:tcBorders>
            <w:tcMar>
              <w:top w:w="70" w:type="dxa"/>
              <w:start w:w="90" w:type="dxa"/>
              <w:bottom w:w="70" w:type="dxa"/>
              <w:end w:w="90" w:type="dxa"/>
            </w:tcMar>
            <w:vAlign w:val="center"/>
          </w:tcPr>
          <w:p>
            <w:pPr>
              <w:spacing w:before="0" w:after="0" w:line="259" w:lineRule="auto"/>
              <w:jc w:val="left"/>
            </w:pPr>
            <w:r>
              <w:rPr>
                <w:rFonts w:ascii="Arial" w:hAnsi="Arial" w:eastAsia="Arial"/>
                <w:b w:val="0"/>
                <w:i w:val="0"/>
                <w:sz w:val="16"/>
              </w:rPr>
            </w:r>
            <w:r>
              <w:rPr>
                <w:rFonts w:ascii="Arial" w:hAnsi="Arial" w:eastAsia="Arial"/>
                <w:b w:val="0"/>
                <w:i w:val="0"/>
                <w:sz w:val="16"/>
              </w:rPr>
              <w:t>Admin action comes first.</w:t>
            </w:r>
          </w:p>
        </w:tc>
      </w:tr>
      <w:tr>
        <w:trPr>
          <w:cantSplit/>
        </w:trPr>
        <w:tc>
          <w:tcPr>
            <w:tcW w:type="dxa" w:w="2500"/>
            <w:tcBorders>
              <w:top w:val="single" w:sz="4" w:space="0" w:color="DADCE0"/>
              <w:left w:val="single" w:sz="4" w:space="0" w:color="DADCE0"/>
              <w:bottom w:val="single" w:sz="4" w:space="0" w:color="DADCE0"/>
              <w:right w:val="single" w:sz="4" w:space="0" w:color="DADCE0"/>
              <w:insideH w:val="single" w:sz="4" w:space="0" w:color="DADCE0"/>
              <w:insideV w:val="single" w:sz="4" w:space="0" w:color="DADCE0"/>
            </w:tcBorders>
            <w:tcMar>
              <w:top w:w="70" w:type="dxa"/>
              <w:start w:w="90" w:type="dxa"/>
              <w:bottom w:w="70" w:type="dxa"/>
              <w:end w:w="90" w:type="dxa"/>
            </w:tcMar>
            <w:vAlign w:val="center"/>
          </w:tcPr>
          <w:p>
            <w:pPr>
              <w:spacing w:before="0" w:after="0" w:line="259" w:lineRule="auto"/>
              <w:jc w:val="left"/>
            </w:pPr>
            <w:r>
              <w:rPr>
                <w:rFonts w:ascii="Arial" w:hAnsi="Arial" w:eastAsia="Arial"/>
                <w:b w:val="0"/>
                <w:i w:val="0"/>
                <w:sz w:val="16"/>
              </w:rPr>
            </w:r>
            <w:r>
              <w:rPr>
                <w:rFonts w:ascii="Arial" w:hAnsi="Arial" w:eastAsia="Arial"/>
                <w:b w:val="0"/>
                <w:i w:val="0"/>
                <w:sz w:val="16"/>
              </w:rPr>
              <w:t>Secondary CTA</w:t>
            </w:r>
          </w:p>
        </w:tc>
        <w:tc>
          <w:tcPr>
            <w:tcW w:type="dxa" w:w="4000"/>
            <w:tcBorders>
              <w:top w:val="single" w:sz="4" w:space="0" w:color="DADCE0"/>
              <w:left w:val="single" w:sz="4" w:space="0" w:color="DADCE0"/>
              <w:bottom w:val="single" w:sz="4" w:space="0" w:color="DADCE0"/>
              <w:right w:val="single" w:sz="4" w:space="0" w:color="DADCE0"/>
              <w:insideH w:val="single" w:sz="4" w:space="0" w:color="DADCE0"/>
              <w:insideV w:val="single" w:sz="4" w:space="0" w:color="DADCE0"/>
            </w:tcBorders>
            <w:tcMar>
              <w:top w:w="70" w:type="dxa"/>
              <w:start w:w="90" w:type="dxa"/>
              <w:bottom w:w="70" w:type="dxa"/>
              <w:end w:w="90" w:type="dxa"/>
            </w:tcMar>
            <w:vAlign w:val="center"/>
          </w:tcPr>
          <w:p>
            <w:pPr>
              <w:spacing w:before="0" w:after="0" w:line="259" w:lineRule="auto"/>
              <w:jc w:val="left"/>
            </w:pPr>
            <w:r>
              <w:rPr>
                <w:rFonts w:ascii="Arial" w:hAnsi="Arial" w:eastAsia="Arial"/>
                <w:b w:val="0"/>
                <w:i w:val="0"/>
                <w:sz w:val="16"/>
              </w:rPr>
            </w:r>
            <w:r>
              <w:rPr>
                <w:rFonts w:ascii="Arial" w:hAnsi="Arial" w:eastAsia="Arial"/>
                <w:b w:val="0"/>
                <w:i w:val="0"/>
                <w:sz w:val="16"/>
              </w:rPr>
              <w:t>See the Evidence.</w:t>
            </w:r>
          </w:p>
        </w:tc>
        <w:tc>
          <w:tcPr>
            <w:tcW w:type="dxa" w:w="2860"/>
            <w:tcBorders>
              <w:top w:val="single" w:sz="4" w:space="0" w:color="DADCE0"/>
              <w:left w:val="single" w:sz="4" w:space="0" w:color="DADCE0"/>
              <w:bottom w:val="single" w:sz="4" w:space="0" w:color="DADCE0"/>
              <w:right w:val="single" w:sz="4" w:space="0" w:color="DADCE0"/>
              <w:insideH w:val="single" w:sz="4" w:space="0" w:color="DADCE0"/>
              <w:insideV w:val="single" w:sz="4" w:space="0" w:color="DADCE0"/>
            </w:tcBorders>
            <w:tcMar>
              <w:top w:w="70" w:type="dxa"/>
              <w:start w:w="90" w:type="dxa"/>
              <w:bottom w:w="70" w:type="dxa"/>
              <w:end w:w="90" w:type="dxa"/>
            </w:tcMar>
            <w:vAlign w:val="center"/>
          </w:tcPr>
          <w:p>
            <w:pPr>
              <w:spacing w:before="0" w:after="0" w:line="259" w:lineRule="auto"/>
              <w:jc w:val="left"/>
            </w:pPr>
            <w:r>
              <w:rPr>
                <w:rFonts w:ascii="Arial" w:hAnsi="Arial" w:eastAsia="Arial"/>
                <w:b w:val="0"/>
                <w:i w:val="0"/>
                <w:sz w:val="16"/>
              </w:rPr>
            </w:r>
            <w:r>
              <w:rPr>
                <w:rFonts w:ascii="Arial" w:hAnsi="Arial" w:eastAsia="Arial"/>
                <w:b w:val="0"/>
                <w:i w:val="0"/>
                <w:sz w:val="16"/>
              </w:rPr>
              <w:t>Clinician action comes second.</w:t>
            </w:r>
          </w:p>
        </w:tc>
      </w:tr>
      <w:tr>
        <w:trPr>
          <w:cantSplit/>
        </w:trPr>
        <w:tc>
          <w:tcPr>
            <w:tcW w:type="dxa" w:w="2500"/>
            <w:tcBorders>
              <w:top w:val="single" w:sz="4" w:space="0" w:color="DADCE0"/>
              <w:left w:val="single" w:sz="4" w:space="0" w:color="DADCE0"/>
              <w:bottom w:val="single" w:sz="4" w:space="0" w:color="DADCE0"/>
              <w:right w:val="single" w:sz="4" w:space="0" w:color="DADCE0"/>
              <w:insideH w:val="single" w:sz="4" w:space="0" w:color="DADCE0"/>
              <w:insideV w:val="single" w:sz="4" w:space="0" w:color="DADCE0"/>
            </w:tcBorders>
            <w:tcMar>
              <w:top w:w="70" w:type="dxa"/>
              <w:start w:w="90" w:type="dxa"/>
              <w:bottom w:w="70" w:type="dxa"/>
              <w:end w:w="90" w:type="dxa"/>
            </w:tcMar>
            <w:vAlign w:val="center"/>
          </w:tcPr>
          <w:p>
            <w:pPr>
              <w:spacing w:before="0" w:after="0" w:line="259" w:lineRule="auto"/>
              <w:jc w:val="left"/>
            </w:pPr>
            <w:r>
              <w:rPr>
                <w:rFonts w:ascii="Arial" w:hAnsi="Arial" w:eastAsia="Arial"/>
                <w:b w:val="0"/>
                <w:i w:val="0"/>
                <w:sz w:val="16"/>
              </w:rPr>
            </w:r>
            <w:r>
              <w:rPr>
                <w:rFonts w:ascii="Arial" w:hAnsi="Arial" w:eastAsia="Arial"/>
                <w:b w:val="0"/>
                <w:i w:val="0"/>
                <w:sz w:val="16"/>
              </w:rPr>
              <w:t>Reading level</w:t>
            </w:r>
          </w:p>
        </w:tc>
        <w:tc>
          <w:tcPr>
            <w:tcW w:type="dxa" w:w="4000"/>
            <w:tcBorders>
              <w:top w:val="single" w:sz="4" w:space="0" w:color="DADCE0"/>
              <w:left w:val="single" w:sz="4" w:space="0" w:color="DADCE0"/>
              <w:bottom w:val="single" w:sz="4" w:space="0" w:color="DADCE0"/>
              <w:right w:val="single" w:sz="4" w:space="0" w:color="DADCE0"/>
              <w:insideH w:val="single" w:sz="4" w:space="0" w:color="DADCE0"/>
              <w:insideV w:val="single" w:sz="4" w:space="0" w:color="DADCE0"/>
            </w:tcBorders>
            <w:tcMar>
              <w:top w:w="70" w:type="dxa"/>
              <w:start w:w="90" w:type="dxa"/>
              <w:bottom w:w="70" w:type="dxa"/>
              <w:end w:w="90" w:type="dxa"/>
            </w:tcMar>
            <w:vAlign w:val="center"/>
          </w:tcPr>
          <w:p>
            <w:pPr>
              <w:spacing w:before="0" w:after="0" w:line="259" w:lineRule="auto"/>
              <w:jc w:val="left"/>
            </w:pPr>
            <w:r>
              <w:rPr>
                <w:rFonts w:ascii="Arial" w:hAnsi="Arial" w:eastAsia="Arial"/>
                <w:b w:val="0"/>
                <w:i w:val="0"/>
                <w:sz w:val="16"/>
              </w:rPr>
            </w:r>
            <w:r>
              <w:rPr>
                <w:rFonts w:ascii="Arial" w:hAnsi="Arial" w:eastAsia="Arial"/>
                <w:b w:val="0"/>
                <w:i w:val="0"/>
                <w:sz w:val="16"/>
              </w:rPr>
              <w:t>Homepage should be educated layperson level.</w:t>
            </w:r>
          </w:p>
        </w:tc>
        <w:tc>
          <w:tcPr>
            <w:tcW w:type="dxa" w:w="2860"/>
            <w:tcBorders>
              <w:top w:val="single" w:sz="4" w:space="0" w:color="DADCE0"/>
              <w:left w:val="single" w:sz="4" w:space="0" w:color="DADCE0"/>
              <w:bottom w:val="single" w:sz="4" w:space="0" w:color="DADCE0"/>
              <w:right w:val="single" w:sz="4" w:space="0" w:color="DADCE0"/>
              <w:insideH w:val="single" w:sz="4" w:space="0" w:color="DADCE0"/>
              <w:insideV w:val="single" w:sz="4" w:space="0" w:color="DADCE0"/>
            </w:tcBorders>
            <w:tcMar>
              <w:top w:w="70" w:type="dxa"/>
              <w:start w:w="90" w:type="dxa"/>
              <w:bottom w:w="70" w:type="dxa"/>
              <w:end w:w="90" w:type="dxa"/>
            </w:tcMar>
            <w:vAlign w:val="center"/>
          </w:tcPr>
          <w:p>
            <w:pPr>
              <w:spacing w:before="0" w:after="0" w:line="259" w:lineRule="auto"/>
              <w:jc w:val="left"/>
            </w:pPr>
            <w:r>
              <w:rPr>
                <w:rFonts w:ascii="Arial" w:hAnsi="Arial" w:eastAsia="Arial"/>
                <w:b w:val="0"/>
                <w:i w:val="0"/>
                <w:sz w:val="16"/>
              </w:rPr>
            </w:r>
            <w:r>
              <w:rPr>
                <w:rFonts w:ascii="Arial" w:hAnsi="Arial" w:eastAsia="Arial"/>
                <w:b w:val="0"/>
                <w:i w:val="0"/>
                <w:sz w:val="16"/>
              </w:rPr>
              <w:t>Technology and Evidence pages can go deeper below the fold.</w:t>
            </w:r>
          </w:p>
        </w:tc>
      </w:tr>
      <w:tr>
        <w:trPr>
          <w:cantSplit/>
        </w:trPr>
        <w:tc>
          <w:tcPr>
            <w:tcW w:type="dxa" w:w="2500"/>
            <w:tcBorders>
              <w:top w:val="single" w:sz="4" w:space="0" w:color="DADCE0"/>
              <w:left w:val="single" w:sz="4" w:space="0" w:color="DADCE0"/>
              <w:bottom w:val="single" w:sz="4" w:space="0" w:color="DADCE0"/>
              <w:right w:val="single" w:sz="4" w:space="0" w:color="DADCE0"/>
              <w:insideH w:val="single" w:sz="4" w:space="0" w:color="DADCE0"/>
              <w:insideV w:val="single" w:sz="4" w:space="0" w:color="DADCE0"/>
            </w:tcBorders>
            <w:tcMar>
              <w:top w:w="70" w:type="dxa"/>
              <w:start w:w="90" w:type="dxa"/>
              <w:bottom w:w="70" w:type="dxa"/>
              <w:end w:w="90" w:type="dxa"/>
            </w:tcMar>
            <w:vAlign w:val="center"/>
          </w:tcPr>
          <w:p>
            <w:pPr>
              <w:spacing w:before="0" w:after="0" w:line="259" w:lineRule="auto"/>
              <w:jc w:val="left"/>
            </w:pPr>
            <w:r>
              <w:rPr>
                <w:rFonts w:ascii="Arial" w:hAnsi="Arial" w:eastAsia="Arial"/>
                <w:b w:val="0"/>
                <w:i w:val="0"/>
                <w:sz w:val="16"/>
              </w:rPr>
            </w:r>
            <w:r>
              <w:rPr>
                <w:rFonts w:ascii="Arial" w:hAnsi="Arial" w:eastAsia="Arial"/>
                <w:b w:val="0"/>
                <w:i w:val="0"/>
                <w:sz w:val="16"/>
              </w:rPr>
              <w:t>Imagery</w:t>
            </w:r>
          </w:p>
        </w:tc>
        <w:tc>
          <w:tcPr>
            <w:tcW w:type="dxa" w:w="4000"/>
            <w:tcBorders>
              <w:top w:val="single" w:sz="4" w:space="0" w:color="DADCE0"/>
              <w:left w:val="single" w:sz="4" w:space="0" w:color="DADCE0"/>
              <w:bottom w:val="single" w:sz="4" w:space="0" w:color="DADCE0"/>
              <w:right w:val="single" w:sz="4" w:space="0" w:color="DADCE0"/>
              <w:insideH w:val="single" w:sz="4" w:space="0" w:color="DADCE0"/>
              <w:insideV w:val="single" w:sz="4" w:space="0" w:color="DADCE0"/>
            </w:tcBorders>
            <w:tcMar>
              <w:top w:w="70" w:type="dxa"/>
              <w:start w:w="90" w:type="dxa"/>
              <w:bottom w:w="70" w:type="dxa"/>
              <w:end w:w="90" w:type="dxa"/>
            </w:tcMar>
            <w:vAlign w:val="center"/>
          </w:tcPr>
          <w:p>
            <w:pPr>
              <w:spacing w:before="0" w:after="0" w:line="259" w:lineRule="auto"/>
              <w:jc w:val="left"/>
            </w:pPr>
            <w:r>
              <w:rPr>
                <w:rFonts w:ascii="Arial" w:hAnsi="Arial" w:eastAsia="Arial"/>
                <w:b w:val="0"/>
                <w:i w:val="0"/>
                <w:sz w:val="16"/>
              </w:rPr>
            </w:r>
            <w:r>
              <w:rPr>
                <w:rFonts w:ascii="Arial" w:hAnsi="Arial" w:eastAsia="Arial"/>
                <w:b w:val="0"/>
                <w:i w:val="0"/>
                <w:sz w:val="16"/>
              </w:rPr>
              <w:t>Clinical settings, real device, waveforms, and data.</w:t>
            </w:r>
          </w:p>
        </w:tc>
        <w:tc>
          <w:tcPr>
            <w:tcW w:type="dxa" w:w="2860"/>
            <w:tcBorders>
              <w:top w:val="single" w:sz="4" w:space="0" w:color="DADCE0"/>
              <w:left w:val="single" w:sz="4" w:space="0" w:color="DADCE0"/>
              <w:bottom w:val="single" w:sz="4" w:space="0" w:color="DADCE0"/>
              <w:right w:val="single" w:sz="4" w:space="0" w:color="DADCE0"/>
              <w:insideH w:val="single" w:sz="4" w:space="0" w:color="DADCE0"/>
              <w:insideV w:val="single" w:sz="4" w:space="0" w:color="DADCE0"/>
            </w:tcBorders>
            <w:tcMar>
              <w:top w:w="70" w:type="dxa"/>
              <w:start w:w="90" w:type="dxa"/>
              <w:bottom w:w="70" w:type="dxa"/>
              <w:end w:w="90" w:type="dxa"/>
            </w:tcMar>
            <w:vAlign w:val="center"/>
          </w:tcPr>
          <w:p>
            <w:pPr>
              <w:spacing w:before="0" w:after="0" w:line="259" w:lineRule="auto"/>
              <w:jc w:val="left"/>
            </w:pPr>
            <w:r>
              <w:rPr>
                <w:rFonts w:ascii="Arial" w:hAnsi="Arial" w:eastAsia="Arial"/>
                <w:b w:val="0"/>
                <w:i w:val="0"/>
                <w:sz w:val="16"/>
              </w:rPr>
            </w:r>
            <w:r>
              <w:rPr>
                <w:rFonts w:ascii="Arial" w:hAnsi="Arial" w:eastAsia="Arial"/>
                <w:b w:val="0"/>
                <w:i w:val="0"/>
                <w:sz w:val="16"/>
              </w:rPr>
              <w:t>Avoid consumer lifestyle imagery.</w:t>
            </w:r>
          </w:p>
        </w:tc>
      </w:tr>
      <w:tr>
        <w:trPr>
          <w:cantSplit/>
        </w:trPr>
        <w:tc>
          <w:tcPr>
            <w:tcW w:type="dxa" w:w="2500"/>
            <w:tcBorders>
              <w:top w:val="single" w:sz="4" w:space="0" w:color="DADCE0"/>
              <w:left w:val="single" w:sz="4" w:space="0" w:color="DADCE0"/>
              <w:bottom w:val="single" w:sz="4" w:space="0" w:color="DADCE0"/>
              <w:right w:val="single" w:sz="4" w:space="0" w:color="DADCE0"/>
              <w:insideH w:val="single" w:sz="4" w:space="0" w:color="DADCE0"/>
              <w:insideV w:val="single" w:sz="4" w:space="0" w:color="DADCE0"/>
            </w:tcBorders>
            <w:tcMar>
              <w:top w:w="70" w:type="dxa"/>
              <w:start w:w="90" w:type="dxa"/>
              <w:bottom w:w="70" w:type="dxa"/>
              <w:end w:w="90" w:type="dxa"/>
            </w:tcMar>
            <w:vAlign w:val="center"/>
          </w:tcPr>
          <w:p>
            <w:pPr>
              <w:spacing w:before="0" w:after="0" w:line="259" w:lineRule="auto"/>
              <w:jc w:val="left"/>
            </w:pPr>
            <w:r>
              <w:rPr>
                <w:rFonts w:ascii="Arial" w:hAnsi="Arial" w:eastAsia="Arial"/>
                <w:b w:val="0"/>
                <w:i w:val="0"/>
                <w:sz w:val="16"/>
              </w:rPr>
            </w:r>
            <w:r>
              <w:rPr>
                <w:rFonts w:ascii="Arial" w:hAnsi="Arial" w:eastAsia="Arial"/>
                <w:b w:val="0"/>
                <w:i w:val="0"/>
                <w:sz w:val="16"/>
              </w:rPr>
              <w:t>Brand feel</w:t>
            </w:r>
          </w:p>
        </w:tc>
        <w:tc>
          <w:tcPr>
            <w:tcW w:type="dxa" w:w="4000"/>
            <w:tcBorders>
              <w:top w:val="single" w:sz="4" w:space="0" w:color="DADCE0"/>
              <w:left w:val="single" w:sz="4" w:space="0" w:color="DADCE0"/>
              <w:bottom w:val="single" w:sz="4" w:space="0" w:color="DADCE0"/>
              <w:right w:val="single" w:sz="4" w:space="0" w:color="DADCE0"/>
              <w:insideH w:val="single" w:sz="4" w:space="0" w:color="DADCE0"/>
              <w:insideV w:val="single" w:sz="4" w:space="0" w:color="DADCE0"/>
            </w:tcBorders>
            <w:tcMar>
              <w:top w:w="70" w:type="dxa"/>
              <w:start w:w="90" w:type="dxa"/>
              <w:bottom w:w="70" w:type="dxa"/>
              <w:end w:w="90" w:type="dxa"/>
            </w:tcMar>
            <w:vAlign w:val="center"/>
          </w:tcPr>
          <w:p>
            <w:pPr>
              <w:spacing w:before="0" w:after="0" w:line="259" w:lineRule="auto"/>
              <w:jc w:val="left"/>
            </w:pPr>
            <w:r>
              <w:rPr>
                <w:rFonts w:ascii="Arial" w:hAnsi="Arial" w:eastAsia="Arial"/>
                <w:b w:val="0"/>
                <w:i w:val="0"/>
                <w:sz w:val="16"/>
              </w:rPr>
            </w:r>
            <w:r>
              <w:rPr>
                <w:rFonts w:ascii="Arial" w:hAnsi="Arial" w:eastAsia="Arial"/>
                <w:b w:val="0"/>
                <w:i w:val="0"/>
                <w:sz w:val="16"/>
              </w:rPr>
              <w:t>Clinical-grade, evidence-first, precise.</w:t>
            </w:r>
          </w:p>
        </w:tc>
        <w:tc>
          <w:tcPr>
            <w:tcW w:type="dxa" w:w="2860"/>
            <w:tcBorders>
              <w:top w:val="single" w:sz="4" w:space="0" w:color="DADCE0"/>
              <w:left w:val="single" w:sz="4" w:space="0" w:color="DADCE0"/>
              <w:bottom w:val="single" w:sz="4" w:space="0" w:color="DADCE0"/>
              <w:right w:val="single" w:sz="4" w:space="0" w:color="DADCE0"/>
              <w:insideH w:val="single" w:sz="4" w:space="0" w:color="DADCE0"/>
              <w:insideV w:val="single" w:sz="4" w:space="0" w:color="DADCE0"/>
            </w:tcBorders>
            <w:tcMar>
              <w:top w:w="70" w:type="dxa"/>
              <w:start w:w="90" w:type="dxa"/>
              <w:bottom w:w="70" w:type="dxa"/>
              <w:end w:w="90" w:type="dxa"/>
            </w:tcMar>
            <w:vAlign w:val="center"/>
          </w:tcPr>
          <w:p>
            <w:pPr>
              <w:spacing w:before="0" w:after="0" w:line="259" w:lineRule="auto"/>
              <w:jc w:val="left"/>
            </w:pPr>
            <w:r>
              <w:rPr>
                <w:rFonts w:ascii="Arial" w:hAnsi="Arial" w:eastAsia="Arial"/>
                <w:b w:val="0"/>
                <w:i w:val="0"/>
                <w:sz w:val="16"/>
              </w:rPr>
            </w:r>
            <w:r>
              <w:rPr>
                <w:rFonts w:ascii="Arial" w:hAnsi="Arial" w:eastAsia="Arial"/>
                <w:b w:val="0"/>
                <w:i w:val="0"/>
                <w:sz w:val="16"/>
              </w:rPr>
              <w:t>No wellness aesthetics.</w:t>
            </w:r>
          </w:p>
        </w:tc>
      </w:tr>
      <w:tr>
        <w:trPr>
          <w:cantSplit/>
        </w:trPr>
        <w:tc>
          <w:tcPr>
            <w:tcW w:type="dxa" w:w="2500"/>
            <w:tcBorders>
              <w:top w:val="single" w:sz="4" w:space="0" w:color="DADCE0"/>
              <w:left w:val="single" w:sz="4" w:space="0" w:color="DADCE0"/>
              <w:bottom w:val="single" w:sz="4" w:space="0" w:color="DADCE0"/>
              <w:right w:val="single" w:sz="4" w:space="0" w:color="DADCE0"/>
              <w:insideH w:val="single" w:sz="4" w:space="0" w:color="DADCE0"/>
              <w:insideV w:val="single" w:sz="4" w:space="0" w:color="DADCE0"/>
            </w:tcBorders>
            <w:tcMar>
              <w:top w:w="70" w:type="dxa"/>
              <w:start w:w="90" w:type="dxa"/>
              <w:bottom w:w="70" w:type="dxa"/>
              <w:end w:w="90" w:type="dxa"/>
            </w:tcMar>
            <w:vAlign w:val="center"/>
          </w:tcPr>
          <w:p>
            <w:pPr>
              <w:spacing w:before="0" w:after="0" w:line="259" w:lineRule="auto"/>
              <w:jc w:val="left"/>
            </w:pPr>
            <w:r>
              <w:rPr>
                <w:rFonts w:ascii="Arial" w:hAnsi="Arial" w:eastAsia="Arial"/>
                <w:b w:val="0"/>
                <w:i w:val="0"/>
                <w:sz w:val="16"/>
              </w:rPr>
            </w:r>
            <w:r>
              <w:rPr>
                <w:rFonts w:ascii="Arial" w:hAnsi="Arial" w:eastAsia="Arial"/>
                <w:b w:val="0"/>
                <w:i w:val="0"/>
                <w:sz w:val="16"/>
              </w:rPr>
              <w:t>Content hierarchy</w:t>
            </w:r>
          </w:p>
        </w:tc>
        <w:tc>
          <w:tcPr>
            <w:tcW w:type="dxa" w:w="4000"/>
            <w:tcBorders>
              <w:top w:val="single" w:sz="4" w:space="0" w:color="DADCE0"/>
              <w:left w:val="single" w:sz="4" w:space="0" w:color="DADCE0"/>
              <w:bottom w:val="single" w:sz="4" w:space="0" w:color="DADCE0"/>
              <w:right w:val="single" w:sz="4" w:space="0" w:color="DADCE0"/>
              <w:insideH w:val="single" w:sz="4" w:space="0" w:color="DADCE0"/>
              <w:insideV w:val="single" w:sz="4" w:space="0" w:color="DADCE0"/>
            </w:tcBorders>
            <w:tcMar>
              <w:top w:w="70" w:type="dxa"/>
              <w:start w:w="90" w:type="dxa"/>
              <w:bottom w:w="70" w:type="dxa"/>
              <w:end w:w="90" w:type="dxa"/>
            </w:tcMar>
            <w:vAlign w:val="center"/>
          </w:tcPr>
          <w:p>
            <w:pPr>
              <w:spacing w:before="0" w:after="0" w:line="259" w:lineRule="auto"/>
              <w:jc w:val="left"/>
            </w:pPr>
            <w:r>
              <w:rPr>
                <w:rFonts w:ascii="Arial" w:hAnsi="Arial" w:eastAsia="Arial"/>
                <w:b w:val="0"/>
                <w:i w:val="0"/>
                <w:sz w:val="16"/>
              </w:rPr>
            </w:r>
            <w:r>
              <w:rPr>
                <w:rFonts w:ascii="Arial" w:hAnsi="Arial" w:eastAsia="Arial"/>
                <w:b w:val="0"/>
                <w:i w:val="0"/>
                <w:sz w:val="16"/>
              </w:rPr>
              <w:t>Admin value first, clinician proof second, consumer content minimal.</w:t>
            </w:r>
          </w:p>
        </w:tc>
        <w:tc>
          <w:tcPr>
            <w:tcW w:type="dxa" w:w="2860"/>
            <w:tcBorders>
              <w:top w:val="single" w:sz="4" w:space="0" w:color="DADCE0"/>
              <w:left w:val="single" w:sz="4" w:space="0" w:color="DADCE0"/>
              <w:bottom w:val="single" w:sz="4" w:space="0" w:color="DADCE0"/>
              <w:right w:val="single" w:sz="4" w:space="0" w:color="DADCE0"/>
              <w:insideH w:val="single" w:sz="4" w:space="0" w:color="DADCE0"/>
              <w:insideV w:val="single" w:sz="4" w:space="0" w:color="DADCE0"/>
            </w:tcBorders>
            <w:tcMar>
              <w:top w:w="70" w:type="dxa"/>
              <w:start w:w="90" w:type="dxa"/>
              <w:bottom w:w="70" w:type="dxa"/>
              <w:end w:w="90" w:type="dxa"/>
            </w:tcMar>
            <w:vAlign w:val="center"/>
          </w:tcPr>
          <w:p>
            <w:pPr>
              <w:spacing w:before="0" w:after="0" w:line="259" w:lineRule="auto"/>
              <w:jc w:val="left"/>
            </w:pPr>
            <w:r>
              <w:rPr>
                <w:rFonts w:ascii="Arial" w:hAnsi="Arial" w:eastAsia="Arial"/>
                <w:b w:val="0"/>
                <w:i w:val="0"/>
                <w:sz w:val="16"/>
              </w:rPr>
            </w:r>
            <w:r>
              <w:rPr>
                <w:rFonts w:ascii="Arial" w:hAnsi="Arial" w:eastAsia="Arial"/>
                <w:b w:val="0"/>
                <w:i w:val="0"/>
                <w:sz w:val="16"/>
              </w:rPr>
              <w:t>Higher-priority audience wins when there is conflict.</w:t>
            </w:r>
          </w:p>
        </w:tc>
      </w:tr>
    </w:tbl>
    <w:p>
      <w:pPr>
        <w:spacing w:before="40" w:after="100" w:line="259" w:lineRule="auto"/>
        <w:ind w:left="0"/>
        <w:shd w:fill="EAF4FF"/>
        <w:pBdr>
          <w:top w:val="single" w:sz="4" w:space="2" w:color="BDD7EE"/>
          <w:bottom w:val="single" w:sz="4" w:space="2" w:color="BDD7EE"/>
        </w:pBdr>
      </w:pPr>
      <w:r>
        <w:rPr>
          <w:rFonts w:ascii="Arial" w:hAnsi="Arial" w:eastAsia="Arial"/>
          <w:b/>
          <w:color w:val="1155CC"/>
          <w:sz w:val="16"/>
        </w:rPr>
        <w:t xml:space="preserve">Speaker note: </w:t>
      </w:r>
      <w:r>
        <w:rPr>
          <w:rFonts w:ascii="Arial" w:hAnsi="Arial" w:eastAsia="Arial"/>
          <w:b w:val="0"/>
          <w:color w:val="1155CC"/>
          <w:sz w:val="16"/>
        </w:rPr>
        <w:t>Use this table to connect audience strategy to design choices: hero, navigation, CTAs, reading level, imagery, and hierarchy.</w:t>
      </w:r>
    </w:p>
    <w:p>
      <w:pPr>
        <w:spacing w:before="0" w:after="40" w:line="259" w:lineRule="auto"/>
      </w:pPr>
    </w:p>
    <w:p>
      <w:pPr>
        <w:spacing w:before="200" w:after="80" w:line="259" w:lineRule="auto"/>
      </w:pPr>
      <w:r>
        <w:rPr>
          <w:rFonts w:ascii="Arial" w:hAnsi="Arial" w:eastAsia="Arial"/>
          <w:b/>
          <w:i w:val="0"/>
          <w:sz w:val="22"/>
        </w:rPr>
        <w:t>Section 2: Website Content From Clinical OR Deck</w:t>
      </w:r>
    </w:p>
    <w:p>
      <w:pPr>
        <w:spacing w:before="160" w:after="60" w:line="259" w:lineRule="auto"/>
      </w:pPr>
      <w:r>
        <w:rPr>
          <w:rFonts w:ascii="Arial" w:hAnsi="Arial" w:eastAsia="Arial"/>
          <w:b/>
          <w:i w:val="0"/>
          <w:sz w:val="18"/>
        </w:rPr>
        <w:t>Product And App</w:t>
      </w:r>
    </w:p>
    <w:tbl>
      <w:tblPr>
        <w:tblW w:type="dxa" w:w="9360"/>
        <w:jc w:val="left"/>
        <w:tblLayout w:type="fixed"/>
        <w:tblLook w:firstColumn="1" w:firstRow="1" w:lastColumn="0" w:lastRow="0" w:noHBand="0" w:noVBand="1" w:val="04A0"/>
      </w:tblPr>
      <w:tblGrid>
        <w:gridCol w:w="3120"/>
        <w:gridCol w:w="3120"/>
        <w:gridCol w:w="3120"/>
      </w:tblGrid>
      <w:tr>
        <w:trPr>
          <w:cantSplit/>
          <w:tblHeader w:val="true"/>
        </w:trPr>
        <w:tc>
          <w:tcPr>
            <w:tcW w:type="dxa" w:w="1900"/>
            <w:shd w:fill="F2F4F7"/>
            <w:tcBorders>
              <w:top w:val="single" w:sz="4" w:space="0" w:color="DADCE0"/>
              <w:left w:val="single" w:sz="4" w:space="0" w:color="DADCE0"/>
              <w:bottom w:val="single" w:sz="4" w:space="0" w:color="DADCE0"/>
              <w:right w:val="single" w:sz="4" w:space="0" w:color="DADCE0"/>
              <w:insideH w:val="single" w:sz="4" w:space="0" w:color="DADCE0"/>
              <w:insideV w:val="single" w:sz="4" w:space="0" w:color="DADCE0"/>
            </w:tcBorders>
            <w:tcMar>
              <w:top w:w="70" w:type="dxa"/>
              <w:start w:w="90" w:type="dxa"/>
              <w:bottom w:w="70" w:type="dxa"/>
              <w:end w:w="90" w:type="dxa"/>
            </w:tcMar>
            <w:vAlign w:val="center"/>
          </w:tcPr>
          <w:p>
            <w:pPr>
              <w:spacing w:before="0" w:after="0" w:line="259" w:lineRule="auto"/>
              <w:jc w:val="left"/>
            </w:pPr>
            <w:r>
              <w:rPr>
                <w:rFonts w:ascii="Arial" w:hAnsi="Arial" w:eastAsia="Arial"/>
                <w:b/>
                <w:i w:val="0"/>
                <w:sz w:val="16"/>
              </w:rPr>
            </w:r>
            <w:r>
              <w:rPr>
                <w:rFonts w:ascii="Arial" w:hAnsi="Arial" w:eastAsia="Arial"/>
                <w:b/>
                <w:i w:val="0"/>
                <w:sz w:val="16"/>
              </w:rPr>
              <w:t>Category</w:t>
            </w:r>
          </w:p>
        </w:tc>
        <w:tc>
          <w:tcPr>
            <w:tcW w:type="dxa" w:w="4660"/>
            <w:shd w:fill="F2F4F7"/>
            <w:tcBorders>
              <w:top w:val="single" w:sz="4" w:space="0" w:color="DADCE0"/>
              <w:left w:val="single" w:sz="4" w:space="0" w:color="DADCE0"/>
              <w:bottom w:val="single" w:sz="4" w:space="0" w:color="DADCE0"/>
              <w:right w:val="single" w:sz="4" w:space="0" w:color="DADCE0"/>
              <w:insideH w:val="single" w:sz="4" w:space="0" w:color="DADCE0"/>
              <w:insideV w:val="single" w:sz="4" w:space="0" w:color="DADCE0"/>
            </w:tcBorders>
            <w:tcMar>
              <w:top w:w="70" w:type="dxa"/>
              <w:start w:w="90" w:type="dxa"/>
              <w:bottom w:w="70" w:type="dxa"/>
              <w:end w:w="90" w:type="dxa"/>
            </w:tcMar>
            <w:vAlign w:val="center"/>
          </w:tcPr>
          <w:p>
            <w:pPr>
              <w:spacing w:before="0" w:after="0" w:line="259" w:lineRule="auto"/>
              <w:jc w:val="left"/>
            </w:pPr>
            <w:r>
              <w:rPr>
                <w:rFonts w:ascii="Arial" w:hAnsi="Arial" w:eastAsia="Arial"/>
                <w:b/>
                <w:i w:val="0"/>
                <w:sz w:val="16"/>
              </w:rPr>
            </w:r>
            <w:r>
              <w:rPr>
                <w:rFonts w:ascii="Arial" w:hAnsi="Arial" w:eastAsia="Arial"/>
                <w:b/>
                <w:i w:val="0"/>
                <w:sz w:val="16"/>
              </w:rPr>
              <w:t>Details</w:t>
            </w:r>
          </w:p>
        </w:tc>
        <w:tc>
          <w:tcPr>
            <w:tcW w:type="dxa" w:w="2800"/>
            <w:shd w:fill="F2F4F7"/>
            <w:tcBorders>
              <w:top w:val="single" w:sz="4" w:space="0" w:color="DADCE0"/>
              <w:left w:val="single" w:sz="4" w:space="0" w:color="DADCE0"/>
              <w:bottom w:val="single" w:sz="4" w:space="0" w:color="DADCE0"/>
              <w:right w:val="single" w:sz="4" w:space="0" w:color="DADCE0"/>
              <w:insideH w:val="single" w:sz="4" w:space="0" w:color="DADCE0"/>
              <w:insideV w:val="single" w:sz="4" w:space="0" w:color="DADCE0"/>
            </w:tcBorders>
            <w:tcMar>
              <w:top w:w="70" w:type="dxa"/>
              <w:start w:w="90" w:type="dxa"/>
              <w:bottom w:w="70" w:type="dxa"/>
              <w:end w:w="90" w:type="dxa"/>
            </w:tcMar>
            <w:vAlign w:val="center"/>
          </w:tcPr>
          <w:p>
            <w:pPr>
              <w:spacing w:before="0" w:after="0" w:line="259" w:lineRule="auto"/>
              <w:jc w:val="left"/>
            </w:pPr>
            <w:r>
              <w:rPr>
                <w:rFonts w:ascii="Arial" w:hAnsi="Arial" w:eastAsia="Arial"/>
                <w:b/>
                <w:i w:val="0"/>
                <w:sz w:val="16"/>
              </w:rPr>
            </w:r>
            <w:r>
              <w:rPr>
                <w:rFonts w:ascii="Arial" w:hAnsi="Arial" w:eastAsia="Arial"/>
                <w:b/>
                <w:i w:val="0"/>
                <w:sz w:val="16"/>
              </w:rPr>
              <w:t>Notes</w:t>
            </w:r>
          </w:p>
        </w:tc>
      </w:tr>
      <w:tr>
        <w:trPr>
          <w:cantSplit/>
        </w:trPr>
        <w:tc>
          <w:tcPr>
            <w:tcW w:type="dxa" w:w="1900"/>
            <w:tcBorders>
              <w:top w:val="single" w:sz="4" w:space="0" w:color="DADCE0"/>
              <w:left w:val="single" w:sz="4" w:space="0" w:color="DADCE0"/>
              <w:bottom w:val="single" w:sz="4" w:space="0" w:color="DADCE0"/>
              <w:right w:val="single" w:sz="4" w:space="0" w:color="DADCE0"/>
              <w:insideH w:val="single" w:sz="4" w:space="0" w:color="DADCE0"/>
              <w:insideV w:val="single" w:sz="4" w:space="0" w:color="DADCE0"/>
            </w:tcBorders>
            <w:tcMar>
              <w:top w:w="70" w:type="dxa"/>
              <w:start w:w="90" w:type="dxa"/>
              <w:bottom w:w="70" w:type="dxa"/>
              <w:end w:w="90" w:type="dxa"/>
            </w:tcMar>
            <w:vAlign w:val="center"/>
          </w:tcPr>
          <w:p>
            <w:pPr>
              <w:spacing w:before="0" w:after="0" w:line="259" w:lineRule="auto"/>
              <w:jc w:val="left"/>
            </w:pPr>
            <w:r>
              <w:rPr>
                <w:rFonts w:ascii="Arial" w:hAnsi="Arial" w:eastAsia="Arial"/>
                <w:b w:val="0"/>
                <w:i w:val="0"/>
                <w:sz w:val="16"/>
              </w:rPr>
            </w:r>
            <w:r>
              <w:rPr>
                <w:rFonts w:ascii="Arial" w:hAnsi="Arial" w:eastAsia="Arial"/>
                <w:b w:val="0"/>
                <w:i w:val="0"/>
                <w:sz w:val="16"/>
              </w:rPr>
              <w:t>Live app display</w:t>
            </w:r>
          </w:p>
        </w:tc>
        <w:tc>
          <w:tcPr>
            <w:tcW w:type="dxa" w:w="4660"/>
            <w:tcBorders>
              <w:top w:val="single" w:sz="4" w:space="0" w:color="DADCE0"/>
              <w:left w:val="single" w:sz="4" w:space="0" w:color="DADCE0"/>
              <w:bottom w:val="single" w:sz="4" w:space="0" w:color="DADCE0"/>
              <w:right w:val="single" w:sz="4" w:space="0" w:color="DADCE0"/>
              <w:insideH w:val="single" w:sz="4" w:space="0" w:color="DADCE0"/>
              <w:insideV w:val="single" w:sz="4" w:space="0" w:color="DADCE0"/>
            </w:tcBorders>
            <w:tcMar>
              <w:top w:w="70" w:type="dxa"/>
              <w:start w:w="90" w:type="dxa"/>
              <w:bottom w:w="70" w:type="dxa"/>
              <w:end w:w="90" w:type="dxa"/>
            </w:tcMar>
            <w:vAlign w:val="center"/>
          </w:tcPr>
          <w:p>
            <w:pPr>
              <w:spacing w:before="0" w:after="0" w:line="259" w:lineRule="auto"/>
              <w:jc w:val="left"/>
            </w:pPr>
            <w:r>
              <w:rPr>
                <w:rFonts w:ascii="Arial" w:hAnsi="Arial" w:eastAsia="Arial"/>
                <w:b w:val="0"/>
                <w:i w:val="0"/>
                <w:sz w:val="16"/>
              </w:rPr>
            </w:r>
            <w:r>
              <w:rPr>
                <w:rFonts w:ascii="Arial" w:hAnsi="Arial" w:eastAsia="Arial"/>
                <w:b w:val="0"/>
                <w:i w:val="0"/>
                <w:sz w:val="16"/>
              </w:rPr>
              <w:t>Arterial waveform, systolic, diastolic, MAP, heart rate.</w:t>
            </w:r>
          </w:p>
        </w:tc>
        <w:tc>
          <w:tcPr>
            <w:tcW w:type="dxa" w:w="2800"/>
            <w:tcBorders>
              <w:top w:val="single" w:sz="4" w:space="0" w:color="DADCE0"/>
              <w:left w:val="single" w:sz="4" w:space="0" w:color="DADCE0"/>
              <w:bottom w:val="single" w:sz="4" w:space="0" w:color="DADCE0"/>
              <w:right w:val="single" w:sz="4" w:space="0" w:color="DADCE0"/>
              <w:insideH w:val="single" w:sz="4" w:space="0" w:color="DADCE0"/>
              <w:insideV w:val="single" w:sz="4" w:space="0" w:color="DADCE0"/>
            </w:tcBorders>
            <w:tcMar>
              <w:top w:w="70" w:type="dxa"/>
              <w:start w:w="90" w:type="dxa"/>
              <w:bottom w:w="70" w:type="dxa"/>
              <w:end w:w="90" w:type="dxa"/>
            </w:tcMar>
            <w:vAlign w:val="center"/>
          </w:tcPr>
          <w:p>
            <w:pPr>
              <w:spacing w:before="0" w:after="0" w:line="259" w:lineRule="auto"/>
              <w:jc w:val="left"/>
            </w:pPr>
            <w:r>
              <w:rPr>
                <w:rFonts w:ascii="Arial" w:hAnsi="Arial" w:eastAsia="Arial"/>
                <w:b w:val="0"/>
                <w:i w:val="0"/>
                <w:sz w:val="16"/>
              </w:rPr>
            </w:r>
            <w:r>
              <w:rPr>
                <w:rFonts w:ascii="Arial" w:hAnsi="Arial" w:eastAsia="Arial"/>
                <w:b w:val="0"/>
                <w:i w:val="0"/>
                <w:sz w:val="16"/>
              </w:rPr>
              <w:t>Shows continuous monitoring experience.</w:t>
            </w:r>
          </w:p>
        </w:tc>
      </w:tr>
      <w:tr>
        <w:trPr>
          <w:cantSplit/>
        </w:trPr>
        <w:tc>
          <w:tcPr>
            <w:tcW w:type="dxa" w:w="1900"/>
            <w:tcBorders>
              <w:top w:val="single" w:sz="4" w:space="0" w:color="DADCE0"/>
              <w:left w:val="single" w:sz="4" w:space="0" w:color="DADCE0"/>
              <w:bottom w:val="single" w:sz="4" w:space="0" w:color="DADCE0"/>
              <w:right w:val="single" w:sz="4" w:space="0" w:color="DADCE0"/>
              <w:insideH w:val="single" w:sz="4" w:space="0" w:color="DADCE0"/>
              <w:insideV w:val="single" w:sz="4" w:space="0" w:color="DADCE0"/>
            </w:tcBorders>
            <w:tcMar>
              <w:top w:w="70" w:type="dxa"/>
              <w:start w:w="90" w:type="dxa"/>
              <w:bottom w:w="70" w:type="dxa"/>
              <w:end w:w="90" w:type="dxa"/>
            </w:tcMar>
            <w:vAlign w:val="center"/>
          </w:tcPr>
          <w:p>
            <w:pPr>
              <w:spacing w:before="0" w:after="0" w:line="259" w:lineRule="auto"/>
              <w:jc w:val="left"/>
            </w:pPr>
            <w:r>
              <w:rPr>
                <w:rFonts w:ascii="Arial" w:hAnsi="Arial" w:eastAsia="Arial"/>
                <w:b w:val="0"/>
                <w:i w:val="0"/>
                <w:sz w:val="16"/>
              </w:rPr>
            </w:r>
            <w:r>
              <w:rPr>
                <w:rFonts w:ascii="Arial" w:hAnsi="Arial" w:eastAsia="Arial"/>
                <w:b w:val="0"/>
                <w:i w:val="0"/>
                <w:sz w:val="16"/>
              </w:rPr>
              <w:t>Example metrics shown</w:t>
            </w:r>
          </w:p>
        </w:tc>
        <w:tc>
          <w:tcPr>
            <w:tcW w:type="dxa" w:w="4660"/>
            <w:tcBorders>
              <w:top w:val="single" w:sz="4" w:space="0" w:color="DADCE0"/>
              <w:left w:val="single" w:sz="4" w:space="0" w:color="DADCE0"/>
              <w:bottom w:val="single" w:sz="4" w:space="0" w:color="DADCE0"/>
              <w:right w:val="single" w:sz="4" w:space="0" w:color="DADCE0"/>
              <w:insideH w:val="single" w:sz="4" w:space="0" w:color="DADCE0"/>
              <w:insideV w:val="single" w:sz="4" w:space="0" w:color="DADCE0"/>
            </w:tcBorders>
            <w:tcMar>
              <w:top w:w="70" w:type="dxa"/>
              <w:start w:w="90" w:type="dxa"/>
              <w:bottom w:w="70" w:type="dxa"/>
              <w:end w:w="90" w:type="dxa"/>
            </w:tcMar>
            <w:vAlign w:val="center"/>
          </w:tcPr>
          <w:p>
            <w:pPr>
              <w:spacing w:before="0" w:after="0" w:line="259" w:lineRule="auto"/>
              <w:jc w:val="left"/>
            </w:pPr>
            <w:r>
              <w:rPr>
                <w:rFonts w:ascii="Arial" w:hAnsi="Arial" w:eastAsia="Arial"/>
                <w:b w:val="0"/>
                <w:i w:val="0"/>
                <w:sz w:val="16"/>
              </w:rPr>
            </w:r>
            <w:r>
              <w:rPr>
                <w:rFonts w:ascii="Arial" w:hAnsi="Arial" w:eastAsia="Arial"/>
                <w:b w:val="0"/>
                <w:i w:val="0"/>
                <w:sz w:val="16"/>
              </w:rPr>
              <w:t>SYS 119, DIA 80, MAP 93, HR 73 bpm.</w:t>
            </w:r>
          </w:p>
        </w:tc>
        <w:tc>
          <w:tcPr>
            <w:tcW w:type="dxa" w:w="2800"/>
            <w:tcBorders>
              <w:top w:val="single" w:sz="4" w:space="0" w:color="DADCE0"/>
              <w:left w:val="single" w:sz="4" w:space="0" w:color="DADCE0"/>
              <w:bottom w:val="single" w:sz="4" w:space="0" w:color="DADCE0"/>
              <w:right w:val="single" w:sz="4" w:space="0" w:color="DADCE0"/>
              <w:insideH w:val="single" w:sz="4" w:space="0" w:color="DADCE0"/>
              <w:insideV w:val="single" w:sz="4" w:space="0" w:color="DADCE0"/>
            </w:tcBorders>
            <w:tcMar>
              <w:top w:w="70" w:type="dxa"/>
              <w:start w:w="90" w:type="dxa"/>
              <w:bottom w:w="70" w:type="dxa"/>
              <w:end w:w="90" w:type="dxa"/>
            </w:tcMar>
            <w:vAlign w:val="center"/>
          </w:tcPr>
          <w:p>
            <w:pPr>
              <w:spacing w:before="0" w:after="0" w:line="259" w:lineRule="auto"/>
              <w:jc w:val="left"/>
            </w:pPr>
            <w:r>
              <w:rPr>
                <w:rFonts w:ascii="Arial" w:hAnsi="Arial" w:eastAsia="Arial"/>
                <w:b w:val="0"/>
                <w:i w:val="0"/>
                <w:sz w:val="16"/>
              </w:rPr>
            </w:r>
            <w:r>
              <w:rPr>
                <w:rFonts w:ascii="Arial" w:hAnsi="Arial" w:eastAsia="Arial"/>
                <w:b w:val="0"/>
                <w:i w:val="0"/>
                <w:sz w:val="16"/>
              </w:rPr>
              <w:t>Use only if approved for public display.</w:t>
            </w:r>
          </w:p>
        </w:tc>
      </w:tr>
      <w:tr>
        <w:trPr>
          <w:cantSplit/>
        </w:trPr>
        <w:tc>
          <w:tcPr>
            <w:tcW w:type="dxa" w:w="1900"/>
            <w:tcBorders>
              <w:top w:val="single" w:sz="4" w:space="0" w:color="DADCE0"/>
              <w:left w:val="single" w:sz="4" w:space="0" w:color="DADCE0"/>
              <w:bottom w:val="single" w:sz="4" w:space="0" w:color="DADCE0"/>
              <w:right w:val="single" w:sz="4" w:space="0" w:color="DADCE0"/>
              <w:insideH w:val="single" w:sz="4" w:space="0" w:color="DADCE0"/>
              <w:insideV w:val="single" w:sz="4" w:space="0" w:color="DADCE0"/>
            </w:tcBorders>
            <w:tcMar>
              <w:top w:w="70" w:type="dxa"/>
              <w:start w:w="90" w:type="dxa"/>
              <w:bottom w:w="70" w:type="dxa"/>
              <w:end w:w="90" w:type="dxa"/>
            </w:tcMar>
            <w:vAlign w:val="center"/>
          </w:tcPr>
          <w:p>
            <w:pPr>
              <w:spacing w:before="0" w:after="0" w:line="259" w:lineRule="auto"/>
              <w:jc w:val="left"/>
            </w:pPr>
            <w:r>
              <w:rPr>
                <w:rFonts w:ascii="Arial" w:hAnsi="Arial" w:eastAsia="Arial"/>
                <w:b w:val="0"/>
                <w:i w:val="0"/>
                <w:sz w:val="16"/>
              </w:rPr>
            </w:r>
            <w:r>
              <w:rPr>
                <w:rFonts w:ascii="Arial" w:hAnsi="Arial" w:eastAsia="Arial"/>
                <w:b w:val="0"/>
                <w:i w:val="0"/>
                <w:sz w:val="16"/>
              </w:rPr>
              <w:t>Status indicators</w:t>
            </w:r>
          </w:p>
        </w:tc>
        <w:tc>
          <w:tcPr>
            <w:tcW w:type="dxa" w:w="4660"/>
            <w:tcBorders>
              <w:top w:val="single" w:sz="4" w:space="0" w:color="DADCE0"/>
              <w:left w:val="single" w:sz="4" w:space="0" w:color="DADCE0"/>
              <w:bottom w:val="single" w:sz="4" w:space="0" w:color="DADCE0"/>
              <w:right w:val="single" w:sz="4" w:space="0" w:color="DADCE0"/>
              <w:insideH w:val="single" w:sz="4" w:space="0" w:color="DADCE0"/>
              <w:insideV w:val="single" w:sz="4" w:space="0" w:color="DADCE0"/>
            </w:tcBorders>
            <w:tcMar>
              <w:top w:w="70" w:type="dxa"/>
              <w:start w:w="90" w:type="dxa"/>
              <w:bottom w:w="70" w:type="dxa"/>
              <w:end w:w="90" w:type="dxa"/>
            </w:tcMar>
            <w:vAlign w:val="center"/>
          </w:tcPr>
          <w:p>
            <w:pPr>
              <w:spacing w:before="0" w:after="0" w:line="259" w:lineRule="auto"/>
              <w:jc w:val="left"/>
            </w:pPr>
            <w:r>
              <w:rPr>
                <w:rFonts w:ascii="Arial" w:hAnsi="Arial" w:eastAsia="Arial"/>
                <w:b w:val="0"/>
                <w:i w:val="0"/>
                <w:sz w:val="16"/>
              </w:rPr>
            </w:r>
            <w:r>
              <w:rPr>
                <w:rFonts w:ascii="Arial" w:hAnsi="Arial" w:eastAsia="Arial"/>
                <w:b w:val="0"/>
                <w:i w:val="0"/>
                <w:sz w:val="16"/>
              </w:rPr>
              <w:t>Calibrated timestamp, Connected status.</w:t>
            </w:r>
          </w:p>
        </w:tc>
        <w:tc>
          <w:tcPr>
            <w:tcW w:type="dxa" w:w="2800"/>
            <w:tcBorders>
              <w:top w:val="single" w:sz="4" w:space="0" w:color="DADCE0"/>
              <w:left w:val="single" w:sz="4" w:space="0" w:color="DADCE0"/>
              <w:bottom w:val="single" w:sz="4" w:space="0" w:color="DADCE0"/>
              <w:right w:val="single" w:sz="4" w:space="0" w:color="DADCE0"/>
              <w:insideH w:val="single" w:sz="4" w:space="0" w:color="DADCE0"/>
              <w:insideV w:val="single" w:sz="4" w:space="0" w:color="DADCE0"/>
            </w:tcBorders>
            <w:tcMar>
              <w:top w:w="70" w:type="dxa"/>
              <w:start w:w="90" w:type="dxa"/>
              <w:bottom w:w="70" w:type="dxa"/>
              <w:end w:w="90" w:type="dxa"/>
            </w:tcMar>
            <w:vAlign w:val="center"/>
          </w:tcPr>
          <w:p>
            <w:pPr>
              <w:spacing w:before="0" w:after="0" w:line="259" w:lineRule="auto"/>
              <w:jc w:val="left"/>
            </w:pPr>
            <w:r>
              <w:rPr>
                <w:rFonts w:ascii="Arial" w:hAnsi="Arial" w:eastAsia="Arial"/>
                <w:b w:val="0"/>
                <w:i w:val="0"/>
                <w:sz w:val="16"/>
              </w:rPr>
            </w:r>
            <w:r>
              <w:rPr>
                <w:rFonts w:ascii="Arial" w:hAnsi="Arial" w:eastAsia="Arial"/>
                <w:b w:val="0"/>
                <w:i w:val="0"/>
                <w:sz w:val="16"/>
              </w:rPr>
              <w:t>Reinforces device readiness and connection.</w:t>
            </w:r>
          </w:p>
        </w:tc>
      </w:tr>
      <w:tr>
        <w:trPr>
          <w:cantSplit/>
        </w:trPr>
        <w:tc>
          <w:tcPr>
            <w:tcW w:type="dxa" w:w="1900"/>
            <w:tcBorders>
              <w:top w:val="single" w:sz="4" w:space="0" w:color="DADCE0"/>
              <w:left w:val="single" w:sz="4" w:space="0" w:color="DADCE0"/>
              <w:bottom w:val="single" w:sz="4" w:space="0" w:color="DADCE0"/>
              <w:right w:val="single" w:sz="4" w:space="0" w:color="DADCE0"/>
              <w:insideH w:val="single" w:sz="4" w:space="0" w:color="DADCE0"/>
              <w:insideV w:val="single" w:sz="4" w:space="0" w:color="DADCE0"/>
            </w:tcBorders>
            <w:tcMar>
              <w:top w:w="70" w:type="dxa"/>
              <w:start w:w="90" w:type="dxa"/>
              <w:bottom w:w="70" w:type="dxa"/>
              <w:end w:w="90" w:type="dxa"/>
            </w:tcMar>
            <w:vAlign w:val="center"/>
          </w:tcPr>
          <w:p>
            <w:pPr>
              <w:spacing w:before="0" w:after="0" w:line="259" w:lineRule="auto"/>
              <w:jc w:val="left"/>
            </w:pPr>
            <w:r>
              <w:rPr>
                <w:rFonts w:ascii="Arial" w:hAnsi="Arial" w:eastAsia="Arial"/>
                <w:b w:val="0"/>
                <w:i w:val="0"/>
                <w:sz w:val="16"/>
              </w:rPr>
            </w:r>
            <w:r>
              <w:rPr>
                <w:rFonts w:ascii="Arial" w:hAnsi="Arial" w:eastAsia="Arial"/>
                <w:b w:val="0"/>
                <w:i w:val="0"/>
                <w:sz w:val="16"/>
              </w:rPr>
              <w:t>Setup flow</w:t>
            </w:r>
          </w:p>
        </w:tc>
        <w:tc>
          <w:tcPr>
            <w:tcW w:type="dxa" w:w="4660"/>
            <w:tcBorders>
              <w:top w:val="single" w:sz="4" w:space="0" w:color="DADCE0"/>
              <w:left w:val="single" w:sz="4" w:space="0" w:color="DADCE0"/>
              <w:bottom w:val="single" w:sz="4" w:space="0" w:color="DADCE0"/>
              <w:right w:val="single" w:sz="4" w:space="0" w:color="DADCE0"/>
              <w:insideH w:val="single" w:sz="4" w:space="0" w:color="DADCE0"/>
              <w:insideV w:val="single" w:sz="4" w:space="0" w:color="DADCE0"/>
            </w:tcBorders>
            <w:tcMar>
              <w:top w:w="70" w:type="dxa"/>
              <w:start w:w="90" w:type="dxa"/>
              <w:bottom w:w="70" w:type="dxa"/>
              <w:end w:w="90" w:type="dxa"/>
            </w:tcMar>
            <w:vAlign w:val="center"/>
          </w:tcPr>
          <w:p>
            <w:pPr>
              <w:spacing w:before="0" w:after="0" w:line="259" w:lineRule="auto"/>
              <w:jc w:val="left"/>
            </w:pPr>
            <w:r>
              <w:rPr>
                <w:rFonts w:ascii="Arial" w:hAnsi="Arial" w:eastAsia="Arial"/>
                <w:b w:val="0"/>
                <w:i w:val="0"/>
                <w:sz w:val="16"/>
              </w:rPr>
            </w:r>
            <w:r>
              <w:rPr>
                <w:rFonts w:ascii="Arial" w:hAnsi="Arial" w:eastAsia="Arial"/>
                <w:b w:val="0"/>
                <w:i w:val="0"/>
                <w:sz w:val="16"/>
              </w:rPr>
              <w:t>Select patient palpability from 0+ to 4+, choose left or right foot, confirm detected signal, confirm Good Placement, calibrate.</w:t>
            </w:r>
          </w:p>
        </w:tc>
        <w:tc>
          <w:tcPr>
            <w:tcW w:type="dxa" w:w="2800"/>
            <w:tcBorders>
              <w:top w:val="single" w:sz="4" w:space="0" w:color="DADCE0"/>
              <w:left w:val="single" w:sz="4" w:space="0" w:color="DADCE0"/>
              <w:bottom w:val="single" w:sz="4" w:space="0" w:color="DADCE0"/>
              <w:right w:val="single" w:sz="4" w:space="0" w:color="DADCE0"/>
              <w:insideH w:val="single" w:sz="4" w:space="0" w:color="DADCE0"/>
              <w:insideV w:val="single" w:sz="4" w:space="0" w:color="DADCE0"/>
            </w:tcBorders>
            <w:tcMar>
              <w:top w:w="70" w:type="dxa"/>
              <w:start w:w="90" w:type="dxa"/>
              <w:bottom w:w="70" w:type="dxa"/>
              <w:end w:w="90" w:type="dxa"/>
            </w:tcMar>
            <w:vAlign w:val="center"/>
          </w:tcPr>
          <w:p>
            <w:pPr>
              <w:spacing w:before="0" w:after="0" w:line="259" w:lineRule="auto"/>
              <w:jc w:val="left"/>
            </w:pPr>
            <w:r>
              <w:rPr>
                <w:rFonts w:ascii="Arial" w:hAnsi="Arial" w:eastAsia="Arial"/>
                <w:b w:val="0"/>
                <w:i w:val="0"/>
                <w:sz w:val="16"/>
              </w:rPr>
            </w:r>
            <w:r>
              <w:rPr>
                <w:rFonts w:ascii="Arial" w:hAnsi="Arial" w:eastAsia="Arial"/>
                <w:b w:val="0"/>
                <w:i w:val="0"/>
                <w:sz w:val="16"/>
              </w:rPr>
              <w:t>Good for Product or Technology page.</w:t>
            </w:r>
          </w:p>
        </w:tc>
      </w:tr>
      <w:tr>
        <w:trPr>
          <w:cantSplit/>
        </w:trPr>
        <w:tc>
          <w:tcPr>
            <w:tcW w:type="dxa" w:w="1900"/>
            <w:tcBorders>
              <w:top w:val="single" w:sz="4" w:space="0" w:color="DADCE0"/>
              <w:left w:val="single" w:sz="4" w:space="0" w:color="DADCE0"/>
              <w:bottom w:val="single" w:sz="4" w:space="0" w:color="DADCE0"/>
              <w:right w:val="single" w:sz="4" w:space="0" w:color="DADCE0"/>
              <w:insideH w:val="single" w:sz="4" w:space="0" w:color="DADCE0"/>
              <w:insideV w:val="single" w:sz="4" w:space="0" w:color="DADCE0"/>
            </w:tcBorders>
            <w:tcMar>
              <w:top w:w="70" w:type="dxa"/>
              <w:start w:w="90" w:type="dxa"/>
              <w:bottom w:w="70" w:type="dxa"/>
              <w:end w:w="90" w:type="dxa"/>
            </w:tcMar>
            <w:vAlign w:val="center"/>
          </w:tcPr>
          <w:p>
            <w:pPr>
              <w:spacing w:before="0" w:after="0" w:line="259" w:lineRule="auto"/>
              <w:jc w:val="left"/>
            </w:pPr>
            <w:r>
              <w:rPr>
                <w:rFonts w:ascii="Arial" w:hAnsi="Arial" w:eastAsia="Arial"/>
                <w:b w:val="0"/>
                <w:i w:val="0"/>
                <w:sz w:val="16"/>
              </w:rPr>
            </w:r>
            <w:r>
              <w:rPr>
                <w:rFonts w:ascii="Arial" w:hAnsi="Arial" w:eastAsia="Arial"/>
                <w:b w:val="0"/>
                <w:i w:val="0"/>
                <w:sz w:val="16"/>
              </w:rPr>
              <w:t>App controls</w:t>
            </w:r>
          </w:p>
        </w:tc>
        <w:tc>
          <w:tcPr>
            <w:tcW w:type="dxa" w:w="4660"/>
            <w:tcBorders>
              <w:top w:val="single" w:sz="4" w:space="0" w:color="DADCE0"/>
              <w:left w:val="single" w:sz="4" w:space="0" w:color="DADCE0"/>
              <w:bottom w:val="single" w:sz="4" w:space="0" w:color="DADCE0"/>
              <w:right w:val="single" w:sz="4" w:space="0" w:color="DADCE0"/>
              <w:insideH w:val="single" w:sz="4" w:space="0" w:color="DADCE0"/>
              <w:insideV w:val="single" w:sz="4" w:space="0" w:color="DADCE0"/>
            </w:tcBorders>
            <w:tcMar>
              <w:top w:w="70" w:type="dxa"/>
              <w:start w:w="90" w:type="dxa"/>
              <w:bottom w:w="70" w:type="dxa"/>
              <w:end w:w="90" w:type="dxa"/>
            </w:tcMar>
            <w:vAlign w:val="center"/>
          </w:tcPr>
          <w:p>
            <w:pPr>
              <w:spacing w:before="0" w:after="0" w:line="259" w:lineRule="auto"/>
              <w:jc w:val="left"/>
            </w:pPr>
            <w:r>
              <w:rPr>
                <w:rFonts w:ascii="Arial" w:hAnsi="Arial" w:eastAsia="Arial"/>
                <w:b w:val="0"/>
                <w:i w:val="0"/>
                <w:sz w:val="16"/>
              </w:rPr>
            </w:r>
            <w:r>
              <w:rPr>
                <w:rFonts w:ascii="Arial" w:hAnsi="Arial" w:eastAsia="Arial"/>
                <w:b w:val="0"/>
                <w:i w:val="0"/>
                <w:sz w:val="16"/>
              </w:rPr>
              <w:t>Pause Alarm, Reset Alarm, Connect Device, Place Device, Calibrate, Patient Info, Discharge Patient, Settings.</w:t>
            </w:r>
          </w:p>
        </w:tc>
        <w:tc>
          <w:tcPr>
            <w:tcW w:type="dxa" w:w="2800"/>
            <w:tcBorders>
              <w:top w:val="single" w:sz="4" w:space="0" w:color="DADCE0"/>
              <w:left w:val="single" w:sz="4" w:space="0" w:color="DADCE0"/>
              <w:bottom w:val="single" w:sz="4" w:space="0" w:color="DADCE0"/>
              <w:right w:val="single" w:sz="4" w:space="0" w:color="DADCE0"/>
              <w:insideH w:val="single" w:sz="4" w:space="0" w:color="DADCE0"/>
              <w:insideV w:val="single" w:sz="4" w:space="0" w:color="DADCE0"/>
            </w:tcBorders>
            <w:tcMar>
              <w:top w:w="70" w:type="dxa"/>
              <w:start w:w="90" w:type="dxa"/>
              <w:bottom w:w="70" w:type="dxa"/>
              <w:end w:w="90" w:type="dxa"/>
            </w:tcMar>
            <w:vAlign w:val="center"/>
          </w:tcPr>
          <w:p>
            <w:pPr>
              <w:spacing w:before="0" w:after="0" w:line="259" w:lineRule="auto"/>
              <w:jc w:val="left"/>
            </w:pPr>
            <w:r>
              <w:rPr>
                <w:rFonts w:ascii="Arial" w:hAnsi="Arial" w:eastAsia="Arial"/>
                <w:b w:val="0"/>
                <w:i w:val="0"/>
                <w:sz w:val="16"/>
              </w:rPr>
            </w:r>
            <w:r>
              <w:rPr>
                <w:rFonts w:ascii="Arial" w:hAnsi="Arial" w:eastAsia="Arial"/>
                <w:b w:val="0"/>
                <w:i w:val="0"/>
                <w:sz w:val="16"/>
              </w:rPr>
              <w:t>Shows clinician workflow.</w:t>
            </w:r>
          </w:p>
        </w:tc>
      </w:tr>
      <w:tr>
        <w:trPr>
          <w:cantSplit/>
        </w:trPr>
        <w:tc>
          <w:tcPr>
            <w:tcW w:type="dxa" w:w="1900"/>
            <w:tcBorders>
              <w:top w:val="single" w:sz="4" w:space="0" w:color="DADCE0"/>
              <w:left w:val="single" w:sz="4" w:space="0" w:color="DADCE0"/>
              <w:bottom w:val="single" w:sz="4" w:space="0" w:color="DADCE0"/>
              <w:right w:val="single" w:sz="4" w:space="0" w:color="DADCE0"/>
              <w:insideH w:val="single" w:sz="4" w:space="0" w:color="DADCE0"/>
              <w:insideV w:val="single" w:sz="4" w:space="0" w:color="DADCE0"/>
            </w:tcBorders>
            <w:tcMar>
              <w:top w:w="70" w:type="dxa"/>
              <w:start w:w="90" w:type="dxa"/>
              <w:bottom w:w="70" w:type="dxa"/>
              <w:end w:w="90" w:type="dxa"/>
            </w:tcMar>
            <w:vAlign w:val="center"/>
          </w:tcPr>
          <w:p>
            <w:pPr>
              <w:spacing w:before="0" w:after="0" w:line="259" w:lineRule="auto"/>
              <w:jc w:val="left"/>
            </w:pPr>
            <w:r>
              <w:rPr>
                <w:rFonts w:ascii="Arial" w:hAnsi="Arial" w:eastAsia="Arial"/>
                <w:b w:val="0"/>
                <w:i w:val="0"/>
                <w:sz w:val="16"/>
              </w:rPr>
            </w:r>
            <w:r>
              <w:rPr>
                <w:rFonts w:ascii="Arial" w:hAnsi="Arial" w:eastAsia="Arial"/>
                <w:b w:val="0"/>
                <w:i w:val="0"/>
                <w:sz w:val="16"/>
              </w:rPr>
              <w:t>Hardware shown</w:t>
            </w:r>
          </w:p>
        </w:tc>
        <w:tc>
          <w:tcPr>
            <w:tcW w:type="dxa" w:w="4660"/>
            <w:tcBorders>
              <w:top w:val="single" w:sz="4" w:space="0" w:color="DADCE0"/>
              <w:left w:val="single" w:sz="4" w:space="0" w:color="DADCE0"/>
              <w:bottom w:val="single" w:sz="4" w:space="0" w:color="DADCE0"/>
              <w:right w:val="single" w:sz="4" w:space="0" w:color="DADCE0"/>
              <w:insideH w:val="single" w:sz="4" w:space="0" w:color="DADCE0"/>
              <w:insideV w:val="single" w:sz="4" w:space="0" w:color="DADCE0"/>
            </w:tcBorders>
            <w:tcMar>
              <w:top w:w="70" w:type="dxa"/>
              <w:start w:w="90" w:type="dxa"/>
              <w:bottom w:w="70" w:type="dxa"/>
              <w:end w:w="90" w:type="dxa"/>
            </w:tcMar>
            <w:vAlign w:val="center"/>
          </w:tcPr>
          <w:p>
            <w:pPr>
              <w:spacing w:before="0" w:after="0" w:line="259" w:lineRule="auto"/>
              <w:jc w:val="left"/>
            </w:pPr>
            <w:r>
              <w:rPr>
                <w:rFonts w:ascii="Arial" w:hAnsi="Arial" w:eastAsia="Arial"/>
                <w:b w:val="0"/>
                <w:i w:val="0"/>
                <w:sz w:val="16"/>
              </w:rPr>
            </w:r>
            <w:r>
              <w:rPr>
                <w:rFonts w:ascii="Arial" w:hAnsi="Arial" w:eastAsia="Arial"/>
                <w:b w:val="0"/>
                <w:i w:val="0"/>
                <w:sz w:val="16"/>
              </w:rPr>
              <w:t>Capacitive sensor, elastic applanator strap, onboard PCB, Bluetooth, battery, IMU motion sensor.</w:t>
            </w:r>
          </w:p>
        </w:tc>
        <w:tc>
          <w:tcPr>
            <w:tcW w:type="dxa" w:w="2800"/>
            <w:tcBorders>
              <w:top w:val="single" w:sz="4" w:space="0" w:color="DADCE0"/>
              <w:left w:val="single" w:sz="4" w:space="0" w:color="DADCE0"/>
              <w:bottom w:val="single" w:sz="4" w:space="0" w:color="DADCE0"/>
              <w:right w:val="single" w:sz="4" w:space="0" w:color="DADCE0"/>
              <w:insideH w:val="single" w:sz="4" w:space="0" w:color="DADCE0"/>
              <w:insideV w:val="single" w:sz="4" w:space="0" w:color="DADCE0"/>
            </w:tcBorders>
            <w:tcMar>
              <w:top w:w="70" w:type="dxa"/>
              <w:start w:w="90" w:type="dxa"/>
              <w:bottom w:w="70" w:type="dxa"/>
              <w:end w:w="90" w:type="dxa"/>
            </w:tcMar>
            <w:vAlign w:val="center"/>
          </w:tcPr>
          <w:p>
            <w:pPr>
              <w:spacing w:before="0" w:after="0" w:line="259" w:lineRule="auto"/>
              <w:jc w:val="left"/>
            </w:pPr>
            <w:r>
              <w:rPr>
                <w:rFonts w:ascii="Arial" w:hAnsi="Arial" w:eastAsia="Arial"/>
                <w:b w:val="0"/>
                <w:i w:val="0"/>
                <w:sz w:val="16"/>
              </w:rPr>
            </w:r>
            <w:r>
              <w:rPr>
                <w:rFonts w:ascii="Arial" w:hAnsi="Arial" w:eastAsia="Arial"/>
                <w:b w:val="0"/>
                <w:i w:val="0"/>
                <w:sz w:val="16"/>
              </w:rPr>
              <w:t>Useful for Technology page.</w:t>
            </w:r>
          </w:p>
        </w:tc>
      </w:tr>
    </w:tbl>
    <w:p>
      <w:pPr>
        <w:spacing w:before="40" w:after="100" w:line="259" w:lineRule="auto"/>
        <w:ind w:left="0"/>
        <w:shd w:fill="EAF4FF"/>
        <w:pBdr>
          <w:top w:val="single" w:sz="4" w:space="2" w:color="BDD7EE"/>
          <w:bottom w:val="single" w:sz="4" w:space="2" w:color="BDD7EE"/>
        </w:pBdr>
      </w:pPr>
      <w:r>
        <w:rPr>
          <w:rFonts w:ascii="Arial" w:hAnsi="Arial" w:eastAsia="Arial"/>
          <w:b/>
          <w:color w:val="1155CC"/>
          <w:sz w:val="16"/>
        </w:rPr>
        <w:t xml:space="preserve">Speaker note: </w:t>
      </w:r>
      <w:r>
        <w:rPr>
          <w:rFonts w:ascii="Arial" w:hAnsi="Arial" w:eastAsia="Arial"/>
          <w:b w:val="0"/>
          <w:color w:val="1155CC"/>
          <w:sz w:val="16"/>
        </w:rPr>
        <w:t>Use this table to describe what the product visibly does and what the clinician sees in the app.</w:t>
      </w:r>
    </w:p>
    <w:p>
      <w:pPr>
        <w:spacing w:before="0" w:after="40" w:line="259" w:lineRule="auto"/>
      </w:pPr>
    </w:p>
    <w:p>
      <w:pPr>
        <w:spacing w:before="160" w:after="60" w:line="259" w:lineRule="auto"/>
      </w:pPr>
      <w:r>
        <w:rPr>
          <w:rFonts w:ascii="Arial" w:hAnsi="Arial" w:eastAsia="Arial"/>
          <w:b/>
          <w:i w:val="0"/>
          <w:sz w:val="18"/>
        </w:rPr>
        <w:t>How The Technology Works</w:t>
      </w:r>
    </w:p>
    <w:tbl>
      <w:tblPr>
        <w:tblW w:type="dxa" w:w="9360"/>
        <w:jc w:val="left"/>
        <w:tblLayout w:type="fixed"/>
        <w:tblLook w:firstColumn="1" w:firstRow="1" w:lastColumn="0" w:lastRow="0" w:noHBand="0" w:noVBand="1" w:val="04A0"/>
      </w:tblPr>
      <w:tblGrid>
        <w:gridCol w:w="3120"/>
        <w:gridCol w:w="3120"/>
        <w:gridCol w:w="3120"/>
      </w:tblGrid>
      <w:tr>
        <w:trPr>
          <w:cantSplit/>
          <w:tblHeader w:val="true"/>
        </w:trPr>
        <w:tc>
          <w:tcPr>
            <w:tcW w:type="dxa" w:w="900"/>
            <w:shd w:fill="F2F4F7"/>
            <w:tcBorders>
              <w:top w:val="single" w:sz="4" w:space="0" w:color="DADCE0"/>
              <w:left w:val="single" w:sz="4" w:space="0" w:color="DADCE0"/>
              <w:bottom w:val="single" w:sz="4" w:space="0" w:color="DADCE0"/>
              <w:right w:val="single" w:sz="4" w:space="0" w:color="DADCE0"/>
              <w:insideH w:val="single" w:sz="4" w:space="0" w:color="DADCE0"/>
              <w:insideV w:val="single" w:sz="4" w:space="0" w:color="DADCE0"/>
            </w:tcBorders>
            <w:tcMar>
              <w:top w:w="70" w:type="dxa"/>
              <w:start w:w="90" w:type="dxa"/>
              <w:bottom w:w="70" w:type="dxa"/>
              <w:end w:w="90" w:type="dxa"/>
            </w:tcMar>
            <w:vAlign w:val="center"/>
          </w:tcPr>
          <w:p>
            <w:pPr>
              <w:spacing w:before="0" w:after="0" w:line="259" w:lineRule="auto"/>
              <w:jc w:val="left"/>
            </w:pPr>
            <w:r>
              <w:rPr>
                <w:rFonts w:ascii="Arial" w:hAnsi="Arial" w:eastAsia="Arial"/>
                <w:b/>
                <w:i w:val="0"/>
                <w:sz w:val="16"/>
              </w:rPr>
            </w:r>
            <w:r>
              <w:rPr>
                <w:rFonts w:ascii="Arial" w:hAnsi="Arial" w:eastAsia="Arial"/>
                <w:b/>
                <w:i w:val="0"/>
                <w:sz w:val="16"/>
              </w:rPr>
              <w:t>Step</w:t>
            </w:r>
          </w:p>
        </w:tc>
        <w:tc>
          <w:tcPr>
            <w:tcW w:type="dxa" w:w="5600"/>
            <w:shd w:fill="F2F4F7"/>
            <w:tcBorders>
              <w:top w:val="single" w:sz="4" w:space="0" w:color="DADCE0"/>
              <w:left w:val="single" w:sz="4" w:space="0" w:color="DADCE0"/>
              <w:bottom w:val="single" w:sz="4" w:space="0" w:color="DADCE0"/>
              <w:right w:val="single" w:sz="4" w:space="0" w:color="DADCE0"/>
              <w:insideH w:val="single" w:sz="4" w:space="0" w:color="DADCE0"/>
              <w:insideV w:val="single" w:sz="4" w:space="0" w:color="DADCE0"/>
            </w:tcBorders>
            <w:tcMar>
              <w:top w:w="70" w:type="dxa"/>
              <w:start w:w="90" w:type="dxa"/>
              <w:bottom w:w="70" w:type="dxa"/>
              <w:end w:w="90" w:type="dxa"/>
            </w:tcMar>
            <w:vAlign w:val="center"/>
          </w:tcPr>
          <w:p>
            <w:pPr>
              <w:spacing w:before="0" w:after="0" w:line="259" w:lineRule="auto"/>
              <w:jc w:val="left"/>
            </w:pPr>
            <w:r>
              <w:rPr>
                <w:rFonts w:ascii="Arial" w:hAnsi="Arial" w:eastAsia="Arial"/>
                <w:b/>
                <w:i w:val="0"/>
                <w:sz w:val="16"/>
              </w:rPr>
            </w:r>
            <w:r>
              <w:rPr>
                <w:rFonts w:ascii="Arial" w:hAnsi="Arial" w:eastAsia="Arial"/>
                <w:b/>
                <w:i w:val="0"/>
                <w:sz w:val="16"/>
              </w:rPr>
              <w:t>Description</w:t>
            </w:r>
          </w:p>
        </w:tc>
        <w:tc>
          <w:tcPr>
            <w:tcW w:type="dxa" w:w="2860"/>
            <w:shd w:fill="F2F4F7"/>
            <w:tcBorders>
              <w:top w:val="single" w:sz="4" w:space="0" w:color="DADCE0"/>
              <w:left w:val="single" w:sz="4" w:space="0" w:color="DADCE0"/>
              <w:bottom w:val="single" w:sz="4" w:space="0" w:color="DADCE0"/>
              <w:right w:val="single" w:sz="4" w:space="0" w:color="DADCE0"/>
              <w:insideH w:val="single" w:sz="4" w:space="0" w:color="DADCE0"/>
              <w:insideV w:val="single" w:sz="4" w:space="0" w:color="DADCE0"/>
            </w:tcBorders>
            <w:tcMar>
              <w:top w:w="70" w:type="dxa"/>
              <w:start w:w="90" w:type="dxa"/>
              <w:bottom w:w="70" w:type="dxa"/>
              <w:end w:w="90" w:type="dxa"/>
            </w:tcMar>
            <w:vAlign w:val="center"/>
          </w:tcPr>
          <w:p>
            <w:pPr>
              <w:spacing w:before="0" w:after="0" w:line="259" w:lineRule="auto"/>
              <w:jc w:val="left"/>
            </w:pPr>
            <w:r>
              <w:rPr>
                <w:rFonts w:ascii="Arial" w:hAnsi="Arial" w:eastAsia="Arial"/>
                <w:b/>
                <w:i w:val="0"/>
                <w:sz w:val="16"/>
              </w:rPr>
            </w:r>
            <w:r>
              <w:rPr>
                <w:rFonts w:ascii="Arial" w:hAnsi="Arial" w:eastAsia="Arial"/>
                <w:b/>
                <w:i w:val="0"/>
                <w:sz w:val="16"/>
              </w:rPr>
              <w:t>Notes</w:t>
            </w:r>
          </w:p>
        </w:tc>
      </w:tr>
      <w:tr>
        <w:trPr>
          <w:cantSplit/>
        </w:trPr>
        <w:tc>
          <w:tcPr>
            <w:tcW w:type="dxa" w:w="900"/>
            <w:tcBorders>
              <w:top w:val="single" w:sz="4" w:space="0" w:color="DADCE0"/>
              <w:left w:val="single" w:sz="4" w:space="0" w:color="DADCE0"/>
              <w:bottom w:val="single" w:sz="4" w:space="0" w:color="DADCE0"/>
              <w:right w:val="single" w:sz="4" w:space="0" w:color="DADCE0"/>
              <w:insideH w:val="single" w:sz="4" w:space="0" w:color="DADCE0"/>
              <w:insideV w:val="single" w:sz="4" w:space="0" w:color="DADCE0"/>
            </w:tcBorders>
            <w:tcMar>
              <w:top w:w="70" w:type="dxa"/>
              <w:start w:w="90" w:type="dxa"/>
              <w:bottom w:w="70" w:type="dxa"/>
              <w:end w:w="90" w:type="dxa"/>
            </w:tcMar>
            <w:vAlign w:val="center"/>
          </w:tcPr>
          <w:p>
            <w:pPr>
              <w:spacing w:before="0" w:after="0" w:line="259" w:lineRule="auto"/>
              <w:jc w:val="left"/>
            </w:pPr>
            <w:r>
              <w:rPr>
                <w:rFonts w:ascii="Arial" w:hAnsi="Arial" w:eastAsia="Arial"/>
                <w:b w:val="0"/>
                <w:i w:val="0"/>
                <w:sz w:val="16"/>
              </w:rPr>
            </w:r>
            <w:r>
              <w:rPr>
                <w:rFonts w:ascii="Arial" w:hAnsi="Arial" w:eastAsia="Arial"/>
                <w:b w:val="0"/>
                <w:i w:val="0"/>
                <w:sz w:val="16"/>
              </w:rPr>
              <w:t>1</w:t>
            </w:r>
          </w:p>
        </w:tc>
        <w:tc>
          <w:tcPr>
            <w:tcW w:type="dxa" w:w="5600"/>
            <w:tcBorders>
              <w:top w:val="single" w:sz="4" w:space="0" w:color="DADCE0"/>
              <w:left w:val="single" w:sz="4" w:space="0" w:color="DADCE0"/>
              <w:bottom w:val="single" w:sz="4" w:space="0" w:color="DADCE0"/>
              <w:right w:val="single" w:sz="4" w:space="0" w:color="DADCE0"/>
              <w:insideH w:val="single" w:sz="4" w:space="0" w:color="DADCE0"/>
              <w:insideV w:val="single" w:sz="4" w:space="0" w:color="DADCE0"/>
            </w:tcBorders>
            <w:tcMar>
              <w:top w:w="70" w:type="dxa"/>
              <w:start w:w="90" w:type="dxa"/>
              <w:bottom w:w="70" w:type="dxa"/>
              <w:end w:w="90" w:type="dxa"/>
            </w:tcMar>
            <w:vAlign w:val="center"/>
          </w:tcPr>
          <w:p>
            <w:pPr>
              <w:spacing w:before="0" w:after="0" w:line="259" w:lineRule="auto"/>
              <w:jc w:val="left"/>
            </w:pPr>
            <w:r>
              <w:rPr>
                <w:rFonts w:ascii="Arial" w:hAnsi="Arial" w:eastAsia="Arial"/>
                <w:b w:val="0"/>
                <w:i w:val="0"/>
                <w:sz w:val="16"/>
              </w:rPr>
            </w:r>
            <w:r>
              <w:rPr>
                <w:rFonts w:ascii="Arial" w:hAnsi="Arial" w:eastAsia="Arial"/>
                <w:b w:val="0"/>
                <w:i w:val="0"/>
                <w:sz w:val="16"/>
              </w:rPr>
              <w:t>The soft sensor is strapped over the artery on the foot.</w:t>
            </w:r>
          </w:p>
        </w:tc>
        <w:tc>
          <w:tcPr>
            <w:tcW w:type="dxa" w:w="2860"/>
            <w:tcBorders>
              <w:top w:val="single" w:sz="4" w:space="0" w:color="DADCE0"/>
              <w:left w:val="single" w:sz="4" w:space="0" w:color="DADCE0"/>
              <w:bottom w:val="single" w:sz="4" w:space="0" w:color="DADCE0"/>
              <w:right w:val="single" w:sz="4" w:space="0" w:color="DADCE0"/>
              <w:insideH w:val="single" w:sz="4" w:space="0" w:color="DADCE0"/>
              <w:insideV w:val="single" w:sz="4" w:space="0" w:color="DADCE0"/>
            </w:tcBorders>
            <w:tcMar>
              <w:top w:w="70" w:type="dxa"/>
              <w:start w:w="90" w:type="dxa"/>
              <w:bottom w:w="70" w:type="dxa"/>
              <w:end w:w="90" w:type="dxa"/>
            </w:tcMar>
            <w:vAlign w:val="center"/>
          </w:tcPr>
          <w:p>
            <w:pPr>
              <w:spacing w:before="0" w:after="0" w:line="259" w:lineRule="auto"/>
              <w:jc w:val="left"/>
            </w:pPr>
            <w:r>
              <w:rPr>
                <w:rFonts w:ascii="Arial" w:hAnsi="Arial" w:eastAsia="Arial"/>
                <w:b w:val="0"/>
                <w:i w:val="0"/>
                <w:sz w:val="16"/>
              </w:rPr>
            </w:r>
            <w:r>
              <w:rPr>
                <w:rFonts w:ascii="Arial" w:hAnsi="Arial" w:eastAsia="Arial"/>
                <w:b w:val="0"/>
                <w:i w:val="0"/>
                <w:sz w:val="16"/>
              </w:rPr>
              <w:t>Shown in placement visuals.</w:t>
            </w:r>
          </w:p>
        </w:tc>
      </w:tr>
      <w:tr>
        <w:trPr>
          <w:cantSplit/>
        </w:trPr>
        <w:tc>
          <w:tcPr>
            <w:tcW w:type="dxa" w:w="900"/>
            <w:tcBorders>
              <w:top w:val="single" w:sz="4" w:space="0" w:color="DADCE0"/>
              <w:left w:val="single" w:sz="4" w:space="0" w:color="DADCE0"/>
              <w:bottom w:val="single" w:sz="4" w:space="0" w:color="DADCE0"/>
              <w:right w:val="single" w:sz="4" w:space="0" w:color="DADCE0"/>
              <w:insideH w:val="single" w:sz="4" w:space="0" w:color="DADCE0"/>
              <w:insideV w:val="single" w:sz="4" w:space="0" w:color="DADCE0"/>
            </w:tcBorders>
            <w:tcMar>
              <w:top w:w="70" w:type="dxa"/>
              <w:start w:w="90" w:type="dxa"/>
              <w:bottom w:w="70" w:type="dxa"/>
              <w:end w:w="90" w:type="dxa"/>
            </w:tcMar>
            <w:vAlign w:val="center"/>
          </w:tcPr>
          <w:p>
            <w:pPr>
              <w:spacing w:before="0" w:after="0" w:line="259" w:lineRule="auto"/>
              <w:jc w:val="left"/>
            </w:pPr>
            <w:r>
              <w:rPr>
                <w:rFonts w:ascii="Arial" w:hAnsi="Arial" w:eastAsia="Arial"/>
                <w:b w:val="0"/>
                <w:i w:val="0"/>
                <w:sz w:val="16"/>
              </w:rPr>
            </w:r>
            <w:r>
              <w:rPr>
                <w:rFonts w:ascii="Arial" w:hAnsi="Arial" w:eastAsia="Arial"/>
                <w:b w:val="0"/>
                <w:i w:val="0"/>
                <w:sz w:val="16"/>
              </w:rPr>
              <w:t>2</w:t>
            </w:r>
          </w:p>
        </w:tc>
        <w:tc>
          <w:tcPr>
            <w:tcW w:type="dxa" w:w="5600"/>
            <w:tcBorders>
              <w:top w:val="single" w:sz="4" w:space="0" w:color="DADCE0"/>
              <w:left w:val="single" w:sz="4" w:space="0" w:color="DADCE0"/>
              <w:bottom w:val="single" w:sz="4" w:space="0" w:color="DADCE0"/>
              <w:right w:val="single" w:sz="4" w:space="0" w:color="DADCE0"/>
              <w:insideH w:val="single" w:sz="4" w:space="0" w:color="DADCE0"/>
              <w:insideV w:val="single" w:sz="4" w:space="0" w:color="DADCE0"/>
            </w:tcBorders>
            <w:tcMar>
              <w:top w:w="70" w:type="dxa"/>
              <w:start w:w="90" w:type="dxa"/>
              <w:bottom w:w="70" w:type="dxa"/>
              <w:end w:w="90" w:type="dxa"/>
            </w:tcMar>
            <w:vAlign w:val="center"/>
          </w:tcPr>
          <w:p>
            <w:pPr>
              <w:spacing w:before="0" w:after="0" w:line="259" w:lineRule="auto"/>
              <w:jc w:val="left"/>
            </w:pPr>
            <w:r>
              <w:rPr>
                <w:rFonts w:ascii="Arial" w:hAnsi="Arial" w:eastAsia="Arial"/>
                <w:b w:val="0"/>
                <w:i w:val="0"/>
                <w:sz w:val="16"/>
              </w:rPr>
            </w:r>
            <w:r>
              <w:rPr>
                <w:rFonts w:ascii="Arial" w:hAnsi="Arial" w:eastAsia="Arial"/>
                <w:b w:val="0"/>
                <w:i w:val="0"/>
                <w:sz w:val="16"/>
              </w:rPr>
              <w:t>Each pulse compresses micropillars inside the capacitive sensor.</w:t>
            </w:r>
          </w:p>
        </w:tc>
        <w:tc>
          <w:tcPr>
            <w:tcW w:type="dxa" w:w="2860"/>
            <w:tcBorders>
              <w:top w:val="single" w:sz="4" w:space="0" w:color="DADCE0"/>
              <w:left w:val="single" w:sz="4" w:space="0" w:color="DADCE0"/>
              <w:bottom w:val="single" w:sz="4" w:space="0" w:color="DADCE0"/>
              <w:right w:val="single" w:sz="4" w:space="0" w:color="DADCE0"/>
              <w:insideH w:val="single" w:sz="4" w:space="0" w:color="DADCE0"/>
              <w:insideV w:val="single" w:sz="4" w:space="0" w:color="DADCE0"/>
            </w:tcBorders>
            <w:tcMar>
              <w:top w:w="70" w:type="dxa"/>
              <w:start w:w="90" w:type="dxa"/>
              <w:bottom w:w="70" w:type="dxa"/>
              <w:end w:w="90" w:type="dxa"/>
            </w:tcMar>
            <w:vAlign w:val="center"/>
          </w:tcPr>
          <w:p>
            <w:pPr>
              <w:spacing w:before="0" w:after="0" w:line="259" w:lineRule="auto"/>
              <w:jc w:val="left"/>
            </w:pPr>
            <w:r>
              <w:rPr>
                <w:rFonts w:ascii="Arial" w:hAnsi="Arial" w:eastAsia="Arial"/>
                <w:b w:val="0"/>
                <w:i w:val="0"/>
                <w:sz w:val="16"/>
              </w:rPr>
            </w:r>
            <w:r>
              <w:rPr>
                <w:rFonts w:ascii="Arial" w:hAnsi="Arial" w:eastAsia="Arial"/>
                <w:b w:val="0"/>
                <w:i w:val="0"/>
                <w:sz w:val="16"/>
              </w:rPr>
              <w:t>Core sensing principle.</w:t>
            </w:r>
          </w:p>
        </w:tc>
      </w:tr>
      <w:tr>
        <w:trPr>
          <w:cantSplit/>
        </w:trPr>
        <w:tc>
          <w:tcPr>
            <w:tcW w:type="dxa" w:w="900"/>
            <w:tcBorders>
              <w:top w:val="single" w:sz="4" w:space="0" w:color="DADCE0"/>
              <w:left w:val="single" w:sz="4" w:space="0" w:color="DADCE0"/>
              <w:bottom w:val="single" w:sz="4" w:space="0" w:color="DADCE0"/>
              <w:right w:val="single" w:sz="4" w:space="0" w:color="DADCE0"/>
              <w:insideH w:val="single" w:sz="4" w:space="0" w:color="DADCE0"/>
              <w:insideV w:val="single" w:sz="4" w:space="0" w:color="DADCE0"/>
            </w:tcBorders>
            <w:tcMar>
              <w:top w:w="70" w:type="dxa"/>
              <w:start w:w="90" w:type="dxa"/>
              <w:bottom w:w="70" w:type="dxa"/>
              <w:end w:w="90" w:type="dxa"/>
            </w:tcMar>
            <w:vAlign w:val="center"/>
          </w:tcPr>
          <w:p>
            <w:pPr>
              <w:spacing w:before="0" w:after="0" w:line="259" w:lineRule="auto"/>
              <w:jc w:val="left"/>
            </w:pPr>
            <w:r>
              <w:rPr>
                <w:rFonts w:ascii="Arial" w:hAnsi="Arial" w:eastAsia="Arial"/>
                <w:b w:val="0"/>
                <w:i w:val="0"/>
                <w:sz w:val="16"/>
              </w:rPr>
            </w:r>
            <w:r>
              <w:rPr>
                <w:rFonts w:ascii="Arial" w:hAnsi="Arial" w:eastAsia="Arial"/>
                <w:b w:val="0"/>
                <w:i w:val="0"/>
                <w:sz w:val="16"/>
              </w:rPr>
              <w:t>3</w:t>
            </w:r>
          </w:p>
        </w:tc>
        <w:tc>
          <w:tcPr>
            <w:tcW w:type="dxa" w:w="5600"/>
            <w:tcBorders>
              <w:top w:val="single" w:sz="4" w:space="0" w:color="DADCE0"/>
              <w:left w:val="single" w:sz="4" w:space="0" w:color="DADCE0"/>
              <w:bottom w:val="single" w:sz="4" w:space="0" w:color="DADCE0"/>
              <w:right w:val="single" w:sz="4" w:space="0" w:color="DADCE0"/>
              <w:insideH w:val="single" w:sz="4" w:space="0" w:color="DADCE0"/>
              <w:insideV w:val="single" w:sz="4" w:space="0" w:color="DADCE0"/>
            </w:tcBorders>
            <w:tcMar>
              <w:top w:w="70" w:type="dxa"/>
              <w:start w:w="90" w:type="dxa"/>
              <w:bottom w:w="70" w:type="dxa"/>
              <w:end w:w="90" w:type="dxa"/>
            </w:tcMar>
            <w:vAlign w:val="center"/>
          </w:tcPr>
          <w:p>
            <w:pPr>
              <w:spacing w:before="0" w:after="0" w:line="259" w:lineRule="auto"/>
              <w:jc w:val="left"/>
            </w:pPr>
            <w:r>
              <w:rPr>
                <w:rFonts w:ascii="Arial" w:hAnsi="Arial" w:eastAsia="Arial"/>
                <w:b w:val="0"/>
                <w:i w:val="0"/>
                <w:sz w:val="16"/>
              </w:rPr>
            </w:r>
            <w:r>
              <w:rPr>
                <w:rFonts w:ascii="Arial" w:hAnsi="Arial" w:eastAsia="Arial"/>
                <w:b w:val="0"/>
                <w:i w:val="0"/>
                <w:sz w:val="16"/>
              </w:rPr>
              <w:t>Compression changes capacitance.</w:t>
            </w:r>
          </w:p>
        </w:tc>
        <w:tc>
          <w:tcPr>
            <w:tcW w:type="dxa" w:w="2860"/>
            <w:tcBorders>
              <w:top w:val="single" w:sz="4" w:space="0" w:color="DADCE0"/>
              <w:left w:val="single" w:sz="4" w:space="0" w:color="DADCE0"/>
              <w:bottom w:val="single" w:sz="4" w:space="0" w:color="DADCE0"/>
              <w:right w:val="single" w:sz="4" w:space="0" w:color="DADCE0"/>
              <w:insideH w:val="single" w:sz="4" w:space="0" w:color="DADCE0"/>
              <w:insideV w:val="single" w:sz="4" w:space="0" w:color="DADCE0"/>
            </w:tcBorders>
            <w:tcMar>
              <w:top w:w="70" w:type="dxa"/>
              <w:start w:w="90" w:type="dxa"/>
              <w:bottom w:w="70" w:type="dxa"/>
              <w:end w:w="90" w:type="dxa"/>
            </w:tcMar>
            <w:vAlign w:val="center"/>
          </w:tcPr>
          <w:p>
            <w:pPr>
              <w:spacing w:before="0" w:after="0" w:line="259" w:lineRule="auto"/>
              <w:jc w:val="left"/>
            </w:pPr>
            <w:r>
              <w:rPr>
                <w:rFonts w:ascii="Arial" w:hAnsi="Arial" w:eastAsia="Arial"/>
                <w:b w:val="0"/>
                <w:i w:val="0"/>
                <w:sz w:val="16"/>
              </w:rPr>
            </w:r>
            <w:r>
              <w:rPr>
                <w:rFonts w:ascii="Arial" w:hAnsi="Arial" w:eastAsia="Arial"/>
                <w:b w:val="0"/>
                <w:i w:val="0"/>
                <w:sz w:val="16"/>
              </w:rPr>
              <w:t>Converts physical pulse into signal.</w:t>
            </w:r>
          </w:p>
        </w:tc>
      </w:tr>
      <w:tr>
        <w:trPr>
          <w:cantSplit/>
        </w:trPr>
        <w:tc>
          <w:tcPr>
            <w:tcW w:type="dxa" w:w="900"/>
            <w:tcBorders>
              <w:top w:val="single" w:sz="4" w:space="0" w:color="DADCE0"/>
              <w:left w:val="single" w:sz="4" w:space="0" w:color="DADCE0"/>
              <w:bottom w:val="single" w:sz="4" w:space="0" w:color="DADCE0"/>
              <w:right w:val="single" w:sz="4" w:space="0" w:color="DADCE0"/>
              <w:insideH w:val="single" w:sz="4" w:space="0" w:color="DADCE0"/>
              <w:insideV w:val="single" w:sz="4" w:space="0" w:color="DADCE0"/>
            </w:tcBorders>
            <w:tcMar>
              <w:top w:w="70" w:type="dxa"/>
              <w:start w:w="90" w:type="dxa"/>
              <w:bottom w:w="70" w:type="dxa"/>
              <w:end w:w="90" w:type="dxa"/>
            </w:tcMar>
            <w:vAlign w:val="center"/>
          </w:tcPr>
          <w:p>
            <w:pPr>
              <w:spacing w:before="0" w:after="0" w:line="259" w:lineRule="auto"/>
              <w:jc w:val="left"/>
            </w:pPr>
            <w:r>
              <w:rPr>
                <w:rFonts w:ascii="Arial" w:hAnsi="Arial" w:eastAsia="Arial"/>
                <w:b w:val="0"/>
                <w:i w:val="0"/>
                <w:sz w:val="16"/>
              </w:rPr>
            </w:r>
            <w:r>
              <w:rPr>
                <w:rFonts w:ascii="Arial" w:hAnsi="Arial" w:eastAsia="Arial"/>
                <w:b w:val="0"/>
                <w:i w:val="0"/>
                <w:sz w:val="16"/>
              </w:rPr>
              <w:t>4</w:t>
            </w:r>
          </w:p>
        </w:tc>
        <w:tc>
          <w:tcPr>
            <w:tcW w:type="dxa" w:w="5600"/>
            <w:tcBorders>
              <w:top w:val="single" w:sz="4" w:space="0" w:color="DADCE0"/>
              <w:left w:val="single" w:sz="4" w:space="0" w:color="DADCE0"/>
              <w:bottom w:val="single" w:sz="4" w:space="0" w:color="DADCE0"/>
              <w:right w:val="single" w:sz="4" w:space="0" w:color="DADCE0"/>
              <w:insideH w:val="single" w:sz="4" w:space="0" w:color="DADCE0"/>
              <w:insideV w:val="single" w:sz="4" w:space="0" w:color="DADCE0"/>
            </w:tcBorders>
            <w:tcMar>
              <w:top w:w="70" w:type="dxa"/>
              <w:start w:w="90" w:type="dxa"/>
              <w:bottom w:w="70" w:type="dxa"/>
              <w:end w:w="90" w:type="dxa"/>
            </w:tcMar>
            <w:vAlign w:val="center"/>
          </w:tcPr>
          <w:p>
            <w:pPr>
              <w:spacing w:before="0" w:after="0" w:line="259" w:lineRule="auto"/>
              <w:jc w:val="left"/>
            </w:pPr>
            <w:r>
              <w:rPr>
                <w:rFonts w:ascii="Arial" w:hAnsi="Arial" w:eastAsia="Arial"/>
                <w:b w:val="0"/>
                <w:i w:val="0"/>
                <w:sz w:val="16"/>
              </w:rPr>
            </w:r>
            <w:r>
              <w:rPr>
                <w:rFonts w:ascii="Arial" w:hAnsi="Arial" w:eastAsia="Arial"/>
                <w:b w:val="0"/>
                <w:i w:val="0"/>
                <w:sz w:val="16"/>
              </w:rPr>
              <w:t>Capacitance change becomes the pressure signal.</w:t>
            </w:r>
          </w:p>
        </w:tc>
        <w:tc>
          <w:tcPr>
            <w:tcW w:type="dxa" w:w="2860"/>
            <w:tcBorders>
              <w:top w:val="single" w:sz="4" w:space="0" w:color="DADCE0"/>
              <w:left w:val="single" w:sz="4" w:space="0" w:color="DADCE0"/>
              <w:bottom w:val="single" w:sz="4" w:space="0" w:color="DADCE0"/>
              <w:right w:val="single" w:sz="4" w:space="0" w:color="DADCE0"/>
              <w:insideH w:val="single" w:sz="4" w:space="0" w:color="DADCE0"/>
              <w:insideV w:val="single" w:sz="4" w:space="0" w:color="DADCE0"/>
            </w:tcBorders>
            <w:tcMar>
              <w:top w:w="70" w:type="dxa"/>
              <w:start w:w="90" w:type="dxa"/>
              <w:bottom w:w="70" w:type="dxa"/>
              <w:end w:w="90" w:type="dxa"/>
            </w:tcMar>
            <w:vAlign w:val="center"/>
          </w:tcPr>
          <w:p>
            <w:pPr>
              <w:spacing w:before="0" w:after="0" w:line="259" w:lineRule="auto"/>
              <w:jc w:val="left"/>
            </w:pPr>
            <w:r>
              <w:rPr>
                <w:rFonts w:ascii="Arial" w:hAnsi="Arial" w:eastAsia="Arial"/>
                <w:b w:val="0"/>
                <w:i w:val="0"/>
                <w:sz w:val="16"/>
              </w:rPr>
            </w:r>
            <w:r>
              <w:rPr>
                <w:rFonts w:ascii="Arial" w:hAnsi="Arial" w:eastAsia="Arial"/>
                <w:b w:val="0"/>
                <w:i w:val="0"/>
                <w:sz w:val="16"/>
              </w:rPr>
              <w:t>Explain simply on homepage, with more depth on Technology page.</w:t>
            </w:r>
          </w:p>
        </w:tc>
      </w:tr>
      <w:tr>
        <w:trPr>
          <w:cantSplit/>
        </w:trPr>
        <w:tc>
          <w:tcPr>
            <w:tcW w:type="dxa" w:w="900"/>
            <w:tcBorders>
              <w:top w:val="single" w:sz="4" w:space="0" w:color="DADCE0"/>
              <w:left w:val="single" w:sz="4" w:space="0" w:color="DADCE0"/>
              <w:bottom w:val="single" w:sz="4" w:space="0" w:color="DADCE0"/>
              <w:right w:val="single" w:sz="4" w:space="0" w:color="DADCE0"/>
              <w:insideH w:val="single" w:sz="4" w:space="0" w:color="DADCE0"/>
              <w:insideV w:val="single" w:sz="4" w:space="0" w:color="DADCE0"/>
            </w:tcBorders>
            <w:tcMar>
              <w:top w:w="70" w:type="dxa"/>
              <w:start w:w="90" w:type="dxa"/>
              <w:bottom w:w="70" w:type="dxa"/>
              <w:end w:w="90" w:type="dxa"/>
            </w:tcMar>
            <w:vAlign w:val="center"/>
          </w:tcPr>
          <w:p>
            <w:pPr>
              <w:spacing w:before="0" w:after="0" w:line="259" w:lineRule="auto"/>
              <w:jc w:val="left"/>
            </w:pPr>
            <w:r>
              <w:rPr>
                <w:rFonts w:ascii="Arial" w:hAnsi="Arial" w:eastAsia="Arial"/>
                <w:b w:val="0"/>
                <w:i w:val="0"/>
                <w:sz w:val="16"/>
              </w:rPr>
            </w:r>
            <w:r>
              <w:rPr>
                <w:rFonts w:ascii="Arial" w:hAnsi="Arial" w:eastAsia="Arial"/>
                <w:b w:val="0"/>
                <w:i w:val="0"/>
                <w:sz w:val="16"/>
              </w:rPr>
              <w:t>5</w:t>
            </w:r>
          </w:p>
        </w:tc>
        <w:tc>
          <w:tcPr>
            <w:tcW w:type="dxa" w:w="5600"/>
            <w:tcBorders>
              <w:top w:val="single" w:sz="4" w:space="0" w:color="DADCE0"/>
              <w:left w:val="single" w:sz="4" w:space="0" w:color="DADCE0"/>
              <w:bottom w:val="single" w:sz="4" w:space="0" w:color="DADCE0"/>
              <w:right w:val="single" w:sz="4" w:space="0" w:color="DADCE0"/>
              <w:insideH w:val="single" w:sz="4" w:space="0" w:color="DADCE0"/>
              <w:insideV w:val="single" w:sz="4" w:space="0" w:color="DADCE0"/>
            </w:tcBorders>
            <w:tcMar>
              <w:top w:w="70" w:type="dxa"/>
              <w:start w:w="90" w:type="dxa"/>
              <w:bottom w:w="70" w:type="dxa"/>
              <w:end w:w="90" w:type="dxa"/>
            </w:tcMar>
            <w:vAlign w:val="center"/>
          </w:tcPr>
          <w:p>
            <w:pPr>
              <w:spacing w:before="0" w:after="0" w:line="259" w:lineRule="auto"/>
              <w:jc w:val="left"/>
            </w:pPr>
            <w:r>
              <w:rPr>
                <w:rFonts w:ascii="Arial" w:hAnsi="Arial" w:eastAsia="Arial"/>
                <w:b w:val="0"/>
                <w:i w:val="0"/>
                <w:sz w:val="16"/>
              </w:rPr>
            </w:r>
            <w:r>
              <w:rPr>
                <w:rFonts w:ascii="Arial" w:hAnsi="Arial" w:eastAsia="Arial"/>
                <w:b w:val="0"/>
                <w:i w:val="0"/>
                <w:sz w:val="16"/>
              </w:rPr>
              <w:t>Beat to beat pressure streams over Bluetooth to the tablet app.</w:t>
            </w:r>
          </w:p>
        </w:tc>
        <w:tc>
          <w:tcPr>
            <w:tcW w:type="dxa" w:w="2860"/>
            <w:tcBorders>
              <w:top w:val="single" w:sz="4" w:space="0" w:color="DADCE0"/>
              <w:left w:val="single" w:sz="4" w:space="0" w:color="DADCE0"/>
              <w:bottom w:val="single" w:sz="4" w:space="0" w:color="DADCE0"/>
              <w:right w:val="single" w:sz="4" w:space="0" w:color="DADCE0"/>
              <w:insideH w:val="single" w:sz="4" w:space="0" w:color="DADCE0"/>
              <w:insideV w:val="single" w:sz="4" w:space="0" w:color="DADCE0"/>
            </w:tcBorders>
            <w:tcMar>
              <w:top w:w="70" w:type="dxa"/>
              <w:start w:w="90" w:type="dxa"/>
              <w:bottom w:w="70" w:type="dxa"/>
              <w:end w:w="90" w:type="dxa"/>
            </w:tcMar>
            <w:vAlign w:val="center"/>
          </w:tcPr>
          <w:p>
            <w:pPr>
              <w:spacing w:before="0" w:after="0" w:line="259" w:lineRule="auto"/>
              <w:jc w:val="left"/>
            </w:pPr>
            <w:r>
              <w:rPr>
                <w:rFonts w:ascii="Arial" w:hAnsi="Arial" w:eastAsia="Arial"/>
                <w:b w:val="0"/>
                <w:i w:val="0"/>
                <w:sz w:val="16"/>
              </w:rPr>
            </w:r>
            <w:r>
              <w:rPr>
                <w:rFonts w:ascii="Arial" w:hAnsi="Arial" w:eastAsia="Arial"/>
                <w:b w:val="0"/>
                <w:i w:val="0"/>
                <w:sz w:val="16"/>
              </w:rPr>
              <w:t>Connects hardware to clinician-facing interface.</w:t>
            </w:r>
          </w:p>
        </w:tc>
      </w:tr>
    </w:tbl>
    <w:p>
      <w:pPr>
        <w:spacing w:before="40" w:after="100" w:line="259" w:lineRule="auto"/>
        <w:ind w:left="0"/>
        <w:shd w:fill="EAF4FF"/>
        <w:pBdr>
          <w:top w:val="single" w:sz="4" w:space="2" w:color="BDD7EE"/>
          <w:bottom w:val="single" w:sz="4" w:space="2" w:color="BDD7EE"/>
        </w:pBdr>
      </w:pPr>
      <w:r>
        <w:rPr>
          <w:rFonts w:ascii="Arial" w:hAnsi="Arial" w:eastAsia="Arial"/>
          <w:b/>
          <w:color w:val="1155CC"/>
          <w:sz w:val="16"/>
        </w:rPr>
        <w:t xml:space="preserve">Speaker note: </w:t>
      </w:r>
      <w:r>
        <w:rPr>
          <w:rFonts w:ascii="Arial" w:hAnsi="Arial" w:eastAsia="Arial"/>
          <w:b w:val="0"/>
          <w:color w:val="1155CC"/>
          <w:sz w:val="16"/>
        </w:rPr>
        <w:t>Tell the simple technology story: place the sensor, capture the pulse, convert it to pressure data, and stream it to the tablet.</w:t>
      </w:r>
    </w:p>
    <w:p>
      <w:pPr>
        <w:spacing w:before="0" w:after="40" w:line="259" w:lineRule="auto"/>
      </w:pPr>
    </w:p>
    <w:p>
      <w:pPr>
        <w:spacing w:before="160" w:after="60" w:line="259" w:lineRule="auto"/>
      </w:pPr>
      <w:r>
        <w:rPr>
          <w:rFonts w:ascii="Arial" w:hAnsi="Arial" w:eastAsia="Arial"/>
          <w:b/>
          <w:i w:val="0"/>
          <w:sz w:val="18"/>
        </w:rPr>
        <w:t>Technology Components</w:t>
      </w:r>
    </w:p>
    <w:tbl>
      <w:tblPr>
        <w:tblW w:type="dxa" w:w="9360"/>
        <w:jc w:val="left"/>
        <w:tblLayout w:type="fixed"/>
        <w:tblLook w:firstColumn="1" w:firstRow="1" w:lastColumn="0" w:lastRow="0" w:noHBand="0" w:noVBand="1" w:val="04A0"/>
      </w:tblPr>
      <w:tblGrid>
        <w:gridCol w:w="3120"/>
        <w:gridCol w:w="3120"/>
        <w:gridCol w:w="3120"/>
      </w:tblGrid>
      <w:tr>
        <w:trPr>
          <w:cantSplit/>
          <w:tblHeader w:val="true"/>
        </w:trPr>
        <w:tc>
          <w:tcPr>
            <w:tcW w:type="dxa" w:w="1900"/>
            <w:shd w:fill="F2F4F7"/>
            <w:tcBorders>
              <w:top w:val="single" w:sz="4" w:space="0" w:color="DADCE0"/>
              <w:left w:val="single" w:sz="4" w:space="0" w:color="DADCE0"/>
              <w:bottom w:val="single" w:sz="4" w:space="0" w:color="DADCE0"/>
              <w:right w:val="single" w:sz="4" w:space="0" w:color="DADCE0"/>
              <w:insideH w:val="single" w:sz="4" w:space="0" w:color="DADCE0"/>
              <w:insideV w:val="single" w:sz="4" w:space="0" w:color="DADCE0"/>
            </w:tcBorders>
            <w:tcMar>
              <w:top w:w="70" w:type="dxa"/>
              <w:start w:w="90" w:type="dxa"/>
              <w:bottom w:w="70" w:type="dxa"/>
              <w:end w:w="90" w:type="dxa"/>
            </w:tcMar>
            <w:vAlign w:val="center"/>
          </w:tcPr>
          <w:p>
            <w:pPr>
              <w:spacing w:before="0" w:after="0" w:line="259" w:lineRule="auto"/>
              <w:jc w:val="left"/>
            </w:pPr>
            <w:r>
              <w:rPr>
                <w:rFonts w:ascii="Arial" w:hAnsi="Arial" w:eastAsia="Arial"/>
                <w:b/>
                <w:i w:val="0"/>
                <w:sz w:val="16"/>
              </w:rPr>
            </w:r>
            <w:r>
              <w:rPr>
                <w:rFonts w:ascii="Arial" w:hAnsi="Arial" w:eastAsia="Arial"/>
                <w:b/>
                <w:i w:val="0"/>
                <w:sz w:val="16"/>
              </w:rPr>
              <w:t>Component</w:t>
            </w:r>
          </w:p>
        </w:tc>
        <w:tc>
          <w:tcPr>
            <w:tcW w:type="dxa" w:w="4660"/>
            <w:shd w:fill="F2F4F7"/>
            <w:tcBorders>
              <w:top w:val="single" w:sz="4" w:space="0" w:color="DADCE0"/>
              <w:left w:val="single" w:sz="4" w:space="0" w:color="DADCE0"/>
              <w:bottom w:val="single" w:sz="4" w:space="0" w:color="DADCE0"/>
              <w:right w:val="single" w:sz="4" w:space="0" w:color="DADCE0"/>
              <w:insideH w:val="single" w:sz="4" w:space="0" w:color="DADCE0"/>
              <w:insideV w:val="single" w:sz="4" w:space="0" w:color="DADCE0"/>
            </w:tcBorders>
            <w:tcMar>
              <w:top w:w="70" w:type="dxa"/>
              <w:start w:w="90" w:type="dxa"/>
              <w:bottom w:w="70" w:type="dxa"/>
              <w:end w:w="90" w:type="dxa"/>
            </w:tcMar>
            <w:vAlign w:val="center"/>
          </w:tcPr>
          <w:p>
            <w:pPr>
              <w:spacing w:before="0" w:after="0" w:line="259" w:lineRule="auto"/>
              <w:jc w:val="left"/>
            </w:pPr>
            <w:r>
              <w:rPr>
                <w:rFonts w:ascii="Arial" w:hAnsi="Arial" w:eastAsia="Arial"/>
                <w:b/>
                <w:i w:val="0"/>
                <w:sz w:val="16"/>
              </w:rPr>
            </w:r>
            <w:r>
              <w:rPr>
                <w:rFonts w:ascii="Arial" w:hAnsi="Arial" w:eastAsia="Arial"/>
                <w:b/>
                <w:i w:val="0"/>
                <w:sz w:val="16"/>
              </w:rPr>
              <w:t>Detail</w:t>
            </w:r>
          </w:p>
        </w:tc>
        <w:tc>
          <w:tcPr>
            <w:tcW w:type="dxa" w:w="2800"/>
            <w:shd w:fill="F2F4F7"/>
            <w:tcBorders>
              <w:top w:val="single" w:sz="4" w:space="0" w:color="DADCE0"/>
              <w:left w:val="single" w:sz="4" w:space="0" w:color="DADCE0"/>
              <w:bottom w:val="single" w:sz="4" w:space="0" w:color="DADCE0"/>
              <w:right w:val="single" w:sz="4" w:space="0" w:color="DADCE0"/>
              <w:insideH w:val="single" w:sz="4" w:space="0" w:color="DADCE0"/>
              <w:insideV w:val="single" w:sz="4" w:space="0" w:color="DADCE0"/>
            </w:tcBorders>
            <w:tcMar>
              <w:top w:w="70" w:type="dxa"/>
              <w:start w:w="90" w:type="dxa"/>
              <w:bottom w:w="70" w:type="dxa"/>
              <w:end w:w="90" w:type="dxa"/>
            </w:tcMar>
            <w:vAlign w:val="center"/>
          </w:tcPr>
          <w:p>
            <w:pPr>
              <w:spacing w:before="0" w:after="0" w:line="259" w:lineRule="auto"/>
              <w:jc w:val="left"/>
            </w:pPr>
            <w:r>
              <w:rPr>
                <w:rFonts w:ascii="Arial" w:hAnsi="Arial" w:eastAsia="Arial"/>
                <w:b/>
                <w:i w:val="0"/>
                <w:sz w:val="16"/>
              </w:rPr>
            </w:r>
            <w:r>
              <w:rPr>
                <w:rFonts w:ascii="Arial" w:hAnsi="Arial" w:eastAsia="Arial"/>
                <w:b/>
                <w:i w:val="0"/>
                <w:sz w:val="16"/>
              </w:rPr>
              <w:t>Notes</w:t>
            </w:r>
          </w:p>
        </w:tc>
      </w:tr>
      <w:tr>
        <w:trPr>
          <w:cantSplit/>
        </w:trPr>
        <w:tc>
          <w:tcPr>
            <w:tcW w:type="dxa" w:w="1900"/>
            <w:tcBorders>
              <w:top w:val="single" w:sz="4" w:space="0" w:color="DADCE0"/>
              <w:left w:val="single" w:sz="4" w:space="0" w:color="DADCE0"/>
              <w:bottom w:val="single" w:sz="4" w:space="0" w:color="DADCE0"/>
              <w:right w:val="single" w:sz="4" w:space="0" w:color="DADCE0"/>
              <w:insideH w:val="single" w:sz="4" w:space="0" w:color="DADCE0"/>
              <w:insideV w:val="single" w:sz="4" w:space="0" w:color="DADCE0"/>
            </w:tcBorders>
            <w:tcMar>
              <w:top w:w="70" w:type="dxa"/>
              <w:start w:w="90" w:type="dxa"/>
              <w:bottom w:w="70" w:type="dxa"/>
              <w:end w:w="90" w:type="dxa"/>
            </w:tcMar>
            <w:vAlign w:val="center"/>
          </w:tcPr>
          <w:p>
            <w:pPr>
              <w:spacing w:before="0" w:after="0" w:line="259" w:lineRule="auto"/>
              <w:jc w:val="left"/>
            </w:pPr>
            <w:r>
              <w:rPr>
                <w:rFonts w:ascii="Arial" w:hAnsi="Arial" w:eastAsia="Arial"/>
                <w:b w:val="0"/>
                <w:i w:val="0"/>
                <w:sz w:val="16"/>
              </w:rPr>
            </w:r>
            <w:r>
              <w:rPr>
                <w:rFonts w:ascii="Arial" w:hAnsi="Arial" w:eastAsia="Arial"/>
                <w:b w:val="0"/>
                <w:i w:val="0"/>
                <w:sz w:val="16"/>
              </w:rPr>
              <w:t>Sensor type</w:t>
            </w:r>
          </w:p>
        </w:tc>
        <w:tc>
          <w:tcPr>
            <w:tcW w:type="dxa" w:w="4660"/>
            <w:tcBorders>
              <w:top w:val="single" w:sz="4" w:space="0" w:color="DADCE0"/>
              <w:left w:val="single" w:sz="4" w:space="0" w:color="DADCE0"/>
              <w:bottom w:val="single" w:sz="4" w:space="0" w:color="DADCE0"/>
              <w:right w:val="single" w:sz="4" w:space="0" w:color="DADCE0"/>
              <w:insideH w:val="single" w:sz="4" w:space="0" w:color="DADCE0"/>
              <w:insideV w:val="single" w:sz="4" w:space="0" w:color="DADCE0"/>
            </w:tcBorders>
            <w:tcMar>
              <w:top w:w="70" w:type="dxa"/>
              <w:start w:w="90" w:type="dxa"/>
              <w:bottom w:w="70" w:type="dxa"/>
              <w:end w:w="90" w:type="dxa"/>
            </w:tcMar>
            <w:vAlign w:val="center"/>
          </w:tcPr>
          <w:p>
            <w:pPr>
              <w:spacing w:before="0" w:after="0" w:line="259" w:lineRule="auto"/>
              <w:jc w:val="left"/>
            </w:pPr>
            <w:r>
              <w:rPr>
                <w:rFonts w:ascii="Arial" w:hAnsi="Arial" w:eastAsia="Arial"/>
                <w:b w:val="0"/>
                <w:i w:val="0"/>
                <w:sz w:val="16"/>
              </w:rPr>
            </w:r>
            <w:r>
              <w:rPr>
                <w:rFonts w:ascii="Arial" w:hAnsi="Arial" w:eastAsia="Arial"/>
                <w:b w:val="0"/>
                <w:i w:val="0"/>
                <w:sz w:val="16"/>
              </w:rPr>
              <w:t>Soft capacitive pressure sensor.</w:t>
            </w:r>
          </w:p>
        </w:tc>
        <w:tc>
          <w:tcPr>
            <w:tcW w:type="dxa" w:w="2800"/>
            <w:tcBorders>
              <w:top w:val="single" w:sz="4" w:space="0" w:color="DADCE0"/>
              <w:left w:val="single" w:sz="4" w:space="0" w:color="DADCE0"/>
              <w:bottom w:val="single" w:sz="4" w:space="0" w:color="DADCE0"/>
              <w:right w:val="single" w:sz="4" w:space="0" w:color="DADCE0"/>
              <w:insideH w:val="single" w:sz="4" w:space="0" w:color="DADCE0"/>
              <w:insideV w:val="single" w:sz="4" w:space="0" w:color="DADCE0"/>
            </w:tcBorders>
            <w:tcMar>
              <w:top w:w="70" w:type="dxa"/>
              <w:start w:w="90" w:type="dxa"/>
              <w:bottom w:w="70" w:type="dxa"/>
              <w:end w:w="90" w:type="dxa"/>
            </w:tcMar>
            <w:vAlign w:val="center"/>
          </w:tcPr>
          <w:p>
            <w:pPr>
              <w:spacing w:before="0" w:after="0" w:line="259" w:lineRule="auto"/>
              <w:jc w:val="left"/>
            </w:pPr>
            <w:r>
              <w:rPr>
                <w:rFonts w:ascii="Arial" w:hAnsi="Arial" w:eastAsia="Arial"/>
                <w:b w:val="0"/>
                <w:i w:val="0"/>
                <w:sz w:val="16"/>
              </w:rPr>
            </w:r>
            <w:r>
              <w:rPr>
                <w:rFonts w:ascii="Arial" w:hAnsi="Arial" w:eastAsia="Arial"/>
                <w:b w:val="0"/>
                <w:i w:val="0"/>
                <w:sz w:val="16"/>
              </w:rPr>
              <w:t>Core technology.</w:t>
            </w:r>
          </w:p>
        </w:tc>
      </w:tr>
      <w:tr>
        <w:trPr>
          <w:cantSplit/>
        </w:trPr>
        <w:tc>
          <w:tcPr>
            <w:tcW w:type="dxa" w:w="1900"/>
            <w:tcBorders>
              <w:top w:val="single" w:sz="4" w:space="0" w:color="DADCE0"/>
              <w:left w:val="single" w:sz="4" w:space="0" w:color="DADCE0"/>
              <w:bottom w:val="single" w:sz="4" w:space="0" w:color="DADCE0"/>
              <w:right w:val="single" w:sz="4" w:space="0" w:color="DADCE0"/>
              <w:insideH w:val="single" w:sz="4" w:space="0" w:color="DADCE0"/>
              <w:insideV w:val="single" w:sz="4" w:space="0" w:color="DADCE0"/>
            </w:tcBorders>
            <w:tcMar>
              <w:top w:w="70" w:type="dxa"/>
              <w:start w:w="90" w:type="dxa"/>
              <w:bottom w:w="70" w:type="dxa"/>
              <w:end w:w="90" w:type="dxa"/>
            </w:tcMar>
            <w:vAlign w:val="center"/>
          </w:tcPr>
          <w:p>
            <w:pPr>
              <w:spacing w:before="0" w:after="0" w:line="259" w:lineRule="auto"/>
              <w:jc w:val="left"/>
            </w:pPr>
            <w:r>
              <w:rPr>
                <w:rFonts w:ascii="Arial" w:hAnsi="Arial" w:eastAsia="Arial"/>
                <w:b w:val="0"/>
                <w:i w:val="0"/>
                <w:sz w:val="16"/>
              </w:rPr>
            </w:r>
            <w:r>
              <w:rPr>
                <w:rFonts w:ascii="Arial" w:hAnsi="Arial" w:eastAsia="Arial"/>
                <w:b w:val="0"/>
                <w:i w:val="0"/>
                <w:sz w:val="16"/>
              </w:rPr>
              <w:t>Sensor layers</w:t>
            </w:r>
          </w:p>
        </w:tc>
        <w:tc>
          <w:tcPr>
            <w:tcW w:type="dxa" w:w="4660"/>
            <w:tcBorders>
              <w:top w:val="single" w:sz="4" w:space="0" w:color="DADCE0"/>
              <w:left w:val="single" w:sz="4" w:space="0" w:color="DADCE0"/>
              <w:bottom w:val="single" w:sz="4" w:space="0" w:color="DADCE0"/>
              <w:right w:val="single" w:sz="4" w:space="0" w:color="DADCE0"/>
              <w:insideH w:val="single" w:sz="4" w:space="0" w:color="DADCE0"/>
              <w:insideV w:val="single" w:sz="4" w:space="0" w:color="DADCE0"/>
            </w:tcBorders>
            <w:tcMar>
              <w:top w:w="70" w:type="dxa"/>
              <w:start w:w="90" w:type="dxa"/>
              <w:bottom w:w="70" w:type="dxa"/>
              <w:end w:w="90" w:type="dxa"/>
            </w:tcMar>
            <w:vAlign w:val="center"/>
          </w:tcPr>
          <w:p>
            <w:pPr>
              <w:spacing w:before="0" w:after="0" w:line="259" w:lineRule="auto"/>
              <w:jc w:val="left"/>
            </w:pPr>
            <w:r>
              <w:rPr>
                <w:rFonts w:ascii="Arial" w:hAnsi="Arial" w:eastAsia="Arial"/>
                <w:b w:val="0"/>
                <w:i w:val="0"/>
                <w:sz w:val="16"/>
              </w:rPr>
            </w:r>
            <w:r>
              <w:rPr>
                <w:rFonts w:ascii="Arial" w:hAnsi="Arial" w:eastAsia="Arial"/>
                <w:b w:val="0"/>
                <w:i w:val="0"/>
                <w:sz w:val="16"/>
              </w:rPr>
              <w:t>Micropillars, dielectric layer, air gap, conductive thin film, silicone elastomer.</w:t>
            </w:r>
          </w:p>
        </w:tc>
        <w:tc>
          <w:tcPr>
            <w:tcW w:type="dxa" w:w="2800"/>
            <w:tcBorders>
              <w:top w:val="single" w:sz="4" w:space="0" w:color="DADCE0"/>
              <w:left w:val="single" w:sz="4" w:space="0" w:color="DADCE0"/>
              <w:bottom w:val="single" w:sz="4" w:space="0" w:color="DADCE0"/>
              <w:right w:val="single" w:sz="4" w:space="0" w:color="DADCE0"/>
              <w:insideH w:val="single" w:sz="4" w:space="0" w:color="DADCE0"/>
              <w:insideV w:val="single" w:sz="4" w:space="0" w:color="DADCE0"/>
            </w:tcBorders>
            <w:tcMar>
              <w:top w:w="70" w:type="dxa"/>
              <w:start w:w="90" w:type="dxa"/>
              <w:bottom w:w="70" w:type="dxa"/>
              <w:end w:w="90" w:type="dxa"/>
            </w:tcMar>
            <w:vAlign w:val="center"/>
          </w:tcPr>
          <w:p>
            <w:pPr>
              <w:spacing w:before="0" w:after="0" w:line="259" w:lineRule="auto"/>
              <w:jc w:val="left"/>
            </w:pPr>
            <w:r>
              <w:rPr>
                <w:rFonts w:ascii="Arial" w:hAnsi="Arial" w:eastAsia="Arial"/>
                <w:b w:val="0"/>
                <w:i w:val="0"/>
                <w:sz w:val="16"/>
              </w:rPr>
            </w:r>
            <w:r>
              <w:rPr>
                <w:rFonts w:ascii="Arial" w:hAnsi="Arial" w:eastAsia="Arial"/>
                <w:b w:val="0"/>
                <w:i w:val="0"/>
                <w:sz w:val="16"/>
              </w:rPr>
              <w:t>Use for deeper technical section.</w:t>
            </w:r>
          </w:p>
        </w:tc>
      </w:tr>
      <w:tr>
        <w:trPr>
          <w:cantSplit/>
        </w:trPr>
        <w:tc>
          <w:tcPr>
            <w:tcW w:type="dxa" w:w="1900"/>
            <w:tcBorders>
              <w:top w:val="single" w:sz="4" w:space="0" w:color="DADCE0"/>
              <w:left w:val="single" w:sz="4" w:space="0" w:color="DADCE0"/>
              <w:bottom w:val="single" w:sz="4" w:space="0" w:color="DADCE0"/>
              <w:right w:val="single" w:sz="4" w:space="0" w:color="DADCE0"/>
              <w:insideH w:val="single" w:sz="4" w:space="0" w:color="DADCE0"/>
              <w:insideV w:val="single" w:sz="4" w:space="0" w:color="DADCE0"/>
            </w:tcBorders>
            <w:tcMar>
              <w:top w:w="70" w:type="dxa"/>
              <w:start w:w="90" w:type="dxa"/>
              <w:bottom w:w="70" w:type="dxa"/>
              <w:end w:w="90" w:type="dxa"/>
            </w:tcMar>
            <w:vAlign w:val="center"/>
          </w:tcPr>
          <w:p>
            <w:pPr>
              <w:spacing w:before="0" w:after="0" w:line="259" w:lineRule="auto"/>
              <w:jc w:val="left"/>
            </w:pPr>
            <w:r>
              <w:rPr>
                <w:rFonts w:ascii="Arial" w:hAnsi="Arial" w:eastAsia="Arial"/>
                <w:b w:val="0"/>
                <w:i w:val="0"/>
                <w:sz w:val="16"/>
              </w:rPr>
            </w:r>
            <w:r>
              <w:rPr>
                <w:rFonts w:ascii="Arial" w:hAnsi="Arial" w:eastAsia="Arial"/>
                <w:b w:val="0"/>
                <w:i w:val="0"/>
                <w:sz w:val="16"/>
              </w:rPr>
              <w:t>Circuit</w:t>
            </w:r>
          </w:p>
        </w:tc>
        <w:tc>
          <w:tcPr>
            <w:tcW w:type="dxa" w:w="4660"/>
            <w:tcBorders>
              <w:top w:val="single" w:sz="4" w:space="0" w:color="DADCE0"/>
              <w:left w:val="single" w:sz="4" w:space="0" w:color="DADCE0"/>
              <w:bottom w:val="single" w:sz="4" w:space="0" w:color="DADCE0"/>
              <w:right w:val="single" w:sz="4" w:space="0" w:color="DADCE0"/>
              <w:insideH w:val="single" w:sz="4" w:space="0" w:color="DADCE0"/>
              <w:insideV w:val="single" w:sz="4" w:space="0" w:color="DADCE0"/>
            </w:tcBorders>
            <w:tcMar>
              <w:top w:w="70" w:type="dxa"/>
              <w:start w:w="90" w:type="dxa"/>
              <w:bottom w:w="70" w:type="dxa"/>
              <w:end w:w="90" w:type="dxa"/>
            </w:tcMar>
            <w:vAlign w:val="center"/>
          </w:tcPr>
          <w:p>
            <w:pPr>
              <w:spacing w:before="0" w:after="0" w:line="259" w:lineRule="auto"/>
              <w:jc w:val="left"/>
            </w:pPr>
            <w:r>
              <w:rPr>
                <w:rFonts w:ascii="Arial" w:hAnsi="Arial" w:eastAsia="Arial"/>
                <w:b w:val="0"/>
                <w:i w:val="0"/>
                <w:sz w:val="16"/>
              </w:rPr>
            </w:r>
            <w:r>
              <w:rPr>
                <w:rFonts w:ascii="Arial" w:hAnsi="Arial" w:eastAsia="Arial"/>
                <w:b w:val="0"/>
                <w:i w:val="0"/>
                <w:sz w:val="16"/>
              </w:rPr>
              <w:t>Flexible printed circuit.</w:t>
            </w:r>
          </w:p>
        </w:tc>
        <w:tc>
          <w:tcPr>
            <w:tcW w:type="dxa" w:w="2800"/>
            <w:tcBorders>
              <w:top w:val="single" w:sz="4" w:space="0" w:color="DADCE0"/>
              <w:left w:val="single" w:sz="4" w:space="0" w:color="DADCE0"/>
              <w:bottom w:val="single" w:sz="4" w:space="0" w:color="DADCE0"/>
              <w:right w:val="single" w:sz="4" w:space="0" w:color="DADCE0"/>
              <w:insideH w:val="single" w:sz="4" w:space="0" w:color="DADCE0"/>
              <w:insideV w:val="single" w:sz="4" w:space="0" w:color="DADCE0"/>
            </w:tcBorders>
            <w:tcMar>
              <w:top w:w="70" w:type="dxa"/>
              <w:start w:w="90" w:type="dxa"/>
              <w:bottom w:w="70" w:type="dxa"/>
              <w:end w:w="90" w:type="dxa"/>
            </w:tcMar>
            <w:vAlign w:val="center"/>
          </w:tcPr>
          <w:p>
            <w:pPr>
              <w:spacing w:before="0" w:after="0" w:line="259" w:lineRule="auto"/>
              <w:jc w:val="left"/>
            </w:pPr>
            <w:r>
              <w:rPr>
                <w:rFonts w:ascii="Arial" w:hAnsi="Arial" w:eastAsia="Arial"/>
                <w:b w:val="0"/>
                <w:i w:val="0"/>
                <w:sz w:val="16"/>
              </w:rPr>
            </w:r>
            <w:r>
              <w:rPr>
                <w:rFonts w:ascii="Arial" w:hAnsi="Arial" w:eastAsia="Arial"/>
                <w:b w:val="0"/>
                <w:i w:val="0"/>
                <w:sz w:val="16"/>
              </w:rPr>
              <w:t>Supports wearable placement.</w:t>
            </w:r>
          </w:p>
        </w:tc>
      </w:tr>
      <w:tr>
        <w:trPr>
          <w:cantSplit/>
        </w:trPr>
        <w:tc>
          <w:tcPr>
            <w:tcW w:type="dxa" w:w="1900"/>
            <w:tcBorders>
              <w:top w:val="single" w:sz="4" w:space="0" w:color="DADCE0"/>
              <w:left w:val="single" w:sz="4" w:space="0" w:color="DADCE0"/>
              <w:bottom w:val="single" w:sz="4" w:space="0" w:color="DADCE0"/>
              <w:right w:val="single" w:sz="4" w:space="0" w:color="DADCE0"/>
              <w:insideH w:val="single" w:sz="4" w:space="0" w:color="DADCE0"/>
              <w:insideV w:val="single" w:sz="4" w:space="0" w:color="DADCE0"/>
            </w:tcBorders>
            <w:tcMar>
              <w:top w:w="70" w:type="dxa"/>
              <w:start w:w="90" w:type="dxa"/>
              <w:bottom w:w="70" w:type="dxa"/>
              <w:end w:w="90" w:type="dxa"/>
            </w:tcMar>
            <w:vAlign w:val="center"/>
          </w:tcPr>
          <w:p>
            <w:pPr>
              <w:spacing w:before="0" w:after="0" w:line="259" w:lineRule="auto"/>
              <w:jc w:val="left"/>
            </w:pPr>
            <w:r>
              <w:rPr>
                <w:rFonts w:ascii="Arial" w:hAnsi="Arial" w:eastAsia="Arial"/>
                <w:b w:val="0"/>
                <w:i w:val="0"/>
                <w:sz w:val="16"/>
              </w:rPr>
            </w:r>
            <w:r>
              <w:rPr>
                <w:rFonts w:ascii="Arial" w:hAnsi="Arial" w:eastAsia="Arial"/>
                <w:b w:val="0"/>
                <w:i w:val="0"/>
                <w:sz w:val="16"/>
              </w:rPr>
              <w:t>Electronics</w:t>
            </w:r>
          </w:p>
        </w:tc>
        <w:tc>
          <w:tcPr>
            <w:tcW w:type="dxa" w:w="4660"/>
            <w:tcBorders>
              <w:top w:val="single" w:sz="4" w:space="0" w:color="DADCE0"/>
              <w:left w:val="single" w:sz="4" w:space="0" w:color="DADCE0"/>
              <w:bottom w:val="single" w:sz="4" w:space="0" w:color="DADCE0"/>
              <w:right w:val="single" w:sz="4" w:space="0" w:color="DADCE0"/>
              <w:insideH w:val="single" w:sz="4" w:space="0" w:color="DADCE0"/>
              <w:insideV w:val="single" w:sz="4" w:space="0" w:color="DADCE0"/>
            </w:tcBorders>
            <w:tcMar>
              <w:top w:w="70" w:type="dxa"/>
              <w:start w:w="90" w:type="dxa"/>
              <w:bottom w:w="70" w:type="dxa"/>
              <w:end w:w="90" w:type="dxa"/>
            </w:tcMar>
            <w:vAlign w:val="center"/>
          </w:tcPr>
          <w:p>
            <w:pPr>
              <w:spacing w:before="0" w:after="0" w:line="259" w:lineRule="auto"/>
              <w:jc w:val="left"/>
            </w:pPr>
            <w:r>
              <w:rPr>
                <w:rFonts w:ascii="Arial" w:hAnsi="Arial" w:eastAsia="Arial"/>
                <w:b w:val="0"/>
                <w:i w:val="0"/>
                <w:sz w:val="16"/>
              </w:rPr>
            </w:r>
            <w:r>
              <w:rPr>
                <w:rFonts w:ascii="Arial" w:hAnsi="Arial" w:eastAsia="Arial"/>
                <w:b w:val="0"/>
                <w:i w:val="0"/>
                <w:sz w:val="16"/>
              </w:rPr>
              <w:t>Bluetooth, battery, IMU motion sensor.</w:t>
            </w:r>
          </w:p>
        </w:tc>
        <w:tc>
          <w:tcPr>
            <w:tcW w:type="dxa" w:w="2800"/>
            <w:tcBorders>
              <w:top w:val="single" w:sz="4" w:space="0" w:color="DADCE0"/>
              <w:left w:val="single" w:sz="4" w:space="0" w:color="DADCE0"/>
              <w:bottom w:val="single" w:sz="4" w:space="0" w:color="DADCE0"/>
              <w:right w:val="single" w:sz="4" w:space="0" w:color="DADCE0"/>
              <w:insideH w:val="single" w:sz="4" w:space="0" w:color="DADCE0"/>
              <w:insideV w:val="single" w:sz="4" w:space="0" w:color="DADCE0"/>
            </w:tcBorders>
            <w:tcMar>
              <w:top w:w="70" w:type="dxa"/>
              <w:start w:w="90" w:type="dxa"/>
              <w:bottom w:w="70" w:type="dxa"/>
              <w:end w:w="90" w:type="dxa"/>
            </w:tcMar>
            <w:vAlign w:val="center"/>
          </w:tcPr>
          <w:p>
            <w:pPr>
              <w:spacing w:before="0" w:after="0" w:line="259" w:lineRule="auto"/>
              <w:jc w:val="left"/>
            </w:pPr>
            <w:r>
              <w:rPr>
                <w:rFonts w:ascii="Arial" w:hAnsi="Arial" w:eastAsia="Arial"/>
                <w:b w:val="0"/>
                <w:i w:val="0"/>
                <w:sz w:val="16"/>
              </w:rPr>
            </w:r>
            <w:r>
              <w:rPr>
                <w:rFonts w:ascii="Arial" w:hAnsi="Arial" w:eastAsia="Arial"/>
                <w:b w:val="0"/>
                <w:i w:val="0"/>
                <w:sz w:val="16"/>
              </w:rPr>
              <w:t>Use in specs table.</w:t>
            </w:r>
          </w:p>
        </w:tc>
      </w:tr>
      <w:tr>
        <w:trPr>
          <w:cantSplit/>
        </w:trPr>
        <w:tc>
          <w:tcPr>
            <w:tcW w:type="dxa" w:w="1900"/>
            <w:tcBorders>
              <w:top w:val="single" w:sz="4" w:space="0" w:color="DADCE0"/>
              <w:left w:val="single" w:sz="4" w:space="0" w:color="DADCE0"/>
              <w:bottom w:val="single" w:sz="4" w:space="0" w:color="DADCE0"/>
              <w:right w:val="single" w:sz="4" w:space="0" w:color="DADCE0"/>
              <w:insideH w:val="single" w:sz="4" w:space="0" w:color="DADCE0"/>
              <w:insideV w:val="single" w:sz="4" w:space="0" w:color="DADCE0"/>
            </w:tcBorders>
            <w:tcMar>
              <w:top w:w="70" w:type="dxa"/>
              <w:start w:w="90" w:type="dxa"/>
              <w:bottom w:w="70" w:type="dxa"/>
              <w:end w:w="90" w:type="dxa"/>
            </w:tcMar>
            <w:vAlign w:val="center"/>
          </w:tcPr>
          <w:p>
            <w:pPr>
              <w:spacing w:before="0" w:after="0" w:line="259" w:lineRule="auto"/>
              <w:jc w:val="left"/>
            </w:pPr>
            <w:r>
              <w:rPr>
                <w:rFonts w:ascii="Arial" w:hAnsi="Arial" w:eastAsia="Arial"/>
                <w:b w:val="0"/>
                <w:i w:val="0"/>
                <w:sz w:val="16"/>
              </w:rPr>
            </w:r>
            <w:r>
              <w:rPr>
                <w:rFonts w:ascii="Arial" w:hAnsi="Arial" w:eastAsia="Arial"/>
                <w:b w:val="0"/>
                <w:i w:val="0"/>
                <w:sz w:val="16"/>
              </w:rPr>
              <w:t>Placement</w:t>
            </w:r>
          </w:p>
        </w:tc>
        <w:tc>
          <w:tcPr>
            <w:tcW w:type="dxa" w:w="4660"/>
            <w:tcBorders>
              <w:top w:val="single" w:sz="4" w:space="0" w:color="DADCE0"/>
              <w:left w:val="single" w:sz="4" w:space="0" w:color="DADCE0"/>
              <w:bottom w:val="single" w:sz="4" w:space="0" w:color="DADCE0"/>
              <w:right w:val="single" w:sz="4" w:space="0" w:color="DADCE0"/>
              <w:insideH w:val="single" w:sz="4" w:space="0" w:color="DADCE0"/>
              <w:insideV w:val="single" w:sz="4" w:space="0" w:color="DADCE0"/>
            </w:tcBorders>
            <w:tcMar>
              <w:top w:w="70" w:type="dxa"/>
              <w:start w:w="90" w:type="dxa"/>
              <w:bottom w:w="70" w:type="dxa"/>
              <w:end w:w="90" w:type="dxa"/>
            </w:tcMar>
            <w:vAlign w:val="center"/>
          </w:tcPr>
          <w:p>
            <w:pPr>
              <w:spacing w:before="0" w:after="0" w:line="259" w:lineRule="auto"/>
              <w:jc w:val="left"/>
            </w:pPr>
            <w:r>
              <w:rPr>
                <w:rFonts w:ascii="Arial" w:hAnsi="Arial" w:eastAsia="Arial"/>
                <w:b w:val="0"/>
                <w:i w:val="0"/>
                <w:sz w:val="16"/>
              </w:rPr>
            </w:r>
            <w:r>
              <w:rPr>
                <w:rFonts w:ascii="Arial" w:hAnsi="Arial" w:eastAsia="Arial"/>
                <w:b w:val="0"/>
                <w:i w:val="0"/>
                <w:sz w:val="16"/>
              </w:rPr>
              <w:t>Over the artery, shown on the foot.</w:t>
            </w:r>
          </w:p>
        </w:tc>
        <w:tc>
          <w:tcPr>
            <w:tcW w:type="dxa" w:w="2800"/>
            <w:tcBorders>
              <w:top w:val="single" w:sz="4" w:space="0" w:color="DADCE0"/>
              <w:left w:val="single" w:sz="4" w:space="0" w:color="DADCE0"/>
              <w:bottom w:val="single" w:sz="4" w:space="0" w:color="DADCE0"/>
              <w:right w:val="single" w:sz="4" w:space="0" w:color="DADCE0"/>
              <w:insideH w:val="single" w:sz="4" w:space="0" w:color="DADCE0"/>
              <w:insideV w:val="single" w:sz="4" w:space="0" w:color="DADCE0"/>
            </w:tcBorders>
            <w:tcMar>
              <w:top w:w="70" w:type="dxa"/>
              <w:start w:w="90" w:type="dxa"/>
              <w:bottom w:w="70" w:type="dxa"/>
              <w:end w:w="90" w:type="dxa"/>
            </w:tcMar>
            <w:vAlign w:val="center"/>
          </w:tcPr>
          <w:p>
            <w:pPr>
              <w:spacing w:before="0" w:after="0" w:line="259" w:lineRule="auto"/>
              <w:jc w:val="left"/>
            </w:pPr>
            <w:r>
              <w:rPr>
                <w:rFonts w:ascii="Arial" w:hAnsi="Arial" w:eastAsia="Arial"/>
                <w:b w:val="0"/>
                <w:i w:val="0"/>
                <w:sz w:val="16"/>
              </w:rPr>
            </w:r>
            <w:r>
              <w:rPr>
                <w:rFonts w:ascii="Arial" w:hAnsi="Arial" w:eastAsia="Arial"/>
                <w:b w:val="0"/>
                <w:i w:val="0"/>
                <w:sz w:val="16"/>
              </w:rPr>
              <w:t>Dorsalis pedis artery placement should be verified before publishing.</w:t>
            </w:r>
          </w:p>
        </w:tc>
      </w:tr>
    </w:tbl>
    <w:p>
      <w:pPr>
        <w:spacing w:before="40" w:after="100" w:line="259" w:lineRule="auto"/>
        <w:ind w:left="0"/>
        <w:shd w:fill="EAF4FF"/>
        <w:pBdr>
          <w:top w:val="single" w:sz="4" w:space="2" w:color="BDD7EE"/>
          <w:bottom w:val="single" w:sz="4" w:space="2" w:color="BDD7EE"/>
        </w:pBdr>
      </w:pPr>
      <w:r>
        <w:rPr>
          <w:rFonts w:ascii="Arial" w:hAnsi="Arial" w:eastAsia="Arial"/>
          <w:b/>
          <w:color w:val="1155CC"/>
          <w:sz w:val="16"/>
        </w:rPr>
        <w:t xml:space="preserve">Speaker note: </w:t>
      </w:r>
      <w:r>
        <w:rPr>
          <w:rFonts w:ascii="Arial" w:hAnsi="Arial" w:eastAsia="Arial"/>
          <w:b w:val="0"/>
          <w:color w:val="1155CC"/>
          <w:sz w:val="16"/>
        </w:rPr>
        <w:t>Use this as the deeper technical layer for clinicians or evaluators who want to understand the hardware.</w:t>
      </w:r>
    </w:p>
    <w:p>
      <w:pPr>
        <w:spacing w:before="0" w:after="40" w:line="259" w:lineRule="auto"/>
      </w:pPr>
    </w:p>
    <w:p>
      <w:pPr>
        <w:spacing w:before="160" w:after="60" w:line="259" w:lineRule="auto"/>
      </w:pPr>
      <w:r>
        <w:rPr>
          <w:rFonts w:ascii="Arial" w:hAnsi="Arial" w:eastAsia="Arial"/>
          <w:b/>
          <w:i w:val="0"/>
          <w:sz w:val="18"/>
        </w:rPr>
        <w:t>Clinical Evidence Summary</w:t>
      </w:r>
    </w:p>
    <w:tbl>
      <w:tblPr>
        <w:tblW w:type="dxa" w:w="9360"/>
        <w:jc w:val="left"/>
        <w:tblLayout w:type="fixed"/>
        <w:tblLook w:firstColumn="1" w:firstRow="1" w:lastColumn="0" w:lastRow="0" w:noHBand="0" w:noVBand="1" w:val="04A0"/>
      </w:tblPr>
      <w:tblGrid>
        <w:gridCol w:w="3120"/>
        <w:gridCol w:w="3120"/>
        <w:gridCol w:w="3120"/>
      </w:tblGrid>
      <w:tr>
        <w:trPr>
          <w:cantSplit/>
          <w:tblHeader w:val="true"/>
        </w:trPr>
        <w:tc>
          <w:tcPr>
            <w:tcW w:type="dxa" w:w="2100"/>
            <w:shd w:fill="F2F4F7"/>
            <w:tcBorders>
              <w:top w:val="single" w:sz="4" w:space="0" w:color="DADCE0"/>
              <w:left w:val="single" w:sz="4" w:space="0" w:color="DADCE0"/>
              <w:bottom w:val="single" w:sz="4" w:space="0" w:color="DADCE0"/>
              <w:right w:val="single" w:sz="4" w:space="0" w:color="DADCE0"/>
              <w:insideH w:val="single" w:sz="4" w:space="0" w:color="DADCE0"/>
              <w:insideV w:val="single" w:sz="4" w:space="0" w:color="DADCE0"/>
            </w:tcBorders>
            <w:tcMar>
              <w:top w:w="70" w:type="dxa"/>
              <w:start w:w="90" w:type="dxa"/>
              <w:bottom w:w="70" w:type="dxa"/>
              <w:end w:w="90" w:type="dxa"/>
            </w:tcMar>
            <w:vAlign w:val="center"/>
          </w:tcPr>
          <w:p>
            <w:pPr>
              <w:spacing w:before="0" w:after="0" w:line="259" w:lineRule="auto"/>
              <w:jc w:val="left"/>
            </w:pPr>
            <w:r>
              <w:rPr>
                <w:rFonts w:ascii="Arial" w:hAnsi="Arial" w:eastAsia="Arial"/>
                <w:b/>
                <w:i w:val="0"/>
                <w:sz w:val="16"/>
              </w:rPr>
            </w:r>
            <w:r>
              <w:rPr>
                <w:rFonts w:ascii="Arial" w:hAnsi="Arial" w:eastAsia="Arial"/>
                <w:b/>
                <w:i w:val="0"/>
                <w:sz w:val="16"/>
              </w:rPr>
              <w:t>Evidence Area</w:t>
            </w:r>
          </w:p>
        </w:tc>
        <w:tc>
          <w:tcPr>
            <w:tcW w:type="dxa" w:w="4500"/>
            <w:shd w:fill="F2F4F7"/>
            <w:tcBorders>
              <w:top w:val="single" w:sz="4" w:space="0" w:color="DADCE0"/>
              <w:left w:val="single" w:sz="4" w:space="0" w:color="DADCE0"/>
              <w:bottom w:val="single" w:sz="4" w:space="0" w:color="DADCE0"/>
              <w:right w:val="single" w:sz="4" w:space="0" w:color="DADCE0"/>
              <w:insideH w:val="single" w:sz="4" w:space="0" w:color="DADCE0"/>
              <w:insideV w:val="single" w:sz="4" w:space="0" w:color="DADCE0"/>
            </w:tcBorders>
            <w:tcMar>
              <w:top w:w="70" w:type="dxa"/>
              <w:start w:w="90" w:type="dxa"/>
              <w:bottom w:w="70" w:type="dxa"/>
              <w:end w:w="90" w:type="dxa"/>
            </w:tcMar>
            <w:vAlign w:val="center"/>
          </w:tcPr>
          <w:p>
            <w:pPr>
              <w:spacing w:before="0" w:after="0" w:line="259" w:lineRule="auto"/>
              <w:jc w:val="left"/>
            </w:pPr>
            <w:r>
              <w:rPr>
                <w:rFonts w:ascii="Arial" w:hAnsi="Arial" w:eastAsia="Arial"/>
                <w:b/>
                <w:i w:val="0"/>
                <w:sz w:val="16"/>
              </w:rPr>
            </w:r>
            <w:r>
              <w:rPr>
                <w:rFonts w:ascii="Arial" w:hAnsi="Arial" w:eastAsia="Arial"/>
                <w:b/>
                <w:i w:val="0"/>
                <w:sz w:val="16"/>
              </w:rPr>
              <w:t>Detail</w:t>
            </w:r>
          </w:p>
        </w:tc>
        <w:tc>
          <w:tcPr>
            <w:tcW w:type="dxa" w:w="2760"/>
            <w:shd w:fill="F2F4F7"/>
            <w:tcBorders>
              <w:top w:val="single" w:sz="4" w:space="0" w:color="DADCE0"/>
              <w:left w:val="single" w:sz="4" w:space="0" w:color="DADCE0"/>
              <w:bottom w:val="single" w:sz="4" w:space="0" w:color="DADCE0"/>
              <w:right w:val="single" w:sz="4" w:space="0" w:color="DADCE0"/>
              <w:insideH w:val="single" w:sz="4" w:space="0" w:color="DADCE0"/>
              <w:insideV w:val="single" w:sz="4" w:space="0" w:color="DADCE0"/>
            </w:tcBorders>
            <w:tcMar>
              <w:top w:w="70" w:type="dxa"/>
              <w:start w:w="90" w:type="dxa"/>
              <w:bottom w:w="70" w:type="dxa"/>
              <w:end w:w="90" w:type="dxa"/>
            </w:tcMar>
            <w:vAlign w:val="center"/>
          </w:tcPr>
          <w:p>
            <w:pPr>
              <w:spacing w:before="0" w:after="0" w:line="259" w:lineRule="auto"/>
              <w:jc w:val="left"/>
            </w:pPr>
            <w:r>
              <w:rPr>
                <w:rFonts w:ascii="Arial" w:hAnsi="Arial" w:eastAsia="Arial"/>
                <w:b/>
                <w:i w:val="0"/>
                <w:sz w:val="16"/>
              </w:rPr>
            </w:r>
            <w:r>
              <w:rPr>
                <w:rFonts w:ascii="Arial" w:hAnsi="Arial" w:eastAsia="Arial"/>
                <w:b/>
                <w:i w:val="0"/>
                <w:sz w:val="16"/>
              </w:rPr>
              <w:t>Notes</w:t>
            </w:r>
          </w:p>
        </w:tc>
      </w:tr>
      <w:tr>
        <w:trPr>
          <w:cantSplit/>
        </w:trPr>
        <w:tc>
          <w:tcPr>
            <w:tcW w:type="dxa" w:w="2100"/>
            <w:tcBorders>
              <w:top w:val="single" w:sz="4" w:space="0" w:color="DADCE0"/>
              <w:left w:val="single" w:sz="4" w:space="0" w:color="DADCE0"/>
              <w:bottom w:val="single" w:sz="4" w:space="0" w:color="DADCE0"/>
              <w:right w:val="single" w:sz="4" w:space="0" w:color="DADCE0"/>
              <w:insideH w:val="single" w:sz="4" w:space="0" w:color="DADCE0"/>
              <w:insideV w:val="single" w:sz="4" w:space="0" w:color="DADCE0"/>
            </w:tcBorders>
            <w:tcMar>
              <w:top w:w="70" w:type="dxa"/>
              <w:start w:w="90" w:type="dxa"/>
              <w:bottom w:w="70" w:type="dxa"/>
              <w:end w:w="90" w:type="dxa"/>
            </w:tcMar>
            <w:vAlign w:val="center"/>
          </w:tcPr>
          <w:p>
            <w:pPr>
              <w:spacing w:before="0" w:after="0" w:line="259" w:lineRule="auto"/>
              <w:jc w:val="left"/>
            </w:pPr>
            <w:r>
              <w:rPr>
                <w:rFonts w:ascii="Arial" w:hAnsi="Arial" w:eastAsia="Arial"/>
                <w:b w:val="0"/>
                <w:i w:val="0"/>
                <w:sz w:val="16"/>
              </w:rPr>
            </w:r>
            <w:r>
              <w:rPr>
                <w:rFonts w:ascii="Arial" w:hAnsi="Arial" w:eastAsia="Arial"/>
                <w:b w:val="0"/>
                <w:i w:val="0"/>
                <w:sz w:val="16"/>
              </w:rPr>
              <w:t>Conference</w:t>
            </w:r>
          </w:p>
        </w:tc>
        <w:tc>
          <w:tcPr>
            <w:tcW w:type="dxa" w:w="4500"/>
            <w:tcBorders>
              <w:top w:val="single" w:sz="4" w:space="0" w:color="DADCE0"/>
              <w:left w:val="single" w:sz="4" w:space="0" w:color="DADCE0"/>
              <w:bottom w:val="single" w:sz="4" w:space="0" w:color="DADCE0"/>
              <w:right w:val="single" w:sz="4" w:space="0" w:color="DADCE0"/>
              <w:insideH w:val="single" w:sz="4" w:space="0" w:color="DADCE0"/>
              <w:insideV w:val="single" w:sz="4" w:space="0" w:color="DADCE0"/>
            </w:tcBorders>
            <w:tcMar>
              <w:top w:w="70" w:type="dxa"/>
              <w:start w:w="90" w:type="dxa"/>
              <w:bottom w:w="70" w:type="dxa"/>
              <w:end w:w="90" w:type="dxa"/>
            </w:tcMar>
            <w:vAlign w:val="center"/>
          </w:tcPr>
          <w:p>
            <w:pPr>
              <w:spacing w:before="0" w:after="0" w:line="259" w:lineRule="auto"/>
              <w:jc w:val="left"/>
            </w:pPr>
            <w:r>
              <w:rPr>
                <w:rFonts w:ascii="Arial" w:hAnsi="Arial" w:eastAsia="Arial"/>
                <w:b w:val="0"/>
                <w:i w:val="0"/>
                <w:sz w:val="16"/>
              </w:rPr>
            </w:r>
            <w:r>
              <w:rPr>
                <w:rFonts w:ascii="Arial" w:hAnsi="Arial" w:eastAsia="Arial"/>
                <w:b w:val="0"/>
                <w:i w:val="0"/>
                <w:sz w:val="16"/>
              </w:rPr>
              <w:t>Presented to IARS, the International Anesthesia Research Society.</w:t>
            </w:r>
          </w:p>
        </w:tc>
        <w:tc>
          <w:tcPr>
            <w:tcW w:type="dxa" w:w="2760"/>
            <w:tcBorders>
              <w:top w:val="single" w:sz="4" w:space="0" w:color="DADCE0"/>
              <w:left w:val="single" w:sz="4" w:space="0" w:color="DADCE0"/>
              <w:bottom w:val="single" w:sz="4" w:space="0" w:color="DADCE0"/>
              <w:right w:val="single" w:sz="4" w:space="0" w:color="DADCE0"/>
              <w:insideH w:val="single" w:sz="4" w:space="0" w:color="DADCE0"/>
              <w:insideV w:val="single" w:sz="4" w:space="0" w:color="DADCE0"/>
            </w:tcBorders>
            <w:tcMar>
              <w:top w:w="70" w:type="dxa"/>
              <w:start w:w="90" w:type="dxa"/>
              <w:bottom w:w="70" w:type="dxa"/>
              <w:end w:w="90" w:type="dxa"/>
            </w:tcMar>
            <w:vAlign w:val="center"/>
          </w:tcPr>
          <w:p>
            <w:pPr>
              <w:spacing w:before="0" w:after="0" w:line="259" w:lineRule="auto"/>
              <w:jc w:val="left"/>
            </w:pPr>
            <w:r>
              <w:rPr>
                <w:rFonts w:ascii="Arial" w:hAnsi="Arial" w:eastAsia="Arial"/>
                <w:b w:val="0"/>
                <w:i w:val="0"/>
                <w:sz w:val="16"/>
              </w:rPr>
            </w:r>
            <w:r>
              <w:rPr>
                <w:rFonts w:ascii="Arial" w:hAnsi="Arial" w:eastAsia="Arial"/>
                <w:b w:val="0"/>
                <w:i w:val="0"/>
                <w:sz w:val="16"/>
              </w:rPr>
              <w:t>Add citation when available.</w:t>
            </w:r>
          </w:p>
        </w:tc>
      </w:tr>
      <w:tr>
        <w:trPr>
          <w:cantSplit/>
        </w:trPr>
        <w:tc>
          <w:tcPr>
            <w:tcW w:type="dxa" w:w="2100"/>
            <w:tcBorders>
              <w:top w:val="single" w:sz="4" w:space="0" w:color="DADCE0"/>
              <w:left w:val="single" w:sz="4" w:space="0" w:color="DADCE0"/>
              <w:bottom w:val="single" w:sz="4" w:space="0" w:color="DADCE0"/>
              <w:right w:val="single" w:sz="4" w:space="0" w:color="DADCE0"/>
              <w:insideH w:val="single" w:sz="4" w:space="0" w:color="DADCE0"/>
              <w:insideV w:val="single" w:sz="4" w:space="0" w:color="DADCE0"/>
            </w:tcBorders>
            <w:tcMar>
              <w:top w:w="70" w:type="dxa"/>
              <w:start w:w="90" w:type="dxa"/>
              <w:bottom w:w="70" w:type="dxa"/>
              <w:end w:w="90" w:type="dxa"/>
            </w:tcMar>
            <w:vAlign w:val="center"/>
          </w:tcPr>
          <w:p>
            <w:pPr>
              <w:spacing w:before="0" w:after="0" w:line="259" w:lineRule="auto"/>
              <w:jc w:val="left"/>
            </w:pPr>
            <w:r>
              <w:rPr>
                <w:rFonts w:ascii="Arial" w:hAnsi="Arial" w:eastAsia="Arial"/>
                <w:b w:val="0"/>
                <w:i w:val="0"/>
                <w:sz w:val="16"/>
              </w:rPr>
            </w:r>
            <w:r>
              <w:rPr>
                <w:rFonts w:ascii="Arial" w:hAnsi="Arial" w:eastAsia="Arial"/>
                <w:b w:val="0"/>
                <w:i w:val="0"/>
                <w:sz w:val="16"/>
              </w:rPr>
              <w:t>Comparator</w:t>
            </w:r>
          </w:p>
        </w:tc>
        <w:tc>
          <w:tcPr>
            <w:tcW w:type="dxa" w:w="4500"/>
            <w:tcBorders>
              <w:top w:val="single" w:sz="4" w:space="0" w:color="DADCE0"/>
              <w:left w:val="single" w:sz="4" w:space="0" w:color="DADCE0"/>
              <w:bottom w:val="single" w:sz="4" w:space="0" w:color="DADCE0"/>
              <w:right w:val="single" w:sz="4" w:space="0" w:color="DADCE0"/>
              <w:insideH w:val="single" w:sz="4" w:space="0" w:color="DADCE0"/>
              <w:insideV w:val="single" w:sz="4" w:space="0" w:color="DADCE0"/>
            </w:tcBorders>
            <w:tcMar>
              <w:top w:w="70" w:type="dxa"/>
              <w:start w:w="90" w:type="dxa"/>
              <w:bottom w:w="70" w:type="dxa"/>
              <w:end w:w="90" w:type="dxa"/>
            </w:tcMar>
            <w:vAlign w:val="center"/>
          </w:tcPr>
          <w:p>
            <w:pPr>
              <w:spacing w:before="0" w:after="0" w:line="259" w:lineRule="auto"/>
              <w:jc w:val="left"/>
            </w:pPr>
            <w:r>
              <w:rPr>
                <w:rFonts w:ascii="Arial" w:hAnsi="Arial" w:eastAsia="Arial"/>
                <w:b w:val="0"/>
                <w:i w:val="0"/>
                <w:sz w:val="16"/>
              </w:rPr>
            </w:r>
            <w:r>
              <w:rPr>
                <w:rFonts w:ascii="Arial" w:hAnsi="Arial" w:eastAsia="Arial"/>
                <w:b w:val="0"/>
                <w:i w:val="0"/>
                <w:sz w:val="16"/>
              </w:rPr>
              <w:t>Arterial line.</w:t>
            </w:r>
          </w:p>
        </w:tc>
        <w:tc>
          <w:tcPr>
            <w:tcW w:type="dxa" w:w="2760"/>
            <w:tcBorders>
              <w:top w:val="single" w:sz="4" w:space="0" w:color="DADCE0"/>
              <w:left w:val="single" w:sz="4" w:space="0" w:color="DADCE0"/>
              <w:bottom w:val="single" w:sz="4" w:space="0" w:color="DADCE0"/>
              <w:right w:val="single" w:sz="4" w:space="0" w:color="DADCE0"/>
              <w:insideH w:val="single" w:sz="4" w:space="0" w:color="DADCE0"/>
              <w:insideV w:val="single" w:sz="4" w:space="0" w:color="DADCE0"/>
            </w:tcBorders>
            <w:tcMar>
              <w:top w:w="70" w:type="dxa"/>
              <w:start w:w="90" w:type="dxa"/>
              <w:bottom w:w="70" w:type="dxa"/>
              <w:end w:w="90" w:type="dxa"/>
            </w:tcMar>
            <w:vAlign w:val="center"/>
          </w:tcPr>
          <w:p>
            <w:pPr>
              <w:spacing w:before="0" w:after="0" w:line="259" w:lineRule="auto"/>
              <w:jc w:val="left"/>
            </w:pPr>
            <w:r>
              <w:rPr>
                <w:rFonts w:ascii="Arial" w:hAnsi="Arial" w:eastAsia="Arial"/>
                <w:b w:val="0"/>
                <w:i w:val="0"/>
                <w:sz w:val="16"/>
              </w:rPr>
            </w:r>
            <w:r>
              <w:rPr>
                <w:rFonts w:ascii="Arial" w:hAnsi="Arial" w:eastAsia="Arial"/>
                <w:b w:val="0"/>
                <w:i w:val="0"/>
                <w:sz w:val="16"/>
              </w:rPr>
              <w:t>Gold standard comparison.</w:t>
            </w:r>
          </w:p>
        </w:tc>
      </w:tr>
      <w:tr>
        <w:trPr>
          <w:cantSplit/>
        </w:trPr>
        <w:tc>
          <w:tcPr>
            <w:tcW w:type="dxa" w:w="2100"/>
            <w:tcBorders>
              <w:top w:val="single" w:sz="4" w:space="0" w:color="DADCE0"/>
              <w:left w:val="single" w:sz="4" w:space="0" w:color="DADCE0"/>
              <w:bottom w:val="single" w:sz="4" w:space="0" w:color="DADCE0"/>
              <w:right w:val="single" w:sz="4" w:space="0" w:color="DADCE0"/>
              <w:insideH w:val="single" w:sz="4" w:space="0" w:color="DADCE0"/>
              <w:insideV w:val="single" w:sz="4" w:space="0" w:color="DADCE0"/>
            </w:tcBorders>
            <w:tcMar>
              <w:top w:w="70" w:type="dxa"/>
              <w:start w:w="90" w:type="dxa"/>
              <w:bottom w:w="70" w:type="dxa"/>
              <w:end w:w="90" w:type="dxa"/>
            </w:tcMar>
            <w:vAlign w:val="center"/>
          </w:tcPr>
          <w:p>
            <w:pPr>
              <w:spacing w:before="0" w:after="0" w:line="259" w:lineRule="auto"/>
              <w:jc w:val="left"/>
            </w:pPr>
            <w:r>
              <w:rPr>
                <w:rFonts w:ascii="Arial" w:hAnsi="Arial" w:eastAsia="Arial"/>
                <w:b w:val="0"/>
                <w:i w:val="0"/>
                <w:sz w:val="16"/>
              </w:rPr>
            </w:r>
            <w:r>
              <w:rPr>
                <w:rFonts w:ascii="Arial" w:hAnsi="Arial" w:eastAsia="Arial"/>
                <w:b w:val="0"/>
                <w:i w:val="0"/>
                <w:sz w:val="16"/>
              </w:rPr>
              <w:t>Measurement</w:t>
            </w:r>
          </w:p>
        </w:tc>
        <w:tc>
          <w:tcPr>
            <w:tcW w:type="dxa" w:w="4500"/>
            <w:tcBorders>
              <w:top w:val="single" w:sz="4" w:space="0" w:color="DADCE0"/>
              <w:left w:val="single" w:sz="4" w:space="0" w:color="DADCE0"/>
              <w:bottom w:val="single" w:sz="4" w:space="0" w:color="DADCE0"/>
              <w:right w:val="single" w:sz="4" w:space="0" w:color="DADCE0"/>
              <w:insideH w:val="single" w:sz="4" w:space="0" w:color="DADCE0"/>
              <w:insideV w:val="single" w:sz="4" w:space="0" w:color="DADCE0"/>
            </w:tcBorders>
            <w:tcMar>
              <w:top w:w="70" w:type="dxa"/>
              <w:start w:w="90" w:type="dxa"/>
              <w:bottom w:w="70" w:type="dxa"/>
              <w:end w:w="90" w:type="dxa"/>
            </w:tcMar>
            <w:vAlign w:val="center"/>
          </w:tcPr>
          <w:p>
            <w:pPr>
              <w:spacing w:before="0" w:after="0" w:line="259" w:lineRule="auto"/>
              <w:jc w:val="left"/>
            </w:pPr>
            <w:r>
              <w:rPr>
                <w:rFonts w:ascii="Arial" w:hAnsi="Arial" w:eastAsia="Arial"/>
                <w:b w:val="0"/>
                <w:i w:val="0"/>
                <w:sz w:val="16"/>
              </w:rPr>
            </w:r>
            <w:r>
              <w:rPr>
                <w:rFonts w:ascii="Arial" w:hAnsi="Arial" w:eastAsia="Arial"/>
                <w:b w:val="0"/>
                <w:i w:val="0"/>
                <w:sz w:val="16"/>
              </w:rPr>
              <w:t>Per patient mean absolute difference.</w:t>
            </w:r>
          </w:p>
        </w:tc>
        <w:tc>
          <w:tcPr>
            <w:tcW w:type="dxa" w:w="2760"/>
            <w:tcBorders>
              <w:top w:val="single" w:sz="4" w:space="0" w:color="DADCE0"/>
              <w:left w:val="single" w:sz="4" w:space="0" w:color="DADCE0"/>
              <w:bottom w:val="single" w:sz="4" w:space="0" w:color="DADCE0"/>
              <w:right w:val="single" w:sz="4" w:space="0" w:color="DADCE0"/>
              <w:insideH w:val="single" w:sz="4" w:space="0" w:color="DADCE0"/>
              <w:insideV w:val="single" w:sz="4" w:space="0" w:color="DADCE0"/>
            </w:tcBorders>
            <w:tcMar>
              <w:top w:w="70" w:type="dxa"/>
              <w:start w:w="90" w:type="dxa"/>
              <w:bottom w:w="70" w:type="dxa"/>
              <w:end w:w="90" w:type="dxa"/>
            </w:tcMar>
            <w:vAlign w:val="center"/>
          </w:tcPr>
          <w:p>
            <w:pPr>
              <w:spacing w:before="0" w:after="0" w:line="259" w:lineRule="auto"/>
              <w:jc w:val="left"/>
            </w:pPr>
            <w:r>
              <w:rPr>
                <w:rFonts w:ascii="Arial" w:hAnsi="Arial" w:eastAsia="Arial"/>
                <w:b w:val="0"/>
                <w:i w:val="0"/>
                <w:sz w:val="16"/>
              </w:rPr>
            </w:r>
            <w:r>
              <w:rPr>
                <w:rFonts w:ascii="Arial" w:hAnsi="Arial" w:eastAsia="Arial"/>
                <w:b w:val="0"/>
                <w:i w:val="0"/>
                <w:sz w:val="16"/>
              </w:rPr>
              <w:t>Use exact methodology language if available.</w:t>
            </w:r>
          </w:p>
        </w:tc>
      </w:tr>
      <w:tr>
        <w:trPr>
          <w:cantSplit/>
        </w:trPr>
        <w:tc>
          <w:tcPr>
            <w:tcW w:type="dxa" w:w="2100"/>
            <w:tcBorders>
              <w:top w:val="single" w:sz="4" w:space="0" w:color="DADCE0"/>
              <w:left w:val="single" w:sz="4" w:space="0" w:color="DADCE0"/>
              <w:bottom w:val="single" w:sz="4" w:space="0" w:color="DADCE0"/>
              <w:right w:val="single" w:sz="4" w:space="0" w:color="DADCE0"/>
              <w:insideH w:val="single" w:sz="4" w:space="0" w:color="DADCE0"/>
              <w:insideV w:val="single" w:sz="4" w:space="0" w:color="DADCE0"/>
            </w:tcBorders>
            <w:tcMar>
              <w:top w:w="70" w:type="dxa"/>
              <w:start w:w="90" w:type="dxa"/>
              <w:bottom w:w="70" w:type="dxa"/>
              <w:end w:w="90" w:type="dxa"/>
            </w:tcMar>
            <w:vAlign w:val="center"/>
          </w:tcPr>
          <w:p>
            <w:pPr>
              <w:spacing w:before="0" w:after="0" w:line="259" w:lineRule="auto"/>
              <w:jc w:val="left"/>
            </w:pPr>
            <w:r>
              <w:rPr>
                <w:rFonts w:ascii="Arial" w:hAnsi="Arial" w:eastAsia="Arial"/>
                <w:b w:val="0"/>
                <w:i w:val="0"/>
                <w:sz w:val="16"/>
              </w:rPr>
            </w:r>
            <w:r>
              <w:rPr>
                <w:rFonts w:ascii="Arial" w:hAnsi="Arial" w:eastAsia="Arial"/>
                <w:b w:val="0"/>
                <w:i w:val="0"/>
                <w:sz w:val="16"/>
              </w:rPr>
              <w:t>Summary</w:t>
            </w:r>
          </w:p>
        </w:tc>
        <w:tc>
          <w:tcPr>
            <w:tcW w:type="dxa" w:w="4500"/>
            <w:tcBorders>
              <w:top w:val="single" w:sz="4" w:space="0" w:color="DADCE0"/>
              <w:left w:val="single" w:sz="4" w:space="0" w:color="DADCE0"/>
              <w:bottom w:val="single" w:sz="4" w:space="0" w:color="DADCE0"/>
              <w:right w:val="single" w:sz="4" w:space="0" w:color="DADCE0"/>
              <w:insideH w:val="single" w:sz="4" w:space="0" w:color="DADCE0"/>
              <w:insideV w:val="single" w:sz="4" w:space="0" w:color="DADCE0"/>
            </w:tcBorders>
            <w:tcMar>
              <w:top w:w="70" w:type="dxa"/>
              <w:start w:w="90" w:type="dxa"/>
              <w:bottom w:w="70" w:type="dxa"/>
              <w:end w:w="90" w:type="dxa"/>
            </w:tcMar>
            <w:vAlign w:val="center"/>
          </w:tcPr>
          <w:p>
            <w:pPr>
              <w:spacing w:before="0" w:after="0" w:line="259" w:lineRule="auto"/>
              <w:jc w:val="left"/>
            </w:pPr>
            <w:r>
              <w:rPr>
                <w:rFonts w:ascii="Arial" w:hAnsi="Arial" w:eastAsia="Arial"/>
                <w:b w:val="0"/>
                <w:i w:val="0"/>
                <w:sz w:val="16"/>
              </w:rPr>
            </w:r>
            <w:r>
              <w:rPr>
                <w:rFonts w:ascii="Arial" w:hAnsi="Arial" w:eastAsia="Arial"/>
                <w:b w:val="0"/>
                <w:i w:val="0"/>
                <w:sz w:val="16"/>
              </w:rPr>
              <w:t>Roughly 3 to 6 mmHg systolic and 2 to 4 mmHg diastolic versus arterial line.</w:t>
            </w:r>
          </w:p>
        </w:tc>
        <w:tc>
          <w:tcPr>
            <w:tcW w:type="dxa" w:w="2760"/>
            <w:tcBorders>
              <w:top w:val="single" w:sz="4" w:space="0" w:color="DADCE0"/>
              <w:left w:val="single" w:sz="4" w:space="0" w:color="DADCE0"/>
              <w:bottom w:val="single" w:sz="4" w:space="0" w:color="DADCE0"/>
              <w:right w:val="single" w:sz="4" w:space="0" w:color="DADCE0"/>
              <w:insideH w:val="single" w:sz="4" w:space="0" w:color="DADCE0"/>
              <w:insideV w:val="single" w:sz="4" w:space="0" w:color="DADCE0"/>
            </w:tcBorders>
            <w:tcMar>
              <w:top w:w="70" w:type="dxa"/>
              <w:start w:w="90" w:type="dxa"/>
              <w:bottom w:w="70" w:type="dxa"/>
              <w:end w:w="90" w:type="dxa"/>
            </w:tcMar>
            <w:vAlign w:val="center"/>
          </w:tcPr>
          <w:p>
            <w:pPr>
              <w:spacing w:before="0" w:after="0" w:line="259" w:lineRule="auto"/>
              <w:jc w:val="left"/>
            </w:pPr>
            <w:r>
              <w:rPr>
                <w:rFonts w:ascii="Arial" w:hAnsi="Arial" w:eastAsia="Arial"/>
                <w:b w:val="0"/>
                <w:i w:val="0"/>
                <w:sz w:val="16"/>
              </w:rPr>
            </w:r>
            <w:r>
              <w:rPr>
                <w:rFonts w:ascii="Arial" w:hAnsi="Arial" w:eastAsia="Arial"/>
                <w:b w:val="0"/>
                <w:i w:val="0"/>
                <w:sz w:val="16"/>
              </w:rPr>
              <w:t>Present as study results, not cleared specs.</w:t>
            </w:r>
          </w:p>
        </w:tc>
      </w:tr>
      <w:tr>
        <w:trPr>
          <w:cantSplit/>
        </w:trPr>
        <w:tc>
          <w:tcPr>
            <w:tcW w:type="dxa" w:w="2100"/>
            <w:tcBorders>
              <w:top w:val="single" w:sz="4" w:space="0" w:color="DADCE0"/>
              <w:left w:val="single" w:sz="4" w:space="0" w:color="DADCE0"/>
              <w:bottom w:val="single" w:sz="4" w:space="0" w:color="DADCE0"/>
              <w:right w:val="single" w:sz="4" w:space="0" w:color="DADCE0"/>
              <w:insideH w:val="single" w:sz="4" w:space="0" w:color="DADCE0"/>
              <w:insideV w:val="single" w:sz="4" w:space="0" w:color="DADCE0"/>
            </w:tcBorders>
            <w:tcMar>
              <w:top w:w="70" w:type="dxa"/>
              <w:start w:w="90" w:type="dxa"/>
              <w:bottom w:w="70" w:type="dxa"/>
              <w:end w:w="90" w:type="dxa"/>
            </w:tcMar>
            <w:vAlign w:val="center"/>
          </w:tcPr>
          <w:p>
            <w:pPr>
              <w:spacing w:before="0" w:after="0" w:line="259" w:lineRule="auto"/>
              <w:jc w:val="left"/>
            </w:pPr>
            <w:r>
              <w:rPr>
                <w:rFonts w:ascii="Arial" w:hAnsi="Arial" w:eastAsia="Arial"/>
                <w:b w:val="0"/>
                <w:i w:val="0"/>
                <w:sz w:val="16"/>
              </w:rPr>
            </w:r>
            <w:r>
              <w:rPr>
                <w:rFonts w:ascii="Arial" w:hAnsi="Arial" w:eastAsia="Arial"/>
                <w:b w:val="0"/>
                <w:i w:val="0"/>
                <w:sz w:val="16"/>
              </w:rPr>
              <w:t>Chart takeaway</w:t>
            </w:r>
          </w:p>
        </w:tc>
        <w:tc>
          <w:tcPr>
            <w:tcW w:type="dxa" w:w="4500"/>
            <w:tcBorders>
              <w:top w:val="single" w:sz="4" w:space="0" w:color="DADCE0"/>
              <w:left w:val="single" w:sz="4" w:space="0" w:color="DADCE0"/>
              <w:bottom w:val="single" w:sz="4" w:space="0" w:color="DADCE0"/>
              <w:right w:val="single" w:sz="4" w:space="0" w:color="DADCE0"/>
              <w:insideH w:val="single" w:sz="4" w:space="0" w:color="DADCE0"/>
              <w:insideV w:val="single" w:sz="4" w:space="0" w:color="DADCE0"/>
            </w:tcBorders>
            <w:tcMar>
              <w:top w:w="70" w:type="dxa"/>
              <w:start w:w="90" w:type="dxa"/>
              <w:bottom w:w="70" w:type="dxa"/>
              <w:end w:w="90" w:type="dxa"/>
            </w:tcMar>
            <w:vAlign w:val="center"/>
          </w:tcPr>
          <w:p>
            <w:pPr>
              <w:spacing w:before="0" w:after="0" w:line="259" w:lineRule="auto"/>
              <w:jc w:val="left"/>
            </w:pPr>
            <w:r>
              <w:rPr>
                <w:rFonts w:ascii="Arial" w:hAnsi="Arial" w:eastAsia="Arial"/>
                <w:b w:val="0"/>
                <w:i w:val="0"/>
                <w:sz w:val="16"/>
              </w:rPr>
            </w:r>
            <w:r>
              <w:rPr>
                <w:rFonts w:ascii="Arial" w:hAnsi="Arial" w:eastAsia="Arial"/>
                <w:b w:val="0"/>
                <w:i w:val="0"/>
                <w:sz w:val="16"/>
              </w:rPr>
              <w:t>Tracks arterial line beat to beat over multi-hour cases.</w:t>
            </w:r>
          </w:p>
        </w:tc>
        <w:tc>
          <w:tcPr>
            <w:tcW w:type="dxa" w:w="2760"/>
            <w:tcBorders>
              <w:top w:val="single" w:sz="4" w:space="0" w:color="DADCE0"/>
              <w:left w:val="single" w:sz="4" w:space="0" w:color="DADCE0"/>
              <w:bottom w:val="single" w:sz="4" w:space="0" w:color="DADCE0"/>
              <w:right w:val="single" w:sz="4" w:space="0" w:color="DADCE0"/>
              <w:insideH w:val="single" w:sz="4" w:space="0" w:color="DADCE0"/>
              <w:insideV w:val="single" w:sz="4" w:space="0" w:color="DADCE0"/>
            </w:tcBorders>
            <w:tcMar>
              <w:top w:w="70" w:type="dxa"/>
              <w:start w:w="90" w:type="dxa"/>
              <w:bottom w:w="70" w:type="dxa"/>
              <w:end w:w="90" w:type="dxa"/>
            </w:tcMar>
            <w:vAlign w:val="center"/>
          </w:tcPr>
          <w:p>
            <w:pPr>
              <w:spacing w:before="0" w:after="0" w:line="259" w:lineRule="auto"/>
              <w:jc w:val="left"/>
            </w:pPr>
            <w:r>
              <w:rPr>
                <w:rFonts w:ascii="Arial" w:hAnsi="Arial" w:eastAsia="Arial"/>
                <w:b w:val="0"/>
                <w:i w:val="0"/>
                <w:sz w:val="16"/>
              </w:rPr>
            </w:r>
            <w:r>
              <w:rPr>
                <w:rFonts w:ascii="Arial" w:hAnsi="Arial" w:eastAsia="Arial"/>
                <w:b w:val="0"/>
                <w:i w:val="0"/>
                <w:sz w:val="16"/>
              </w:rPr>
              <w:t>Strong clinician-facing proof point.</w:t>
            </w:r>
          </w:p>
        </w:tc>
      </w:tr>
      <w:tr>
        <w:trPr>
          <w:cantSplit/>
        </w:trPr>
        <w:tc>
          <w:tcPr>
            <w:tcW w:type="dxa" w:w="2100"/>
            <w:tcBorders>
              <w:top w:val="single" w:sz="4" w:space="0" w:color="DADCE0"/>
              <w:left w:val="single" w:sz="4" w:space="0" w:color="DADCE0"/>
              <w:bottom w:val="single" w:sz="4" w:space="0" w:color="DADCE0"/>
              <w:right w:val="single" w:sz="4" w:space="0" w:color="DADCE0"/>
              <w:insideH w:val="single" w:sz="4" w:space="0" w:color="DADCE0"/>
              <w:insideV w:val="single" w:sz="4" w:space="0" w:color="DADCE0"/>
            </w:tcBorders>
            <w:tcMar>
              <w:top w:w="70" w:type="dxa"/>
              <w:start w:w="90" w:type="dxa"/>
              <w:bottom w:w="70" w:type="dxa"/>
              <w:end w:w="90" w:type="dxa"/>
            </w:tcMar>
            <w:vAlign w:val="center"/>
          </w:tcPr>
          <w:p>
            <w:pPr>
              <w:spacing w:before="0" w:after="0" w:line="259" w:lineRule="auto"/>
              <w:jc w:val="left"/>
            </w:pPr>
            <w:r>
              <w:rPr>
                <w:rFonts w:ascii="Arial" w:hAnsi="Arial" w:eastAsia="Arial"/>
                <w:b w:val="0"/>
                <w:i w:val="0"/>
                <w:sz w:val="16"/>
              </w:rPr>
            </w:r>
            <w:r>
              <w:rPr>
                <w:rFonts w:ascii="Arial" w:hAnsi="Arial" w:eastAsia="Arial"/>
                <w:b w:val="0"/>
                <w:i w:val="0"/>
                <w:sz w:val="16"/>
              </w:rPr>
              <w:t>Artifact takeaway</w:t>
            </w:r>
          </w:p>
        </w:tc>
        <w:tc>
          <w:tcPr>
            <w:tcW w:type="dxa" w:w="4500"/>
            <w:tcBorders>
              <w:top w:val="single" w:sz="4" w:space="0" w:color="DADCE0"/>
              <w:left w:val="single" w:sz="4" w:space="0" w:color="DADCE0"/>
              <w:bottom w:val="single" w:sz="4" w:space="0" w:color="DADCE0"/>
              <w:right w:val="single" w:sz="4" w:space="0" w:color="DADCE0"/>
              <w:insideH w:val="single" w:sz="4" w:space="0" w:color="DADCE0"/>
              <w:insideV w:val="single" w:sz="4" w:space="0" w:color="DADCE0"/>
            </w:tcBorders>
            <w:tcMar>
              <w:top w:w="70" w:type="dxa"/>
              <w:start w:w="90" w:type="dxa"/>
              <w:bottom w:w="70" w:type="dxa"/>
              <w:end w:w="90" w:type="dxa"/>
            </w:tcMar>
            <w:vAlign w:val="center"/>
          </w:tcPr>
          <w:p>
            <w:pPr>
              <w:spacing w:before="0" w:after="0" w:line="259" w:lineRule="auto"/>
              <w:jc w:val="left"/>
            </w:pPr>
            <w:r>
              <w:rPr>
                <w:rFonts w:ascii="Arial" w:hAnsi="Arial" w:eastAsia="Arial"/>
                <w:b w:val="0"/>
                <w:i w:val="0"/>
                <w:sz w:val="16"/>
              </w:rPr>
            </w:r>
            <w:r>
              <w:rPr>
                <w:rFonts w:ascii="Arial" w:hAnsi="Arial" w:eastAsia="Arial"/>
                <w:b w:val="0"/>
                <w:i w:val="0"/>
                <w:sz w:val="16"/>
              </w:rPr>
              <w:t>Remains continuous through arterial line artifact periods.</w:t>
            </w:r>
          </w:p>
        </w:tc>
        <w:tc>
          <w:tcPr>
            <w:tcW w:type="dxa" w:w="2760"/>
            <w:tcBorders>
              <w:top w:val="single" w:sz="4" w:space="0" w:color="DADCE0"/>
              <w:left w:val="single" w:sz="4" w:space="0" w:color="DADCE0"/>
              <w:bottom w:val="single" w:sz="4" w:space="0" w:color="DADCE0"/>
              <w:right w:val="single" w:sz="4" w:space="0" w:color="DADCE0"/>
              <w:insideH w:val="single" w:sz="4" w:space="0" w:color="DADCE0"/>
              <w:insideV w:val="single" w:sz="4" w:space="0" w:color="DADCE0"/>
            </w:tcBorders>
            <w:tcMar>
              <w:top w:w="70" w:type="dxa"/>
              <w:start w:w="90" w:type="dxa"/>
              <w:bottom w:w="70" w:type="dxa"/>
              <w:end w:w="90" w:type="dxa"/>
            </w:tcMar>
            <w:vAlign w:val="center"/>
          </w:tcPr>
          <w:p>
            <w:pPr>
              <w:spacing w:before="0" w:after="0" w:line="259" w:lineRule="auto"/>
              <w:jc w:val="left"/>
            </w:pPr>
            <w:r>
              <w:rPr>
                <w:rFonts w:ascii="Arial" w:hAnsi="Arial" w:eastAsia="Arial"/>
                <w:b w:val="0"/>
                <w:i w:val="0"/>
                <w:sz w:val="16"/>
              </w:rPr>
            </w:r>
            <w:r>
              <w:rPr>
                <w:rFonts w:ascii="Arial" w:hAnsi="Arial" w:eastAsia="Arial"/>
                <w:b w:val="0"/>
                <w:i w:val="0"/>
                <w:sz w:val="16"/>
              </w:rPr>
              <w:t>Strong differentiator.</w:t>
            </w:r>
          </w:p>
        </w:tc>
      </w:tr>
      <w:tr>
        <w:trPr>
          <w:cantSplit/>
        </w:trPr>
        <w:tc>
          <w:tcPr>
            <w:tcW w:type="dxa" w:w="2100"/>
            <w:tcBorders>
              <w:top w:val="single" w:sz="4" w:space="0" w:color="DADCE0"/>
              <w:left w:val="single" w:sz="4" w:space="0" w:color="DADCE0"/>
              <w:bottom w:val="single" w:sz="4" w:space="0" w:color="DADCE0"/>
              <w:right w:val="single" w:sz="4" w:space="0" w:color="DADCE0"/>
              <w:insideH w:val="single" w:sz="4" w:space="0" w:color="DADCE0"/>
              <w:insideV w:val="single" w:sz="4" w:space="0" w:color="DADCE0"/>
            </w:tcBorders>
            <w:tcMar>
              <w:top w:w="70" w:type="dxa"/>
              <w:start w:w="90" w:type="dxa"/>
              <w:bottom w:w="70" w:type="dxa"/>
              <w:end w:w="90" w:type="dxa"/>
            </w:tcMar>
            <w:vAlign w:val="center"/>
          </w:tcPr>
          <w:p>
            <w:pPr>
              <w:spacing w:before="0" w:after="0" w:line="259" w:lineRule="auto"/>
              <w:jc w:val="left"/>
            </w:pPr>
            <w:r>
              <w:rPr>
                <w:rFonts w:ascii="Arial" w:hAnsi="Arial" w:eastAsia="Arial"/>
                <w:b w:val="0"/>
                <w:i w:val="0"/>
                <w:sz w:val="16"/>
              </w:rPr>
            </w:r>
            <w:r>
              <w:rPr>
                <w:rFonts w:ascii="Arial" w:hAnsi="Arial" w:eastAsia="Arial"/>
                <w:b w:val="0"/>
                <w:i w:val="0"/>
                <w:sz w:val="16"/>
              </w:rPr>
              <w:t>Review needed</w:t>
            </w:r>
          </w:p>
        </w:tc>
        <w:tc>
          <w:tcPr>
            <w:tcW w:type="dxa" w:w="4500"/>
            <w:tcBorders>
              <w:top w:val="single" w:sz="4" w:space="0" w:color="DADCE0"/>
              <w:left w:val="single" w:sz="4" w:space="0" w:color="DADCE0"/>
              <w:bottom w:val="single" w:sz="4" w:space="0" w:color="DADCE0"/>
              <w:right w:val="single" w:sz="4" w:space="0" w:color="DADCE0"/>
              <w:insideH w:val="single" w:sz="4" w:space="0" w:color="DADCE0"/>
              <w:insideV w:val="single" w:sz="4" w:space="0" w:color="DADCE0"/>
            </w:tcBorders>
            <w:tcMar>
              <w:top w:w="70" w:type="dxa"/>
              <w:start w:w="90" w:type="dxa"/>
              <w:bottom w:w="70" w:type="dxa"/>
              <w:end w:w="90" w:type="dxa"/>
            </w:tcMar>
            <w:vAlign w:val="center"/>
          </w:tcPr>
          <w:p>
            <w:pPr>
              <w:spacing w:before="0" w:after="0" w:line="259" w:lineRule="auto"/>
              <w:jc w:val="left"/>
            </w:pPr>
            <w:r>
              <w:rPr>
                <w:rFonts w:ascii="Arial" w:hAnsi="Arial" w:eastAsia="Arial"/>
                <w:b w:val="0"/>
                <w:i w:val="0"/>
                <w:sz w:val="16"/>
              </w:rPr>
            </w:r>
            <w:r>
              <w:rPr>
                <w:rFonts w:ascii="Arial" w:hAnsi="Arial" w:eastAsia="Arial"/>
                <w:b w:val="0"/>
                <w:i w:val="0"/>
                <w:sz w:val="16"/>
              </w:rPr>
              <w:t>[VERIFY public use of site names, numbers, and charts].</w:t>
            </w:r>
          </w:p>
        </w:tc>
        <w:tc>
          <w:tcPr>
            <w:tcW w:type="dxa" w:w="2760"/>
            <w:tcBorders>
              <w:top w:val="single" w:sz="4" w:space="0" w:color="DADCE0"/>
              <w:left w:val="single" w:sz="4" w:space="0" w:color="DADCE0"/>
              <w:bottom w:val="single" w:sz="4" w:space="0" w:color="DADCE0"/>
              <w:right w:val="single" w:sz="4" w:space="0" w:color="DADCE0"/>
              <w:insideH w:val="single" w:sz="4" w:space="0" w:color="DADCE0"/>
              <w:insideV w:val="single" w:sz="4" w:space="0" w:color="DADCE0"/>
            </w:tcBorders>
            <w:tcMar>
              <w:top w:w="70" w:type="dxa"/>
              <w:start w:w="90" w:type="dxa"/>
              <w:bottom w:w="70" w:type="dxa"/>
              <w:end w:w="90" w:type="dxa"/>
            </w:tcMar>
            <w:vAlign w:val="center"/>
          </w:tcPr>
          <w:p>
            <w:pPr>
              <w:spacing w:before="0" w:after="0" w:line="259" w:lineRule="auto"/>
              <w:jc w:val="left"/>
            </w:pPr>
            <w:r>
              <w:rPr>
                <w:rFonts w:ascii="Arial" w:hAnsi="Arial" w:eastAsia="Arial"/>
                <w:b w:val="0"/>
                <w:i w:val="0"/>
                <w:sz w:val="16"/>
              </w:rPr>
            </w:r>
            <w:r>
              <w:rPr>
                <w:rFonts w:ascii="Arial" w:hAnsi="Arial" w:eastAsia="Arial"/>
                <w:b w:val="0"/>
                <w:i w:val="0"/>
                <w:sz w:val="16"/>
              </w:rPr>
              <w:t>Required before publishing.</w:t>
            </w:r>
          </w:p>
        </w:tc>
      </w:tr>
    </w:tbl>
    <w:p>
      <w:pPr>
        <w:spacing w:before="40" w:after="100" w:line="259" w:lineRule="auto"/>
        <w:ind w:left="0"/>
        <w:shd w:fill="EAF4FF"/>
        <w:pBdr>
          <w:top w:val="single" w:sz="4" w:space="2" w:color="BDD7EE"/>
          <w:bottom w:val="single" w:sz="4" w:space="2" w:color="BDD7EE"/>
        </w:pBdr>
      </w:pPr>
      <w:r>
        <w:rPr>
          <w:rFonts w:ascii="Arial" w:hAnsi="Arial" w:eastAsia="Arial"/>
          <w:b/>
          <w:color w:val="1155CC"/>
          <w:sz w:val="16"/>
        </w:rPr>
        <w:t xml:space="preserve">Speaker note: </w:t>
      </w:r>
      <w:r>
        <w:rPr>
          <w:rFonts w:ascii="Arial" w:hAnsi="Arial" w:eastAsia="Arial"/>
          <w:b w:val="0"/>
          <w:color w:val="1155CC"/>
          <w:sz w:val="16"/>
        </w:rPr>
        <w:t>This is the strongest credibility section. Keep every claim tied to study results, citations, and regulatory-safe wording.</w:t>
      </w:r>
    </w:p>
    <w:p>
      <w:pPr>
        <w:spacing w:before="0" w:after="40" w:line="259" w:lineRule="auto"/>
      </w:pPr>
    </w:p>
    <w:p>
      <w:pPr>
        <w:spacing w:before="160" w:after="60" w:line="259" w:lineRule="auto"/>
      </w:pPr>
      <w:r>
        <w:rPr>
          <w:rFonts w:ascii="Arial" w:hAnsi="Arial" w:eastAsia="Arial"/>
          <w:b/>
          <w:i w:val="0"/>
          <w:sz w:val="18"/>
        </w:rPr>
        <w:t>Accuracy Table</w:t>
      </w:r>
    </w:p>
    <w:tbl>
      <w:tblPr>
        <w:tblW w:type="dxa" w:w="9360"/>
        <w:jc w:val="left"/>
        <w:tblLayout w:type="fixed"/>
        <w:tblLook w:firstColumn="1" w:firstRow="1" w:lastColumn="0" w:lastRow="0" w:noHBand="0" w:noVBand="1" w:val="04A0"/>
      </w:tblPr>
      <w:tblGrid>
        <w:gridCol w:w="2340"/>
        <w:gridCol w:w="2340"/>
        <w:gridCol w:w="2340"/>
        <w:gridCol w:w="2340"/>
      </w:tblGrid>
      <w:tr>
        <w:trPr>
          <w:cantSplit/>
          <w:tblHeader w:val="true"/>
        </w:trPr>
        <w:tc>
          <w:tcPr>
            <w:tcW w:type="dxa" w:w="2500"/>
            <w:shd w:fill="F2F4F7"/>
            <w:tcBorders>
              <w:top w:val="single" w:sz="4" w:space="0" w:color="DADCE0"/>
              <w:left w:val="single" w:sz="4" w:space="0" w:color="DADCE0"/>
              <w:bottom w:val="single" w:sz="4" w:space="0" w:color="DADCE0"/>
              <w:right w:val="single" w:sz="4" w:space="0" w:color="DADCE0"/>
              <w:insideH w:val="single" w:sz="4" w:space="0" w:color="DADCE0"/>
              <w:insideV w:val="single" w:sz="4" w:space="0" w:color="DADCE0"/>
            </w:tcBorders>
            <w:tcMar>
              <w:top w:w="70" w:type="dxa"/>
              <w:start w:w="90" w:type="dxa"/>
              <w:bottom w:w="70" w:type="dxa"/>
              <w:end w:w="90" w:type="dxa"/>
            </w:tcMar>
            <w:vAlign w:val="center"/>
          </w:tcPr>
          <w:p>
            <w:pPr>
              <w:spacing w:before="0" w:after="0" w:line="259" w:lineRule="auto"/>
              <w:jc w:val="left"/>
            </w:pPr>
            <w:r>
              <w:rPr>
                <w:rFonts w:ascii="Arial" w:hAnsi="Arial" w:eastAsia="Arial"/>
                <w:b/>
                <w:i w:val="0"/>
                <w:sz w:val="16"/>
              </w:rPr>
            </w:r>
            <w:r>
              <w:rPr>
                <w:rFonts w:ascii="Arial" w:hAnsi="Arial" w:eastAsia="Arial"/>
                <w:b/>
                <w:i w:val="0"/>
                <w:sz w:val="16"/>
              </w:rPr>
              <w:t>Patient Or Case</w:t>
            </w:r>
          </w:p>
        </w:tc>
        <w:tc>
          <w:tcPr>
            <w:tcW w:type="dxa" w:w="2100"/>
            <w:shd w:fill="F2F4F7"/>
            <w:tcBorders>
              <w:top w:val="single" w:sz="4" w:space="0" w:color="DADCE0"/>
              <w:left w:val="single" w:sz="4" w:space="0" w:color="DADCE0"/>
              <w:bottom w:val="single" w:sz="4" w:space="0" w:color="DADCE0"/>
              <w:right w:val="single" w:sz="4" w:space="0" w:color="DADCE0"/>
              <w:insideH w:val="single" w:sz="4" w:space="0" w:color="DADCE0"/>
              <w:insideV w:val="single" w:sz="4" w:space="0" w:color="DADCE0"/>
            </w:tcBorders>
            <w:tcMar>
              <w:top w:w="70" w:type="dxa"/>
              <w:start w:w="90" w:type="dxa"/>
              <w:bottom w:w="70" w:type="dxa"/>
              <w:end w:w="90" w:type="dxa"/>
            </w:tcMar>
            <w:vAlign w:val="center"/>
          </w:tcPr>
          <w:p>
            <w:pPr>
              <w:spacing w:before="0" w:after="0" w:line="259" w:lineRule="auto"/>
              <w:jc w:val="left"/>
            </w:pPr>
            <w:r>
              <w:rPr>
                <w:rFonts w:ascii="Arial" w:hAnsi="Arial" w:eastAsia="Arial"/>
                <w:b/>
                <w:i w:val="0"/>
                <w:sz w:val="16"/>
              </w:rPr>
            </w:r>
            <w:r>
              <w:rPr>
                <w:rFonts w:ascii="Arial" w:hAnsi="Arial" w:eastAsia="Arial"/>
                <w:b/>
                <w:i w:val="0"/>
                <w:sz w:val="16"/>
              </w:rPr>
              <w:t>Systolic Difference</w:t>
            </w:r>
          </w:p>
        </w:tc>
        <w:tc>
          <w:tcPr>
            <w:tcW w:type="dxa" w:w="2100"/>
            <w:shd w:fill="F2F4F7"/>
            <w:tcBorders>
              <w:top w:val="single" w:sz="4" w:space="0" w:color="DADCE0"/>
              <w:left w:val="single" w:sz="4" w:space="0" w:color="DADCE0"/>
              <w:bottom w:val="single" w:sz="4" w:space="0" w:color="DADCE0"/>
              <w:right w:val="single" w:sz="4" w:space="0" w:color="DADCE0"/>
              <w:insideH w:val="single" w:sz="4" w:space="0" w:color="DADCE0"/>
              <w:insideV w:val="single" w:sz="4" w:space="0" w:color="DADCE0"/>
            </w:tcBorders>
            <w:tcMar>
              <w:top w:w="70" w:type="dxa"/>
              <w:start w:w="90" w:type="dxa"/>
              <w:bottom w:w="70" w:type="dxa"/>
              <w:end w:w="90" w:type="dxa"/>
            </w:tcMar>
            <w:vAlign w:val="center"/>
          </w:tcPr>
          <w:p>
            <w:pPr>
              <w:spacing w:before="0" w:after="0" w:line="259" w:lineRule="auto"/>
              <w:jc w:val="left"/>
            </w:pPr>
            <w:r>
              <w:rPr>
                <w:rFonts w:ascii="Arial" w:hAnsi="Arial" w:eastAsia="Arial"/>
                <w:b/>
                <w:i w:val="0"/>
                <w:sz w:val="16"/>
              </w:rPr>
            </w:r>
            <w:r>
              <w:rPr>
                <w:rFonts w:ascii="Arial" w:hAnsi="Arial" w:eastAsia="Arial"/>
                <w:b/>
                <w:i w:val="0"/>
                <w:sz w:val="16"/>
              </w:rPr>
              <w:t>Diastolic Difference</w:t>
            </w:r>
          </w:p>
        </w:tc>
        <w:tc>
          <w:tcPr>
            <w:tcW w:type="dxa" w:w="2660"/>
            <w:shd w:fill="F2F4F7"/>
            <w:tcBorders>
              <w:top w:val="single" w:sz="4" w:space="0" w:color="DADCE0"/>
              <w:left w:val="single" w:sz="4" w:space="0" w:color="DADCE0"/>
              <w:bottom w:val="single" w:sz="4" w:space="0" w:color="DADCE0"/>
              <w:right w:val="single" w:sz="4" w:space="0" w:color="DADCE0"/>
              <w:insideH w:val="single" w:sz="4" w:space="0" w:color="DADCE0"/>
              <w:insideV w:val="single" w:sz="4" w:space="0" w:color="DADCE0"/>
            </w:tcBorders>
            <w:tcMar>
              <w:top w:w="70" w:type="dxa"/>
              <w:start w:w="90" w:type="dxa"/>
              <w:bottom w:w="70" w:type="dxa"/>
              <w:end w:w="90" w:type="dxa"/>
            </w:tcMar>
            <w:vAlign w:val="center"/>
          </w:tcPr>
          <w:p>
            <w:pPr>
              <w:spacing w:before="0" w:after="0" w:line="259" w:lineRule="auto"/>
              <w:jc w:val="left"/>
            </w:pPr>
            <w:r>
              <w:rPr>
                <w:rFonts w:ascii="Arial" w:hAnsi="Arial" w:eastAsia="Arial"/>
                <w:b/>
                <w:i w:val="0"/>
                <w:sz w:val="16"/>
              </w:rPr>
            </w:r>
            <w:r>
              <w:rPr>
                <w:rFonts w:ascii="Arial" w:hAnsi="Arial" w:eastAsia="Arial"/>
                <w:b/>
                <w:i w:val="0"/>
                <w:sz w:val="16"/>
              </w:rPr>
              <w:t>Notes</w:t>
            </w:r>
          </w:p>
        </w:tc>
      </w:tr>
      <w:tr>
        <w:trPr>
          <w:cantSplit/>
        </w:trPr>
        <w:tc>
          <w:tcPr>
            <w:tcW w:type="dxa" w:w="2500"/>
            <w:tcBorders>
              <w:top w:val="single" w:sz="4" w:space="0" w:color="DADCE0"/>
              <w:left w:val="single" w:sz="4" w:space="0" w:color="DADCE0"/>
              <w:bottom w:val="single" w:sz="4" w:space="0" w:color="DADCE0"/>
              <w:right w:val="single" w:sz="4" w:space="0" w:color="DADCE0"/>
              <w:insideH w:val="single" w:sz="4" w:space="0" w:color="DADCE0"/>
              <w:insideV w:val="single" w:sz="4" w:space="0" w:color="DADCE0"/>
            </w:tcBorders>
            <w:tcMar>
              <w:top w:w="70" w:type="dxa"/>
              <w:start w:w="90" w:type="dxa"/>
              <w:bottom w:w="70" w:type="dxa"/>
              <w:end w:w="90" w:type="dxa"/>
            </w:tcMar>
            <w:vAlign w:val="center"/>
          </w:tcPr>
          <w:p>
            <w:pPr>
              <w:spacing w:before="0" w:after="0" w:line="259" w:lineRule="auto"/>
              <w:jc w:val="left"/>
            </w:pPr>
            <w:r>
              <w:rPr>
                <w:rFonts w:ascii="Arial" w:hAnsi="Arial" w:eastAsia="Arial"/>
                <w:b w:val="0"/>
                <w:i w:val="0"/>
                <w:sz w:val="16"/>
              </w:rPr>
            </w:r>
            <w:r>
              <w:rPr>
                <w:rFonts w:ascii="Arial" w:hAnsi="Arial" w:eastAsia="Arial"/>
                <w:b w:val="0"/>
                <w:i w:val="0"/>
                <w:sz w:val="16"/>
              </w:rPr>
              <w:t>UCI 310</w:t>
            </w:r>
          </w:p>
        </w:tc>
        <w:tc>
          <w:tcPr>
            <w:tcW w:type="dxa" w:w="2100"/>
            <w:tcBorders>
              <w:top w:val="single" w:sz="4" w:space="0" w:color="DADCE0"/>
              <w:left w:val="single" w:sz="4" w:space="0" w:color="DADCE0"/>
              <w:bottom w:val="single" w:sz="4" w:space="0" w:color="DADCE0"/>
              <w:right w:val="single" w:sz="4" w:space="0" w:color="DADCE0"/>
              <w:insideH w:val="single" w:sz="4" w:space="0" w:color="DADCE0"/>
              <w:insideV w:val="single" w:sz="4" w:space="0" w:color="DADCE0"/>
            </w:tcBorders>
            <w:tcMar>
              <w:top w:w="70" w:type="dxa"/>
              <w:start w:w="90" w:type="dxa"/>
              <w:bottom w:w="70" w:type="dxa"/>
              <w:end w:w="90" w:type="dxa"/>
            </w:tcMar>
            <w:vAlign w:val="center"/>
          </w:tcPr>
          <w:p>
            <w:pPr>
              <w:spacing w:before="0" w:after="0" w:line="259" w:lineRule="auto"/>
              <w:jc w:val="left"/>
            </w:pPr>
            <w:r>
              <w:rPr>
                <w:rFonts w:ascii="Arial" w:hAnsi="Arial" w:eastAsia="Arial"/>
                <w:b w:val="0"/>
                <w:i w:val="0"/>
                <w:sz w:val="16"/>
              </w:rPr>
            </w:r>
            <w:r>
              <w:rPr>
                <w:rFonts w:ascii="Arial" w:hAnsi="Arial" w:eastAsia="Arial"/>
                <w:b w:val="0"/>
                <w:i w:val="0"/>
                <w:sz w:val="16"/>
              </w:rPr>
              <w:t>2.92 mmHg</w:t>
            </w:r>
          </w:p>
        </w:tc>
        <w:tc>
          <w:tcPr>
            <w:tcW w:type="dxa" w:w="2100"/>
            <w:tcBorders>
              <w:top w:val="single" w:sz="4" w:space="0" w:color="DADCE0"/>
              <w:left w:val="single" w:sz="4" w:space="0" w:color="DADCE0"/>
              <w:bottom w:val="single" w:sz="4" w:space="0" w:color="DADCE0"/>
              <w:right w:val="single" w:sz="4" w:space="0" w:color="DADCE0"/>
              <w:insideH w:val="single" w:sz="4" w:space="0" w:color="DADCE0"/>
              <w:insideV w:val="single" w:sz="4" w:space="0" w:color="DADCE0"/>
            </w:tcBorders>
            <w:tcMar>
              <w:top w:w="70" w:type="dxa"/>
              <w:start w:w="90" w:type="dxa"/>
              <w:bottom w:w="70" w:type="dxa"/>
              <w:end w:w="90" w:type="dxa"/>
            </w:tcMar>
            <w:vAlign w:val="center"/>
          </w:tcPr>
          <w:p>
            <w:pPr>
              <w:spacing w:before="0" w:after="0" w:line="259" w:lineRule="auto"/>
              <w:jc w:val="left"/>
            </w:pPr>
            <w:r>
              <w:rPr>
                <w:rFonts w:ascii="Arial" w:hAnsi="Arial" w:eastAsia="Arial"/>
                <w:b w:val="0"/>
                <w:i w:val="0"/>
                <w:sz w:val="16"/>
              </w:rPr>
            </w:r>
            <w:r>
              <w:rPr>
                <w:rFonts w:ascii="Arial" w:hAnsi="Arial" w:eastAsia="Arial"/>
                <w:b w:val="0"/>
                <w:i w:val="0"/>
                <w:sz w:val="16"/>
              </w:rPr>
              <w:t>1.80 mmHg</w:t>
            </w:r>
          </w:p>
        </w:tc>
        <w:tc>
          <w:tcPr>
            <w:tcW w:type="dxa" w:w="2660"/>
            <w:tcBorders>
              <w:top w:val="single" w:sz="4" w:space="0" w:color="DADCE0"/>
              <w:left w:val="single" w:sz="4" w:space="0" w:color="DADCE0"/>
              <w:bottom w:val="single" w:sz="4" w:space="0" w:color="DADCE0"/>
              <w:right w:val="single" w:sz="4" w:space="0" w:color="DADCE0"/>
              <w:insideH w:val="single" w:sz="4" w:space="0" w:color="DADCE0"/>
              <w:insideV w:val="single" w:sz="4" w:space="0" w:color="DADCE0"/>
            </w:tcBorders>
            <w:tcMar>
              <w:top w:w="70" w:type="dxa"/>
              <w:start w:w="90" w:type="dxa"/>
              <w:bottom w:w="70" w:type="dxa"/>
              <w:end w:w="90" w:type="dxa"/>
            </w:tcMar>
            <w:vAlign w:val="center"/>
          </w:tcPr>
          <w:p>
            <w:pPr>
              <w:spacing w:before="0" w:after="0" w:line="259" w:lineRule="auto"/>
              <w:jc w:val="left"/>
            </w:pPr>
            <w:r>
              <w:rPr>
                <w:rFonts w:ascii="Arial" w:hAnsi="Arial" w:eastAsia="Arial"/>
                <w:b w:val="0"/>
                <w:i w:val="0"/>
                <w:sz w:val="16"/>
              </w:rPr>
            </w:r>
            <w:r>
              <w:rPr>
                <w:rFonts w:ascii="Arial" w:hAnsi="Arial" w:eastAsia="Arial"/>
                <w:b w:val="0"/>
                <w:i w:val="0"/>
                <w:sz w:val="16"/>
              </w:rPr>
              <w:t>From deck chart.</w:t>
            </w:r>
          </w:p>
        </w:tc>
      </w:tr>
      <w:tr>
        <w:trPr>
          <w:cantSplit/>
        </w:trPr>
        <w:tc>
          <w:tcPr>
            <w:tcW w:type="dxa" w:w="2500"/>
            <w:tcBorders>
              <w:top w:val="single" w:sz="4" w:space="0" w:color="DADCE0"/>
              <w:left w:val="single" w:sz="4" w:space="0" w:color="DADCE0"/>
              <w:bottom w:val="single" w:sz="4" w:space="0" w:color="DADCE0"/>
              <w:right w:val="single" w:sz="4" w:space="0" w:color="DADCE0"/>
              <w:insideH w:val="single" w:sz="4" w:space="0" w:color="DADCE0"/>
              <w:insideV w:val="single" w:sz="4" w:space="0" w:color="DADCE0"/>
            </w:tcBorders>
            <w:tcMar>
              <w:top w:w="70" w:type="dxa"/>
              <w:start w:w="90" w:type="dxa"/>
              <w:bottom w:w="70" w:type="dxa"/>
              <w:end w:w="90" w:type="dxa"/>
            </w:tcMar>
            <w:vAlign w:val="center"/>
          </w:tcPr>
          <w:p>
            <w:pPr>
              <w:spacing w:before="0" w:after="0" w:line="259" w:lineRule="auto"/>
              <w:jc w:val="left"/>
            </w:pPr>
            <w:r>
              <w:rPr>
                <w:rFonts w:ascii="Arial" w:hAnsi="Arial" w:eastAsia="Arial"/>
                <w:b w:val="0"/>
                <w:i w:val="0"/>
                <w:sz w:val="16"/>
              </w:rPr>
            </w:r>
            <w:r>
              <w:rPr>
                <w:rFonts w:ascii="Arial" w:hAnsi="Arial" w:eastAsia="Arial"/>
                <w:b w:val="0"/>
                <w:i w:val="0"/>
                <w:sz w:val="16"/>
              </w:rPr>
              <w:t>UVM 005</w:t>
            </w:r>
          </w:p>
        </w:tc>
        <w:tc>
          <w:tcPr>
            <w:tcW w:type="dxa" w:w="2100"/>
            <w:tcBorders>
              <w:top w:val="single" w:sz="4" w:space="0" w:color="DADCE0"/>
              <w:left w:val="single" w:sz="4" w:space="0" w:color="DADCE0"/>
              <w:bottom w:val="single" w:sz="4" w:space="0" w:color="DADCE0"/>
              <w:right w:val="single" w:sz="4" w:space="0" w:color="DADCE0"/>
              <w:insideH w:val="single" w:sz="4" w:space="0" w:color="DADCE0"/>
              <w:insideV w:val="single" w:sz="4" w:space="0" w:color="DADCE0"/>
            </w:tcBorders>
            <w:tcMar>
              <w:top w:w="70" w:type="dxa"/>
              <w:start w:w="90" w:type="dxa"/>
              <w:bottom w:w="70" w:type="dxa"/>
              <w:end w:w="90" w:type="dxa"/>
            </w:tcMar>
            <w:vAlign w:val="center"/>
          </w:tcPr>
          <w:p>
            <w:pPr>
              <w:spacing w:before="0" w:after="0" w:line="259" w:lineRule="auto"/>
              <w:jc w:val="left"/>
            </w:pPr>
            <w:r>
              <w:rPr>
                <w:rFonts w:ascii="Arial" w:hAnsi="Arial" w:eastAsia="Arial"/>
                <w:b w:val="0"/>
                <w:i w:val="0"/>
                <w:sz w:val="16"/>
              </w:rPr>
            </w:r>
            <w:r>
              <w:rPr>
                <w:rFonts w:ascii="Arial" w:hAnsi="Arial" w:eastAsia="Arial"/>
                <w:b w:val="0"/>
                <w:i w:val="0"/>
                <w:sz w:val="16"/>
              </w:rPr>
              <w:t>5.11 mmHg</w:t>
            </w:r>
          </w:p>
        </w:tc>
        <w:tc>
          <w:tcPr>
            <w:tcW w:type="dxa" w:w="2100"/>
            <w:tcBorders>
              <w:top w:val="single" w:sz="4" w:space="0" w:color="DADCE0"/>
              <w:left w:val="single" w:sz="4" w:space="0" w:color="DADCE0"/>
              <w:bottom w:val="single" w:sz="4" w:space="0" w:color="DADCE0"/>
              <w:right w:val="single" w:sz="4" w:space="0" w:color="DADCE0"/>
              <w:insideH w:val="single" w:sz="4" w:space="0" w:color="DADCE0"/>
              <w:insideV w:val="single" w:sz="4" w:space="0" w:color="DADCE0"/>
            </w:tcBorders>
            <w:tcMar>
              <w:top w:w="70" w:type="dxa"/>
              <w:start w:w="90" w:type="dxa"/>
              <w:bottom w:w="70" w:type="dxa"/>
              <w:end w:w="90" w:type="dxa"/>
            </w:tcMar>
            <w:vAlign w:val="center"/>
          </w:tcPr>
          <w:p>
            <w:pPr>
              <w:spacing w:before="0" w:after="0" w:line="259" w:lineRule="auto"/>
              <w:jc w:val="left"/>
            </w:pPr>
            <w:r>
              <w:rPr>
                <w:rFonts w:ascii="Arial" w:hAnsi="Arial" w:eastAsia="Arial"/>
                <w:b w:val="0"/>
                <w:i w:val="0"/>
                <w:sz w:val="16"/>
              </w:rPr>
            </w:r>
            <w:r>
              <w:rPr>
                <w:rFonts w:ascii="Arial" w:hAnsi="Arial" w:eastAsia="Arial"/>
                <w:b w:val="0"/>
                <w:i w:val="0"/>
                <w:sz w:val="16"/>
              </w:rPr>
              <w:t>4.15 mmHg</w:t>
            </w:r>
          </w:p>
        </w:tc>
        <w:tc>
          <w:tcPr>
            <w:tcW w:type="dxa" w:w="2660"/>
            <w:tcBorders>
              <w:top w:val="single" w:sz="4" w:space="0" w:color="DADCE0"/>
              <w:left w:val="single" w:sz="4" w:space="0" w:color="DADCE0"/>
              <w:bottom w:val="single" w:sz="4" w:space="0" w:color="DADCE0"/>
              <w:right w:val="single" w:sz="4" w:space="0" w:color="DADCE0"/>
              <w:insideH w:val="single" w:sz="4" w:space="0" w:color="DADCE0"/>
              <w:insideV w:val="single" w:sz="4" w:space="0" w:color="DADCE0"/>
            </w:tcBorders>
            <w:tcMar>
              <w:top w:w="70" w:type="dxa"/>
              <w:start w:w="90" w:type="dxa"/>
              <w:bottom w:w="70" w:type="dxa"/>
              <w:end w:w="90" w:type="dxa"/>
            </w:tcMar>
            <w:vAlign w:val="center"/>
          </w:tcPr>
          <w:p>
            <w:pPr>
              <w:spacing w:before="0" w:after="0" w:line="259" w:lineRule="auto"/>
              <w:jc w:val="left"/>
            </w:pPr>
            <w:r>
              <w:rPr>
                <w:rFonts w:ascii="Arial" w:hAnsi="Arial" w:eastAsia="Arial"/>
                <w:b w:val="0"/>
                <w:i w:val="0"/>
                <w:sz w:val="16"/>
              </w:rPr>
            </w:r>
            <w:r>
              <w:rPr>
                <w:rFonts w:ascii="Arial" w:hAnsi="Arial" w:eastAsia="Arial"/>
                <w:b w:val="0"/>
                <w:i w:val="0"/>
                <w:sz w:val="16"/>
              </w:rPr>
              <w:t>From deck chart.</w:t>
            </w:r>
          </w:p>
        </w:tc>
      </w:tr>
      <w:tr>
        <w:trPr>
          <w:cantSplit/>
        </w:trPr>
        <w:tc>
          <w:tcPr>
            <w:tcW w:type="dxa" w:w="2500"/>
            <w:tcBorders>
              <w:top w:val="single" w:sz="4" w:space="0" w:color="DADCE0"/>
              <w:left w:val="single" w:sz="4" w:space="0" w:color="DADCE0"/>
              <w:bottom w:val="single" w:sz="4" w:space="0" w:color="DADCE0"/>
              <w:right w:val="single" w:sz="4" w:space="0" w:color="DADCE0"/>
              <w:insideH w:val="single" w:sz="4" w:space="0" w:color="DADCE0"/>
              <w:insideV w:val="single" w:sz="4" w:space="0" w:color="DADCE0"/>
            </w:tcBorders>
            <w:tcMar>
              <w:top w:w="70" w:type="dxa"/>
              <w:start w:w="90" w:type="dxa"/>
              <w:bottom w:w="70" w:type="dxa"/>
              <w:end w:w="90" w:type="dxa"/>
            </w:tcMar>
            <w:vAlign w:val="center"/>
          </w:tcPr>
          <w:p>
            <w:pPr>
              <w:spacing w:before="0" w:after="0" w:line="259" w:lineRule="auto"/>
              <w:jc w:val="left"/>
            </w:pPr>
            <w:r>
              <w:rPr>
                <w:rFonts w:ascii="Arial" w:hAnsi="Arial" w:eastAsia="Arial"/>
                <w:b w:val="0"/>
                <w:i w:val="0"/>
                <w:sz w:val="16"/>
              </w:rPr>
            </w:r>
            <w:r>
              <w:rPr>
                <w:rFonts w:ascii="Arial" w:hAnsi="Arial" w:eastAsia="Arial"/>
                <w:b w:val="0"/>
                <w:i w:val="0"/>
                <w:sz w:val="16"/>
              </w:rPr>
              <w:t>UVM 006</w:t>
            </w:r>
          </w:p>
        </w:tc>
        <w:tc>
          <w:tcPr>
            <w:tcW w:type="dxa" w:w="2100"/>
            <w:tcBorders>
              <w:top w:val="single" w:sz="4" w:space="0" w:color="DADCE0"/>
              <w:left w:val="single" w:sz="4" w:space="0" w:color="DADCE0"/>
              <w:bottom w:val="single" w:sz="4" w:space="0" w:color="DADCE0"/>
              <w:right w:val="single" w:sz="4" w:space="0" w:color="DADCE0"/>
              <w:insideH w:val="single" w:sz="4" w:space="0" w:color="DADCE0"/>
              <w:insideV w:val="single" w:sz="4" w:space="0" w:color="DADCE0"/>
            </w:tcBorders>
            <w:tcMar>
              <w:top w:w="70" w:type="dxa"/>
              <w:start w:w="90" w:type="dxa"/>
              <w:bottom w:w="70" w:type="dxa"/>
              <w:end w:w="90" w:type="dxa"/>
            </w:tcMar>
            <w:vAlign w:val="center"/>
          </w:tcPr>
          <w:p>
            <w:pPr>
              <w:spacing w:before="0" w:after="0" w:line="259" w:lineRule="auto"/>
              <w:jc w:val="left"/>
            </w:pPr>
            <w:r>
              <w:rPr>
                <w:rFonts w:ascii="Arial" w:hAnsi="Arial" w:eastAsia="Arial"/>
                <w:b w:val="0"/>
                <w:i w:val="0"/>
                <w:sz w:val="16"/>
              </w:rPr>
            </w:r>
            <w:r>
              <w:rPr>
                <w:rFonts w:ascii="Arial" w:hAnsi="Arial" w:eastAsia="Arial"/>
                <w:b w:val="0"/>
                <w:i w:val="0"/>
                <w:sz w:val="16"/>
              </w:rPr>
              <w:t>5.45 mmHg</w:t>
            </w:r>
          </w:p>
        </w:tc>
        <w:tc>
          <w:tcPr>
            <w:tcW w:type="dxa" w:w="2100"/>
            <w:tcBorders>
              <w:top w:val="single" w:sz="4" w:space="0" w:color="DADCE0"/>
              <w:left w:val="single" w:sz="4" w:space="0" w:color="DADCE0"/>
              <w:bottom w:val="single" w:sz="4" w:space="0" w:color="DADCE0"/>
              <w:right w:val="single" w:sz="4" w:space="0" w:color="DADCE0"/>
              <w:insideH w:val="single" w:sz="4" w:space="0" w:color="DADCE0"/>
              <w:insideV w:val="single" w:sz="4" w:space="0" w:color="DADCE0"/>
            </w:tcBorders>
            <w:tcMar>
              <w:top w:w="70" w:type="dxa"/>
              <w:start w:w="90" w:type="dxa"/>
              <w:bottom w:w="70" w:type="dxa"/>
              <w:end w:w="90" w:type="dxa"/>
            </w:tcMar>
            <w:vAlign w:val="center"/>
          </w:tcPr>
          <w:p>
            <w:pPr>
              <w:spacing w:before="0" w:after="0" w:line="259" w:lineRule="auto"/>
              <w:jc w:val="left"/>
            </w:pPr>
            <w:r>
              <w:rPr>
                <w:rFonts w:ascii="Arial" w:hAnsi="Arial" w:eastAsia="Arial"/>
                <w:b w:val="0"/>
                <w:i w:val="0"/>
                <w:sz w:val="16"/>
              </w:rPr>
            </w:r>
            <w:r>
              <w:rPr>
                <w:rFonts w:ascii="Arial" w:hAnsi="Arial" w:eastAsia="Arial"/>
                <w:b w:val="0"/>
                <w:i w:val="0"/>
                <w:sz w:val="16"/>
              </w:rPr>
              <w:t>2.62 mmHg</w:t>
            </w:r>
          </w:p>
        </w:tc>
        <w:tc>
          <w:tcPr>
            <w:tcW w:type="dxa" w:w="2660"/>
            <w:tcBorders>
              <w:top w:val="single" w:sz="4" w:space="0" w:color="DADCE0"/>
              <w:left w:val="single" w:sz="4" w:space="0" w:color="DADCE0"/>
              <w:bottom w:val="single" w:sz="4" w:space="0" w:color="DADCE0"/>
              <w:right w:val="single" w:sz="4" w:space="0" w:color="DADCE0"/>
              <w:insideH w:val="single" w:sz="4" w:space="0" w:color="DADCE0"/>
              <w:insideV w:val="single" w:sz="4" w:space="0" w:color="DADCE0"/>
            </w:tcBorders>
            <w:tcMar>
              <w:top w:w="70" w:type="dxa"/>
              <w:start w:w="90" w:type="dxa"/>
              <w:bottom w:w="70" w:type="dxa"/>
              <w:end w:w="90" w:type="dxa"/>
            </w:tcMar>
            <w:vAlign w:val="center"/>
          </w:tcPr>
          <w:p>
            <w:pPr>
              <w:spacing w:before="0" w:after="0" w:line="259" w:lineRule="auto"/>
              <w:jc w:val="left"/>
            </w:pPr>
            <w:r>
              <w:rPr>
                <w:rFonts w:ascii="Arial" w:hAnsi="Arial" w:eastAsia="Arial"/>
                <w:b w:val="0"/>
                <w:i w:val="0"/>
                <w:sz w:val="16"/>
              </w:rPr>
            </w:r>
            <w:r>
              <w:rPr>
                <w:rFonts w:ascii="Arial" w:hAnsi="Arial" w:eastAsia="Arial"/>
                <w:b w:val="0"/>
                <w:i w:val="0"/>
                <w:sz w:val="16"/>
              </w:rPr>
              <w:t>From deck chart.</w:t>
            </w:r>
          </w:p>
        </w:tc>
      </w:tr>
      <w:tr>
        <w:trPr>
          <w:cantSplit/>
        </w:trPr>
        <w:tc>
          <w:tcPr>
            <w:tcW w:type="dxa" w:w="2500"/>
            <w:tcBorders>
              <w:top w:val="single" w:sz="4" w:space="0" w:color="DADCE0"/>
              <w:left w:val="single" w:sz="4" w:space="0" w:color="DADCE0"/>
              <w:bottom w:val="single" w:sz="4" w:space="0" w:color="DADCE0"/>
              <w:right w:val="single" w:sz="4" w:space="0" w:color="DADCE0"/>
              <w:insideH w:val="single" w:sz="4" w:space="0" w:color="DADCE0"/>
              <w:insideV w:val="single" w:sz="4" w:space="0" w:color="DADCE0"/>
            </w:tcBorders>
            <w:tcMar>
              <w:top w:w="70" w:type="dxa"/>
              <w:start w:w="90" w:type="dxa"/>
              <w:bottom w:w="70" w:type="dxa"/>
              <w:end w:w="90" w:type="dxa"/>
            </w:tcMar>
            <w:vAlign w:val="center"/>
          </w:tcPr>
          <w:p>
            <w:pPr>
              <w:spacing w:before="0" w:after="0" w:line="259" w:lineRule="auto"/>
              <w:jc w:val="left"/>
            </w:pPr>
            <w:r>
              <w:rPr>
                <w:rFonts w:ascii="Arial" w:hAnsi="Arial" w:eastAsia="Arial"/>
                <w:b w:val="0"/>
                <w:i w:val="0"/>
                <w:sz w:val="16"/>
              </w:rPr>
            </w:r>
            <w:r>
              <w:rPr>
                <w:rFonts w:ascii="Arial" w:hAnsi="Arial" w:eastAsia="Arial"/>
                <w:b w:val="0"/>
                <w:i w:val="0"/>
                <w:sz w:val="16"/>
              </w:rPr>
              <w:t>UCI 306</w:t>
            </w:r>
          </w:p>
        </w:tc>
        <w:tc>
          <w:tcPr>
            <w:tcW w:type="dxa" w:w="2100"/>
            <w:tcBorders>
              <w:top w:val="single" w:sz="4" w:space="0" w:color="DADCE0"/>
              <w:left w:val="single" w:sz="4" w:space="0" w:color="DADCE0"/>
              <w:bottom w:val="single" w:sz="4" w:space="0" w:color="DADCE0"/>
              <w:right w:val="single" w:sz="4" w:space="0" w:color="DADCE0"/>
              <w:insideH w:val="single" w:sz="4" w:space="0" w:color="DADCE0"/>
              <w:insideV w:val="single" w:sz="4" w:space="0" w:color="DADCE0"/>
            </w:tcBorders>
            <w:tcMar>
              <w:top w:w="70" w:type="dxa"/>
              <w:start w:w="90" w:type="dxa"/>
              <w:bottom w:w="70" w:type="dxa"/>
              <w:end w:w="90" w:type="dxa"/>
            </w:tcMar>
            <w:vAlign w:val="center"/>
          </w:tcPr>
          <w:p>
            <w:pPr>
              <w:spacing w:before="0" w:after="0" w:line="259" w:lineRule="auto"/>
              <w:jc w:val="left"/>
            </w:pPr>
            <w:r>
              <w:rPr>
                <w:rFonts w:ascii="Arial" w:hAnsi="Arial" w:eastAsia="Arial"/>
                <w:b w:val="0"/>
                <w:i w:val="0"/>
                <w:sz w:val="16"/>
              </w:rPr>
            </w:r>
            <w:r>
              <w:rPr>
                <w:rFonts w:ascii="Arial" w:hAnsi="Arial" w:eastAsia="Arial"/>
                <w:b w:val="0"/>
                <w:i w:val="0"/>
                <w:sz w:val="16"/>
              </w:rPr>
              <w:t>5.50 mmHg</w:t>
            </w:r>
          </w:p>
        </w:tc>
        <w:tc>
          <w:tcPr>
            <w:tcW w:type="dxa" w:w="2100"/>
            <w:tcBorders>
              <w:top w:val="single" w:sz="4" w:space="0" w:color="DADCE0"/>
              <w:left w:val="single" w:sz="4" w:space="0" w:color="DADCE0"/>
              <w:bottom w:val="single" w:sz="4" w:space="0" w:color="DADCE0"/>
              <w:right w:val="single" w:sz="4" w:space="0" w:color="DADCE0"/>
              <w:insideH w:val="single" w:sz="4" w:space="0" w:color="DADCE0"/>
              <w:insideV w:val="single" w:sz="4" w:space="0" w:color="DADCE0"/>
            </w:tcBorders>
            <w:tcMar>
              <w:top w:w="70" w:type="dxa"/>
              <w:start w:w="90" w:type="dxa"/>
              <w:bottom w:w="70" w:type="dxa"/>
              <w:end w:w="90" w:type="dxa"/>
            </w:tcMar>
            <w:vAlign w:val="center"/>
          </w:tcPr>
          <w:p>
            <w:pPr>
              <w:spacing w:before="0" w:after="0" w:line="259" w:lineRule="auto"/>
              <w:jc w:val="left"/>
            </w:pPr>
            <w:r>
              <w:rPr>
                <w:rFonts w:ascii="Arial" w:hAnsi="Arial" w:eastAsia="Arial"/>
                <w:b w:val="0"/>
                <w:i w:val="0"/>
                <w:sz w:val="16"/>
              </w:rPr>
            </w:r>
            <w:r>
              <w:rPr>
                <w:rFonts w:ascii="Arial" w:hAnsi="Arial" w:eastAsia="Arial"/>
                <w:b w:val="0"/>
                <w:i w:val="0"/>
                <w:sz w:val="16"/>
              </w:rPr>
              <w:t>2.79 mmHg</w:t>
            </w:r>
          </w:p>
        </w:tc>
        <w:tc>
          <w:tcPr>
            <w:tcW w:type="dxa" w:w="2660"/>
            <w:tcBorders>
              <w:top w:val="single" w:sz="4" w:space="0" w:color="DADCE0"/>
              <w:left w:val="single" w:sz="4" w:space="0" w:color="DADCE0"/>
              <w:bottom w:val="single" w:sz="4" w:space="0" w:color="DADCE0"/>
              <w:right w:val="single" w:sz="4" w:space="0" w:color="DADCE0"/>
              <w:insideH w:val="single" w:sz="4" w:space="0" w:color="DADCE0"/>
              <w:insideV w:val="single" w:sz="4" w:space="0" w:color="DADCE0"/>
            </w:tcBorders>
            <w:tcMar>
              <w:top w:w="70" w:type="dxa"/>
              <w:start w:w="90" w:type="dxa"/>
              <w:bottom w:w="70" w:type="dxa"/>
              <w:end w:w="90" w:type="dxa"/>
            </w:tcMar>
            <w:vAlign w:val="center"/>
          </w:tcPr>
          <w:p>
            <w:pPr>
              <w:spacing w:before="0" w:after="0" w:line="259" w:lineRule="auto"/>
              <w:jc w:val="left"/>
            </w:pPr>
            <w:r>
              <w:rPr>
                <w:rFonts w:ascii="Arial" w:hAnsi="Arial" w:eastAsia="Arial"/>
                <w:b w:val="0"/>
                <w:i w:val="0"/>
                <w:sz w:val="16"/>
              </w:rPr>
            </w:r>
            <w:r>
              <w:rPr>
                <w:rFonts w:ascii="Arial" w:hAnsi="Arial" w:eastAsia="Arial"/>
                <w:b w:val="0"/>
                <w:i w:val="0"/>
                <w:sz w:val="16"/>
              </w:rPr>
              <w:t>From deck chart.</w:t>
            </w:r>
          </w:p>
        </w:tc>
      </w:tr>
      <w:tr>
        <w:trPr>
          <w:cantSplit/>
        </w:trPr>
        <w:tc>
          <w:tcPr>
            <w:tcW w:type="dxa" w:w="2500"/>
            <w:tcBorders>
              <w:top w:val="single" w:sz="4" w:space="0" w:color="DADCE0"/>
              <w:left w:val="single" w:sz="4" w:space="0" w:color="DADCE0"/>
              <w:bottom w:val="single" w:sz="4" w:space="0" w:color="DADCE0"/>
              <w:right w:val="single" w:sz="4" w:space="0" w:color="DADCE0"/>
              <w:insideH w:val="single" w:sz="4" w:space="0" w:color="DADCE0"/>
              <w:insideV w:val="single" w:sz="4" w:space="0" w:color="DADCE0"/>
            </w:tcBorders>
            <w:tcMar>
              <w:top w:w="70" w:type="dxa"/>
              <w:start w:w="90" w:type="dxa"/>
              <w:bottom w:w="70" w:type="dxa"/>
              <w:end w:w="90" w:type="dxa"/>
            </w:tcMar>
            <w:vAlign w:val="center"/>
          </w:tcPr>
          <w:p>
            <w:pPr>
              <w:spacing w:before="0" w:after="0" w:line="259" w:lineRule="auto"/>
              <w:jc w:val="left"/>
            </w:pPr>
            <w:r>
              <w:rPr>
                <w:rFonts w:ascii="Arial" w:hAnsi="Arial" w:eastAsia="Arial"/>
                <w:b w:val="0"/>
                <w:i w:val="0"/>
                <w:sz w:val="16"/>
              </w:rPr>
            </w:r>
            <w:r>
              <w:rPr>
                <w:rFonts w:ascii="Arial" w:hAnsi="Arial" w:eastAsia="Arial"/>
                <w:b w:val="0"/>
                <w:i w:val="0"/>
                <w:sz w:val="16"/>
              </w:rPr>
              <w:t>UCI 311 Left</w:t>
            </w:r>
          </w:p>
        </w:tc>
        <w:tc>
          <w:tcPr>
            <w:tcW w:type="dxa" w:w="2100"/>
            <w:tcBorders>
              <w:top w:val="single" w:sz="4" w:space="0" w:color="DADCE0"/>
              <w:left w:val="single" w:sz="4" w:space="0" w:color="DADCE0"/>
              <w:bottom w:val="single" w:sz="4" w:space="0" w:color="DADCE0"/>
              <w:right w:val="single" w:sz="4" w:space="0" w:color="DADCE0"/>
              <w:insideH w:val="single" w:sz="4" w:space="0" w:color="DADCE0"/>
              <w:insideV w:val="single" w:sz="4" w:space="0" w:color="DADCE0"/>
            </w:tcBorders>
            <w:tcMar>
              <w:top w:w="70" w:type="dxa"/>
              <w:start w:w="90" w:type="dxa"/>
              <w:bottom w:w="70" w:type="dxa"/>
              <w:end w:w="90" w:type="dxa"/>
            </w:tcMar>
            <w:vAlign w:val="center"/>
          </w:tcPr>
          <w:p>
            <w:pPr>
              <w:spacing w:before="0" w:after="0" w:line="259" w:lineRule="auto"/>
              <w:jc w:val="left"/>
            </w:pPr>
            <w:r>
              <w:rPr>
                <w:rFonts w:ascii="Arial" w:hAnsi="Arial" w:eastAsia="Arial"/>
                <w:b w:val="0"/>
                <w:i w:val="0"/>
                <w:sz w:val="16"/>
              </w:rPr>
            </w:r>
            <w:r>
              <w:rPr>
                <w:rFonts w:ascii="Arial" w:hAnsi="Arial" w:eastAsia="Arial"/>
                <w:b w:val="0"/>
                <w:i w:val="0"/>
                <w:sz w:val="16"/>
              </w:rPr>
              <w:t>5.68 mmHg</w:t>
            </w:r>
          </w:p>
        </w:tc>
        <w:tc>
          <w:tcPr>
            <w:tcW w:type="dxa" w:w="2100"/>
            <w:tcBorders>
              <w:top w:val="single" w:sz="4" w:space="0" w:color="DADCE0"/>
              <w:left w:val="single" w:sz="4" w:space="0" w:color="DADCE0"/>
              <w:bottom w:val="single" w:sz="4" w:space="0" w:color="DADCE0"/>
              <w:right w:val="single" w:sz="4" w:space="0" w:color="DADCE0"/>
              <w:insideH w:val="single" w:sz="4" w:space="0" w:color="DADCE0"/>
              <w:insideV w:val="single" w:sz="4" w:space="0" w:color="DADCE0"/>
            </w:tcBorders>
            <w:tcMar>
              <w:top w:w="70" w:type="dxa"/>
              <w:start w:w="90" w:type="dxa"/>
              <w:bottom w:w="70" w:type="dxa"/>
              <w:end w:w="90" w:type="dxa"/>
            </w:tcMar>
            <w:vAlign w:val="center"/>
          </w:tcPr>
          <w:p>
            <w:pPr>
              <w:spacing w:before="0" w:after="0" w:line="259" w:lineRule="auto"/>
              <w:jc w:val="left"/>
            </w:pPr>
            <w:r>
              <w:rPr>
                <w:rFonts w:ascii="Arial" w:hAnsi="Arial" w:eastAsia="Arial"/>
                <w:b w:val="0"/>
                <w:i w:val="0"/>
                <w:sz w:val="16"/>
              </w:rPr>
            </w:r>
            <w:r>
              <w:rPr>
                <w:rFonts w:ascii="Arial" w:hAnsi="Arial" w:eastAsia="Arial"/>
                <w:b w:val="0"/>
                <w:i w:val="0"/>
                <w:sz w:val="16"/>
              </w:rPr>
              <w:t>2.34 mmHg</w:t>
            </w:r>
          </w:p>
        </w:tc>
        <w:tc>
          <w:tcPr>
            <w:tcW w:type="dxa" w:w="2660"/>
            <w:tcBorders>
              <w:top w:val="single" w:sz="4" w:space="0" w:color="DADCE0"/>
              <w:left w:val="single" w:sz="4" w:space="0" w:color="DADCE0"/>
              <w:bottom w:val="single" w:sz="4" w:space="0" w:color="DADCE0"/>
              <w:right w:val="single" w:sz="4" w:space="0" w:color="DADCE0"/>
              <w:insideH w:val="single" w:sz="4" w:space="0" w:color="DADCE0"/>
              <w:insideV w:val="single" w:sz="4" w:space="0" w:color="DADCE0"/>
            </w:tcBorders>
            <w:tcMar>
              <w:top w:w="70" w:type="dxa"/>
              <w:start w:w="90" w:type="dxa"/>
              <w:bottom w:w="70" w:type="dxa"/>
              <w:end w:w="90" w:type="dxa"/>
            </w:tcMar>
            <w:vAlign w:val="center"/>
          </w:tcPr>
          <w:p>
            <w:pPr>
              <w:spacing w:before="0" w:after="0" w:line="259" w:lineRule="auto"/>
              <w:jc w:val="left"/>
            </w:pPr>
            <w:r>
              <w:rPr>
                <w:rFonts w:ascii="Arial" w:hAnsi="Arial" w:eastAsia="Arial"/>
                <w:b w:val="0"/>
                <w:i w:val="0"/>
                <w:sz w:val="16"/>
              </w:rPr>
            </w:r>
            <w:r>
              <w:rPr>
                <w:rFonts w:ascii="Arial" w:hAnsi="Arial" w:eastAsia="Arial"/>
                <w:b w:val="0"/>
                <w:i w:val="0"/>
                <w:sz w:val="16"/>
              </w:rPr>
              <w:t>From deck chart.</w:t>
            </w:r>
          </w:p>
        </w:tc>
      </w:tr>
      <w:tr>
        <w:trPr>
          <w:cantSplit/>
        </w:trPr>
        <w:tc>
          <w:tcPr>
            <w:tcW w:type="dxa" w:w="2500"/>
            <w:tcBorders>
              <w:top w:val="single" w:sz="4" w:space="0" w:color="DADCE0"/>
              <w:left w:val="single" w:sz="4" w:space="0" w:color="DADCE0"/>
              <w:bottom w:val="single" w:sz="4" w:space="0" w:color="DADCE0"/>
              <w:right w:val="single" w:sz="4" w:space="0" w:color="DADCE0"/>
              <w:insideH w:val="single" w:sz="4" w:space="0" w:color="DADCE0"/>
              <w:insideV w:val="single" w:sz="4" w:space="0" w:color="DADCE0"/>
            </w:tcBorders>
            <w:tcMar>
              <w:top w:w="70" w:type="dxa"/>
              <w:start w:w="90" w:type="dxa"/>
              <w:bottom w:w="70" w:type="dxa"/>
              <w:end w:w="90" w:type="dxa"/>
            </w:tcMar>
            <w:vAlign w:val="center"/>
          </w:tcPr>
          <w:p>
            <w:pPr>
              <w:spacing w:before="0" w:after="0" w:line="259" w:lineRule="auto"/>
              <w:jc w:val="left"/>
            </w:pPr>
            <w:r>
              <w:rPr>
                <w:rFonts w:ascii="Arial" w:hAnsi="Arial" w:eastAsia="Arial"/>
                <w:b w:val="0"/>
                <w:i w:val="0"/>
                <w:sz w:val="16"/>
              </w:rPr>
            </w:r>
            <w:r>
              <w:rPr>
                <w:rFonts w:ascii="Arial" w:hAnsi="Arial" w:eastAsia="Arial"/>
                <w:b w:val="0"/>
                <w:i w:val="0"/>
                <w:sz w:val="16"/>
              </w:rPr>
              <w:t>UCI 311 Right</w:t>
            </w:r>
          </w:p>
        </w:tc>
        <w:tc>
          <w:tcPr>
            <w:tcW w:type="dxa" w:w="2100"/>
            <w:tcBorders>
              <w:top w:val="single" w:sz="4" w:space="0" w:color="DADCE0"/>
              <w:left w:val="single" w:sz="4" w:space="0" w:color="DADCE0"/>
              <w:bottom w:val="single" w:sz="4" w:space="0" w:color="DADCE0"/>
              <w:right w:val="single" w:sz="4" w:space="0" w:color="DADCE0"/>
              <w:insideH w:val="single" w:sz="4" w:space="0" w:color="DADCE0"/>
              <w:insideV w:val="single" w:sz="4" w:space="0" w:color="DADCE0"/>
            </w:tcBorders>
            <w:tcMar>
              <w:top w:w="70" w:type="dxa"/>
              <w:start w:w="90" w:type="dxa"/>
              <w:bottom w:w="70" w:type="dxa"/>
              <w:end w:w="90" w:type="dxa"/>
            </w:tcMar>
            <w:vAlign w:val="center"/>
          </w:tcPr>
          <w:p>
            <w:pPr>
              <w:spacing w:before="0" w:after="0" w:line="259" w:lineRule="auto"/>
              <w:jc w:val="left"/>
            </w:pPr>
            <w:r>
              <w:rPr>
                <w:rFonts w:ascii="Arial" w:hAnsi="Arial" w:eastAsia="Arial"/>
                <w:b w:val="0"/>
                <w:i w:val="0"/>
                <w:sz w:val="16"/>
              </w:rPr>
            </w:r>
            <w:r>
              <w:rPr>
                <w:rFonts w:ascii="Arial" w:hAnsi="Arial" w:eastAsia="Arial"/>
                <w:b w:val="0"/>
                <w:i w:val="0"/>
                <w:sz w:val="16"/>
              </w:rPr>
              <w:t>5.22 mmHg</w:t>
            </w:r>
          </w:p>
        </w:tc>
        <w:tc>
          <w:tcPr>
            <w:tcW w:type="dxa" w:w="2100"/>
            <w:tcBorders>
              <w:top w:val="single" w:sz="4" w:space="0" w:color="DADCE0"/>
              <w:left w:val="single" w:sz="4" w:space="0" w:color="DADCE0"/>
              <w:bottom w:val="single" w:sz="4" w:space="0" w:color="DADCE0"/>
              <w:right w:val="single" w:sz="4" w:space="0" w:color="DADCE0"/>
              <w:insideH w:val="single" w:sz="4" w:space="0" w:color="DADCE0"/>
              <w:insideV w:val="single" w:sz="4" w:space="0" w:color="DADCE0"/>
            </w:tcBorders>
            <w:tcMar>
              <w:top w:w="70" w:type="dxa"/>
              <w:start w:w="90" w:type="dxa"/>
              <w:bottom w:w="70" w:type="dxa"/>
              <w:end w:w="90" w:type="dxa"/>
            </w:tcMar>
            <w:vAlign w:val="center"/>
          </w:tcPr>
          <w:p>
            <w:pPr>
              <w:spacing w:before="0" w:after="0" w:line="259" w:lineRule="auto"/>
              <w:jc w:val="left"/>
            </w:pPr>
            <w:r>
              <w:rPr>
                <w:rFonts w:ascii="Arial" w:hAnsi="Arial" w:eastAsia="Arial"/>
                <w:b w:val="0"/>
                <w:i w:val="0"/>
                <w:sz w:val="16"/>
              </w:rPr>
            </w:r>
            <w:r>
              <w:rPr>
                <w:rFonts w:ascii="Arial" w:hAnsi="Arial" w:eastAsia="Arial"/>
                <w:b w:val="0"/>
                <w:i w:val="0"/>
                <w:sz w:val="16"/>
              </w:rPr>
              <w:t>2.81 mmHg</w:t>
            </w:r>
          </w:p>
        </w:tc>
        <w:tc>
          <w:tcPr>
            <w:tcW w:type="dxa" w:w="2660"/>
            <w:tcBorders>
              <w:top w:val="single" w:sz="4" w:space="0" w:color="DADCE0"/>
              <w:left w:val="single" w:sz="4" w:space="0" w:color="DADCE0"/>
              <w:bottom w:val="single" w:sz="4" w:space="0" w:color="DADCE0"/>
              <w:right w:val="single" w:sz="4" w:space="0" w:color="DADCE0"/>
              <w:insideH w:val="single" w:sz="4" w:space="0" w:color="DADCE0"/>
              <w:insideV w:val="single" w:sz="4" w:space="0" w:color="DADCE0"/>
            </w:tcBorders>
            <w:tcMar>
              <w:top w:w="70" w:type="dxa"/>
              <w:start w:w="90" w:type="dxa"/>
              <w:bottom w:w="70" w:type="dxa"/>
              <w:end w:w="90" w:type="dxa"/>
            </w:tcMar>
            <w:vAlign w:val="center"/>
          </w:tcPr>
          <w:p>
            <w:pPr>
              <w:spacing w:before="0" w:after="0" w:line="259" w:lineRule="auto"/>
              <w:jc w:val="left"/>
            </w:pPr>
            <w:r>
              <w:rPr>
                <w:rFonts w:ascii="Arial" w:hAnsi="Arial" w:eastAsia="Arial"/>
                <w:b w:val="0"/>
                <w:i w:val="0"/>
                <w:sz w:val="16"/>
              </w:rPr>
            </w:r>
            <w:r>
              <w:rPr>
                <w:rFonts w:ascii="Arial" w:hAnsi="Arial" w:eastAsia="Arial"/>
                <w:b w:val="0"/>
                <w:i w:val="0"/>
                <w:sz w:val="16"/>
              </w:rPr>
              <w:t>From deck chart.</w:t>
            </w:r>
          </w:p>
        </w:tc>
      </w:tr>
    </w:tbl>
    <w:p>
      <w:pPr>
        <w:spacing w:before="40" w:after="100" w:line="259" w:lineRule="auto"/>
        <w:ind w:left="0"/>
        <w:shd w:fill="EAF4FF"/>
        <w:pBdr>
          <w:top w:val="single" w:sz="4" w:space="2" w:color="BDD7EE"/>
          <w:bottom w:val="single" w:sz="4" w:space="2" w:color="BDD7EE"/>
        </w:pBdr>
      </w:pPr>
      <w:r>
        <w:rPr>
          <w:rFonts w:ascii="Arial" w:hAnsi="Arial" w:eastAsia="Arial"/>
          <w:b/>
          <w:color w:val="1155CC"/>
          <w:sz w:val="16"/>
        </w:rPr>
        <w:t xml:space="preserve">Speaker note: </w:t>
      </w:r>
      <w:r>
        <w:rPr>
          <w:rFonts w:ascii="Arial" w:hAnsi="Arial" w:eastAsia="Arial"/>
          <w:b w:val="0"/>
          <w:color w:val="1155CC"/>
          <w:sz w:val="16"/>
        </w:rPr>
        <w:t>Talk about the range rather than reading every row. The visible examples are roughly 3 to 6 mmHg systolic and 2 to 4 mmHg diastolic.</w:t>
      </w:r>
    </w:p>
    <w:p>
      <w:pPr>
        <w:spacing w:before="0" w:after="40" w:line="259" w:lineRule="auto"/>
      </w:pPr>
    </w:p>
    <w:p>
      <w:pPr>
        <w:spacing w:before="160" w:after="60" w:line="259" w:lineRule="auto"/>
      </w:pPr>
      <w:r>
        <w:rPr>
          <w:rFonts w:ascii="Arial" w:hAnsi="Arial" w:eastAsia="Arial"/>
          <w:b/>
          <w:i w:val="0"/>
          <w:sz w:val="18"/>
        </w:rPr>
        <w:t>Study Sites Shown</w:t>
      </w:r>
    </w:p>
    <w:tbl>
      <w:tblPr>
        <w:tblW w:type="dxa" w:w="9360"/>
        <w:jc w:val="left"/>
        <w:tblLayout w:type="fixed"/>
        <w:tblLook w:firstColumn="1" w:firstRow="1" w:lastColumn="0" w:lastRow="0" w:noHBand="0" w:noVBand="1" w:val="04A0"/>
      </w:tblPr>
      <w:tblGrid>
        <w:gridCol w:w="4680"/>
        <w:gridCol w:w="4680"/>
      </w:tblGrid>
      <w:tr>
        <w:trPr>
          <w:cantSplit/>
          <w:tblHeader w:val="true"/>
        </w:trPr>
        <w:tc>
          <w:tcPr>
            <w:tcW w:type="dxa" w:w="4200"/>
            <w:shd w:fill="F2F4F7"/>
            <w:tcBorders>
              <w:top w:val="single" w:sz="4" w:space="0" w:color="DADCE0"/>
              <w:left w:val="single" w:sz="4" w:space="0" w:color="DADCE0"/>
              <w:bottom w:val="single" w:sz="4" w:space="0" w:color="DADCE0"/>
              <w:right w:val="single" w:sz="4" w:space="0" w:color="DADCE0"/>
              <w:insideH w:val="single" w:sz="4" w:space="0" w:color="DADCE0"/>
              <w:insideV w:val="single" w:sz="4" w:space="0" w:color="DADCE0"/>
            </w:tcBorders>
            <w:tcMar>
              <w:top w:w="70" w:type="dxa"/>
              <w:start w:w="90" w:type="dxa"/>
              <w:bottom w:w="70" w:type="dxa"/>
              <w:end w:w="90" w:type="dxa"/>
            </w:tcMar>
            <w:vAlign w:val="center"/>
          </w:tcPr>
          <w:p>
            <w:pPr>
              <w:spacing w:before="0" w:after="0" w:line="259" w:lineRule="auto"/>
              <w:jc w:val="left"/>
            </w:pPr>
            <w:r>
              <w:rPr>
                <w:rFonts w:ascii="Arial" w:hAnsi="Arial" w:eastAsia="Arial"/>
                <w:b/>
                <w:i w:val="0"/>
                <w:sz w:val="16"/>
              </w:rPr>
            </w:r>
            <w:r>
              <w:rPr>
                <w:rFonts w:ascii="Arial" w:hAnsi="Arial" w:eastAsia="Arial"/>
                <w:b/>
                <w:i w:val="0"/>
                <w:sz w:val="16"/>
              </w:rPr>
              <w:t>Study Site</w:t>
            </w:r>
          </w:p>
        </w:tc>
        <w:tc>
          <w:tcPr>
            <w:tcW w:type="dxa" w:w="5160"/>
            <w:shd w:fill="F2F4F7"/>
            <w:tcBorders>
              <w:top w:val="single" w:sz="4" w:space="0" w:color="DADCE0"/>
              <w:left w:val="single" w:sz="4" w:space="0" w:color="DADCE0"/>
              <w:bottom w:val="single" w:sz="4" w:space="0" w:color="DADCE0"/>
              <w:right w:val="single" w:sz="4" w:space="0" w:color="DADCE0"/>
              <w:insideH w:val="single" w:sz="4" w:space="0" w:color="DADCE0"/>
              <w:insideV w:val="single" w:sz="4" w:space="0" w:color="DADCE0"/>
            </w:tcBorders>
            <w:tcMar>
              <w:top w:w="70" w:type="dxa"/>
              <w:start w:w="90" w:type="dxa"/>
              <w:bottom w:w="70" w:type="dxa"/>
              <w:end w:w="90" w:type="dxa"/>
            </w:tcMar>
            <w:vAlign w:val="center"/>
          </w:tcPr>
          <w:p>
            <w:pPr>
              <w:spacing w:before="0" w:after="0" w:line="259" w:lineRule="auto"/>
              <w:jc w:val="left"/>
            </w:pPr>
            <w:r>
              <w:rPr>
                <w:rFonts w:ascii="Arial" w:hAnsi="Arial" w:eastAsia="Arial"/>
                <w:b/>
                <w:i w:val="0"/>
                <w:sz w:val="16"/>
              </w:rPr>
            </w:r>
            <w:r>
              <w:rPr>
                <w:rFonts w:ascii="Arial" w:hAnsi="Arial" w:eastAsia="Arial"/>
                <w:b/>
                <w:i w:val="0"/>
                <w:sz w:val="16"/>
              </w:rPr>
              <w:t>Notes</w:t>
            </w:r>
          </w:p>
        </w:tc>
      </w:tr>
      <w:tr>
        <w:trPr>
          <w:cantSplit/>
        </w:trPr>
        <w:tc>
          <w:tcPr>
            <w:tcW w:type="dxa" w:w="4200"/>
            <w:tcBorders>
              <w:top w:val="single" w:sz="4" w:space="0" w:color="DADCE0"/>
              <w:left w:val="single" w:sz="4" w:space="0" w:color="DADCE0"/>
              <w:bottom w:val="single" w:sz="4" w:space="0" w:color="DADCE0"/>
              <w:right w:val="single" w:sz="4" w:space="0" w:color="DADCE0"/>
              <w:insideH w:val="single" w:sz="4" w:space="0" w:color="DADCE0"/>
              <w:insideV w:val="single" w:sz="4" w:space="0" w:color="DADCE0"/>
            </w:tcBorders>
            <w:tcMar>
              <w:top w:w="70" w:type="dxa"/>
              <w:start w:w="90" w:type="dxa"/>
              <w:bottom w:w="70" w:type="dxa"/>
              <w:end w:w="90" w:type="dxa"/>
            </w:tcMar>
            <w:vAlign w:val="center"/>
          </w:tcPr>
          <w:p>
            <w:pPr>
              <w:spacing w:before="0" w:after="0" w:line="259" w:lineRule="auto"/>
              <w:jc w:val="left"/>
            </w:pPr>
            <w:r>
              <w:rPr>
                <w:rFonts w:ascii="Arial" w:hAnsi="Arial" w:eastAsia="Arial"/>
                <w:b w:val="0"/>
                <w:i w:val="0"/>
                <w:sz w:val="16"/>
              </w:rPr>
            </w:r>
            <w:r>
              <w:rPr>
                <w:rFonts w:ascii="Arial" w:hAnsi="Arial" w:eastAsia="Arial"/>
                <w:b w:val="0"/>
                <w:i w:val="0"/>
                <w:sz w:val="16"/>
              </w:rPr>
              <w:t>UC Irvine</w:t>
            </w:r>
          </w:p>
        </w:tc>
        <w:tc>
          <w:tcPr>
            <w:tcW w:type="dxa" w:w="5160"/>
            <w:tcBorders>
              <w:top w:val="single" w:sz="4" w:space="0" w:color="DADCE0"/>
              <w:left w:val="single" w:sz="4" w:space="0" w:color="DADCE0"/>
              <w:bottom w:val="single" w:sz="4" w:space="0" w:color="DADCE0"/>
              <w:right w:val="single" w:sz="4" w:space="0" w:color="DADCE0"/>
              <w:insideH w:val="single" w:sz="4" w:space="0" w:color="DADCE0"/>
              <w:insideV w:val="single" w:sz="4" w:space="0" w:color="DADCE0"/>
            </w:tcBorders>
            <w:tcMar>
              <w:top w:w="70" w:type="dxa"/>
              <w:start w:w="90" w:type="dxa"/>
              <w:bottom w:w="70" w:type="dxa"/>
              <w:end w:w="90" w:type="dxa"/>
            </w:tcMar>
            <w:vAlign w:val="center"/>
          </w:tcPr>
          <w:p>
            <w:pPr>
              <w:spacing w:before="0" w:after="0" w:line="259" w:lineRule="auto"/>
              <w:jc w:val="left"/>
            </w:pPr>
            <w:r>
              <w:rPr>
                <w:rFonts w:ascii="Arial" w:hAnsi="Arial" w:eastAsia="Arial"/>
                <w:b w:val="0"/>
                <w:i w:val="0"/>
                <w:sz w:val="16"/>
              </w:rPr>
            </w:r>
            <w:r>
              <w:rPr>
                <w:rFonts w:ascii="Arial" w:hAnsi="Arial" w:eastAsia="Arial"/>
                <w:b w:val="0"/>
                <w:i w:val="0"/>
                <w:sz w:val="16"/>
              </w:rPr>
              <w:t>[VERIFY public use].</w:t>
            </w:r>
          </w:p>
        </w:tc>
      </w:tr>
      <w:tr>
        <w:trPr>
          <w:cantSplit/>
        </w:trPr>
        <w:tc>
          <w:tcPr>
            <w:tcW w:type="dxa" w:w="4200"/>
            <w:tcBorders>
              <w:top w:val="single" w:sz="4" w:space="0" w:color="DADCE0"/>
              <w:left w:val="single" w:sz="4" w:space="0" w:color="DADCE0"/>
              <w:bottom w:val="single" w:sz="4" w:space="0" w:color="DADCE0"/>
              <w:right w:val="single" w:sz="4" w:space="0" w:color="DADCE0"/>
              <w:insideH w:val="single" w:sz="4" w:space="0" w:color="DADCE0"/>
              <w:insideV w:val="single" w:sz="4" w:space="0" w:color="DADCE0"/>
            </w:tcBorders>
            <w:tcMar>
              <w:top w:w="70" w:type="dxa"/>
              <w:start w:w="90" w:type="dxa"/>
              <w:bottom w:w="70" w:type="dxa"/>
              <w:end w:w="90" w:type="dxa"/>
            </w:tcMar>
            <w:vAlign w:val="center"/>
          </w:tcPr>
          <w:p>
            <w:pPr>
              <w:spacing w:before="0" w:after="0" w:line="259" w:lineRule="auto"/>
              <w:jc w:val="left"/>
            </w:pPr>
            <w:r>
              <w:rPr>
                <w:rFonts w:ascii="Arial" w:hAnsi="Arial" w:eastAsia="Arial"/>
                <w:b w:val="0"/>
                <w:i w:val="0"/>
                <w:sz w:val="16"/>
              </w:rPr>
            </w:r>
            <w:r>
              <w:rPr>
                <w:rFonts w:ascii="Arial" w:hAnsi="Arial" w:eastAsia="Arial"/>
                <w:b w:val="0"/>
                <w:i w:val="0"/>
                <w:sz w:val="16"/>
              </w:rPr>
              <w:t>Henry Ford Health</w:t>
            </w:r>
          </w:p>
        </w:tc>
        <w:tc>
          <w:tcPr>
            <w:tcW w:type="dxa" w:w="5160"/>
            <w:tcBorders>
              <w:top w:val="single" w:sz="4" w:space="0" w:color="DADCE0"/>
              <w:left w:val="single" w:sz="4" w:space="0" w:color="DADCE0"/>
              <w:bottom w:val="single" w:sz="4" w:space="0" w:color="DADCE0"/>
              <w:right w:val="single" w:sz="4" w:space="0" w:color="DADCE0"/>
              <w:insideH w:val="single" w:sz="4" w:space="0" w:color="DADCE0"/>
              <w:insideV w:val="single" w:sz="4" w:space="0" w:color="DADCE0"/>
            </w:tcBorders>
            <w:tcMar>
              <w:top w:w="70" w:type="dxa"/>
              <w:start w:w="90" w:type="dxa"/>
              <w:bottom w:w="70" w:type="dxa"/>
              <w:end w:w="90" w:type="dxa"/>
            </w:tcMar>
            <w:vAlign w:val="center"/>
          </w:tcPr>
          <w:p>
            <w:pPr>
              <w:spacing w:before="0" w:after="0" w:line="259" w:lineRule="auto"/>
              <w:jc w:val="left"/>
            </w:pPr>
            <w:r>
              <w:rPr>
                <w:rFonts w:ascii="Arial" w:hAnsi="Arial" w:eastAsia="Arial"/>
                <w:b w:val="0"/>
                <w:i w:val="0"/>
                <w:sz w:val="16"/>
              </w:rPr>
            </w:r>
            <w:r>
              <w:rPr>
                <w:rFonts w:ascii="Arial" w:hAnsi="Arial" w:eastAsia="Arial"/>
                <w:b w:val="0"/>
                <w:i w:val="0"/>
                <w:sz w:val="16"/>
              </w:rPr>
              <w:t>[VERIFY public use].</w:t>
            </w:r>
          </w:p>
        </w:tc>
      </w:tr>
      <w:tr>
        <w:trPr>
          <w:cantSplit/>
        </w:trPr>
        <w:tc>
          <w:tcPr>
            <w:tcW w:type="dxa" w:w="4200"/>
            <w:tcBorders>
              <w:top w:val="single" w:sz="4" w:space="0" w:color="DADCE0"/>
              <w:left w:val="single" w:sz="4" w:space="0" w:color="DADCE0"/>
              <w:bottom w:val="single" w:sz="4" w:space="0" w:color="DADCE0"/>
              <w:right w:val="single" w:sz="4" w:space="0" w:color="DADCE0"/>
              <w:insideH w:val="single" w:sz="4" w:space="0" w:color="DADCE0"/>
              <w:insideV w:val="single" w:sz="4" w:space="0" w:color="DADCE0"/>
            </w:tcBorders>
            <w:tcMar>
              <w:top w:w="70" w:type="dxa"/>
              <w:start w:w="90" w:type="dxa"/>
              <w:bottom w:w="70" w:type="dxa"/>
              <w:end w:w="90" w:type="dxa"/>
            </w:tcMar>
            <w:vAlign w:val="center"/>
          </w:tcPr>
          <w:p>
            <w:pPr>
              <w:spacing w:before="0" w:after="0" w:line="259" w:lineRule="auto"/>
              <w:jc w:val="left"/>
            </w:pPr>
            <w:r>
              <w:rPr>
                <w:rFonts w:ascii="Arial" w:hAnsi="Arial" w:eastAsia="Arial"/>
                <w:b w:val="0"/>
                <w:i w:val="0"/>
                <w:sz w:val="16"/>
              </w:rPr>
            </w:r>
            <w:r>
              <w:rPr>
                <w:rFonts w:ascii="Arial" w:hAnsi="Arial" w:eastAsia="Arial"/>
                <w:b w:val="0"/>
                <w:i w:val="0"/>
                <w:sz w:val="16"/>
              </w:rPr>
              <w:t>University of Vermont Medical Center</w:t>
            </w:r>
          </w:p>
        </w:tc>
        <w:tc>
          <w:tcPr>
            <w:tcW w:type="dxa" w:w="5160"/>
            <w:tcBorders>
              <w:top w:val="single" w:sz="4" w:space="0" w:color="DADCE0"/>
              <w:left w:val="single" w:sz="4" w:space="0" w:color="DADCE0"/>
              <w:bottom w:val="single" w:sz="4" w:space="0" w:color="DADCE0"/>
              <w:right w:val="single" w:sz="4" w:space="0" w:color="DADCE0"/>
              <w:insideH w:val="single" w:sz="4" w:space="0" w:color="DADCE0"/>
              <w:insideV w:val="single" w:sz="4" w:space="0" w:color="DADCE0"/>
            </w:tcBorders>
            <w:tcMar>
              <w:top w:w="70" w:type="dxa"/>
              <w:start w:w="90" w:type="dxa"/>
              <w:bottom w:w="70" w:type="dxa"/>
              <w:end w:w="90" w:type="dxa"/>
            </w:tcMar>
            <w:vAlign w:val="center"/>
          </w:tcPr>
          <w:p>
            <w:pPr>
              <w:spacing w:before="0" w:after="0" w:line="259" w:lineRule="auto"/>
              <w:jc w:val="left"/>
            </w:pPr>
            <w:r>
              <w:rPr>
                <w:rFonts w:ascii="Arial" w:hAnsi="Arial" w:eastAsia="Arial"/>
                <w:b w:val="0"/>
                <w:i w:val="0"/>
                <w:sz w:val="16"/>
              </w:rPr>
            </w:r>
            <w:r>
              <w:rPr>
                <w:rFonts w:ascii="Arial" w:hAnsi="Arial" w:eastAsia="Arial"/>
                <w:b w:val="0"/>
                <w:i w:val="0"/>
                <w:sz w:val="16"/>
              </w:rPr>
              <w:t>[VERIFY public use].</w:t>
            </w:r>
          </w:p>
        </w:tc>
      </w:tr>
      <w:tr>
        <w:trPr>
          <w:cantSplit/>
        </w:trPr>
        <w:tc>
          <w:tcPr>
            <w:tcW w:type="dxa" w:w="4200"/>
            <w:tcBorders>
              <w:top w:val="single" w:sz="4" w:space="0" w:color="DADCE0"/>
              <w:left w:val="single" w:sz="4" w:space="0" w:color="DADCE0"/>
              <w:bottom w:val="single" w:sz="4" w:space="0" w:color="DADCE0"/>
              <w:right w:val="single" w:sz="4" w:space="0" w:color="DADCE0"/>
              <w:insideH w:val="single" w:sz="4" w:space="0" w:color="DADCE0"/>
              <w:insideV w:val="single" w:sz="4" w:space="0" w:color="DADCE0"/>
            </w:tcBorders>
            <w:tcMar>
              <w:top w:w="70" w:type="dxa"/>
              <w:start w:w="90" w:type="dxa"/>
              <w:bottom w:w="70" w:type="dxa"/>
              <w:end w:w="90" w:type="dxa"/>
            </w:tcMar>
            <w:vAlign w:val="center"/>
          </w:tcPr>
          <w:p>
            <w:pPr>
              <w:spacing w:before="0" w:after="0" w:line="259" w:lineRule="auto"/>
              <w:jc w:val="left"/>
            </w:pPr>
            <w:r>
              <w:rPr>
                <w:rFonts w:ascii="Arial" w:hAnsi="Arial" w:eastAsia="Arial"/>
                <w:b w:val="0"/>
                <w:i w:val="0"/>
                <w:sz w:val="16"/>
              </w:rPr>
            </w:r>
            <w:r>
              <w:rPr>
                <w:rFonts w:ascii="Arial" w:hAnsi="Arial" w:eastAsia="Arial"/>
                <w:b w:val="0"/>
                <w:i w:val="0"/>
                <w:sz w:val="16"/>
              </w:rPr>
              <w:t>Arkansas Heart Hospital</w:t>
            </w:r>
          </w:p>
        </w:tc>
        <w:tc>
          <w:tcPr>
            <w:tcW w:type="dxa" w:w="5160"/>
            <w:tcBorders>
              <w:top w:val="single" w:sz="4" w:space="0" w:color="DADCE0"/>
              <w:left w:val="single" w:sz="4" w:space="0" w:color="DADCE0"/>
              <w:bottom w:val="single" w:sz="4" w:space="0" w:color="DADCE0"/>
              <w:right w:val="single" w:sz="4" w:space="0" w:color="DADCE0"/>
              <w:insideH w:val="single" w:sz="4" w:space="0" w:color="DADCE0"/>
              <w:insideV w:val="single" w:sz="4" w:space="0" w:color="DADCE0"/>
            </w:tcBorders>
            <w:tcMar>
              <w:top w:w="70" w:type="dxa"/>
              <w:start w:w="90" w:type="dxa"/>
              <w:bottom w:w="70" w:type="dxa"/>
              <w:end w:w="90" w:type="dxa"/>
            </w:tcMar>
            <w:vAlign w:val="center"/>
          </w:tcPr>
          <w:p>
            <w:pPr>
              <w:spacing w:before="0" w:after="0" w:line="259" w:lineRule="auto"/>
              <w:jc w:val="left"/>
            </w:pPr>
            <w:r>
              <w:rPr>
                <w:rFonts w:ascii="Arial" w:hAnsi="Arial" w:eastAsia="Arial"/>
                <w:b w:val="0"/>
                <w:i w:val="0"/>
                <w:sz w:val="16"/>
              </w:rPr>
            </w:r>
            <w:r>
              <w:rPr>
                <w:rFonts w:ascii="Arial" w:hAnsi="Arial" w:eastAsia="Arial"/>
                <w:b w:val="0"/>
                <w:i w:val="0"/>
                <w:sz w:val="16"/>
              </w:rPr>
              <w:t>[VERIFY public use].</w:t>
            </w:r>
          </w:p>
        </w:tc>
      </w:tr>
      <w:tr>
        <w:trPr>
          <w:cantSplit/>
        </w:trPr>
        <w:tc>
          <w:tcPr>
            <w:tcW w:type="dxa" w:w="4200"/>
            <w:tcBorders>
              <w:top w:val="single" w:sz="4" w:space="0" w:color="DADCE0"/>
              <w:left w:val="single" w:sz="4" w:space="0" w:color="DADCE0"/>
              <w:bottom w:val="single" w:sz="4" w:space="0" w:color="DADCE0"/>
              <w:right w:val="single" w:sz="4" w:space="0" w:color="DADCE0"/>
              <w:insideH w:val="single" w:sz="4" w:space="0" w:color="DADCE0"/>
              <w:insideV w:val="single" w:sz="4" w:space="0" w:color="DADCE0"/>
            </w:tcBorders>
            <w:tcMar>
              <w:top w:w="70" w:type="dxa"/>
              <w:start w:w="90" w:type="dxa"/>
              <w:bottom w:w="70" w:type="dxa"/>
              <w:end w:w="90" w:type="dxa"/>
            </w:tcMar>
            <w:vAlign w:val="center"/>
          </w:tcPr>
          <w:p>
            <w:pPr>
              <w:spacing w:before="0" w:after="0" w:line="259" w:lineRule="auto"/>
              <w:jc w:val="left"/>
            </w:pPr>
            <w:r>
              <w:rPr>
                <w:rFonts w:ascii="Arial" w:hAnsi="Arial" w:eastAsia="Arial"/>
                <w:b w:val="0"/>
                <w:i w:val="0"/>
                <w:sz w:val="16"/>
              </w:rPr>
            </w:r>
            <w:r>
              <w:rPr>
                <w:rFonts w:ascii="Arial" w:hAnsi="Arial" w:eastAsia="Arial"/>
                <w:b w:val="0"/>
                <w:i w:val="0"/>
                <w:sz w:val="16"/>
              </w:rPr>
              <w:t>UCSF</w:t>
            </w:r>
          </w:p>
        </w:tc>
        <w:tc>
          <w:tcPr>
            <w:tcW w:type="dxa" w:w="5160"/>
            <w:tcBorders>
              <w:top w:val="single" w:sz="4" w:space="0" w:color="DADCE0"/>
              <w:left w:val="single" w:sz="4" w:space="0" w:color="DADCE0"/>
              <w:bottom w:val="single" w:sz="4" w:space="0" w:color="DADCE0"/>
              <w:right w:val="single" w:sz="4" w:space="0" w:color="DADCE0"/>
              <w:insideH w:val="single" w:sz="4" w:space="0" w:color="DADCE0"/>
              <w:insideV w:val="single" w:sz="4" w:space="0" w:color="DADCE0"/>
            </w:tcBorders>
            <w:tcMar>
              <w:top w:w="70" w:type="dxa"/>
              <w:start w:w="90" w:type="dxa"/>
              <w:bottom w:w="70" w:type="dxa"/>
              <w:end w:w="90" w:type="dxa"/>
            </w:tcMar>
            <w:vAlign w:val="center"/>
          </w:tcPr>
          <w:p>
            <w:pPr>
              <w:spacing w:before="0" w:after="0" w:line="259" w:lineRule="auto"/>
              <w:jc w:val="left"/>
            </w:pPr>
            <w:r>
              <w:rPr>
                <w:rFonts w:ascii="Arial" w:hAnsi="Arial" w:eastAsia="Arial"/>
                <w:b w:val="0"/>
                <w:i w:val="0"/>
                <w:sz w:val="16"/>
              </w:rPr>
            </w:r>
            <w:r>
              <w:rPr>
                <w:rFonts w:ascii="Arial" w:hAnsi="Arial" w:eastAsia="Arial"/>
                <w:b w:val="0"/>
                <w:i w:val="0"/>
                <w:sz w:val="16"/>
              </w:rPr>
              <w:t>[VERIFY public use].</w:t>
            </w:r>
          </w:p>
        </w:tc>
      </w:tr>
      <w:tr>
        <w:trPr>
          <w:cantSplit/>
        </w:trPr>
        <w:tc>
          <w:tcPr>
            <w:tcW w:type="dxa" w:w="4200"/>
            <w:tcBorders>
              <w:top w:val="single" w:sz="4" w:space="0" w:color="DADCE0"/>
              <w:left w:val="single" w:sz="4" w:space="0" w:color="DADCE0"/>
              <w:bottom w:val="single" w:sz="4" w:space="0" w:color="DADCE0"/>
              <w:right w:val="single" w:sz="4" w:space="0" w:color="DADCE0"/>
              <w:insideH w:val="single" w:sz="4" w:space="0" w:color="DADCE0"/>
              <w:insideV w:val="single" w:sz="4" w:space="0" w:color="DADCE0"/>
            </w:tcBorders>
            <w:tcMar>
              <w:top w:w="70" w:type="dxa"/>
              <w:start w:w="90" w:type="dxa"/>
              <w:bottom w:w="70" w:type="dxa"/>
              <w:end w:w="90" w:type="dxa"/>
            </w:tcMar>
            <w:vAlign w:val="center"/>
          </w:tcPr>
          <w:p>
            <w:pPr>
              <w:spacing w:before="0" w:after="0" w:line="259" w:lineRule="auto"/>
              <w:jc w:val="left"/>
            </w:pPr>
            <w:r>
              <w:rPr>
                <w:rFonts w:ascii="Arial" w:hAnsi="Arial" w:eastAsia="Arial"/>
                <w:b w:val="0"/>
                <w:i w:val="0"/>
                <w:sz w:val="16"/>
              </w:rPr>
            </w:r>
            <w:r>
              <w:rPr>
                <w:rFonts w:ascii="Arial" w:hAnsi="Arial" w:eastAsia="Arial"/>
                <w:b w:val="0"/>
                <w:i w:val="0"/>
                <w:sz w:val="16"/>
              </w:rPr>
              <w:t>Hoag</w:t>
            </w:r>
          </w:p>
        </w:tc>
        <w:tc>
          <w:tcPr>
            <w:tcW w:type="dxa" w:w="5160"/>
            <w:tcBorders>
              <w:top w:val="single" w:sz="4" w:space="0" w:color="DADCE0"/>
              <w:left w:val="single" w:sz="4" w:space="0" w:color="DADCE0"/>
              <w:bottom w:val="single" w:sz="4" w:space="0" w:color="DADCE0"/>
              <w:right w:val="single" w:sz="4" w:space="0" w:color="DADCE0"/>
              <w:insideH w:val="single" w:sz="4" w:space="0" w:color="DADCE0"/>
              <w:insideV w:val="single" w:sz="4" w:space="0" w:color="DADCE0"/>
            </w:tcBorders>
            <w:tcMar>
              <w:top w:w="70" w:type="dxa"/>
              <w:start w:w="90" w:type="dxa"/>
              <w:bottom w:w="70" w:type="dxa"/>
              <w:end w:w="90" w:type="dxa"/>
            </w:tcMar>
            <w:vAlign w:val="center"/>
          </w:tcPr>
          <w:p>
            <w:pPr>
              <w:spacing w:before="0" w:after="0" w:line="259" w:lineRule="auto"/>
              <w:jc w:val="left"/>
            </w:pPr>
            <w:r>
              <w:rPr>
                <w:rFonts w:ascii="Arial" w:hAnsi="Arial" w:eastAsia="Arial"/>
                <w:b w:val="0"/>
                <w:i w:val="0"/>
                <w:sz w:val="16"/>
              </w:rPr>
            </w:r>
            <w:r>
              <w:rPr>
                <w:rFonts w:ascii="Arial" w:hAnsi="Arial" w:eastAsia="Arial"/>
                <w:b w:val="0"/>
                <w:i w:val="0"/>
                <w:sz w:val="16"/>
              </w:rPr>
              <w:t>[VERIFY public use].</w:t>
            </w:r>
          </w:p>
        </w:tc>
      </w:tr>
    </w:tbl>
    <w:p>
      <w:pPr>
        <w:spacing w:before="40" w:after="100" w:line="259" w:lineRule="auto"/>
        <w:ind w:left="0"/>
        <w:shd w:fill="EAF4FF"/>
        <w:pBdr>
          <w:top w:val="single" w:sz="4" w:space="2" w:color="BDD7EE"/>
          <w:bottom w:val="single" w:sz="4" w:space="2" w:color="BDD7EE"/>
        </w:pBdr>
      </w:pPr>
      <w:r>
        <w:rPr>
          <w:rFonts w:ascii="Arial" w:hAnsi="Arial" w:eastAsia="Arial"/>
          <w:b/>
          <w:color w:val="1155CC"/>
          <w:sz w:val="16"/>
        </w:rPr>
        <w:t xml:space="preserve">Speaker note: </w:t>
      </w:r>
      <w:r>
        <w:rPr>
          <w:rFonts w:ascii="Arial" w:hAnsi="Arial" w:eastAsia="Arial"/>
          <w:b w:val="0"/>
          <w:color w:val="1155CC"/>
          <w:sz w:val="16"/>
        </w:rPr>
        <w:t>Use these names as credibility proof only after permission. Do not publish study sites until the team approves public use.</w:t>
      </w:r>
    </w:p>
    <w:p>
      <w:pPr>
        <w:spacing w:before="0" w:after="40" w:line="259" w:lineRule="auto"/>
      </w:pPr>
    </w:p>
    <w:p>
      <w:pPr>
        <w:spacing w:before="160" w:after="60" w:line="259" w:lineRule="auto"/>
      </w:pPr>
      <w:r>
        <w:rPr>
          <w:rFonts w:ascii="Arial" w:hAnsi="Arial" w:eastAsia="Arial"/>
          <w:b/>
          <w:i w:val="0"/>
          <w:sz w:val="18"/>
        </w:rPr>
        <w:t>Sleep Application</w:t>
      </w:r>
    </w:p>
    <w:tbl>
      <w:tblPr>
        <w:tblW w:type="dxa" w:w="9360"/>
        <w:jc w:val="left"/>
        <w:tblLayout w:type="fixed"/>
        <w:tblLook w:firstColumn="1" w:firstRow="1" w:lastColumn="0" w:lastRow="0" w:noHBand="0" w:noVBand="1" w:val="04A0"/>
      </w:tblPr>
      <w:tblGrid>
        <w:gridCol w:w="3120"/>
        <w:gridCol w:w="3120"/>
        <w:gridCol w:w="3120"/>
      </w:tblGrid>
      <w:tr>
        <w:trPr>
          <w:cantSplit/>
          <w:tblHeader w:val="true"/>
        </w:trPr>
        <w:tc>
          <w:tcPr>
            <w:tcW w:type="dxa" w:w="2100"/>
            <w:shd w:fill="F2F4F7"/>
            <w:tcBorders>
              <w:top w:val="single" w:sz="4" w:space="0" w:color="DADCE0"/>
              <w:left w:val="single" w:sz="4" w:space="0" w:color="DADCE0"/>
              <w:bottom w:val="single" w:sz="4" w:space="0" w:color="DADCE0"/>
              <w:right w:val="single" w:sz="4" w:space="0" w:color="DADCE0"/>
              <w:insideH w:val="single" w:sz="4" w:space="0" w:color="DADCE0"/>
              <w:insideV w:val="single" w:sz="4" w:space="0" w:color="DADCE0"/>
            </w:tcBorders>
            <w:tcMar>
              <w:top w:w="70" w:type="dxa"/>
              <w:start w:w="90" w:type="dxa"/>
              <w:bottom w:w="70" w:type="dxa"/>
              <w:end w:w="90" w:type="dxa"/>
            </w:tcMar>
            <w:vAlign w:val="center"/>
          </w:tcPr>
          <w:p>
            <w:pPr>
              <w:spacing w:before="0" w:after="0" w:line="259" w:lineRule="auto"/>
              <w:jc w:val="left"/>
            </w:pPr>
            <w:r>
              <w:rPr>
                <w:rFonts w:ascii="Arial" w:hAnsi="Arial" w:eastAsia="Arial"/>
                <w:b/>
                <w:i w:val="0"/>
                <w:sz w:val="16"/>
              </w:rPr>
            </w:r>
            <w:r>
              <w:rPr>
                <w:rFonts w:ascii="Arial" w:hAnsi="Arial" w:eastAsia="Arial"/>
                <w:b/>
                <w:i w:val="0"/>
                <w:sz w:val="16"/>
              </w:rPr>
              <w:t>Category</w:t>
            </w:r>
          </w:p>
        </w:tc>
        <w:tc>
          <w:tcPr>
            <w:tcW w:type="dxa" w:w="4300"/>
            <w:shd w:fill="F2F4F7"/>
            <w:tcBorders>
              <w:top w:val="single" w:sz="4" w:space="0" w:color="DADCE0"/>
              <w:left w:val="single" w:sz="4" w:space="0" w:color="DADCE0"/>
              <w:bottom w:val="single" w:sz="4" w:space="0" w:color="DADCE0"/>
              <w:right w:val="single" w:sz="4" w:space="0" w:color="DADCE0"/>
              <w:insideH w:val="single" w:sz="4" w:space="0" w:color="DADCE0"/>
              <w:insideV w:val="single" w:sz="4" w:space="0" w:color="DADCE0"/>
            </w:tcBorders>
            <w:tcMar>
              <w:top w:w="70" w:type="dxa"/>
              <w:start w:w="90" w:type="dxa"/>
              <w:bottom w:w="70" w:type="dxa"/>
              <w:end w:w="90" w:type="dxa"/>
            </w:tcMar>
            <w:vAlign w:val="center"/>
          </w:tcPr>
          <w:p>
            <w:pPr>
              <w:spacing w:before="0" w:after="0" w:line="259" w:lineRule="auto"/>
              <w:jc w:val="left"/>
            </w:pPr>
            <w:r>
              <w:rPr>
                <w:rFonts w:ascii="Arial" w:hAnsi="Arial" w:eastAsia="Arial"/>
                <w:b/>
                <w:i w:val="0"/>
                <w:sz w:val="16"/>
              </w:rPr>
            </w:r>
            <w:r>
              <w:rPr>
                <w:rFonts w:ascii="Arial" w:hAnsi="Arial" w:eastAsia="Arial"/>
                <w:b/>
                <w:i w:val="0"/>
                <w:sz w:val="16"/>
              </w:rPr>
              <w:t>Details</w:t>
            </w:r>
          </w:p>
        </w:tc>
        <w:tc>
          <w:tcPr>
            <w:tcW w:type="dxa" w:w="2960"/>
            <w:shd w:fill="F2F4F7"/>
            <w:tcBorders>
              <w:top w:val="single" w:sz="4" w:space="0" w:color="DADCE0"/>
              <w:left w:val="single" w:sz="4" w:space="0" w:color="DADCE0"/>
              <w:bottom w:val="single" w:sz="4" w:space="0" w:color="DADCE0"/>
              <w:right w:val="single" w:sz="4" w:space="0" w:color="DADCE0"/>
              <w:insideH w:val="single" w:sz="4" w:space="0" w:color="DADCE0"/>
              <w:insideV w:val="single" w:sz="4" w:space="0" w:color="DADCE0"/>
            </w:tcBorders>
            <w:tcMar>
              <w:top w:w="70" w:type="dxa"/>
              <w:start w:w="90" w:type="dxa"/>
              <w:bottom w:w="70" w:type="dxa"/>
              <w:end w:w="90" w:type="dxa"/>
            </w:tcMar>
            <w:vAlign w:val="center"/>
          </w:tcPr>
          <w:p>
            <w:pPr>
              <w:spacing w:before="0" w:after="0" w:line="259" w:lineRule="auto"/>
              <w:jc w:val="left"/>
            </w:pPr>
            <w:r>
              <w:rPr>
                <w:rFonts w:ascii="Arial" w:hAnsi="Arial" w:eastAsia="Arial"/>
                <w:b/>
                <w:i w:val="0"/>
                <w:sz w:val="16"/>
              </w:rPr>
            </w:r>
            <w:r>
              <w:rPr>
                <w:rFonts w:ascii="Arial" w:hAnsi="Arial" w:eastAsia="Arial"/>
                <w:b/>
                <w:i w:val="0"/>
                <w:sz w:val="16"/>
              </w:rPr>
              <w:t>Notes</w:t>
            </w:r>
          </w:p>
        </w:tc>
      </w:tr>
      <w:tr>
        <w:trPr>
          <w:cantSplit/>
        </w:trPr>
        <w:tc>
          <w:tcPr>
            <w:tcW w:type="dxa" w:w="2100"/>
            <w:tcBorders>
              <w:top w:val="single" w:sz="4" w:space="0" w:color="DADCE0"/>
              <w:left w:val="single" w:sz="4" w:space="0" w:color="DADCE0"/>
              <w:bottom w:val="single" w:sz="4" w:space="0" w:color="DADCE0"/>
              <w:right w:val="single" w:sz="4" w:space="0" w:color="DADCE0"/>
              <w:insideH w:val="single" w:sz="4" w:space="0" w:color="DADCE0"/>
              <w:insideV w:val="single" w:sz="4" w:space="0" w:color="DADCE0"/>
            </w:tcBorders>
            <w:tcMar>
              <w:top w:w="70" w:type="dxa"/>
              <w:start w:w="90" w:type="dxa"/>
              <w:bottom w:w="70" w:type="dxa"/>
              <w:end w:w="90" w:type="dxa"/>
            </w:tcMar>
            <w:vAlign w:val="center"/>
          </w:tcPr>
          <w:p>
            <w:pPr>
              <w:spacing w:before="0" w:after="0" w:line="259" w:lineRule="auto"/>
              <w:jc w:val="left"/>
            </w:pPr>
            <w:r>
              <w:rPr>
                <w:rFonts w:ascii="Arial" w:hAnsi="Arial" w:eastAsia="Arial"/>
                <w:b w:val="0"/>
                <w:i w:val="0"/>
                <w:sz w:val="16"/>
              </w:rPr>
            </w:r>
            <w:r>
              <w:rPr>
                <w:rFonts w:ascii="Arial" w:hAnsi="Arial" w:eastAsia="Arial"/>
                <w:b w:val="0"/>
                <w:i w:val="0"/>
                <w:sz w:val="16"/>
              </w:rPr>
              <w:t>Use case</w:t>
            </w:r>
          </w:p>
        </w:tc>
        <w:tc>
          <w:tcPr>
            <w:tcW w:type="dxa" w:w="4300"/>
            <w:tcBorders>
              <w:top w:val="single" w:sz="4" w:space="0" w:color="DADCE0"/>
              <w:left w:val="single" w:sz="4" w:space="0" w:color="DADCE0"/>
              <w:bottom w:val="single" w:sz="4" w:space="0" w:color="DADCE0"/>
              <w:right w:val="single" w:sz="4" w:space="0" w:color="DADCE0"/>
              <w:insideH w:val="single" w:sz="4" w:space="0" w:color="DADCE0"/>
              <w:insideV w:val="single" w:sz="4" w:space="0" w:color="DADCE0"/>
            </w:tcBorders>
            <w:tcMar>
              <w:top w:w="70" w:type="dxa"/>
              <w:start w:w="90" w:type="dxa"/>
              <w:bottom w:w="70" w:type="dxa"/>
              <w:end w:w="90" w:type="dxa"/>
            </w:tcMar>
            <w:vAlign w:val="center"/>
          </w:tcPr>
          <w:p>
            <w:pPr>
              <w:spacing w:before="0" w:after="0" w:line="259" w:lineRule="auto"/>
              <w:jc w:val="left"/>
            </w:pPr>
            <w:r>
              <w:rPr>
                <w:rFonts w:ascii="Arial" w:hAnsi="Arial" w:eastAsia="Arial"/>
                <w:b w:val="0"/>
                <w:i w:val="0"/>
                <w:sz w:val="16"/>
              </w:rPr>
            </w:r>
            <w:r>
              <w:rPr>
                <w:rFonts w:ascii="Arial" w:hAnsi="Arial" w:eastAsia="Arial"/>
                <w:b w:val="0"/>
                <w:i w:val="0"/>
                <w:sz w:val="16"/>
              </w:rPr>
              <w:t>Sleep research application.</w:t>
            </w:r>
          </w:p>
        </w:tc>
        <w:tc>
          <w:tcPr>
            <w:tcW w:type="dxa" w:w="2960"/>
            <w:tcBorders>
              <w:top w:val="single" w:sz="4" w:space="0" w:color="DADCE0"/>
              <w:left w:val="single" w:sz="4" w:space="0" w:color="DADCE0"/>
              <w:bottom w:val="single" w:sz="4" w:space="0" w:color="DADCE0"/>
              <w:right w:val="single" w:sz="4" w:space="0" w:color="DADCE0"/>
              <w:insideH w:val="single" w:sz="4" w:space="0" w:color="DADCE0"/>
              <w:insideV w:val="single" w:sz="4" w:space="0" w:color="DADCE0"/>
            </w:tcBorders>
            <w:tcMar>
              <w:top w:w="70" w:type="dxa"/>
              <w:start w:w="90" w:type="dxa"/>
              <w:bottom w:w="70" w:type="dxa"/>
              <w:end w:w="90" w:type="dxa"/>
            </w:tcMar>
            <w:vAlign w:val="center"/>
          </w:tcPr>
          <w:p>
            <w:pPr>
              <w:spacing w:before="0" w:after="0" w:line="259" w:lineRule="auto"/>
              <w:jc w:val="left"/>
            </w:pPr>
            <w:r>
              <w:rPr>
                <w:rFonts w:ascii="Arial" w:hAnsi="Arial" w:eastAsia="Arial"/>
                <w:b w:val="0"/>
                <w:i w:val="0"/>
                <w:sz w:val="16"/>
              </w:rPr>
            </w:r>
            <w:r>
              <w:rPr>
                <w:rFonts w:ascii="Arial" w:hAnsi="Arial" w:eastAsia="Arial"/>
                <w:b w:val="0"/>
                <w:i w:val="0"/>
                <w:sz w:val="16"/>
              </w:rPr>
              <w:t>Do not frame as current marketed product unless approved.</w:t>
            </w:r>
          </w:p>
        </w:tc>
      </w:tr>
      <w:tr>
        <w:trPr>
          <w:cantSplit/>
        </w:trPr>
        <w:tc>
          <w:tcPr>
            <w:tcW w:type="dxa" w:w="2100"/>
            <w:tcBorders>
              <w:top w:val="single" w:sz="4" w:space="0" w:color="DADCE0"/>
              <w:left w:val="single" w:sz="4" w:space="0" w:color="DADCE0"/>
              <w:bottom w:val="single" w:sz="4" w:space="0" w:color="DADCE0"/>
              <w:right w:val="single" w:sz="4" w:space="0" w:color="DADCE0"/>
              <w:insideH w:val="single" w:sz="4" w:space="0" w:color="DADCE0"/>
              <w:insideV w:val="single" w:sz="4" w:space="0" w:color="DADCE0"/>
            </w:tcBorders>
            <w:tcMar>
              <w:top w:w="70" w:type="dxa"/>
              <w:start w:w="90" w:type="dxa"/>
              <w:bottom w:w="70" w:type="dxa"/>
              <w:end w:w="90" w:type="dxa"/>
            </w:tcMar>
            <w:vAlign w:val="center"/>
          </w:tcPr>
          <w:p>
            <w:pPr>
              <w:spacing w:before="0" w:after="0" w:line="259" w:lineRule="auto"/>
              <w:jc w:val="left"/>
            </w:pPr>
            <w:r>
              <w:rPr>
                <w:rFonts w:ascii="Arial" w:hAnsi="Arial" w:eastAsia="Arial"/>
                <w:b w:val="0"/>
                <w:i w:val="0"/>
                <w:sz w:val="16"/>
              </w:rPr>
            </w:r>
            <w:r>
              <w:rPr>
                <w:rFonts w:ascii="Arial" w:hAnsi="Arial" w:eastAsia="Arial"/>
                <w:b w:val="0"/>
                <w:i w:val="0"/>
                <w:sz w:val="16"/>
              </w:rPr>
              <w:t>What it captures</w:t>
            </w:r>
          </w:p>
        </w:tc>
        <w:tc>
          <w:tcPr>
            <w:tcW w:type="dxa" w:w="4300"/>
            <w:tcBorders>
              <w:top w:val="single" w:sz="4" w:space="0" w:color="DADCE0"/>
              <w:left w:val="single" w:sz="4" w:space="0" w:color="DADCE0"/>
              <w:bottom w:val="single" w:sz="4" w:space="0" w:color="DADCE0"/>
              <w:right w:val="single" w:sz="4" w:space="0" w:color="DADCE0"/>
              <w:insideH w:val="single" w:sz="4" w:space="0" w:color="DADCE0"/>
              <w:insideV w:val="single" w:sz="4" w:space="0" w:color="DADCE0"/>
            </w:tcBorders>
            <w:tcMar>
              <w:top w:w="70" w:type="dxa"/>
              <w:start w:w="90" w:type="dxa"/>
              <w:bottom w:w="70" w:type="dxa"/>
              <w:end w:w="90" w:type="dxa"/>
            </w:tcMar>
            <w:vAlign w:val="center"/>
          </w:tcPr>
          <w:p>
            <w:pPr>
              <w:spacing w:before="0" w:after="0" w:line="259" w:lineRule="auto"/>
              <w:jc w:val="left"/>
            </w:pPr>
            <w:r>
              <w:rPr>
                <w:rFonts w:ascii="Arial" w:hAnsi="Arial" w:eastAsia="Arial"/>
                <w:b w:val="0"/>
                <w:i w:val="0"/>
                <w:sz w:val="16"/>
              </w:rPr>
            </w:r>
            <w:r>
              <w:rPr>
                <w:rFonts w:ascii="Arial" w:hAnsi="Arial" w:eastAsia="Arial"/>
                <w:b w:val="0"/>
                <w:i w:val="0"/>
                <w:sz w:val="16"/>
              </w:rPr>
              <w:t>Blood pressure surges around apneic events.</w:t>
            </w:r>
          </w:p>
        </w:tc>
        <w:tc>
          <w:tcPr>
            <w:tcW w:type="dxa" w:w="2960"/>
            <w:tcBorders>
              <w:top w:val="single" w:sz="4" w:space="0" w:color="DADCE0"/>
              <w:left w:val="single" w:sz="4" w:space="0" w:color="DADCE0"/>
              <w:bottom w:val="single" w:sz="4" w:space="0" w:color="DADCE0"/>
              <w:right w:val="single" w:sz="4" w:space="0" w:color="DADCE0"/>
              <w:insideH w:val="single" w:sz="4" w:space="0" w:color="DADCE0"/>
              <w:insideV w:val="single" w:sz="4" w:space="0" w:color="DADCE0"/>
            </w:tcBorders>
            <w:tcMar>
              <w:top w:w="70" w:type="dxa"/>
              <w:start w:w="90" w:type="dxa"/>
              <w:bottom w:w="70" w:type="dxa"/>
              <w:end w:w="90" w:type="dxa"/>
            </w:tcMar>
            <w:vAlign w:val="center"/>
          </w:tcPr>
          <w:p>
            <w:pPr>
              <w:spacing w:before="0" w:after="0" w:line="259" w:lineRule="auto"/>
              <w:jc w:val="left"/>
            </w:pPr>
            <w:r>
              <w:rPr>
                <w:rFonts w:ascii="Arial" w:hAnsi="Arial" w:eastAsia="Arial"/>
                <w:b w:val="0"/>
                <w:i w:val="0"/>
                <w:sz w:val="16"/>
              </w:rPr>
            </w:r>
            <w:r>
              <w:rPr>
                <w:rFonts w:ascii="Arial" w:hAnsi="Arial" w:eastAsia="Arial"/>
                <w:b w:val="0"/>
                <w:i w:val="0"/>
                <w:sz w:val="16"/>
              </w:rPr>
              <w:t>Research direction.</w:t>
            </w:r>
          </w:p>
        </w:tc>
      </w:tr>
      <w:tr>
        <w:trPr>
          <w:cantSplit/>
        </w:trPr>
        <w:tc>
          <w:tcPr>
            <w:tcW w:type="dxa" w:w="2100"/>
            <w:tcBorders>
              <w:top w:val="single" w:sz="4" w:space="0" w:color="DADCE0"/>
              <w:left w:val="single" w:sz="4" w:space="0" w:color="DADCE0"/>
              <w:bottom w:val="single" w:sz="4" w:space="0" w:color="DADCE0"/>
              <w:right w:val="single" w:sz="4" w:space="0" w:color="DADCE0"/>
              <w:insideH w:val="single" w:sz="4" w:space="0" w:color="DADCE0"/>
              <w:insideV w:val="single" w:sz="4" w:space="0" w:color="DADCE0"/>
            </w:tcBorders>
            <w:tcMar>
              <w:top w:w="70" w:type="dxa"/>
              <w:start w:w="90" w:type="dxa"/>
              <w:bottom w:w="70" w:type="dxa"/>
              <w:end w:w="90" w:type="dxa"/>
            </w:tcMar>
            <w:vAlign w:val="center"/>
          </w:tcPr>
          <w:p>
            <w:pPr>
              <w:spacing w:before="0" w:after="0" w:line="259" w:lineRule="auto"/>
              <w:jc w:val="left"/>
            </w:pPr>
            <w:r>
              <w:rPr>
                <w:rFonts w:ascii="Arial" w:hAnsi="Arial" w:eastAsia="Arial"/>
                <w:b w:val="0"/>
                <w:i w:val="0"/>
                <w:sz w:val="16"/>
              </w:rPr>
            </w:r>
            <w:r>
              <w:rPr>
                <w:rFonts w:ascii="Arial" w:hAnsi="Arial" w:eastAsia="Arial"/>
                <w:b w:val="0"/>
                <w:i w:val="0"/>
                <w:sz w:val="16"/>
              </w:rPr>
              <w:t>Events shown</w:t>
            </w:r>
          </w:p>
        </w:tc>
        <w:tc>
          <w:tcPr>
            <w:tcW w:type="dxa" w:w="4300"/>
            <w:tcBorders>
              <w:top w:val="single" w:sz="4" w:space="0" w:color="DADCE0"/>
              <w:left w:val="single" w:sz="4" w:space="0" w:color="DADCE0"/>
              <w:bottom w:val="single" w:sz="4" w:space="0" w:color="DADCE0"/>
              <w:right w:val="single" w:sz="4" w:space="0" w:color="DADCE0"/>
              <w:insideH w:val="single" w:sz="4" w:space="0" w:color="DADCE0"/>
              <w:insideV w:val="single" w:sz="4" w:space="0" w:color="DADCE0"/>
            </w:tcBorders>
            <w:tcMar>
              <w:top w:w="70" w:type="dxa"/>
              <w:start w:w="90" w:type="dxa"/>
              <w:bottom w:w="70" w:type="dxa"/>
              <w:end w:w="90" w:type="dxa"/>
            </w:tcMar>
            <w:vAlign w:val="center"/>
          </w:tcPr>
          <w:p>
            <w:pPr>
              <w:spacing w:before="0" w:after="0" w:line="259" w:lineRule="auto"/>
              <w:jc w:val="left"/>
            </w:pPr>
            <w:r>
              <w:rPr>
                <w:rFonts w:ascii="Arial" w:hAnsi="Arial" w:eastAsia="Arial"/>
                <w:b w:val="0"/>
                <w:i w:val="0"/>
                <w:sz w:val="16"/>
              </w:rPr>
            </w:r>
            <w:r>
              <w:rPr>
                <w:rFonts w:ascii="Arial" w:hAnsi="Arial" w:eastAsia="Arial"/>
                <w:b w:val="0"/>
                <w:i w:val="0"/>
                <w:sz w:val="16"/>
              </w:rPr>
              <w:t>Arousal, central apnea, hypopnea.</w:t>
            </w:r>
          </w:p>
        </w:tc>
        <w:tc>
          <w:tcPr>
            <w:tcW w:type="dxa" w:w="2960"/>
            <w:tcBorders>
              <w:top w:val="single" w:sz="4" w:space="0" w:color="DADCE0"/>
              <w:left w:val="single" w:sz="4" w:space="0" w:color="DADCE0"/>
              <w:bottom w:val="single" w:sz="4" w:space="0" w:color="DADCE0"/>
              <w:right w:val="single" w:sz="4" w:space="0" w:color="DADCE0"/>
              <w:insideH w:val="single" w:sz="4" w:space="0" w:color="DADCE0"/>
              <w:insideV w:val="single" w:sz="4" w:space="0" w:color="DADCE0"/>
            </w:tcBorders>
            <w:tcMar>
              <w:top w:w="70" w:type="dxa"/>
              <w:start w:w="90" w:type="dxa"/>
              <w:bottom w:w="70" w:type="dxa"/>
              <w:end w:w="90" w:type="dxa"/>
            </w:tcMar>
            <w:vAlign w:val="center"/>
          </w:tcPr>
          <w:p>
            <w:pPr>
              <w:spacing w:before="0" w:after="0" w:line="259" w:lineRule="auto"/>
              <w:jc w:val="left"/>
            </w:pPr>
            <w:r>
              <w:rPr>
                <w:rFonts w:ascii="Arial" w:hAnsi="Arial" w:eastAsia="Arial"/>
                <w:b w:val="0"/>
                <w:i w:val="0"/>
                <w:sz w:val="16"/>
              </w:rPr>
            </w:r>
            <w:r>
              <w:rPr>
                <w:rFonts w:ascii="Arial" w:hAnsi="Arial" w:eastAsia="Arial"/>
                <w:b w:val="0"/>
                <w:i w:val="0"/>
                <w:sz w:val="16"/>
              </w:rPr>
              <w:t>From sleep figure.</w:t>
            </w:r>
          </w:p>
        </w:tc>
      </w:tr>
      <w:tr>
        <w:trPr>
          <w:cantSplit/>
        </w:trPr>
        <w:tc>
          <w:tcPr>
            <w:tcW w:type="dxa" w:w="2100"/>
            <w:tcBorders>
              <w:top w:val="single" w:sz="4" w:space="0" w:color="DADCE0"/>
              <w:left w:val="single" w:sz="4" w:space="0" w:color="DADCE0"/>
              <w:bottom w:val="single" w:sz="4" w:space="0" w:color="DADCE0"/>
              <w:right w:val="single" w:sz="4" w:space="0" w:color="DADCE0"/>
              <w:insideH w:val="single" w:sz="4" w:space="0" w:color="DADCE0"/>
              <w:insideV w:val="single" w:sz="4" w:space="0" w:color="DADCE0"/>
            </w:tcBorders>
            <w:tcMar>
              <w:top w:w="70" w:type="dxa"/>
              <w:start w:w="90" w:type="dxa"/>
              <w:bottom w:w="70" w:type="dxa"/>
              <w:end w:w="90" w:type="dxa"/>
            </w:tcMar>
            <w:vAlign w:val="center"/>
          </w:tcPr>
          <w:p>
            <w:pPr>
              <w:spacing w:before="0" w:after="0" w:line="259" w:lineRule="auto"/>
              <w:jc w:val="left"/>
            </w:pPr>
            <w:r>
              <w:rPr>
                <w:rFonts w:ascii="Arial" w:hAnsi="Arial" w:eastAsia="Arial"/>
                <w:b w:val="0"/>
                <w:i w:val="0"/>
                <w:sz w:val="16"/>
              </w:rPr>
            </w:r>
            <w:r>
              <w:rPr>
                <w:rFonts w:ascii="Arial" w:hAnsi="Arial" w:eastAsia="Arial"/>
                <w:b w:val="0"/>
                <w:i w:val="0"/>
                <w:sz w:val="16"/>
              </w:rPr>
              <w:t>Signals shown alongside BP</w:t>
            </w:r>
          </w:p>
        </w:tc>
        <w:tc>
          <w:tcPr>
            <w:tcW w:type="dxa" w:w="4300"/>
            <w:tcBorders>
              <w:top w:val="single" w:sz="4" w:space="0" w:color="DADCE0"/>
              <w:left w:val="single" w:sz="4" w:space="0" w:color="DADCE0"/>
              <w:bottom w:val="single" w:sz="4" w:space="0" w:color="DADCE0"/>
              <w:right w:val="single" w:sz="4" w:space="0" w:color="DADCE0"/>
              <w:insideH w:val="single" w:sz="4" w:space="0" w:color="DADCE0"/>
              <w:insideV w:val="single" w:sz="4" w:space="0" w:color="DADCE0"/>
            </w:tcBorders>
            <w:tcMar>
              <w:top w:w="70" w:type="dxa"/>
              <w:start w:w="90" w:type="dxa"/>
              <w:bottom w:w="70" w:type="dxa"/>
              <w:end w:w="90" w:type="dxa"/>
            </w:tcMar>
            <w:vAlign w:val="center"/>
          </w:tcPr>
          <w:p>
            <w:pPr>
              <w:spacing w:before="0" w:after="0" w:line="259" w:lineRule="auto"/>
              <w:jc w:val="left"/>
            </w:pPr>
            <w:r>
              <w:rPr>
                <w:rFonts w:ascii="Arial" w:hAnsi="Arial" w:eastAsia="Arial"/>
                <w:b w:val="0"/>
                <w:i w:val="0"/>
                <w:sz w:val="16"/>
              </w:rPr>
            </w:r>
            <w:r>
              <w:rPr>
                <w:rFonts w:ascii="Arial" w:hAnsi="Arial" w:eastAsia="Arial"/>
                <w:b w:val="0"/>
                <w:i w:val="0"/>
                <w:sz w:val="16"/>
              </w:rPr>
              <w:t>SpO2, respiratory flow, thoracic effort, heart rate.</w:t>
            </w:r>
          </w:p>
        </w:tc>
        <w:tc>
          <w:tcPr>
            <w:tcW w:type="dxa" w:w="2960"/>
            <w:tcBorders>
              <w:top w:val="single" w:sz="4" w:space="0" w:color="DADCE0"/>
              <w:left w:val="single" w:sz="4" w:space="0" w:color="DADCE0"/>
              <w:bottom w:val="single" w:sz="4" w:space="0" w:color="DADCE0"/>
              <w:right w:val="single" w:sz="4" w:space="0" w:color="DADCE0"/>
              <w:insideH w:val="single" w:sz="4" w:space="0" w:color="DADCE0"/>
              <w:insideV w:val="single" w:sz="4" w:space="0" w:color="DADCE0"/>
            </w:tcBorders>
            <w:tcMar>
              <w:top w:w="70" w:type="dxa"/>
              <w:start w:w="90" w:type="dxa"/>
              <w:bottom w:w="70" w:type="dxa"/>
              <w:end w:w="90" w:type="dxa"/>
            </w:tcMar>
            <w:vAlign w:val="center"/>
          </w:tcPr>
          <w:p>
            <w:pPr>
              <w:spacing w:before="0" w:after="0" w:line="259" w:lineRule="auto"/>
              <w:jc w:val="left"/>
            </w:pPr>
            <w:r>
              <w:rPr>
                <w:rFonts w:ascii="Arial" w:hAnsi="Arial" w:eastAsia="Arial"/>
                <w:b w:val="0"/>
                <w:i w:val="0"/>
                <w:sz w:val="16"/>
              </w:rPr>
            </w:r>
            <w:r>
              <w:rPr>
                <w:rFonts w:ascii="Arial" w:hAnsi="Arial" w:eastAsia="Arial"/>
                <w:b w:val="0"/>
                <w:i w:val="0"/>
                <w:sz w:val="16"/>
              </w:rPr>
              <w:t>Supports research use case.</w:t>
            </w:r>
          </w:p>
        </w:tc>
      </w:tr>
      <w:tr>
        <w:trPr>
          <w:cantSplit/>
        </w:trPr>
        <w:tc>
          <w:tcPr>
            <w:tcW w:type="dxa" w:w="2100"/>
            <w:tcBorders>
              <w:top w:val="single" w:sz="4" w:space="0" w:color="DADCE0"/>
              <w:left w:val="single" w:sz="4" w:space="0" w:color="DADCE0"/>
              <w:bottom w:val="single" w:sz="4" w:space="0" w:color="DADCE0"/>
              <w:right w:val="single" w:sz="4" w:space="0" w:color="DADCE0"/>
              <w:insideH w:val="single" w:sz="4" w:space="0" w:color="DADCE0"/>
              <w:insideV w:val="single" w:sz="4" w:space="0" w:color="DADCE0"/>
            </w:tcBorders>
            <w:tcMar>
              <w:top w:w="70" w:type="dxa"/>
              <w:start w:w="90" w:type="dxa"/>
              <w:bottom w:w="70" w:type="dxa"/>
              <w:end w:w="90" w:type="dxa"/>
            </w:tcMar>
            <w:vAlign w:val="center"/>
          </w:tcPr>
          <w:p>
            <w:pPr>
              <w:spacing w:before="0" w:after="0" w:line="259" w:lineRule="auto"/>
              <w:jc w:val="left"/>
            </w:pPr>
            <w:r>
              <w:rPr>
                <w:rFonts w:ascii="Arial" w:hAnsi="Arial" w:eastAsia="Arial"/>
                <w:b w:val="0"/>
                <w:i w:val="0"/>
                <w:sz w:val="16"/>
              </w:rPr>
            </w:r>
            <w:r>
              <w:rPr>
                <w:rFonts w:ascii="Arial" w:hAnsi="Arial" w:eastAsia="Arial"/>
                <w:b w:val="0"/>
                <w:i w:val="0"/>
                <w:sz w:val="16"/>
              </w:rPr>
              <w:t>Recommended framing</w:t>
            </w:r>
          </w:p>
        </w:tc>
        <w:tc>
          <w:tcPr>
            <w:tcW w:type="dxa" w:w="4300"/>
            <w:tcBorders>
              <w:top w:val="single" w:sz="4" w:space="0" w:color="DADCE0"/>
              <w:left w:val="single" w:sz="4" w:space="0" w:color="DADCE0"/>
              <w:bottom w:val="single" w:sz="4" w:space="0" w:color="DADCE0"/>
              <w:right w:val="single" w:sz="4" w:space="0" w:color="DADCE0"/>
              <w:insideH w:val="single" w:sz="4" w:space="0" w:color="DADCE0"/>
              <w:insideV w:val="single" w:sz="4" w:space="0" w:color="DADCE0"/>
            </w:tcBorders>
            <w:tcMar>
              <w:top w:w="70" w:type="dxa"/>
              <w:start w:w="90" w:type="dxa"/>
              <w:bottom w:w="70" w:type="dxa"/>
              <w:end w:w="90" w:type="dxa"/>
            </w:tcMar>
            <w:vAlign w:val="center"/>
          </w:tcPr>
          <w:p>
            <w:pPr>
              <w:spacing w:before="0" w:after="0" w:line="259" w:lineRule="auto"/>
              <w:jc w:val="left"/>
            </w:pPr>
            <w:r>
              <w:rPr>
                <w:rFonts w:ascii="Arial" w:hAnsi="Arial" w:eastAsia="Arial"/>
                <w:b w:val="0"/>
                <w:i w:val="0"/>
                <w:sz w:val="16"/>
              </w:rPr>
            </w:r>
            <w:r>
              <w:rPr>
                <w:rFonts w:ascii="Arial" w:hAnsi="Arial" w:eastAsia="Arial"/>
                <w:b w:val="0"/>
                <w:i w:val="0"/>
                <w:sz w:val="16"/>
              </w:rPr>
              <w:t>Research direction, not marketed product claim.</w:t>
            </w:r>
          </w:p>
        </w:tc>
        <w:tc>
          <w:tcPr>
            <w:tcW w:type="dxa" w:w="2960"/>
            <w:tcBorders>
              <w:top w:val="single" w:sz="4" w:space="0" w:color="DADCE0"/>
              <w:left w:val="single" w:sz="4" w:space="0" w:color="DADCE0"/>
              <w:bottom w:val="single" w:sz="4" w:space="0" w:color="DADCE0"/>
              <w:right w:val="single" w:sz="4" w:space="0" w:color="DADCE0"/>
              <w:insideH w:val="single" w:sz="4" w:space="0" w:color="DADCE0"/>
              <w:insideV w:val="single" w:sz="4" w:space="0" w:color="DADCE0"/>
            </w:tcBorders>
            <w:tcMar>
              <w:top w:w="70" w:type="dxa"/>
              <w:start w:w="90" w:type="dxa"/>
              <w:bottom w:w="70" w:type="dxa"/>
              <w:end w:w="90" w:type="dxa"/>
            </w:tcMar>
            <w:vAlign w:val="center"/>
          </w:tcPr>
          <w:p>
            <w:pPr>
              <w:spacing w:before="0" w:after="0" w:line="259" w:lineRule="auto"/>
              <w:jc w:val="left"/>
            </w:pPr>
            <w:r>
              <w:rPr>
                <w:rFonts w:ascii="Arial" w:hAnsi="Arial" w:eastAsia="Arial"/>
                <w:b w:val="0"/>
                <w:i w:val="0"/>
                <w:sz w:val="16"/>
              </w:rPr>
            </w:r>
            <w:r>
              <w:rPr>
                <w:rFonts w:ascii="Arial" w:hAnsi="Arial" w:eastAsia="Arial"/>
                <w:b w:val="0"/>
                <w:i w:val="0"/>
                <w:sz w:val="16"/>
              </w:rPr>
              <w:t>Important regulatory caution.</w:t>
            </w:r>
          </w:p>
        </w:tc>
      </w:tr>
    </w:tbl>
    <w:p>
      <w:pPr>
        <w:spacing w:before="40" w:after="100" w:line="259" w:lineRule="auto"/>
        <w:ind w:left="0"/>
        <w:shd w:fill="EAF4FF"/>
        <w:pBdr>
          <w:top w:val="single" w:sz="4" w:space="2" w:color="BDD7EE"/>
          <w:bottom w:val="single" w:sz="4" w:space="2" w:color="BDD7EE"/>
        </w:pBdr>
      </w:pPr>
      <w:r>
        <w:rPr>
          <w:rFonts w:ascii="Arial" w:hAnsi="Arial" w:eastAsia="Arial"/>
          <w:b/>
          <w:color w:val="1155CC"/>
          <w:sz w:val="16"/>
        </w:rPr>
        <w:t xml:space="preserve">Speaker note: </w:t>
      </w:r>
      <w:r>
        <w:rPr>
          <w:rFonts w:ascii="Arial" w:hAnsi="Arial" w:eastAsia="Arial"/>
          <w:b w:val="0"/>
          <w:color w:val="1155CC"/>
          <w:sz w:val="16"/>
        </w:rPr>
        <w:t>Present sleep as a research direction. Avoid wording that sounds like a current marketed sleep product claim.</w:t>
      </w:r>
    </w:p>
    <w:p>
      <w:pPr>
        <w:spacing w:before="0" w:after="40" w:line="259" w:lineRule="auto"/>
      </w:pPr>
    </w:p>
    <w:p>
      <w:pPr>
        <w:spacing w:before="160" w:after="60" w:line="259" w:lineRule="auto"/>
      </w:pPr>
      <w:r>
        <w:rPr>
          <w:rFonts w:ascii="Arial" w:hAnsi="Arial" w:eastAsia="Arial"/>
          <w:b/>
          <w:i w:val="0"/>
          <w:sz w:val="18"/>
        </w:rPr>
        <w:t>Backers And Credibility</w:t>
      </w:r>
    </w:p>
    <w:tbl>
      <w:tblPr>
        <w:tblW w:type="dxa" w:w="9360"/>
        <w:jc w:val="left"/>
        <w:tblLayout w:type="fixed"/>
        <w:tblLook w:firstColumn="1" w:firstRow="1" w:lastColumn="0" w:lastRow="0" w:noHBand="0" w:noVBand="1" w:val="04A0"/>
      </w:tblPr>
      <w:tblGrid>
        <w:gridCol w:w="3120"/>
        <w:gridCol w:w="3120"/>
        <w:gridCol w:w="3120"/>
      </w:tblGrid>
      <w:tr>
        <w:trPr>
          <w:cantSplit/>
          <w:tblHeader w:val="true"/>
        </w:trPr>
        <w:tc>
          <w:tcPr>
            <w:tcW w:type="dxa" w:w="2100"/>
            <w:shd w:fill="F2F4F7"/>
            <w:tcBorders>
              <w:top w:val="single" w:sz="4" w:space="0" w:color="DADCE0"/>
              <w:left w:val="single" w:sz="4" w:space="0" w:color="DADCE0"/>
              <w:bottom w:val="single" w:sz="4" w:space="0" w:color="DADCE0"/>
              <w:right w:val="single" w:sz="4" w:space="0" w:color="DADCE0"/>
              <w:insideH w:val="single" w:sz="4" w:space="0" w:color="DADCE0"/>
              <w:insideV w:val="single" w:sz="4" w:space="0" w:color="DADCE0"/>
            </w:tcBorders>
            <w:tcMar>
              <w:top w:w="70" w:type="dxa"/>
              <w:start w:w="90" w:type="dxa"/>
              <w:bottom w:w="70" w:type="dxa"/>
              <w:end w:w="90" w:type="dxa"/>
            </w:tcMar>
            <w:vAlign w:val="center"/>
          </w:tcPr>
          <w:p>
            <w:pPr>
              <w:spacing w:before="0" w:after="0" w:line="259" w:lineRule="auto"/>
              <w:jc w:val="left"/>
            </w:pPr>
            <w:r>
              <w:rPr>
                <w:rFonts w:ascii="Arial" w:hAnsi="Arial" w:eastAsia="Arial"/>
                <w:b/>
                <w:i w:val="0"/>
                <w:sz w:val="16"/>
              </w:rPr>
            </w:r>
            <w:r>
              <w:rPr>
                <w:rFonts w:ascii="Arial" w:hAnsi="Arial" w:eastAsia="Arial"/>
                <w:b/>
                <w:i w:val="0"/>
                <w:sz w:val="16"/>
              </w:rPr>
              <w:t>Category</w:t>
            </w:r>
          </w:p>
        </w:tc>
        <w:tc>
          <w:tcPr>
            <w:tcW w:type="dxa" w:w="4700"/>
            <w:shd w:fill="F2F4F7"/>
            <w:tcBorders>
              <w:top w:val="single" w:sz="4" w:space="0" w:color="DADCE0"/>
              <w:left w:val="single" w:sz="4" w:space="0" w:color="DADCE0"/>
              <w:bottom w:val="single" w:sz="4" w:space="0" w:color="DADCE0"/>
              <w:right w:val="single" w:sz="4" w:space="0" w:color="DADCE0"/>
              <w:insideH w:val="single" w:sz="4" w:space="0" w:color="DADCE0"/>
              <w:insideV w:val="single" w:sz="4" w:space="0" w:color="DADCE0"/>
            </w:tcBorders>
            <w:tcMar>
              <w:top w:w="70" w:type="dxa"/>
              <w:start w:w="90" w:type="dxa"/>
              <w:bottom w:w="70" w:type="dxa"/>
              <w:end w:w="90" w:type="dxa"/>
            </w:tcMar>
            <w:vAlign w:val="center"/>
          </w:tcPr>
          <w:p>
            <w:pPr>
              <w:spacing w:before="0" w:after="0" w:line="259" w:lineRule="auto"/>
              <w:jc w:val="left"/>
            </w:pPr>
            <w:r>
              <w:rPr>
                <w:rFonts w:ascii="Arial" w:hAnsi="Arial" w:eastAsia="Arial"/>
                <w:b/>
                <w:i w:val="0"/>
                <w:sz w:val="16"/>
              </w:rPr>
            </w:r>
            <w:r>
              <w:rPr>
                <w:rFonts w:ascii="Arial" w:hAnsi="Arial" w:eastAsia="Arial"/>
                <w:b/>
                <w:i w:val="0"/>
                <w:sz w:val="16"/>
              </w:rPr>
              <w:t>Details</w:t>
            </w:r>
          </w:p>
        </w:tc>
        <w:tc>
          <w:tcPr>
            <w:tcW w:type="dxa" w:w="2560"/>
            <w:shd w:fill="F2F4F7"/>
            <w:tcBorders>
              <w:top w:val="single" w:sz="4" w:space="0" w:color="DADCE0"/>
              <w:left w:val="single" w:sz="4" w:space="0" w:color="DADCE0"/>
              <w:bottom w:val="single" w:sz="4" w:space="0" w:color="DADCE0"/>
              <w:right w:val="single" w:sz="4" w:space="0" w:color="DADCE0"/>
              <w:insideH w:val="single" w:sz="4" w:space="0" w:color="DADCE0"/>
              <w:insideV w:val="single" w:sz="4" w:space="0" w:color="DADCE0"/>
            </w:tcBorders>
            <w:tcMar>
              <w:top w:w="70" w:type="dxa"/>
              <w:start w:w="90" w:type="dxa"/>
              <w:bottom w:w="70" w:type="dxa"/>
              <w:end w:w="90" w:type="dxa"/>
            </w:tcMar>
            <w:vAlign w:val="center"/>
          </w:tcPr>
          <w:p>
            <w:pPr>
              <w:spacing w:before="0" w:after="0" w:line="259" w:lineRule="auto"/>
              <w:jc w:val="left"/>
            </w:pPr>
            <w:r>
              <w:rPr>
                <w:rFonts w:ascii="Arial" w:hAnsi="Arial" w:eastAsia="Arial"/>
                <w:b/>
                <w:i w:val="0"/>
                <w:sz w:val="16"/>
              </w:rPr>
            </w:r>
            <w:r>
              <w:rPr>
                <w:rFonts w:ascii="Arial" w:hAnsi="Arial" w:eastAsia="Arial"/>
                <w:b/>
                <w:i w:val="0"/>
                <w:sz w:val="16"/>
              </w:rPr>
              <w:t>Notes</w:t>
            </w:r>
          </w:p>
        </w:tc>
      </w:tr>
      <w:tr>
        <w:trPr>
          <w:cantSplit/>
        </w:trPr>
        <w:tc>
          <w:tcPr>
            <w:tcW w:type="dxa" w:w="2100"/>
            <w:tcBorders>
              <w:top w:val="single" w:sz="4" w:space="0" w:color="DADCE0"/>
              <w:left w:val="single" w:sz="4" w:space="0" w:color="DADCE0"/>
              <w:bottom w:val="single" w:sz="4" w:space="0" w:color="DADCE0"/>
              <w:right w:val="single" w:sz="4" w:space="0" w:color="DADCE0"/>
              <w:insideH w:val="single" w:sz="4" w:space="0" w:color="DADCE0"/>
              <w:insideV w:val="single" w:sz="4" w:space="0" w:color="DADCE0"/>
            </w:tcBorders>
            <w:tcMar>
              <w:top w:w="70" w:type="dxa"/>
              <w:start w:w="90" w:type="dxa"/>
              <w:bottom w:w="70" w:type="dxa"/>
              <w:end w:w="90" w:type="dxa"/>
            </w:tcMar>
            <w:vAlign w:val="center"/>
          </w:tcPr>
          <w:p>
            <w:pPr>
              <w:spacing w:before="0" w:after="0" w:line="259" w:lineRule="auto"/>
              <w:jc w:val="left"/>
            </w:pPr>
            <w:r>
              <w:rPr>
                <w:rFonts w:ascii="Arial" w:hAnsi="Arial" w:eastAsia="Arial"/>
                <w:b w:val="0"/>
                <w:i w:val="0"/>
                <w:sz w:val="16"/>
              </w:rPr>
            </w:r>
            <w:r>
              <w:rPr>
                <w:rFonts w:ascii="Arial" w:hAnsi="Arial" w:eastAsia="Arial"/>
                <w:b w:val="0"/>
                <w:i w:val="0"/>
                <w:sz w:val="16"/>
              </w:rPr>
              <w:t>Backer logos shown</w:t>
            </w:r>
          </w:p>
        </w:tc>
        <w:tc>
          <w:tcPr>
            <w:tcW w:type="dxa" w:w="4700"/>
            <w:tcBorders>
              <w:top w:val="single" w:sz="4" w:space="0" w:color="DADCE0"/>
              <w:left w:val="single" w:sz="4" w:space="0" w:color="DADCE0"/>
              <w:bottom w:val="single" w:sz="4" w:space="0" w:color="DADCE0"/>
              <w:right w:val="single" w:sz="4" w:space="0" w:color="DADCE0"/>
              <w:insideH w:val="single" w:sz="4" w:space="0" w:color="DADCE0"/>
              <w:insideV w:val="single" w:sz="4" w:space="0" w:color="DADCE0"/>
            </w:tcBorders>
            <w:tcMar>
              <w:top w:w="70" w:type="dxa"/>
              <w:start w:w="90" w:type="dxa"/>
              <w:bottom w:w="70" w:type="dxa"/>
              <w:end w:w="90" w:type="dxa"/>
            </w:tcMar>
            <w:vAlign w:val="center"/>
          </w:tcPr>
          <w:p>
            <w:pPr>
              <w:spacing w:before="0" w:after="0" w:line="259" w:lineRule="auto"/>
              <w:jc w:val="left"/>
            </w:pPr>
            <w:r>
              <w:rPr>
                <w:rFonts w:ascii="Arial" w:hAnsi="Arial" w:eastAsia="Arial"/>
                <w:b w:val="0"/>
                <w:i w:val="0"/>
                <w:sz w:val="16"/>
              </w:rPr>
            </w:r>
            <w:r>
              <w:rPr>
                <w:rFonts w:ascii="Arial" w:hAnsi="Arial" w:eastAsia="Arial"/>
                <w:b w:val="0"/>
                <w:i w:val="0"/>
                <w:sz w:val="16"/>
              </w:rPr>
              <w:t>NIH, NSF, Y Combinator, MedTech Innovator, EvoNexus, HeartX.</w:t>
            </w:r>
          </w:p>
        </w:tc>
        <w:tc>
          <w:tcPr>
            <w:tcW w:type="dxa" w:w="2560"/>
            <w:tcBorders>
              <w:top w:val="single" w:sz="4" w:space="0" w:color="DADCE0"/>
              <w:left w:val="single" w:sz="4" w:space="0" w:color="DADCE0"/>
              <w:bottom w:val="single" w:sz="4" w:space="0" w:color="DADCE0"/>
              <w:right w:val="single" w:sz="4" w:space="0" w:color="DADCE0"/>
              <w:insideH w:val="single" w:sz="4" w:space="0" w:color="DADCE0"/>
              <w:insideV w:val="single" w:sz="4" w:space="0" w:color="DADCE0"/>
            </w:tcBorders>
            <w:tcMar>
              <w:top w:w="70" w:type="dxa"/>
              <w:start w:w="90" w:type="dxa"/>
              <w:bottom w:w="70" w:type="dxa"/>
              <w:end w:w="90" w:type="dxa"/>
            </w:tcMar>
            <w:vAlign w:val="center"/>
          </w:tcPr>
          <w:p>
            <w:pPr>
              <w:spacing w:before="0" w:after="0" w:line="259" w:lineRule="auto"/>
              <w:jc w:val="left"/>
            </w:pPr>
            <w:r>
              <w:rPr>
                <w:rFonts w:ascii="Arial" w:hAnsi="Arial" w:eastAsia="Arial"/>
                <w:b w:val="0"/>
                <w:i w:val="0"/>
                <w:sz w:val="16"/>
              </w:rPr>
            </w:r>
            <w:r>
              <w:rPr>
                <w:rFonts w:ascii="Arial" w:hAnsi="Arial" w:eastAsia="Arial"/>
                <w:b w:val="0"/>
                <w:i w:val="0"/>
                <w:sz w:val="16"/>
              </w:rPr>
              <w:t>Confirm logo permissions.</w:t>
            </w:r>
          </w:p>
        </w:tc>
      </w:tr>
      <w:tr>
        <w:trPr>
          <w:cantSplit/>
        </w:trPr>
        <w:tc>
          <w:tcPr>
            <w:tcW w:type="dxa" w:w="2100"/>
            <w:tcBorders>
              <w:top w:val="single" w:sz="4" w:space="0" w:color="DADCE0"/>
              <w:left w:val="single" w:sz="4" w:space="0" w:color="DADCE0"/>
              <w:bottom w:val="single" w:sz="4" w:space="0" w:color="DADCE0"/>
              <w:right w:val="single" w:sz="4" w:space="0" w:color="DADCE0"/>
              <w:insideH w:val="single" w:sz="4" w:space="0" w:color="DADCE0"/>
              <w:insideV w:val="single" w:sz="4" w:space="0" w:color="DADCE0"/>
            </w:tcBorders>
            <w:tcMar>
              <w:top w:w="70" w:type="dxa"/>
              <w:start w:w="90" w:type="dxa"/>
              <w:bottom w:w="70" w:type="dxa"/>
              <w:end w:w="90" w:type="dxa"/>
            </w:tcMar>
            <w:vAlign w:val="center"/>
          </w:tcPr>
          <w:p>
            <w:pPr>
              <w:spacing w:before="0" w:after="0" w:line="259" w:lineRule="auto"/>
              <w:jc w:val="left"/>
            </w:pPr>
            <w:r>
              <w:rPr>
                <w:rFonts w:ascii="Arial" w:hAnsi="Arial" w:eastAsia="Arial"/>
                <w:b w:val="0"/>
                <w:i w:val="0"/>
                <w:sz w:val="16"/>
              </w:rPr>
            </w:r>
            <w:r>
              <w:rPr>
                <w:rFonts w:ascii="Arial" w:hAnsi="Arial" w:eastAsia="Arial"/>
                <w:b w:val="0"/>
                <w:i w:val="0"/>
                <w:sz w:val="16"/>
              </w:rPr>
              <w:t>Team credibility</w:t>
            </w:r>
          </w:p>
        </w:tc>
        <w:tc>
          <w:tcPr>
            <w:tcW w:type="dxa" w:w="4700"/>
            <w:tcBorders>
              <w:top w:val="single" w:sz="4" w:space="0" w:color="DADCE0"/>
              <w:left w:val="single" w:sz="4" w:space="0" w:color="DADCE0"/>
              <w:bottom w:val="single" w:sz="4" w:space="0" w:color="DADCE0"/>
              <w:right w:val="single" w:sz="4" w:space="0" w:color="DADCE0"/>
              <w:insideH w:val="single" w:sz="4" w:space="0" w:color="DADCE0"/>
              <w:insideV w:val="single" w:sz="4" w:space="0" w:color="DADCE0"/>
            </w:tcBorders>
            <w:tcMar>
              <w:top w:w="70" w:type="dxa"/>
              <w:start w:w="90" w:type="dxa"/>
              <w:bottom w:w="70" w:type="dxa"/>
              <w:end w:w="90" w:type="dxa"/>
            </w:tcMar>
            <w:vAlign w:val="center"/>
          </w:tcPr>
          <w:p>
            <w:pPr>
              <w:spacing w:before="0" w:after="0" w:line="259" w:lineRule="auto"/>
              <w:jc w:val="left"/>
            </w:pPr>
            <w:r>
              <w:rPr>
                <w:rFonts w:ascii="Arial" w:hAnsi="Arial" w:eastAsia="Arial"/>
                <w:b w:val="0"/>
                <w:i w:val="0"/>
                <w:sz w:val="16"/>
              </w:rPr>
            </w:r>
            <w:r>
              <w:rPr>
                <w:rFonts w:ascii="Arial" w:hAnsi="Arial" w:eastAsia="Arial"/>
                <w:b w:val="0"/>
                <w:i w:val="0"/>
                <w:sz w:val="16"/>
              </w:rPr>
              <w:t>Experience launching GE patient monitoring products and Cigna digital health solutions.</w:t>
            </w:r>
          </w:p>
        </w:tc>
        <w:tc>
          <w:tcPr>
            <w:tcW w:type="dxa" w:w="2560"/>
            <w:tcBorders>
              <w:top w:val="single" w:sz="4" w:space="0" w:color="DADCE0"/>
              <w:left w:val="single" w:sz="4" w:space="0" w:color="DADCE0"/>
              <w:bottom w:val="single" w:sz="4" w:space="0" w:color="DADCE0"/>
              <w:right w:val="single" w:sz="4" w:space="0" w:color="DADCE0"/>
              <w:insideH w:val="single" w:sz="4" w:space="0" w:color="DADCE0"/>
              <w:insideV w:val="single" w:sz="4" w:space="0" w:color="DADCE0"/>
            </w:tcBorders>
            <w:tcMar>
              <w:top w:w="70" w:type="dxa"/>
              <w:start w:w="90" w:type="dxa"/>
              <w:bottom w:w="70" w:type="dxa"/>
              <w:end w:w="90" w:type="dxa"/>
            </w:tcMar>
            <w:vAlign w:val="center"/>
          </w:tcPr>
          <w:p>
            <w:pPr>
              <w:spacing w:before="0" w:after="0" w:line="259" w:lineRule="auto"/>
              <w:jc w:val="left"/>
            </w:pPr>
            <w:r>
              <w:rPr>
                <w:rFonts w:ascii="Arial" w:hAnsi="Arial" w:eastAsia="Arial"/>
                <w:b w:val="0"/>
                <w:i w:val="0"/>
                <w:sz w:val="16"/>
              </w:rPr>
            </w:r>
            <w:r>
              <w:rPr>
                <w:rFonts w:ascii="Arial" w:hAnsi="Arial" w:eastAsia="Arial"/>
                <w:b w:val="0"/>
                <w:i w:val="0"/>
                <w:sz w:val="16"/>
              </w:rPr>
              <w:t>Use if approved.</w:t>
            </w:r>
          </w:p>
        </w:tc>
      </w:tr>
      <w:tr>
        <w:trPr>
          <w:cantSplit/>
        </w:trPr>
        <w:tc>
          <w:tcPr>
            <w:tcW w:type="dxa" w:w="2100"/>
            <w:tcBorders>
              <w:top w:val="single" w:sz="4" w:space="0" w:color="DADCE0"/>
              <w:left w:val="single" w:sz="4" w:space="0" w:color="DADCE0"/>
              <w:bottom w:val="single" w:sz="4" w:space="0" w:color="DADCE0"/>
              <w:right w:val="single" w:sz="4" w:space="0" w:color="DADCE0"/>
              <w:insideH w:val="single" w:sz="4" w:space="0" w:color="DADCE0"/>
              <w:insideV w:val="single" w:sz="4" w:space="0" w:color="DADCE0"/>
            </w:tcBorders>
            <w:tcMar>
              <w:top w:w="70" w:type="dxa"/>
              <w:start w:w="90" w:type="dxa"/>
              <w:bottom w:w="70" w:type="dxa"/>
              <w:end w:w="90" w:type="dxa"/>
            </w:tcMar>
            <w:vAlign w:val="center"/>
          </w:tcPr>
          <w:p>
            <w:pPr>
              <w:spacing w:before="0" w:after="0" w:line="259" w:lineRule="auto"/>
              <w:jc w:val="left"/>
            </w:pPr>
            <w:r>
              <w:rPr>
                <w:rFonts w:ascii="Arial" w:hAnsi="Arial" w:eastAsia="Arial"/>
                <w:b w:val="0"/>
                <w:i w:val="0"/>
                <w:sz w:val="16"/>
              </w:rPr>
            </w:r>
            <w:r>
              <w:rPr>
                <w:rFonts w:ascii="Arial" w:hAnsi="Arial" w:eastAsia="Arial"/>
                <w:b w:val="0"/>
                <w:i w:val="0"/>
                <w:sz w:val="16"/>
              </w:rPr>
              <w:t>Affiliations shown</w:t>
            </w:r>
          </w:p>
        </w:tc>
        <w:tc>
          <w:tcPr>
            <w:tcW w:type="dxa" w:w="4700"/>
            <w:tcBorders>
              <w:top w:val="single" w:sz="4" w:space="0" w:color="DADCE0"/>
              <w:left w:val="single" w:sz="4" w:space="0" w:color="DADCE0"/>
              <w:bottom w:val="single" w:sz="4" w:space="0" w:color="DADCE0"/>
              <w:right w:val="single" w:sz="4" w:space="0" w:color="DADCE0"/>
              <w:insideH w:val="single" w:sz="4" w:space="0" w:color="DADCE0"/>
              <w:insideV w:val="single" w:sz="4" w:space="0" w:color="DADCE0"/>
            </w:tcBorders>
            <w:tcMar>
              <w:top w:w="70" w:type="dxa"/>
              <w:start w:w="90" w:type="dxa"/>
              <w:bottom w:w="70" w:type="dxa"/>
              <w:end w:w="90" w:type="dxa"/>
            </w:tcMar>
            <w:vAlign w:val="center"/>
          </w:tcPr>
          <w:p>
            <w:pPr>
              <w:spacing w:before="0" w:after="0" w:line="259" w:lineRule="auto"/>
              <w:jc w:val="left"/>
            </w:pPr>
            <w:r>
              <w:rPr>
                <w:rFonts w:ascii="Arial" w:hAnsi="Arial" w:eastAsia="Arial"/>
                <w:b w:val="0"/>
                <w:i w:val="0"/>
                <w:sz w:val="16"/>
              </w:rPr>
            </w:r>
            <w:r>
              <w:rPr>
                <w:rFonts w:ascii="Arial" w:hAnsi="Arial" w:eastAsia="Arial"/>
                <w:b w:val="0"/>
                <w:i w:val="0"/>
                <w:sz w:val="16"/>
              </w:rPr>
              <w:t>GE Healthcare, Siemens Healthineers, UC Irvine, Berkeley, Vizient, Ossur, Cigna, Harvard Business School.</w:t>
            </w:r>
          </w:p>
        </w:tc>
        <w:tc>
          <w:tcPr>
            <w:tcW w:type="dxa" w:w="2560"/>
            <w:tcBorders>
              <w:top w:val="single" w:sz="4" w:space="0" w:color="DADCE0"/>
              <w:left w:val="single" w:sz="4" w:space="0" w:color="DADCE0"/>
              <w:bottom w:val="single" w:sz="4" w:space="0" w:color="DADCE0"/>
              <w:right w:val="single" w:sz="4" w:space="0" w:color="DADCE0"/>
              <w:insideH w:val="single" w:sz="4" w:space="0" w:color="DADCE0"/>
              <w:insideV w:val="single" w:sz="4" w:space="0" w:color="DADCE0"/>
            </w:tcBorders>
            <w:tcMar>
              <w:top w:w="70" w:type="dxa"/>
              <w:start w:w="90" w:type="dxa"/>
              <w:bottom w:w="70" w:type="dxa"/>
              <w:end w:w="90" w:type="dxa"/>
            </w:tcMar>
            <w:vAlign w:val="center"/>
          </w:tcPr>
          <w:p>
            <w:pPr>
              <w:spacing w:before="0" w:after="0" w:line="259" w:lineRule="auto"/>
              <w:jc w:val="left"/>
            </w:pPr>
            <w:r>
              <w:rPr>
                <w:rFonts w:ascii="Arial" w:hAnsi="Arial" w:eastAsia="Arial"/>
                <w:b w:val="0"/>
                <w:i w:val="0"/>
                <w:sz w:val="16"/>
              </w:rPr>
            </w:r>
            <w:r>
              <w:rPr>
                <w:rFonts w:ascii="Arial" w:hAnsi="Arial" w:eastAsia="Arial"/>
                <w:b w:val="0"/>
                <w:i w:val="0"/>
                <w:sz w:val="16"/>
              </w:rPr>
              <w:t>[VERIFY relationship type before publishing].</w:t>
            </w:r>
          </w:p>
        </w:tc>
      </w:tr>
    </w:tbl>
    <w:p>
      <w:pPr>
        <w:spacing w:before="40" w:after="100" w:line="259" w:lineRule="auto"/>
        <w:ind w:left="0"/>
        <w:shd w:fill="EAF4FF"/>
        <w:pBdr>
          <w:top w:val="single" w:sz="4" w:space="2" w:color="BDD7EE"/>
          <w:bottom w:val="single" w:sz="4" w:space="2" w:color="BDD7EE"/>
        </w:pBdr>
      </w:pPr>
      <w:r>
        <w:rPr>
          <w:rFonts w:ascii="Arial" w:hAnsi="Arial" w:eastAsia="Arial"/>
          <w:b/>
          <w:color w:val="1155CC"/>
          <w:sz w:val="16"/>
        </w:rPr>
        <w:t xml:space="preserve">Speaker note: </w:t>
      </w:r>
      <w:r>
        <w:rPr>
          <w:rFonts w:ascii="Arial" w:hAnsi="Arial" w:eastAsia="Arial"/>
          <w:b w:val="0"/>
          <w:color w:val="1155CC"/>
          <w:sz w:val="16"/>
        </w:rPr>
        <w:t>Use this for trust, but be careful. Logos and affiliations need permission and the relationship type needs to be clear.</w:t>
      </w:r>
    </w:p>
    <w:p>
      <w:pPr>
        <w:spacing w:before="0" w:after="40" w:line="259" w:lineRule="auto"/>
      </w:pPr>
    </w:p>
    <w:p>
      <w:pPr>
        <w:spacing w:before="200" w:after="80" w:line="259" w:lineRule="auto"/>
      </w:pPr>
      <w:r>
        <w:rPr>
          <w:rFonts w:ascii="Arial" w:hAnsi="Arial" w:eastAsia="Arial"/>
          <w:b/>
          <w:i w:val="0"/>
          <w:sz w:val="22"/>
        </w:rPr>
        <w:t>Section 3: Recommended Website Structure</w:t>
      </w:r>
    </w:p>
    <w:p>
      <w:pPr>
        <w:spacing w:before="160" w:after="60" w:line="259" w:lineRule="auto"/>
      </w:pPr>
      <w:r>
        <w:rPr>
          <w:rFonts w:ascii="Arial" w:hAnsi="Arial" w:eastAsia="Arial"/>
          <w:b/>
          <w:i w:val="0"/>
          <w:sz w:val="18"/>
        </w:rPr>
        <w:t>Homepage</w:t>
      </w:r>
    </w:p>
    <w:tbl>
      <w:tblPr>
        <w:tblW w:type="dxa" w:w="9360"/>
        <w:jc w:val="left"/>
        <w:tblLayout w:type="fixed"/>
        <w:tblLook w:firstColumn="1" w:firstRow="1" w:lastColumn="0" w:lastRow="0" w:noHBand="0" w:noVBand="1" w:val="04A0"/>
      </w:tblPr>
      <w:tblGrid>
        <w:gridCol w:w="3120"/>
        <w:gridCol w:w="3120"/>
        <w:gridCol w:w="3120"/>
      </w:tblGrid>
      <w:tr>
        <w:trPr>
          <w:cantSplit/>
          <w:tblHeader w:val="true"/>
        </w:trPr>
        <w:tc>
          <w:tcPr>
            <w:tcW w:type="dxa" w:w="1900"/>
            <w:shd w:fill="F2F4F7"/>
            <w:tcBorders>
              <w:top w:val="single" w:sz="4" w:space="0" w:color="DADCE0"/>
              <w:left w:val="single" w:sz="4" w:space="0" w:color="DADCE0"/>
              <w:bottom w:val="single" w:sz="4" w:space="0" w:color="DADCE0"/>
              <w:right w:val="single" w:sz="4" w:space="0" w:color="DADCE0"/>
              <w:insideH w:val="single" w:sz="4" w:space="0" w:color="DADCE0"/>
              <w:insideV w:val="single" w:sz="4" w:space="0" w:color="DADCE0"/>
            </w:tcBorders>
            <w:tcMar>
              <w:top w:w="70" w:type="dxa"/>
              <w:start w:w="90" w:type="dxa"/>
              <w:bottom w:w="70" w:type="dxa"/>
              <w:end w:w="90" w:type="dxa"/>
            </w:tcMar>
            <w:vAlign w:val="center"/>
          </w:tcPr>
          <w:p>
            <w:pPr>
              <w:spacing w:before="0" w:after="0" w:line="259" w:lineRule="auto"/>
              <w:jc w:val="left"/>
            </w:pPr>
            <w:r>
              <w:rPr>
                <w:rFonts w:ascii="Arial" w:hAnsi="Arial" w:eastAsia="Arial"/>
                <w:b/>
                <w:i w:val="0"/>
                <w:sz w:val="16"/>
              </w:rPr>
            </w:r>
            <w:r>
              <w:rPr>
                <w:rFonts w:ascii="Arial" w:hAnsi="Arial" w:eastAsia="Arial"/>
                <w:b/>
                <w:i w:val="0"/>
                <w:sz w:val="16"/>
              </w:rPr>
              <w:t>Section</w:t>
            </w:r>
          </w:p>
        </w:tc>
        <w:tc>
          <w:tcPr>
            <w:tcW w:type="dxa" w:w="5360"/>
            <w:shd w:fill="F2F4F7"/>
            <w:tcBorders>
              <w:top w:val="single" w:sz="4" w:space="0" w:color="DADCE0"/>
              <w:left w:val="single" w:sz="4" w:space="0" w:color="DADCE0"/>
              <w:bottom w:val="single" w:sz="4" w:space="0" w:color="DADCE0"/>
              <w:right w:val="single" w:sz="4" w:space="0" w:color="DADCE0"/>
              <w:insideH w:val="single" w:sz="4" w:space="0" w:color="DADCE0"/>
              <w:insideV w:val="single" w:sz="4" w:space="0" w:color="DADCE0"/>
            </w:tcBorders>
            <w:tcMar>
              <w:top w:w="70" w:type="dxa"/>
              <w:start w:w="90" w:type="dxa"/>
              <w:bottom w:w="70" w:type="dxa"/>
              <w:end w:w="90" w:type="dxa"/>
            </w:tcMar>
            <w:vAlign w:val="center"/>
          </w:tcPr>
          <w:p>
            <w:pPr>
              <w:spacing w:before="0" w:after="0" w:line="259" w:lineRule="auto"/>
              <w:jc w:val="left"/>
            </w:pPr>
            <w:r>
              <w:rPr>
                <w:rFonts w:ascii="Arial" w:hAnsi="Arial" w:eastAsia="Arial"/>
                <w:b/>
                <w:i w:val="0"/>
                <w:sz w:val="16"/>
              </w:rPr>
            </w:r>
            <w:r>
              <w:rPr>
                <w:rFonts w:ascii="Arial" w:hAnsi="Arial" w:eastAsia="Arial"/>
                <w:b/>
                <w:i w:val="0"/>
                <w:sz w:val="16"/>
              </w:rPr>
              <w:t>Recommended Content</w:t>
            </w:r>
          </w:p>
        </w:tc>
        <w:tc>
          <w:tcPr>
            <w:tcW w:type="dxa" w:w="2100"/>
            <w:shd w:fill="F2F4F7"/>
            <w:tcBorders>
              <w:top w:val="single" w:sz="4" w:space="0" w:color="DADCE0"/>
              <w:left w:val="single" w:sz="4" w:space="0" w:color="DADCE0"/>
              <w:bottom w:val="single" w:sz="4" w:space="0" w:color="DADCE0"/>
              <w:right w:val="single" w:sz="4" w:space="0" w:color="DADCE0"/>
              <w:insideH w:val="single" w:sz="4" w:space="0" w:color="DADCE0"/>
              <w:insideV w:val="single" w:sz="4" w:space="0" w:color="DADCE0"/>
            </w:tcBorders>
            <w:tcMar>
              <w:top w:w="70" w:type="dxa"/>
              <w:start w:w="90" w:type="dxa"/>
              <w:bottom w:w="70" w:type="dxa"/>
              <w:end w:w="90" w:type="dxa"/>
            </w:tcMar>
            <w:vAlign w:val="center"/>
          </w:tcPr>
          <w:p>
            <w:pPr>
              <w:spacing w:before="0" w:after="0" w:line="259" w:lineRule="auto"/>
              <w:jc w:val="left"/>
            </w:pPr>
            <w:r>
              <w:rPr>
                <w:rFonts w:ascii="Arial" w:hAnsi="Arial" w:eastAsia="Arial"/>
                <w:b/>
                <w:i w:val="0"/>
                <w:sz w:val="16"/>
              </w:rPr>
            </w:r>
            <w:r>
              <w:rPr>
                <w:rFonts w:ascii="Arial" w:hAnsi="Arial" w:eastAsia="Arial"/>
                <w:b/>
                <w:i w:val="0"/>
                <w:sz w:val="16"/>
              </w:rPr>
              <w:t>Notes</w:t>
            </w:r>
          </w:p>
        </w:tc>
      </w:tr>
      <w:tr>
        <w:trPr>
          <w:cantSplit/>
        </w:trPr>
        <w:tc>
          <w:tcPr>
            <w:tcW w:type="dxa" w:w="1900"/>
            <w:tcBorders>
              <w:top w:val="single" w:sz="4" w:space="0" w:color="DADCE0"/>
              <w:left w:val="single" w:sz="4" w:space="0" w:color="DADCE0"/>
              <w:bottom w:val="single" w:sz="4" w:space="0" w:color="DADCE0"/>
              <w:right w:val="single" w:sz="4" w:space="0" w:color="DADCE0"/>
              <w:insideH w:val="single" w:sz="4" w:space="0" w:color="DADCE0"/>
              <w:insideV w:val="single" w:sz="4" w:space="0" w:color="DADCE0"/>
            </w:tcBorders>
            <w:tcMar>
              <w:top w:w="70" w:type="dxa"/>
              <w:start w:w="90" w:type="dxa"/>
              <w:bottom w:w="70" w:type="dxa"/>
              <w:end w:w="90" w:type="dxa"/>
            </w:tcMar>
            <w:vAlign w:val="center"/>
          </w:tcPr>
          <w:p>
            <w:pPr>
              <w:spacing w:before="0" w:after="0" w:line="259" w:lineRule="auto"/>
              <w:jc w:val="left"/>
            </w:pPr>
            <w:r>
              <w:rPr>
                <w:rFonts w:ascii="Arial" w:hAnsi="Arial" w:eastAsia="Arial"/>
                <w:b w:val="0"/>
                <w:i w:val="0"/>
                <w:sz w:val="16"/>
              </w:rPr>
            </w:r>
            <w:r>
              <w:rPr>
                <w:rFonts w:ascii="Arial" w:hAnsi="Arial" w:eastAsia="Arial"/>
                <w:b w:val="0"/>
                <w:i w:val="0"/>
                <w:sz w:val="16"/>
              </w:rPr>
              <w:t>Hero</w:t>
            </w:r>
          </w:p>
        </w:tc>
        <w:tc>
          <w:tcPr>
            <w:tcW w:type="dxa" w:w="5360"/>
            <w:tcBorders>
              <w:top w:val="single" w:sz="4" w:space="0" w:color="DADCE0"/>
              <w:left w:val="single" w:sz="4" w:space="0" w:color="DADCE0"/>
              <w:bottom w:val="single" w:sz="4" w:space="0" w:color="DADCE0"/>
              <w:right w:val="single" w:sz="4" w:space="0" w:color="DADCE0"/>
              <w:insideH w:val="single" w:sz="4" w:space="0" w:color="DADCE0"/>
              <w:insideV w:val="single" w:sz="4" w:space="0" w:color="DADCE0"/>
            </w:tcBorders>
            <w:tcMar>
              <w:top w:w="70" w:type="dxa"/>
              <w:start w:w="90" w:type="dxa"/>
              <w:bottom w:w="70" w:type="dxa"/>
              <w:end w:w="90" w:type="dxa"/>
            </w:tcMar>
            <w:vAlign w:val="center"/>
          </w:tcPr>
          <w:p>
            <w:pPr>
              <w:spacing w:before="0" w:after="0" w:line="259" w:lineRule="auto"/>
              <w:jc w:val="left"/>
            </w:pPr>
            <w:r>
              <w:rPr>
                <w:rFonts w:ascii="Arial" w:hAnsi="Arial" w:eastAsia="Arial"/>
                <w:b w:val="0"/>
                <w:i w:val="0"/>
                <w:sz w:val="16"/>
              </w:rPr>
            </w:r>
            <w:r>
              <w:rPr>
                <w:rFonts w:ascii="Arial" w:hAnsi="Arial" w:eastAsia="Arial"/>
                <w:b w:val="0"/>
                <w:i w:val="0"/>
                <w:sz w:val="16"/>
              </w:rPr>
              <w:t>Explain what Vena Vitals does, why it matters, proof, and primary CTA.</w:t>
            </w:r>
          </w:p>
        </w:tc>
        <w:tc>
          <w:tcPr>
            <w:tcW w:type="dxa" w:w="2100"/>
            <w:tcBorders>
              <w:top w:val="single" w:sz="4" w:space="0" w:color="DADCE0"/>
              <w:left w:val="single" w:sz="4" w:space="0" w:color="DADCE0"/>
              <w:bottom w:val="single" w:sz="4" w:space="0" w:color="DADCE0"/>
              <w:right w:val="single" w:sz="4" w:space="0" w:color="DADCE0"/>
              <w:insideH w:val="single" w:sz="4" w:space="0" w:color="DADCE0"/>
              <w:insideV w:val="single" w:sz="4" w:space="0" w:color="DADCE0"/>
            </w:tcBorders>
            <w:tcMar>
              <w:top w:w="70" w:type="dxa"/>
              <w:start w:w="90" w:type="dxa"/>
              <w:bottom w:w="70" w:type="dxa"/>
              <w:end w:w="90" w:type="dxa"/>
            </w:tcMar>
            <w:vAlign w:val="center"/>
          </w:tcPr>
          <w:p>
            <w:pPr>
              <w:spacing w:before="0" w:after="0" w:line="259" w:lineRule="auto"/>
              <w:jc w:val="left"/>
            </w:pPr>
            <w:r>
              <w:rPr>
                <w:rFonts w:ascii="Arial" w:hAnsi="Arial" w:eastAsia="Arial"/>
                <w:b w:val="0"/>
                <w:i w:val="0"/>
                <w:sz w:val="16"/>
              </w:rPr>
            </w:r>
            <w:r>
              <w:rPr>
                <w:rFonts w:ascii="Arial" w:hAnsi="Arial" w:eastAsia="Arial"/>
                <w:b w:val="0"/>
                <w:i w:val="0"/>
                <w:sz w:val="16"/>
              </w:rPr>
              <w:t>Must work for hospital administrators first.</w:t>
            </w:r>
          </w:p>
        </w:tc>
      </w:tr>
      <w:tr>
        <w:trPr>
          <w:cantSplit/>
        </w:trPr>
        <w:tc>
          <w:tcPr>
            <w:tcW w:type="dxa" w:w="1900"/>
            <w:tcBorders>
              <w:top w:val="single" w:sz="4" w:space="0" w:color="DADCE0"/>
              <w:left w:val="single" w:sz="4" w:space="0" w:color="DADCE0"/>
              <w:bottom w:val="single" w:sz="4" w:space="0" w:color="DADCE0"/>
              <w:right w:val="single" w:sz="4" w:space="0" w:color="DADCE0"/>
              <w:insideH w:val="single" w:sz="4" w:space="0" w:color="DADCE0"/>
              <w:insideV w:val="single" w:sz="4" w:space="0" w:color="DADCE0"/>
            </w:tcBorders>
            <w:tcMar>
              <w:top w:w="70" w:type="dxa"/>
              <w:start w:w="90" w:type="dxa"/>
              <w:bottom w:w="70" w:type="dxa"/>
              <w:end w:w="90" w:type="dxa"/>
            </w:tcMar>
            <w:vAlign w:val="center"/>
          </w:tcPr>
          <w:p>
            <w:pPr>
              <w:spacing w:before="0" w:after="0" w:line="259" w:lineRule="auto"/>
              <w:jc w:val="left"/>
            </w:pPr>
            <w:r>
              <w:rPr>
                <w:rFonts w:ascii="Arial" w:hAnsi="Arial" w:eastAsia="Arial"/>
                <w:b w:val="0"/>
                <w:i w:val="0"/>
                <w:sz w:val="16"/>
              </w:rPr>
            </w:r>
            <w:r>
              <w:rPr>
                <w:rFonts w:ascii="Arial" w:hAnsi="Arial" w:eastAsia="Arial"/>
                <w:b w:val="0"/>
                <w:i w:val="0"/>
                <w:sz w:val="16"/>
              </w:rPr>
              <w:t>Trust bar</w:t>
            </w:r>
          </w:p>
        </w:tc>
        <w:tc>
          <w:tcPr>
            <w:tcW w:type="dxa" w:w="5360"/>
            <w:tcBorders>
              <w:top w:val="single" w:sz="4" w:space="0" w:color="DADCE0"/>
              <w:left w:val="single" w:sz="4" w:space="0" w:color="DADCE0"/>
              <w:bottom w:val="single" w:sz="4" w:space="0" w:color="DADCE0"/>
              <w:right w:val="single" w:sz="4" w:space="0" w:color="DADCE0"/>
              <w:insideH w:val="single" w:sz="4" w:space="0" w:color="DADCE0"/>
              <w:insideV w:val="single" w:sz="4" w:space="0" w:color="DADCE0"/>
            </w:tcBorders>
            <w:tcMar>
              <w:top w:w="70" w:type="dxa"/>
              <w:start w:w="90" w:type="dxa"/>
              <w:bottom w:w="70" w:type="dxa"/>
              <w:end w:w="90" w:type="dxa"/>
            </w:tcMar>
            <w:vAlign w:val="center"/>
          </w:tcPr>
          <w:p>
            <w:pPr>
              <w:spacing w:before="0" w:after="0" w:line="259" w:lineRule="auto"/>
              <w:jc w:val="left"/>
            </w:pPr>
            <w:r>
              <w:rPr>
                <w:rFonts w:ascii="Arial" w:hAnsi="Arial" w:eastAsia="Arial"/>
                <w:b w:val="0"/>
                <w:i w:val="0"/>
                <w:sz w:val="16"/>
              </w:rPr>
            </w:r>
            <w:r>
              <w:rPr>
                <w:rFonts w:ascii="Arial" w:hAnsi="Arial" w:eastAsia="Arial"/>
                <w:b w:val="0"/>
                <w:i w:val="0"/>
                <w:sz w:val="16"/>
              </w:rPr>
              <w:t>Validated against arterial lines at UC Irvine and the University of Vermont. Mean difference within about 3 to 6 mmHg systolic. Presented at IARS. Backed by NIH, NSF, and Y Combinator.</w:t>
            </w:r>
          </w:p>
        </w:tc>
        <w:tc>
          <w:tcPr>
            <w:tcW w:type="dxa" w:w="2100"/>
            <w:tcBorders>
              <w:top w:val="single" w:sz="4" w:space="0" w:color="DADCE0"/>
              <w:left w:val="single" w:sz="4" w:space="0" w:color="DADCE0"/>
              <w:bottom w:val="single" w:sz="4" w:space="0" w:color="DADCE0"/>
              <w:right w:val="single" w:sz="4" w:space="0" w:color="DADCE0"/>
              <w:insideH w:val="single" w:sz="4" w:space="0" w:color="DADCE0"/>
              <w:insideV w:val="single" w:sz="4" w:space="0" w:color="DADCE0"/>
            </w:tcBorders>
            <w:tcMar>
              <w:top w:w="70" w:type="dxa"/>
              <w:start w:w="90" w:type="dxa"/>
              <w:bottom w:w="70" w:type="dxa"/>
              <w:end w:w="90" w:type="dxa"/>
            </w:tcMar>
            <w:vAlign w:val="center"/>
          </w:tcPr>
          <w:p>
            <w:pPr>
              <w:spacing w:before="0" w:after="0" w:line="259" w:lineRule="auto"/>
              <w:jc w:val="left"/>
            </w:pPr>
            <w:r>
              <w:rPr>
                <w:rFonts w:ascii="Arial" w:hAnsi="Arial" w:eastAsia="Arial"/>
                <w:b w:val="0"/>
                <w:i w:val="0"/>
                <w:sz w:val="16"/>
              </w:rPr>
            </w:r>
            <w:r>
              <w:rPr>
                <w:rFonts w:ascii="Arial" w:hAnsi="Arial" w:eastAsia="Arial"/>
                <w:b w:val="0"/>
                <w:i w:val="0"/>
                <w:sz w:val="16"/>
              </w:rPr>
              <w:t>[VERIFY public use of site names, numbers, and logos].</w:t>
            </w:r>
          </w:p>
        </w:tc>
      </w:tr>
      <w:tr>
        <w:trPr>
          <w:cantSplit/>
        </w:trPr>
        <w:tc>
          <w:tcPr>
            <w:tcW w:type="dxa" w:w="1900"/>
            <w:tcBorders>
              <w:top w:val="single" w:sz="4" w:space="0" w:color="DADCE0"/>
              <w:left w:val="single" w:sz="4" w:space="0" w:color="DADCE0"/>
              <w:bottom w:val="single" w:sz="4" w:space="0" w:color="DADCE0"/>
              <w:right w:val="single" w:sz="4" w:space="0" w:color="DADCE0"/>
              <w:insideH w:val="single" w:sz="4" w:space="0" w:color="DADCE0"/>
              <w:insideV w:val="single" w:sz="4" w:space="0" w:color="DADCE0"/>
            </w:tcBorders>
            <w:tcMar>
              <w:top w:w="70" w:type="dxa"/>
              <w:start w:w="90" w:type="dxa"/>
              <w:bottom w:w="70" w:type="dxa"/>
              <w:end w:w="90" w:type="dxa"/>
            </w:tcMar>
            <w:vAlign w:val="center"/>
          </w:tcPr>
          <w:p>
            <w:pPr>
              <w:spacing w:before="0" w:after="0" w:line="259" w:lineRule="auto"/>
              <w:jc w:val="left"/>
            </w:pPr>
            <w:r>
              <w:rPr>
                <w:rFonts w:ascii="Arial" w:hAnsi="Arial" w:eastAsia="Arial"/>
                <w:b w:val="0"/>
                <w:i w:val="0"/>
                <w:sz w:val="16"/>
              </w:rPr>
            </w:r>
            <w:r>
              <w:rPr>
                <w:rFonts w:ascii="Arial" w:hAnsi="Arial" w:eastAsia="Arial"/>
                <w:b w:val="0"/>
                <w:i w:val="0"/>
                <w:sz w:val="16"/>
              </w:rPr>
              <w:t>Problem section</w:t>
            </w:r>
          </w:p>
        </w:tc>
        <w:tc>
          <w:tcPr>
            <w:tcW w:type="dxa" w:w="5360"/>
            <w:tcBorders>
              <w:top w:val="single" w:sz="4" w:space="0" w:color="DADCE0"/>
              <w:left w:val="single" w:sz="4" w:space="0" w:color="DADCE0"/>
              <w:bottom w:val="single" w:sz="4" w:space="0" w:color="DADCE0"/>
              <w:right w:val="single" w:sz="4" w:space="0" w:color="DADCE0"/>
              <w:insideH w:val="single" w:sz="4" w:space="0" w:color="DADCE0"/>
              <w:insideV w:val="single" w:sz="4" w:space="0" w:color="DADCE0"/>
            </w:tcBorders>
            <w:tcMar>
              <w:top w:w="70" w:type="dxa"/>
              <w:start w:w="90" w:type="dxa"/>
              <w:bottom w:w="70" w:type="dxa"/>
              <w:end w:w="90" w:type="dxa"/>
            </w:tcMar>
            <w:vAlign w:val="center"/>
          </w:tcPr>
          <w:p>
            <w:pPr>
              <w:spacing w:before="0" w:after="0" w:line="259" w:lineRule="auto"/>
              <w:jc w:val="left"/>
            </w:pPr>
            <w:r>
              <w:rPr>
                <w:rFonts w:ascii="Arial" w:hAnsi="Arial" w:eastAsia="Arial"/>
                <w:b w:val="0"/>
                <w:i w:val="0"/>
                <w:sz w:val="16"/>
              </w:rPr>
            </w:r>
            <w:r>
              <w:rPr>
                <w:rFonts w:ascii="Arial" w:hAnsi="Arial" w:eastAsia="Arial"/>
                <w:b w:val="0"/>
                <w:i w:val="0"/>
                <w:sz w:val="16"/>
              </w:rPr>
              <w:t>Arterial lines are invasive and can produce dropouts or artifacts. Cuffs only sample every few minutes. Vena Vitals is designed to provide continuous, beat to beat blood pressure monitoring without an arterial line.</w:t>
            </w:r>
          </w:p>
        </w:tc>
        <w:tc>
          <w:tcPr>
            <w:tcW w:type="dxa" w:w="2100"/>
            <w:tcBorders>
              <w:top w:val="single" w:sz="4" w:space="0" w:color="DADCE0"/>
              <w:left w:val="single" w:sz="4" w:space="0" w:color="DADCE0"/>
              <w:bottom w:val="single" w:sz="4" w:space="0" w:color="DADCE0"/>
              <w:right w:val="single" w:sz="4" w:space="0" w:color="DADCE0"/>
              <w:insideH w:val="single" w:sz="4" w:space="0" w:color="DADCE0"/>
              <w:insideV w:val="single" w:sz="4" w:space="0" w:color="DADCE0"/>
            </w:tcBorders>
            <w:tcMar>
              <w:top w:w="70" w:type="dxa"/>
              <w:start w:w="90" w:type="dxa"/>
              <w:bottom w:w="70" w:type="dxa"/>
              <w:end w:w="90" w:type="dxa"/>
            </w:tcMar>
            <w:vAlign w:val="center"/>
          </w:tcPr>
          <w:p>
            <w:pPr>
              <w:spacing w:before="0" w:after="0" w:line="259" w:lineRule="auto"/>
              <w:jc w:val="left"/>
            </w:pPr>
            <w:r>
              <w:rPr>
                <w:rFonts w:ascii="Arial" w:hAnsi="Arial" w:eastAsia="Arial"/>
                <w:b w:val="0"/>
                <w:i w:val="0"/>
                <w:sz w:val="16"/>
              </w:rPr>
            </w:r>
            <w:r>
              <w:rPr>
                <w:rFonts w:ascii="Arial" w:hAnsi="Arial" w:eastAsia="Arial"/>
                <w:b w:val="0"/>
                <w:i w:val="0"/>
                <w:sz w:val="16"/>
              </w:rPr>
              <w:t>Keep clinical and plain language.</w:t>
            </w:r>
          </w:p>
        </w:tc>
      </w:tr>
      <w:tr>
        <w:trPr>
          <w:cantSplit/>
        </w:trPr>
        <w:tc>
          <w:tcPr>
            <w:tcW w:type="dxa" w:w="1900"/>
            <w:tcBorders>
              <w:top w:val="single" w:sz="4" w:space="0" w:color="DADCE0"/>
              <w:left w:val="single" w:sz="4" w:space="0" w:color="DADCE0"/>
              <w:bottom w:val="single" w:sz="4" w:space="0" w:color="DADCE0"/>
              <w:right w:val="single" w:sz="4" w:space="0" w:color="DADCE0"/>
              <w:insideH w:val="single" w:sz="4" w:space="0" w:color="DADCE0"/>
              <w:insideV w:val="single" w:sz="4" w:space="0" w:color="DADCE0"/>
            </w:tcBorders>
            <w:tcMar>
              <w:top w:w="70" w:type="dxa"/>
              <w:start w:w="90" w:type="dxa"/>
              <w:bottom w:w="70" w:type="dxa"/>
              <w:end w:w="90" w:type="dxa"/>
            </w:tcMar>
            <w:vAlign w:val="center"/>
          </w:tcPr>
          <w:p>
            <w:pPr>
              <w:spacing w:before="0" w:after="0" w:line="259" w:lineRule="auto"/>
              <w:jc w:val="left"/>
            </w:pPr>
            <w:r>
              <w:rPr>
                <w:rFonts w:ascii="Arial" w:hAnsi="Arial" w:eastAsia="Arial"/>
                <w:b w:val="0"/>
                <w:i w:val="0"/>
                <w:sz w:val="16"/>
              </w:rPr>
            </w:r>
            <w:r>
              <w:rPr>
                <w:rFonts w:ascii="Arial" w:hAnsi="Arial" w:eastAsia="Arial"/>
                <w:b w:val="0"/>
                <w:i w:val="0"/>
                <w:sz w:val="16"/>
              </w:rPr>
              <w:t>Chart caption</w:t>
            </w:r>
          </w:p>
        </w:tc>
        <w:tc>
          <w:tcPr>
            <w:tcW w:type="dxa" w:w="5360"/>
            <w:tcBorders>
              <w:top w:val="single" w:sz="4" w:space="0" w:color="DADCE0"/>
              <w:left w:val="single" w:sz="4" w:space="0" w:color="DADCE0"/>
              <w:bottom w:val="single" w:sz="4" w:space="0" w:color="DADCE0"/>
              <w:right w:val="single" w:sz="4" w:space="0" w:color="DADCE0"/>
              <w:insideH w:val="single" w:sz="4" w:space="0" w:color="DADCE0"/>
              <w:insideV w:val="single" w:sz="4" w:space="0" w:color="DADCE0"/>
            </w:tcBorders>
            <w:tcMar>
              <w:top w:w="70" w:type="dxa"/>
              <w:start w:w="90" w:type="dxa"/>
              <w:bottom w:w="70" w:type="dxa"/>
              <w:end w:w="90" w:type="dxa"/>
            </w:tcMar>
            <w:vAlign w:val="center"/>
          </w:tcPr>
          <w:p>
            <w:pPr>
              <w:spacing w:before="0" w:after="0" w:line="259" w:lineRule="auto"/>
              <w:jc w:val="left"/>
            </w:pPr>
            <w:r>
              <w:rPr>
                <w:rFonts w:ascii="Arial" w:hAnsi="Arial" w:eastAsia="Arial"/>
                <w:b w:val="0"/>
                <w:i w:val="0"/>
                <w:sz w:val="16"/>
              </w:rPr>
            </w:r>
            <w:r>
              <w:rPr>
                <w:rFonts w:ascii="Arial" w:hAnsi="Arial" w:eastAsia="Arial"/>
                <w:b w:val="0"/>
                <w:i w:val="0"/>
                <w:sz w:val="16"/>
              </w:rPr>
              <w:t>Vena Vitals stayed continuous through arterial line artifact.</w:t>
            </w:r>
          </w:p>
        </w:tc>
        <w:tc>
          <w:tcPr>
            <w:tcW w:type="dxa" w:w="2100"/>
            <w:tcBorders>
              <w:top w:val="single" w:sz="4" w:space="0" w:color="DADCE0"/>
              <w:left w:val="single" w:sz="4" w:space="0" w:color="DADCE0"/>
              <w:bottom w:val="single" w:sz="4" w:space="0" w:color="DADCE0"/>
              <w:right w:val="single" w:sz="4" w:space="0" w:color="DADCE0"/>
              <w:insideH w:val="single" w:sz="4" w:space="0" w:color="DADCE0"/>
              <w:insideV w:val="single" w:sz="4" w:space="0" w:color="DADCE0"/>
            </w:tcBorders>
            <w:tcMar>
              <w:top w:w="70" w:type="dxa"/>
              <w:start w:w="90" w:type="dxa"/>
              <w:bottom w:w="70" w:type="dxa"/>
              <w:end w:w="90" w:type="dxa"/>
            </w:tcMar>
            <w:vAlign w:val="center"/>
          </w:tcPr>
          <w:p>
            <w:pPr>
              <w:spacing w:before="0" w:after="0" w:line="259" w:lineRule="auto"/>
              <w:jc w:val="left"/>
            </w:pPr>
            <w:r>
              <w:rPr>
                <w:rFonts w:ascii="Arial" w:hAnsi="Arial" w:eastAsia="Arial"/>
                <w:b w:val="0"/>
                <w:i w:val="0"/>
                <w:sz w:val="16"/>
              </w:rPr>
            </w:r>
            <w:r>
              <w:rPr>
                <w:rFonts w:ascii="Arial" w:hAnsi="Arial" w:eastAsia="Arial"/>
                <w:b w:val="0"/>
                <w:i w:val="0"/>
                <w:sz w:val="16"/>
              </w:rPr>
              <w:t>Use with artifact figure if approved.</w:t>
            </w:r>
          </w:p>
        </w:tc>
      </w:tr>
      <w:tr>
        <w:trPr>
          <w:cantSplit/>
        </w:trPr>
        <w:tc>
          <w:tcPr>
            <w:tcW w:type="dxa" w:w="1900"/>
            <w:tcBorders>
              <w:top w:val="single" w:sz="4" w:space="0" w:color="DADCE0"/>
              <w:left w:val="single" w:sz="4" w:space="0" w:color="DADCE0"/>
              <w:bottom w:val="single" w:sz="4" w:space="0" w:color="DADCE0"/>
              <w:right w:val="single" w:sz="4" w:space="0" w:color="DADCE0"/>
              <w:insideH w:val="single" w:sz="4" w:space="0" w:color="DADCE0"/>
              <w:insideV w:val="single" w:sz="4" w:space="0" w:color="DADCE0"/>
            </w:tcBorders>
            <w:tcMar>
              <w:top w:w="70" w:type="dxa"/>
              <w:start w:w="90" w:type="dxa"/>
              <w:bottom w:w="70" w:type="dxa"/>
              <w:end w:w="90" w:type="dxa"/>
            </w:tcMar>
            <w:vAlign w:val="center"/>
          </w:tcPr>
          <w:p>
            <w:pPr>
              <w:spacing w:before="0" w:after="0" w:line="259" w:lineRule="auto"/>
              <w:jc w:val="left"/>
            </w:pPr>
            <w:r>
              <w:rPr>
                <w:rFonts w:ascii="Arial" w:hAnsi="Arial" w:eastAsia="Arial"/>
                <w:b w:val="0"/>
                <w:i w:val="0"/>
                <w:sz w:val="16"/>
              </w:rPr>
            </w:r>
            <w:r>
              <w:rPr>
                <w:rFonts w:ascii="Arial" w:hAnsi="Arial" w:eastAsia="Arial"/>
                <w:b w:val="0"/>
                <w:i w:val="0"/>
                <w:sz w:val="16"/>
              </w:rPr>
              <w:t>Primary CTA</w:t>
            </w:r>
          </w:p>
        </w:tc>
        <w:tc>
          <w:tcPr>
            <w:tcW w:type="dxa" w:w="5360"/>
            <w:tcBorders>
              <w:top w:val="single" w:sz="4" w:space="0" w:color="DADCE0"/>
              <w:left w:val="single" w:sz="4" w:space="0" w:color="DADCE0"/>
              <w:bottom w:val="single" w:sz="4" w:space="0" w:color="DADCE0"/>
              <w:right w:val="single" w:sz="4" w:space="0" w:color="DADCE0"/>
              <w:insideH w:val="single" w:sz="4" w:space="0" w:color="DADCE0"/>
              <w:insideV w:val="single" w:sz="4" w:space="0" w:color="DADCE0"/>
            </w:tcBorders>
            <w:tcMar>
              <w:top w:w="70" w:type="dxa"/>
              <w:start w:w="90" w:type="dxa"/>
              <w:bottom w:w="70" w:type="dxa"/>
              <w:end w:w="90" w:type="dxa"/>
            </w:tcMar>
            <w:vAlign w:val="center"/>
          </w:tcPr>
          <w:p>
            <w:pPr>
              <w:spacing w:before="0" w:after="0" w:line="259" w:lineRule="auto"/>
              <w:jc w:val="left"/>
            </w:pPr>
            <w:r>
              <w:rPr>
                <w:rFonts w:ascii="Arial" w:hAnsi="Arial" w:eastAsia="Arial"/>
                <w:b w:val="0"/>
                <w:i w:val="0"/>
                <w:sz w:val="16"/>
              </w:rPr>
            </w:r>
            <w:r>
              <w:rPr>
                <w:rFonts w:ascii="Arial" w:hAnsi="Arial" w:eastAsia="Arial"/>
                <w:b w:val="0"/>
                <w:i w:val="0"/>
                <w:sz w:val="16"/>
              </w:rPr>
              <w:t>Request a Demo or Talk to Our Team.</w:t>
            </w:r>
          </w:p>
        </w:tc>
        <w:tc>
          <w:tcPr>
            <w:tcW w:type="dxa" w:w="2100"/>
            <w:tcBorders>
              <w:top w:val="single" w:sz="4" w:space="0" w:color="DADCE0"/>
              <w:left w:val="single" w:sz="4" w:space="0" w:color="DADCE0"/>
              <w:bottom w:val="single" w:sz="4" w:space="0" w:color="DADCE0"/>
              <w:right w:val="single" w:sz="4" w:space="0" w:color="DADCE0"/>
              <w:insideH w:val="single" w:sz="4" w:space="0" w:color="DADCE0"/>
              <w:insideV w:val="single" w:sz="4" w:space="0" w:color="DADCE0"/>
            </w:tcBorders>
            <w:tcMar>
              <w:top w:w="70" w:type="dxa"/>
              <w:start w:w="90" w:type="dxa"/>
              <w:bottom w:w="70" w:type="dxa"/>
              <w:end w:w="90" w:type="dxa"/>
            </w:tcMar>
            <w:vAlign w:val="center"/>
          </w:tcPr>
          <w:p>
            <w:pPr>
              <w:spacing w:before="0" w:after="0" w:line="259" w:lineRule="auto"/>
              <w:jc w:val="left"/>
            </w:pPr>
            <w:r>
              <w:rPr>
                <w:rFonts w:ascii="Arial" w:hAnsi="Arial" w:eastAsia="Arial"/>
                <w:b w:val="0"/>
                <w:i w:val="0"/>
                <w:sz w:val="16"/>
              </w:rPr>
            </w:r>
            <w:r>
              <w:rPr>
                <w:rFonts w:ascii="Arial" w:hAnsi="Arial" w:eastAsia="Arial"/>
                <w:b w:val="0"/>
                <w:i w:val="0"/>
                <w:sz w:val="16"/>
              </w:rPr>
              <w:t>Admin action.</w:t>
            </w:r>
          </w:p>
        </w:tc>
      </w:tr>
      <w:tr>
        <w:trPr>
          <w:cantSplit/>
        </w:trPr>
        <w:tc>
          <w:tcPr>
            <w:tcW w:type="dxa" w:w="1900"/>
            <w:tcBorders>
              <w:top w:val="single" w:sz="4" w:space="0" w:color="DADCE0"/>
              <w:left w:val="single" w:sz="4" w:space="0" w:color="DADCE0"/>
              <w:bottom w:val="single" w:sz="4" w:space="0" w:color="DADCE0"/>
              <w:right w:val="single" w:sz="4" w:space="0" w:color="DADCE0"/>
              <w:insideH w:val="single" w:sz="4" w:space="0" w:color="DADCE0"/>
              <w:insideV w:val="single" w:sz="4" w:space="0" w:color="DADCE0"/>
            </w:tcBorders>
            <w:tcMar>
              <w:top w:w="70" w:type="dxa"/>
              <w:start w:w="90" w:type="dxa"/>
              <w:bottom w:w="70" w:type="dxa"/>
              <w:end w:w="90" w:type="dxa"/>
            </w:tcMar>
            <w:vAlign w:val="center"/>
          </w:tcPr>
          <w:p>
            <w:pPr>
              <w:spacing w:before="0" w:after="0" w:line="259" w:lineRule="auto"/>
              <w:jc w:val="left"/>
            </w:pPr>
            <w:r>
              <w:rPr>
                <w:rFonts w:ascii="Arial" w:hAnsi="Arial" w:eastAsia="Arial"/>
                <w:b w:val="0"/>
                <w:i w:val="0"/>
                <w:sz w:val="16"/>
              </w:rPr>
            </w:r>
            <w:r>
              <w:rPr>
                <w:rFonts w:ascii="Arial" w:hAnsi="Arial" w:eastAsia="Arial"/>
                <w:b w:val="0"/>
                <w:i w:val="0"/>
                <w:sz w:val="16"/>
              </w:rPr>
              <w:t>Secondary CTA</w:t>
            </w:r>
          </w:p>
        </w:tc>
        <w:tc>
          <w:tcPr>
            <w:tcW w:type="dxa" w:w="5360"/>
            <w:tcBorders>
              <w:top w:val="single" w:sz="4" w:space="0" w:color="DADCE0"/>
              <w:left w:val="single" w:sz="4" w:space="0" w:color="DADCE0"/>
              <w:bottom w:val="single" w:sz="4" w:space="0" w:color="DADCE0"/>
              <w:right w:val="single" w:sz="4" w:space="0" w:color="DADCE0"/>
              <w:insideH w:val="single" w:sz="4" w:space="0" w:color="DADCE0"/>
              <w:insideV w:val="single" w:sz="4" w:space="0" w:color="DADCE0"/>
            </w:tcBorders>
            <w:tcMar>
              <w:top w:w="70" w:type="dxa"/>
              <w:start w:w="90" w:type="dxa"/>
              <w:bottom w:w="70" w:type="dxa"/>
              <w:end w:w="90" w:type="dxa"/>
            </w:tcMar>
            <w:vAlign w:val="center"/>
          </w:tcPr>
          <w:p>
            <w:pPr>
              <w:spacing w:before="0" w:after="0" w:line="259" w:lineRule="auto"/>
              <w:jc w:val="left"/>
            </w:pPr>
            <w:r>
              <w:rPr>
                <w:rFonts w:ascii="Arial" w:hAnsi="Arial" w:eastAsia="Arial"/>
                <w:b w:val="0"/>
                <w:i w:val="0"/>
                <w:sz w:val="16"/>
              </w:rPr>
            </w:r>
            <w:r>
              <w:rPr>
                <w:rFonts w:ascii="Arial" w:hAnsi="Arial" w:eastAsia="Arial"/>
                <w:b w:val="0"/>
                <w:i w:val="0"/>
                <w:sz w:val="16"/>
              </w:rPr>
              <w:t>See the Evidence.</w:t>
            </w:r>
          </w:p>
        </w:tc>
        <w:tc>
          <w:tcPr>
            <w:tcW w:type="dxa" w:w="2100"/>
            <w:tcBorders>
              <w:top w:val="single" w:sz="4" w:space="0" w:color="DADCE0"/>
              <w:left w:val="single" w:sz="4" w:space="0" w:color="DADCE0"/>
              <w:bottom w:val="single" w:sz="4" w:space="0" w:color="DADCE0"/>
              <w:right w:val="single" w:sz="4" w:space="0" w:color="DADCE0"/>
              <w:insideH w:val="single" w:sz="4" w:space="0" w:color="DADCE0"/>
              <w:insideV w:val="single" w:sz="4" w:space="0" w:color="DADCE0"/>
            </w:tcBorders>
            <w:tcMar>
              <w:top w:w="70" w:type="dxa"/>
              <w:start w:w="90" w:type="dxa"/>
              <w:bottom w:w="70" w:type="dxa"/>
              <w:end w:w="90" w:type="dxa"/>
            </w:tcMar>
            <w:vAlign w:val="center"/>
          </w:tcPr>
          <w:p>
            <w:pPr>
              <w:spacing w:before="0" w:after="0" w:line="259" w:lineRule="auto"/>
              <w:jc w:val="left"/>
            </w:pPr>
            <w:r>
              <w:rPr>
                <w:rFonts w:ascii="Arial" w:hAnsi="Arial" w:eastAsia="Arial"/>
                <w:b w:val="0"/>
                <w:i w:val="0"/>
                <w:sz w:val="16"/>
              </w:rPr>
            </w:r>
            <w:r>
              <w:rPr>
                <w:rFonts w:ascii="Arial" w:hAnsi="Arial" w:eastAsia="Arial"/>
                <w:b w:val="0"/>
                <w:i w:val="0"/>
                <w:sz w:val="16"/>
              </w:rPr>
              <w:t>Clinician action.</w:t>
            </w:r>
          </w:p>
        </w:tc>
      </w:tr>
    </w:tbl>
    <w:p>
      <w:pPr>
        <w:spacing w:before="40" w:after="100" w:line="259" w:lineRule="auto"/>
        <w:ind w:left="0"/>
        <w:shd w:fill="EAF4FF"/>
        <w:pBdr>
          <w:top w:val="single" w:sz="4" w:space="2" w:color="BDD7EE"/>
          <w:bottom w:val="single" w:sz="4" w:space="2" w:color="BDD7EE"/>
        </w:pBdr>
      </w:pPr>
      <w:r>
        <w:rPr>
          <w:rFonts w:ascii="Arial" w:hAnsi="Arial" w:eastAsia="Arial"/>
          <w:b/>
          <w:color w:val="1155CC"/>
          <w:sz w:val="16"/>
        </w:rPr>
        <w:t xml:space="preserve">Speaker note: </w:t>
      </w:r>
      <w:r>
        <w:rPr>
          <w:rFonts w:ascii="Arial" w:hAnsi="Arial" w:eastAsia="Arial"/>
          <w:b w:val="0"/>
          <w:color w:val="1155CC"/>
          <w:sz w:val="16"/>
        </w:rPr>
        <w:t>The homepage must quickly answer what it is, why it matters, what proof exists, and what action the buyer should take.</w:t>
      </w:r>
    </w:p>
    <w:p>
      <w:pPr>
        <w:spacing w:before="0" w:after="40" w:line="259" w:lineRule="auto"/>
      </w:pPr>
    </w:p>
    <w:p>
      <w:pPr>
        <w:spacing w:before="160" w:after="60" w:line="259" w:lineRule="auto"/>
      </w:pPr>
      <w:r>
        <w:rPr>
          <w:rFonts w:ascii="Arial" w:hAnsi="Arial" w:eastAsia="Arial"/>
          <w:b/>
          <w:i w:val="0"/>
          <w:sz w:val="18"/>
        </w:rPr>
        <w:t>Technology Page</w:t>
      </w:r>
    </w:p>
    <w:tbl>
      <w:tblPr>
        <w:tblW w:type="dxa" w:w="9360"/>
        <w:jc w:val="left"/>
        <w:tblLayout w:type="fixed"/>
        <w:tblLook w:firstColumn="1" w:firstRow="1" w:lastColumn="0" w:lastRow="0" w:noHBand="0" w:noVBand="1" w:val="04A0"/>
      </w:tblPr>
      <w:tblGrid>
        <w:gridCol w:w="3120"/>
        <w:gridCol w:w="3120"/>
        <w:gridCol w:w="3120"/>
      </w:tblGrid>
      <w:tr>
        <w:trPr>
          <w:cantSplit/>
          <w:tblHeader w:val="true"/>
        </w:trPr>
        <w:tc>
          <w:tcPr>
            <w:tcW w:type="dxa" w:w="1900"/>
            <w:shd w:fill="F2F4F7"/>
            <w:tcBorders>
              <w:top w:val="single" w:sz="4" w:space="0" w:color="DADCE0"/>
              <w:left w:val="single" w:sz="4" w:space="0" w:color="DADCE0"/>
              <w:bottom w:val="single" w:sz="4" w:space="0" w:color="DADCE0"/>
              <w:right w:val="single" w:sz="4" w:space="0" w:color="DADCE0"/>
              <w:insideH w:val="single" w:sz="4" w:space="0" w:color="DADCE0"/>
              <w:insideV w:val="single" w:sz="4" w:space="0" w:color="DADCE0"/>
            </w:tcBorders>
            <w:tcMar>
              <w:top w:w="70" w:type="dxa"/>
              <w:start w:w="90" w:type="dxa"/>
              <w:bottom w:w="70" w:type="dxa"/>
              <w:end w:w="90" w:type="dxa"/>
            </w:tcMar>
            <w:vAlign w:val="center"/>
          </w:tcPr>
          <w:p>
            <w:pPr>
              <w:spacing w:before="0" w:after="0" w:line="259" w:lineRule="auto"/>
              <w:jc w:val="left"/>
            </w:pPr>
            <w:r>
              <w:rPr>
                <w:rFonts w:ascii="Arial" w:hAnsi="Arial" w:eastAsia="Arial"/>
                <w:b/>
                <w:i w:val="0"/>
                <w:sz w:val="16"/>
              </w:rPr>
            </w:r>
            <w:r>
              <w:rPr>
                <w:rFonts w:ascii="Arial" w:hAnsi="Arial" w:eastAsia="Arial"/>
                <w:b/>
                <w:i w:val="0"/>
                <w:sz w:val="16"/>
              </w:rPr>
              <w:t>Section</w:t>
            </w:r>
          </w:p>
        </w:tc>
        <w:tc>
          <w:tcPr>
            <w:tcW w:type="dxa" w:w="5360"/>
            <w:shd w:fill="F2F4F7"/>
            <w:tcBorders>
              <w:top w:val="single" w:sz="4" w:space="0" w:color="DADCE0"/>
              <w:left w:val="single" w:sz="4" w:space="0" w:color="DADCE0"/>
              <w:bottom w:val="single" w:sz="4" w:space="0" w:color="DADCE0"/>
              <w:right w:val="single" w:sz="4" w:space="0" w:color="DADCE0"/>
              <w:insideH w:val="single" w:sz="4" w:space="0" w:color="DADCE0"/>
              <w:insideV w:val="single" w:sz="4" w:space="0" w:color="DADCE0"/>
            </w:tcBorders>
            <w:tcMar>
              <w:top w:w="70" w:type="dxa"/>
              <w:start w:w="90" w:type="dxa"/>
              <w:bottom w:w="70" w:type="dxa"/>
              <w:end w:w="90" w:type="dxa"/>
            </w:tcMar>
            <w:vAlign w:val="center"/>
          </w:tcPr>
          <w:p>
            <w:pPr>
              <w:spacing w:before="0" w:after="0" w:line="259" w:lineRule="auto"/>
              <w:jc w:val="left"/>
            </w:pPr>
            <w:r>
              <w:rPr>
                <w:rFonts w:ascii="Arial" w:hAnsi="Arial" w:eastAsia="Arial"/>
                <w:b/>
                <w:i w:val="0"/>
                <w:sz w:val="16"/>
              </w:rPr>
            </w:r>
            <w:r>
              <w:rPr>
                <w:rFonts w:ascii="Arial" w:hAnsi="Arial" w:eastAsia="Arial"/>
                <w:b/>
                <w:i w:val="0"/>
                <w:sz w:val="16"/>
              </w:rPr>
              <w:t>Recommended Content</w:t>
            </w:r>
          </w:p>
        </w:tc>
        <w:tc>
          <w:tcPr>
            <w:tcW w:type="dxa" w:w="2100"/>
            <w:shd w:fill="F2F4F7"/>
            <w:tcBorders>
              <w:top w:val="single" w:sz="4" w:space="0" w:color="DADCE0"/>
              <w:left w:val="single" w:sz="4" w:space="0" w:color="DADCE0"/>
              <w:bottom w:val="single" w:sz="4" w:space="0" w:color="DADCE0"/>
              <w:right w:val="single" w:sz="4" w:space="0" w:color="DADCE0"/>
              <w:insideH w:val="single" w:sz="4" w:space="0" w:color="DADCE0"/>
              <w:insideV w:val="single" w:sz="4" w:space="0" w:color="DADCE0"/>
            </w:tcBorders>
            <w:tcMar>
              <w:top w:w="70" w:type="dxa"/>
              <w:start w:w="90" w:type="dxa"/>
              <w:bottom w:w="70" w:type="dxa"/>
              <w:end w:w="90" w:type="dxa"/>
            </w:tcMar>
            <w:vAlign w:val="center"/>
          </w:tcPr>
          <w:p>
            <w:pPr>
              <w:spacing w:before="0" w:after="0" w:line="259" w:lineRule="auto"/>
              <w:jc w:val="left"/>
            </w:pPr>
            <w:r>
              <w:rPr>
                <w:rFonts w:ascii="Arial" w:hAnsi="Arial" w:eastAsia="Arial"/>
                <w:b/>
                <w:i w:val="0"/>
                <w:sz w:val="16"/>
              </w:rPr>
            </w:r>
            <w:r>
              <w:rPr>
                <w:rFonts w:ascii="Arial" w:hAnsi="Arial" w:eastAsia="Arial"/>
                <w:b/>
                <w:i w:val="0"/>
                <w:sz w:val="16"/>
              </w:rPr>
              <w:t>Notes</w:t>
            </w:r>
          </w:p>
        </w:tc>
      </w:tr>
      <w:tr>
        <w:trPr>
          <w:cantSplit/>
        </w:trPr>
        <w:tc>
          <w:tcPr>
            <w:tcW w:type="dxa" w:w="1900"/>
            <w:tcBorders>
              <w:top w:val="single" w:sz="4" w:space="0" w:color="DADCE0"/>
              <w:left w:val="single" w:sz="4" w:space="0" w:color="DADCE0"/>
              <w:bottom w:val="single" w:sz="4" w:space="0" w:color="DADCE0"/>
              <w:right w:val="single" w:sz="4" w:space="0" w:color="DADCE0"/>
              <w:insideH w:val="single" w:sz="4" w:space="0" w:color="DADCE0"/>
              <w:insideV w:val="single" w:sz="4" w:space="0" w:color="DADCE0"/>
            </w:tcBorders>
            <w:tcMar>
              <w:top w:w="70" w:type="dxa"/>
              <w:start w:w="90" w:type="dxa"/>
              <w:bottom w:w="70" w:type="dxa"/>
              <w:end w:w="90" w:type="dxa"/>
            </w:tcMar>
            <w:vAlign w:val="center"/>
          </w:tcPr>
          <w:p>
            <w:pPr>
              <w:spacing w:before="0" w:after="0" w:line="259" w:lineRule="auto"/>
              <w:jc w:val="left"/>
            </w:pPr>
            <w:r>
              <w:rPr>
                <w:rFonts w:ascii="Arial" w:hAnsi="Arial" w:eastAsia="Arial"/>
                <w:b w:val="0"/>
                <w:i w:val="0"/>
                <w:sz w:val="16"/>
              </w:rPr>
            </w:r>
            <w:r>
              <w:rPr>
                <w:rFonts w:ascii="Arial" w:hAnsi="Arial" w:eastAsia="Arial"/>
                <w:b w:val="0"/>
                <w:i w:val="0"/>
                <w:sz w:val="16"/>
              </w:rPr>
              <w:t>Simple overview</w:t>
            </w:r>
          </w:p>
        </w:tc>
        <w:tc>
          <w:tcPr>
            <w:tcW w:type="dxa" w:w="5360"/>
            <w:tcBorders>
              <w:top w:val="single" w:sz="4" w:space="0" w:color="DADCE0"/>
              <w:left w:val="single" w:sz="4" w:space="0" w:color="DADCE0"/>
              <w:bottom w:val="single" w:sz="4" w:space="0" w:color="DADCE0"/>
              <w:right w:val="single" w:sz="4" w:space="0" w:color="DADCE0"/>
              <w:insideH w:val="single" w:sz="4" w:space="0" w:color="DADCE0"/>
              <w:insideV w:val="single" w:sz="4" w:space="0" w:color="DADCE0"/>
            </w:tcBorders>
            <w:tcMar>
              <w:top w:w="70" w:type="dxa"/>
              <w:start w:w="90" w:type="dxa"/>
              <w:bottom w:w="70" w:type="dxa"/>
              <w:end w:w="90" w:type="dxa"/>
            </w:tcMar>
            <w:vAlign w:val="center"/>
          </w:tcPr>
          <w:p>
            <w:pPr>
              <w:spacing w:before="0" w:after="0" w:line="259" w:lineRule="auto"/>
              <w:jc w:val="left"/>
            </w:pPr>
            <w:r>
              <w:rPr>
                <w:rFonts w:ascii="Arial" w:hAnsi="Arial" w:eastAsia="Arial"/>
                <w:b w:val="0"/>
                <w:i w:val="0"/>
                <w:sz w:val="16"/>
              </w:rPr>
            </w:r>
            <w:r>
              <w:rPr>
                <w:rFonts w:ascii="Arial" w:hAnsi="Arial" w:eastAsia="Arial"/>
                <w:b w:val="0"/>
                <w:i w:val="0"/>
                <w:sz w:val="16"/>
              </w:rPr>
              <w:t>Strap the soft sensor over the artery on the foot. The capacitive sensor reads each pulse as the artery compresses the micropillars. Beat to beat pressure streams over Bluetooth to the tablet app.</w:t>
            </w:r>
          </w:p>
        </w:tc>
        <w:tc>
          <w:tcPr>
            <w:tcW w:type="dxa" w:w="2100"/>
            <w:tcBorders>
              <w:top w:val="single" w:sz="4" w:space="0" w:color="DADCE0"/>
              <w:left w:val="single" w:sz="4" w:space="0" w:color="DADCE0"/>
              <w:bottom w:val="single" w:sz="4" w:space="0" w:color="DADCE0"/>
              <w:right w:val="single" w:sz="4" w:space="0" w:color="DADCE0"/>
              <w:insideH w:val="single" w:sz="4" w:space="0" w:color="DADCE0"/>
              <w:insideV w:val="single" w:sz="4" w:space="0" w:color="DADCE0"/>
            </w:tcBorders>
            <w:tcMar>
              <w:top w:w="70" w:type="dxa"/>
              <w:start w:w="90" w:type="dxa"/>
              <w:bottom w:w="70" w:type="dxa"/>
              <w:end w:w="90" w:type="dxa"/>
            </w:tcMar>
            <w:vAlign w:val="center"/>
          </w:tcPr>
          <w:p>
            <w:pPr>
              <w:spacing w:before="0" w:after="0" w:line="259" w:lineRule="auto"/>
              <w:jc w:val="left"/>
            </w:pPr>
            <w:r>
              <w:rPr>
                <w:rFonts w:ascii="Arial" w:hAnsi="Arial" w:eastAsia="Arial"/>
                <w:b w:val="0"/>
                <w:i w:val="0"/>
                <w:sz w:val="16"/>
              </w:rPr>
            </w:r>
            <w:r>
              <w:rPr>
                <w:rFonts w:ascii="Arial" w:hAnsi="Arial" w:eastAsia="Arial"/>
                <w:b w:val="0"/>
                <w:i w:val="0"/>
                <w:sz w:val="16"/>
              </w:rPr>
              <w:t>Good above the fold.</w:t>
            </w:r>
          </w:p>
        </w:tc>
      </w:tr>
      <w:tr>
        <w:trPr>
          <w:cantSplit/>
        </w:trPr>
        <w:tc>
          <w:tcPr>
            <w:tcW w:type="dxa" w:w="1900"/>
            <w:tcBorders>
              <w:top w:val="single" w:sz="4" w:space="0" w:color="DADCE0"/>
              <w:left w:val="single" w:sz="4" w:space="0" w:color="DADCE0"/>
              <w:bottom w:val="single" w:sz="4" w:space="0" w:color="DADCE0"/>
              <w:right w:val="single" w:sz="4" w:space="0" w:color="DADCE0"/>
              <w:insideH w:val="single" w:sz="4" w:space="0" w:color="DADCE0"/>
              <w:insideV w:val="single" w:sz="4" w:space="0" w:color="DADCE0"/>
            </w:tcBorders>
            <w:tcMar>
              <w:top w:w="70" w:type="dxa"/>
              <w:start w:w="90" w:type="dxa"/>
              <w:bottom w:w="70" w:type="dxa"/>
              <w:end w:w="90" w:type="dxa"/>
            </w:tcMar>
            <w:vAlign w:val="center"/>
          </w:tcPr>
          <w:p>
            <w:pPr>
              <w:spacing w:before="0" w:after="0" w:line="259" w:lineRule="auto"/>
              <w:jc w:val="left"/>
            </w:pPr>
            <w:r>
              <w:rPr>
                <w:rFonts w:ascii="Arial" w:hAnsi="Arial" w:eastAsia="Arial"/>
                <w:b w:val="0"/>
                <w:i w:val="0"/>
                <w:sz w:val="16"/>
              </w:rPr>
            </w:r>
            <w:r>
              <w:rPr>
                <w:rFonts w:ascii="Arial" w:hAnsi="Arial" w:eastAsia="Arial"/>
                <w:b w:val="0"/>
                <w:i w:val="0"/>
                <w:sz w:val="16"/>
              </w:rPr>
              <w:t>Technical detail</w:t>
            </w:r>
          </w:p>
        </w:tc>
        <w:tc>
          <w:tcPr>
            <w:tcW w:type="dxa" w:w="5360"/>
            <w:tcBorders>
              <w:top w:val="single" w:sz="4" w:space="0" w:color="DADCE0"/>
              <w:left w:val="single" w:sz="4" w:space="0" w:color="DADCE0"/>
              <w:bottom w:val="single" w:sz="4" w:space="0" w:color="DADCE0"/>
              <w:right w:val="single" w:sz="4" w:space="0" w:color="DADCE0"/>
              <w:insideH w:val="single" w:sz="4" w:space="0" w:color="DADCE0"/>
              <w:insideV w:val="single" w:sz="4" w:space="0" w:color="DADCE0"/>
            </w:tcBorders>
            <w:tcMar>
              <w:top w:w="70" w:type="dxa"/>
              <w:start w:w="90" w:type="dxa"/>
              <w:bottom w:w="70" w:type="dxa"/>
              <w:end w:w="90" w:type="dxa"/>
            </w:tcMar>
            <w:vAlign w:val="center"/>
          </w:tcPr>
          <w:p>
            <w:pPr>
              <w:spacing w:before="0" w:after="0" w:line="259" w:lineRule="auto"/>
              <w:jc w:val="left"/>
            </w:pPr>
            <w:r>
              <w:rPr>
                <w:rFonts w:ascii="Arial" w:hAnsi="Arial" w:eastAsia="Arial"/>
                <w:b w:val="0"/>
                <w:i w:val="0"/>
                <w:sz w:val="16"/>
              </w:rPr>
            </w:r>
            <w:r>
              <w:rPr>
                <w:rFonts w:ascii="Arial" w:hAnsi="Arial" w:eastAsia="Arial"/>
                <w:b w:val="0"/>
                <w:i w:val="0"/>
                <w:sz w:val="16"/>
              </w:rPr>
              <w:t>Micropillar capacitive sensing, elastic applanator, flexible printed circuit, onboard Bluetooth, battery, and IMU.</w:t>
            </w:r>
          </w:p>
        </w:tc>
        <w:tc>
          <w:tcPr>
            <w:tcW w:type="dxa" w:w="2100"/>
            <w:tcBorders>
              <w:top w:val="single" w:sz="4" w:space="0" w:color="DADCE0"/>
              <w:left w:val="single" w:sz="4" w:space="0" w:color="DADCE0"/>
              <w:bottom w:val="single" w:sz="4" w:space="0" w:color="DADCE0"/>
              <w:right w:val="single" w:sz="4" w:space="0" w:color="DADCE0"/>
              <w:insideH w:val="single" w:sz="4" w:space="0" w:color="DADCE0"/>
              <w:insideV w:val="single" w:sz="4" w:space="0" w:color="DADCE0"/>
            </w:tcBorders>
            <w:tcMar>
              <w:top w:w="70" w:type="dxa"/>
              <w:start w:w="90" w:type="dxa"/>
              <w:bottom w:w="70" w:type="dxa"/>
              <w:end w:w="90" w:type="dxa"/>
            </w:tcMar>
            <w:vAlign w:val="center"/>
          </w:tcPr>
          <w:p>
            <w:pPr>
              <w:spacing w:before="0" w:after="0" w:line="259" w:lineRule="auto"/>
              <w:jc w:val="left"/>
            </w:pPr>
            <w:r>
              <w:rPr>
                <w:rFonts w:ascii="Arial" w:hAnsi="Arial" w:eastAsia="Arial"/>
                <w:b w:val="0"/>
                <w:i w:val="0"/>
                <w:sz w:val="16"/>
              </w:rPr>
            </w:r>
            <w:r>
              <w:rPr>
                <w:rFonts w:ascii="Arial" w:hAnsi="Arial" w:eastAsia="Arial"/>
                <w:b w:val="0"/>
                <w:i w:val="0"/>
                <w:sz w:val="16"/>
              </w:rPr>
              <w:t>Use below the fold.</w:t>
            </w:r>
          </w:p>
        </w:tc>
      </w:tr>
      <w:tr>
        <w:trPr>
          <w:cantSplit/>
        </w:trPr>
        <w:tc>
          <w:tcPr>
            <w:tcW w:type="dxa" w:w="1900"/>
            <w:tcBorders>
              <w:top w:val="single" w:sz="4" w:space="0" w:color="DADCE0"/>
              <w:left w:val="single" w:sz="4" w:space="0" w:color="DADCE0"/>
              <w:bottom w:val="single" w:sz="4" w:space="0" w:color="DADCE0"/>
              <w:right w:val="single" w:sz="4" w:space="0" w:color="DADCE0"/>
              <w:insideH w:val="single" w:sz="4" w:space="0" w:color="DADCE0"/>
              <w:insideV w:val="single" w:sz="4" w:space="0" w:color="DADCE0"/>
            </w:tcBorders>
            <w:tcMar>
              <w:top w:w="70" w:type="dxa"/>
              <w:start w:w="90" w:type="dxa"/>
              <w:bottom w:w="70" w:type="dxa"/>
              <w:end w:w="90" w:type="dxa"/>
            </w:tcMar>
            <w:vAlign w:val="center"/>
          </w:tcPr>
          <w:p>
            <w:pPr>
              <w:spacing w:before="0" w:after="0" w:line="259" w:lineRule="auto"/>
              <w:jc w:val="left"/>
            </w:pPr>
            <w:r>
              <w:rPr>
                <w:rFonts w:ascii="Arial" w:hAnsi="Arial" w:eastAsia="Arial"/>
                <w:b w:val="0"/>
                <w:i w:val="0"/>
                <w:sz w:val="16"/>
              </w:rPr>
            </w:r>
            <w:r>
              <w:rPr>
                <w:rFonts w:ascii="Arial" w:hAnsi="Arial" w:eastAsia="Arial"/>
                <w:b w:val="0"/>
                <w:i w:val="0"/>
                <w:sz w:val="16"/>
              </w:rPr>
              <w:t>Visuals</w:t>
            </w:r>
          </w:p>
        </w:tc>
        <w:tc>
          <w:tcPr>
            <w:tcW w:type="dxa" w:w="5360"/>
            <w:tcBorders>
              <w:top w:val="single" w:sz="4" w:space="0" w:color="DADCE0"/>
              <w:left w:val="single" w:sz="4" w:space="0" w:color="DADCE0"/>
              <w:bottom w:val="single" w:sz="4" w:space="0" w:color="DADCE0"/>
              <w:right w:val="single" w:sz="4" w:space="0" w:color="DADCE0"/>
              <w:insideH w:val="single" w:sz="4" w:space="0" w:color="DADCE0"/>
              <w:insideV w:val="single" w:sz="4" w:space="0" w:color="DADCE0"/>
            </w:tcBorders>
            <w:tcMar>
              <w:top w:w="70" w:type="dxa"/>
              <w:start w:w="90" w:type="dxa"/>
              <w:bottom w:w="70" w:type="dxa"/>
              <w:end w:w="90" w:type="dxa"/>
            </w:tcMar>
            <w:vAlign w:val="center"/>
          </w:tcPr>
          <w:p>
            <w:pPr>
              <w:spacing w:before="0" w:after="0" w:line="259" w:lineRule="auto"/>
              <w:jc w:val="left"/>
            </w:pPr>
            <w:r>
              <w:rPr>
                <w:rFonts w:ascii="Arial" w:hAnsi="Arial" w:eastAsia="Arial"/>
                <w:b w:val="0"/>
                <w:i w:val="0"/>
                <w:sz w:val="16"/>
              </w:rPr>
            </w:r>
            <w:r>
              <w:rPr>
                <w:rFonts w:ascii="Arial" w:hAnsi="Arial" w:eastAsia="Arial"/>
                <w:b w:val="0"/>
                <w:i w:val="0"/>
                <w:sz w:val="16"/>
              </w:rPr>
              <w:t>Sensor diagram, placement photo, tablet app screenshot.</w:t>
            </w:r>
          </w:p>
        </w:tc>
        <w:tc>
          <w:tcPr>
            <w:tcW w:type="dxa" w:w="2100"/>
            <w:tcBorders>
              <w:top w:val="single" w:sz="4" w:space="0" w:color="DADCE0"/>
              <w:left w:val="single" w:sz="4" w:space="0" w:color="DADCE0"/>
              <w:bottom w:val="single" w:sz="4" w:space="0" w:color="DADCE0"/>
              <w:right w:val="single" w:sz="4" w:space="0" w:color="DADCE0"/>
              <w:insideH w:val="single" w:sz="4" w:space="0" w:color="DADCE0"/>
              <w:insideV w:val="single" w:sz="4" w:space="0" w:color="DADCE0"/>
            </w:tcBorders>
            <w:tcMar>
              <w:top w:w="70" w:type="dxa"/>
              <w:start w:w="90" w:type="dxa"/>
              <w:bottom w:w="70" w:type="dxa"/>
              <w:end w:w="90" w:type="dxa"/>
            </w:tcMar>
            <w:vAlign w:val="center"/>
          </w:tcPr>
          <w:p>
            <w:pPr>
              <w:spacing w:before="0" w:after="0" w:line="259" w:lineRule="auto"/>
              <w:jc w:val="left"/>
            </w:pPr>
            <w:r>
              <w:rPr>
                <w:rFonts w:ascii="Arial" w:hAnsi="Arial" w:eastAsia="Arial"/>
                <w:b w:val="0"/>
                <w:i w:val="0"/>
                <w:sz w:val="16"/>
              </w:rPr>
            </w:r>
            <w:r>
              <w:rPr>
                <w:rFonts w:ascii="Arial" w:hAnsi="Arial" w:eastAsia="Arial"/>
                <w:b w:val="0"/>
                <w:i w:val="0"/>
                <w:sz w:val="16"/>
              </w:rPr>
              <w:t>Use real device visuals where possible.</w:t>
            </w:r>
          </w:p>
        </w:tc>
      </w:tr>
      <w:tr>
        <w:trPr>
          <w:cantSplit/>
        </w:trPr>
        <w:tc>
          <w:tcPr>
            <w:tcW w:type="dxa" w:w="1900"/>
            <w:tcBorders>
              <w:top w:val="single" w:sz="4" w:space="0" w:color="DADCE0"/>
              <w:left w:val="single" w:sz="4" w:space="0" w:color="DADCE0"/>
              <w:bottom w:val="single" w:sz="4" w:space="0" w:color="DADCE0"/>
              <w:right w:val="single" w:sz="4" w:space="0" w:color="DADCE0"/>
              <w:insideH w:val="single" w:sz="4" w:space="0" w:color="DADCE0"/>
              <w:insideV w:val="single" w:sz="4" w:space="0" w:color="DADCE0"/>
            </w:tcBorders>
            <w:tcMar>
              <w:top w:w="70" w:type="dxa"/>
              <w:start w:w="90" w:type="dxa"/>
              <w:bottom w:w="70" w:type="dxa"/>
              <w:end w:w="90" w:type="dxa"/>
            </w:tcMar>
            <w:vAlign w:val="center"/>
          </w:tcPr>
          <w:p>
            <w:pPr>
              <w:spacing w:before="0" w:after="0" w:line="259" w:lineRule="auto"/>
              <w:jc w:val="left"/>
            </w:pPr>
            <w:r>
              <w:rPr>
                <w:rFonts w:ascii="Arial" w:hAnsi="Arial" w:eastAsia="Arial"/>
                <w:b w:val="0"/>
                <w:i w:val="0"/>
                <w:sz w:val="16"/>
              </w:rPr>
            </w:r>
            <w:r>
              <w:rPr>
                <w:rFonts w:ascii="Arial" w:hAnsi="Arial" w:eastAsia="Arial"/>
                <w:b w:val="0"/>
                <w:i w:val="0"/>
                <w:sz w:val="16"/>
              </w:rPr>
              <w:t>Audience</w:t>
            </w:r>
          </w:p>
        </w:tc>
        <w:tc>
          <w:tcPr>
            <w:tcW w:type="dxa" w:w="5360"/>
            <w:tcBorders>
              <w:top w:val="single" w:sz="4" w:space="0" w:color="DADCE0"/>
              <w:left w:val="single" w:sz="4" w:space="0" w:color="DADCE0"/>
              <w:bottom w:val="single" w:sz="4" w:space="0" w:color="DADCE0"/>
              <w:right w:val="single" w:sz="4" w:space="0" w:color="DADCE0"/>
              <w:insideH w:val="single" w:sz="4" w:space="0" w:color="DADCE0"/>
              <w:insideV w:val="single" w:sz="4" w:space="0" w:color="DADCE0"/>
            </w:tcBorders>
            <w:tcMar>
              <w:top w:w="70" w:type="dxa"/>
              <w:start w:w="90" w:type="dxa"/>
              <w:bottom w:w="70" w:type="dxa"/>
              <w:end w:w="90" w:type="dxa"/>
            </w:tcMar>
            <w:vAlign w:val="center"/>
          </w:tcPr>
          <w:p>
            <w:pPr>
              <w:spacing w:before="0" w:after="0" w:line="259" w:lineRule="auto"/>
              <w:jc w:val="left"/>
            </w:pPr>
            <w:r>
              <w:rPr>
                <w:rFonts w:ascii="Arial" w:hAnsi="Arial" w:eastAsia="Arial"/>
                <w:b w:val="0"/>
                <w:i w:val="0"/>
                <w:sz w:val="16"/>
              </w:rPr>
            </w:r>
            <w:r>
              <w:rPr>
                <w:rFonts w:ascii="Arial" w:hAnsi="Arial" w:eastAsia="Arial"/>
                <w:b w:val="0"/>
                <w:i w:val="0"/>
                <w:sz w:val="16"/>
              </w:rPr>
              <w:t>Clinicians and technical evaluators.</w:t>
            </w:r>
          </w:p>
        </w:tc>
        <w:tc>
          <w:tcPr>
            <w:tcW w:type="dxa" w:w="2100"/>
            <w:tcBorders>
              <w:top w:val="single" w:sz="4" w:space="0" w:color="DADCE0"/>
              <w:left w:val="single" w:sz="4" w:space="0" w:color="DADCE0"/>
              <w:bottom w:val="single" w:sz="4" w:space="0" w:color="DADCE0"/>
              <w:right w:val="single" w:sz="4" w:space="0" w:color="DADCE0"/>
              <w:insideH w:val="single" w:sz="4" w:space="0" w:color="DADCE0"/>
              <w:insideV w:val="single" w:sz="4" w:space="0" w:color="DADCE0"/>
            </w:tcBorders>
            <w:tcMar>
              <w:top w:w="70" w:type="dxa"/>
              <w:start w:w="90" w:type="dxa"/>
              <w:bottom w:w="70" w:type="dxa"/>
              <w:end w:w="90" w:type="dxa"/>
            </w:tcMar>
            <w:vAlign w:val="center"/>
          </w:tcPr>
          <w:p>
            <w:pPr>
              <w:spacing w:before="0" w:after="0" w:line="259" w:lineRule="auto"/>
              <w:jc w:val="left"/>
            </w:pPr>
            <w:r>
              <w:rPr>
                <w:rFonts w:ascii="Arial" w:hAnsi="Arial" w:eastAsia="Arial"/>
                <w:b w:val="0"/>
                <w:i w:val="0"/>
                <w:sz w:val="16"/>
              </w:rPr>
            </w:r>
            <w:r>
              <w:rPr>
                <w:rFonts w:ascii="Arial" w:hAnsi="Arial" w:eastAsia="Arial"/>
                <w:b w:val="0"/>
                <w:i w:val="0"/>
                <w:sz w:val="16"/>
              </w:rPr>
              <w:t>Keep precise and citation-backed.</w:t>
            </w:r>
          </w:p>
        </w:tc>
      </w:tr>
    </w:tbl>
    <w:p>
      <w:pPr>
        <w:spacing w:before="40" w:after="100" w:line="259" w:lineRule="auto"/>
        <w:ind w:left="0"/>
        <w:shd w:fill="EAF4FF"/>
        <w:pBdr>
          <w:top w:val="single" w:sz="4" w:space="2" w:color="BDD7EE"/>
          <w:bottom w:val="single" w:sz="4" w:space="2" w:color="BDD7EE"/>
        </w:pBdr>
      </w:pPr>
      <w:r>
        <w:rPr>
          <w:rFonts w:ascii="Arial" w:hAnsi="Arial" w:eastAsia="Arial"/>
          <w:b/>
          <w:color w:val="1155CC"/>
          <w:sz w:val="16"/>
        </w:rPr>
        <w:t xml:space="preserve">Speaker note: </w:t>
      </w:r>
      <w:r>
        <w:rPr>
          <w:rFonts w:ascii="Arial" w:hAnsi="Arial" w:eastAsia="Arial"/>
          <w:b w:val="0"/>
          <w:color w:val="1155CC"/>
          <w:sz w:val="16"/>
        </w:rPr>
        <w:t>Start simple on the Technology page, then go deeper for clinicians who want mechanism, placement, and visuals.</w:t>
      </w:r>
    </w:p>
    <w:p>
      <w:pPr>
        <w:spacing w:before="0" w:after="40" w:line="259" w:lineRule="auto"/>
      </w:pPr>
    </w:p>
    <w:p>
      <w:pPr>
        <w:spacing w:before="160" w:after="60" w:line="259" w:lineRule="auto"/>
      </w:pPr>
      <w:r>
        <w:rPr>
          <w:rFonts w:ascii="Arial" w:hAnsi="Arial" w:eastAsia="Arial"/>
          <w:b/>
          <w:i w:val="0"/>
          <w:sz w:val="18"/>
        </w:rPr>
        <w:t>Technology Specs Table</w:t>
      </w:r>
    </w:p>
    <w:tbl>
      <w:tblPr>
        <w:tblW w:type="dxa" w:w="9360"/>
        <w:jc w:val="left"/>
        <w:tblLayout w:type="fixed"/>
        <w:tblLook w:firstColumn="1" w:firstRow="1" w:lastColumn="0" w:lastRow="0" w:noHBand="0" w:noVBand="1" w:val="04A0"/>
      </w:tblPr>
      <w:tblGrid>
        <w:gridCol w:w="3120"/>
        <w:gridCol w:w="3120"/>
        <w:gridCol w:w="3120"/>
      </w:tblGrid>
      <w:tr>
        <w:trPr>
          <w:cantSplit/>
          <w:tblHeader w:val="true"/>
        </w:trPr>
        <w:tc>
          <w:tcPr>
            <w:tcW w:type="dxa" w:w="1800"/>
            <w:shd w:fill="F2F4F7"/>
            <w:tcBorders>
              <w:top w:val="single" w:sz="4" w:space="0" w:color="DADCE0"/>
              <w:left w:val="single" w:sz="4" w:space="0" w:color="DADCE0"/>
              <w:bottom w:val="single" w:sz="4" w:space="0" w:color="DADCE0"/>
              <w:right w:val="single" w:sz="4" w:space="0" w:color="DADCE0"/>
              <w:insideH w:val="single" w:sz="4" w:space="0" w:color="DADCE0"/>
              <w:insideV w:val="single" w:sz="4" w:space="0" w:color="DADCE0"/>
            </w:tcBorders>
            <w:tcMar>
              <w:top w:w="70" w:type="dxa"/>
              <w:start w:w="90" w:type="dxa"/>
              <w:bottom w:w="70" w:type="dxa"/>
              <w:end w:w="90" w:type="dxa"/>
            </w:tcMar>
            <w:vAlign w:val="center"/>
          </w:tcPr>
          <w:p>
            <w:pPr>
              <w:spacing w:before="0" w:after="0" w:line="259" w:lineRule="auto"/>
              <w:jc w:val="left"/>
            </w:pPr>
            <w:r>
              <w:rPr>
                <w:rFonts w:ascii="Arial" w:hAnsi="Arial" w:eastAsia="Arial"/>
                <w:b/>
                <w:i w:val="0"/>
                <w:sz w:val="16"/>
              </w:rPr>
            </w:r>
            <w:r>
              <w:rPr>
                <w:rFonts w:ascii="Arial" w:hAnsi="Arial" w:eastAsia="Arial"/>
                <w:b/>
                <w:i w:val="0"/>
                <w:sz w:val="16"/>
              </w:rPr>
              <w:t>Spec</w:t>
            </w:r>
          </w:p>
        </w:tc>
        <w:tc>
          <w:tcPr>
            <w:tcW w:type="dxa" w:w="5260"/>
            <w:shd w:fill="F2F4F7"/>
            <w:tcBorders>
              <w:top w:val="single" w:sz="4" w:space="0" w:color="DADCE0"/>
              <w:left w:val="single" w:sz="4" w:space="0" w:color="DADCE0"/>
              <w:bottom w:val="single" w:sz="4" w:space="0" w:color="DADCE0"/>
              <w:right w:val="single" w:sz="4" w:space="0" w:color="DADCE0"/>
              <w:insideH w:val="single" w:sz="4" w:space="0" w:color="DADCE0"/>
              <w:insideV w:val="single" w:sz="4" w:space="0" w:color="DADCE0"/>
            </w:tcBorders>
            <w:tcMar>
              <w:top w:w="70" w:type="dxa"/>
              <w:start w:w="90" w:type="dxa"/>
              <w:bottom w:w="70" w:type="dxa"/>
              <w:end w:w="90" w:type="dxa"/>
            </w:tcMar>
            <w:vAlign w:val="center"/>
          </w:tcPr>
          <w:p>
            <w:pPr>
              <w:spacing w:before="0" w:after="0" w:line="259" w:lineRule="auto"/>
              <w:jc w:val="left"/>
            </w:pPr>
            <w:r>
              <w:rPr>
                <w:rFonts w:ascii="Arial" w:hAnsi="Arial" w:eastAsia="Arial"/>
                <w:b/>
                <w:i w:val="0"/>
                <w:sz w:val="16"/>
              </w:rPr>
            </w:r>
            <w:r>
              <w:rPr>
                <w:rFonts w:ascii="Arial" w:hAnsi="Arial" w:eastAsia="Arial"/>
                <w:b/>
                <w:i w:val="0"/>
                <w:sz w:val="16"/>
              </w:rPr>
              <w:t>Detail</w:t>
            </w:r>
          </w:p>
        </w:tc>
        <w:tc>
          <w:tcPr>
            <w:tcW w:type="dxa" w:w="2300"/>
            <w:shd w:fill="F2F4F7"/>
            <w:tcBorders>
              <w:top w:val="single" w:sz="4" w:space="0" w:color="DADCE0"/>
              <w:left w:val="single" w:sz="4" w:space="0" w:color="DADCE0"/>
              <w:bottom w:val="single" w:sz="4" w:space="0" w:color="DADCE0"/>
              <w:right w:val="single" w:sz="4" w:space="0" w:color="DADCE0"/>
              <w:insideH w:val="single" w:sz="4" w:space="0" w:color="DADCE0"/>
              <w:insideV w:val="single" w:sz="4" w:space="0" w:color="DADCE0"/>
            </w:tcBorders>
            <w:tcMar>
              <w:top w:w="70" w:type="dxa"/>
              <w:start w:w="90" w:type="dxa"/>
              <w:bottom w:w="70" w:type="dxa"/>
              <w:end w:w="90" w:type="dxa"/>
            </w:tcMar>
            <w:vAlign w:val="center"/>
          </w:tcPr>
          <w:p>
            <w:pPr>
              <w:spacing w:before="0" w:after="0" w:line="259" w:lineRule="auto"/>
              <w:jc w:val="left"/>
            </w:pPr>
            <w:r>
              <w:rPr>
                <w:rFonts w:ascii="Arial" w:hAnsi="Arial" w:eastAsia="Arial"/>
                <w:b/>
                <w:i w:val="0"/>
                <w:sz w:val="16"/>
              </w:rPr>
            </w:r>
            <w:r>
              <w:rPr>
                <w:rFonts w:ascii="Arial" w:hAnsi="Arial" w:eastAsia="Arial"/>
                <w:b/>
                <w:i w:val="0"/>
                <w:sz w:val="16"/>
              </w:rPr>
              <w:t>Notes</w:t>
            </w:r>
          </w:p>
        </w:tc>
      </w:tr>
      <w:tr>
        <w:trPr>
          <w:cantSplit/>
        </w:trPr>
        <w:tc>
          <w:tcPr>
            <w:tcW w:type="dxa" w:w="1800"/>
            <w:tcBorders>
              <w:top w:val="single" w:sz="4" w:space="0" w:color="DADCE0"/>
              <w:left w:val="single" w:sz="4" w:space="0" w:color="DADCE0"/>
              <w:bottom w:val="single" w:sz="4" w:space="0" w:color="DADCE0"/>
              <w:right w:val="single" w:sz="4" w:space="0" w:color="DADCE0"/>
              <w:insideH w:val="single" w:sz="4" w:space="0" w:color="DADCE0"/>
              <w:insideV w:val="single" w:sz="4" w:space="0" w:color="DADCE0"/>
            </w:tcBorders>
            <w:tcMar>
              <w:top w:w="70" w:type="dxa"/>
              <w:start w:w="90" w:type="dxa"/>
              <w:bottom w:w="70" w:type="dxa"/>
              <w:end w:w="90" w:type="dxa"/>
            </w:tcMar>
            <w:vAlign w:val="center"/>
          </w:tcPr>
          <w:p>
            <w:pPr>
              <w:spacing w:before="0" w:after="0" w:line="259" w:lineRule="auto"/>
              <w:jc w:val="left"/>
            </w:pPr>
            <w:r>
              <w:rPr>
                <w:rFonts w:ascii="Arial" w:hAnsi="Arial" w:eastAsia="Arial"/>
                <w:b w:val="0"/>
                <w:i w:val="0"/>
                <w:sz w:val="16"/>
              </w:rPr>
            </w:r>
            <w:r>
              <w:rPr>
                <w:rFonts w:ascii="Arial" w:hAnsi="Arial" w:eastAsia="Arial"/>
                <w:b w:val="0"/>
                <w:i w:val="0"/>
                <w:sz w:val="16"/>
              </w:rPr>
              <w:t>Output</w:t>
            </w:r>
          </w:p>
        </w:tc>
        <w:tc>
          <w:tcPr>
            <w:tcW w:type="dxa" w:w="5260"/>
            <w:tcBorders>
              <w:top w:val="single" w:sz="4" w:space="0" w:color="DADCE0"/>
              <w:left w:val="single" w:sz="4" w:space="0" w:color="DADCE0"/>
              <w:bottom w:val="single" w:sz="4" w:space="0" w:color="DADCE0"/>
              <w:right w:val="single" w:sz="4" w:space="0" w:color="DADCE0"/>
              <w:insideH w:val="single" w:sz="4" w:space="0" w:color="DADCE0"/>
              <w:insideV w:val="single" w:sz="4" w:space="0" w:color="DADCE0"/>
            </w:tcBorders>
            <w:tcMar>
              <w:top w:w="70" w:type="dxa"/>
              <w:start w:w="90" w:type="dxa"/>
              <w:bottom w:w="70" w:type="dxa"/>
              <w:end w:w="90" w:type="dxa"/>
            </w:tcMar>
            <w:vAlign w:val="center"/>
          </w:tcPr>
          <w:p>
            <w:pPr>
              <w:spacing w:before="0" w:after="0" w:line="259" w:lineRule="auto"/>
              <w:jc w:val="left"/>
            </w:pPr>
            <w:r>
              <w:rPr>
                <w:rFonts w:ascii="Arial" w:hAnsi="Arial" w:eastAsia="Arial"/>
                <w:b w:val="0"/>
                <w:i w:val="0"/>
                <w:sz w:val="16"/>
              </w:rPr>
            </w:r>
            <w:r>
              <w:rPr>
                <w:rFonts w:ascii="Arial" w:hAnsi="Arial" w:eastAsia="Arial"/>
                <w:b w:val="0"/>
                <w:i w:val="0"/>
                <w:sz w:val="16"/>
              </w:rPr>
              <w:t>Continuous beat to beat systolic, diastolic, MAP, heart rate, and arterial waveform.</w:t>
            </w:r>
          </w:p>
        </w:tc>
        <w:tc>
          <w:tcPr>
            <w:tcW w:type="dxa" w:w="2300"/>
            <w:tcBorders>
              <w:top w:val="single" w:sz="4" w:space="0" w:color="DADCE0"/>
              <w:left w:val="single" w:sz="4" w:space="0" w:color="DADCE0"/>
              <w:bottom w:val="single" w:sz="4" w:space="0" w:color="DADCE0"/>
              <w:right w:val="single" w:sz="4" w:space="0" w:color="DADCE0"/>
              <w:insideH w:val="single" w:sz="4" w:space="0" w:color="DADCE0"/>
              <w:insideV w:val="single" w:sz="4" w:space="0" w:color="DADCE0"/>
            </w:tcBorders>
            <w:tcMar>
              <w:top w:w="70" w:type="dxa"/>
              <w:start w:w="90" w:type="dxa"/>
              <w:bottom w:w="70" w:type="dxa"/>
              <w:end w:w="90" w:type="dxa"/>
            </w:tcMar>
            <w:vAlign w:val="center"/>
          </w:tcPr>
          <w:p>
            <w:pPr>
              <w:spacing w:before="0" w:after="0" w:line="259" w:lineRule="auto"/>
              <w:jc w:val="left"/>
            </w:pPr>
            <w:r>
              <w:rPr>
                <w:rFonts w:ascii="Arial" w:hAnsi="Arial" w:eastAsia="Arial"/>
                <w:b w:val="0"/>
                <w:i w:val="0"/>
                <w:sz w:val="16"/>
              </w:rPr>
            </w:r>
            <w:r>
              <w:rPr>
                <w:rFonts w:ascii="Arial" w:hAnsi="Arial" w:eastAsia="Arial"/>
                <w:b w:val="0"/>
                <w:i w:val="0"/>
                <w:sz w:val="16"/>
              </w:rPr>
              <w:t>Confirm exact claims.</w:t>
            </w:r>
          </w:p>
        </w:tc>
      </w:tr>
      <w:tr>
        <w:trPr>
          <w:cantSplit/>
        </w:trPr>
        <w:tc>
          <w:tcPr>
            <w:tcW w:type="dxa" w:w="1800"/>
            <w:tcBorders>
              <w:top w:val="single" w:sz="4" w:space="0" w:color="DADCE0"/>
              <w:left w:val="single" w:sz="4" w:space="0" w:color="DADCE0"/>
              <w:bottom w:val="single" w:sz="4" w:space="0" w:color="DADCE0"/>
              <w:right w:val="single" w:sz="4" w:space="0" w:color="DADCE0"/>
              <w:insideH w:val="single" w:sz="4" w:space="0" w:color="DADCE0"/>
              <w:insideV w:val="single" w:sz="4" w:space="0" w:color="DADCE0"/>
            </w:tcBorders>
            <w:tcMar>
              <w:top w:w="70" w:type="dxa"/>
              <w:start w:w="90" w:type="dxa"/>
              <w:bottom w:w="70" w:type="dxa"/>
              <w:end w:w="90" w:type="dxa"/>
            </w:tcMar>
            <w:vAlign w:val="center"/>
          </w:tcPr>
          <w:p>
            <w:pPr>
              <w:spacing w:before="0" w:after="0" w:line="259" w:lineRule="auto"/>
              <w:jc w:val="left"/>
            </w:pPr>
            <w:r>
              <w:rPr>
                <w:rFonts w:ascii="Arial" w:hAnsi="Arial" w:eastAsia="Arial"/>
                <w:b w:val="0"/>
                <w:i w:val="0"/>
                <w:sz w:val="16"/>
              </w:rPr>
            </w:r>
            <w:r>
              <w:rPr>
                <w:rFonts w:ascii="Arial" w:hAnsi="Arial" w:eastAsia="Arial"/>
                <w:b w:val="0"/>
                <w:i w:val="0"/>
                <w:sz w:val="16"/>
              </w:rPr>
              <w:t>Placement</w:t>
            </w:r>
          </w:p>
        </w:tc>
        <w:tc>
          <w:tcPr>
            <w:tcW w:type="dxa" w:w="5260"/>
            <w:tcBorders>
              <w:top w:val="single" w:sz="4" w:space="0" w:color="DADCE0"/>
              <w:left w:val="single" w:sz="4" w:space="0" w:color="DADCE0"/>
              <w:bottom w:val="single" w:sz="4" w:space="0" w:color="DADCE0"/>
              <w:right w:val="single" w:sz="4" w:space="0" w:color="DADCE0"/>
              <w:insideH w:val="single" w:sz="4" w:space="0" w:color="DADCE0"/>
              <w:insideV w:val="single" w:sz="4" w:space="0" w:color="DADCE0"/>
            </w:tcBorders>
            <w:tcMar>
              <w:top w:w="70" w:type="dxa"/>
              <w:start w:w="90" w:type="dxa"/>
              <w:bottom w:w="70" w:type="dxa"/>
              <w:end w:w="90" w:type="dxa"/>
            </w:tcMar>
            <w:vAlign w:val="center"/>
          </w:tcPr>
          <w:p>
            <w:pPr>
              <w:spacing w:before="0" w:after="0" w:line="259" w:lineRule="auto"/>
              <w:jc w:val="left"/>
            </w:pPr>
            <w:r>
              <w:rPr>
                <w:rFonts w:ascii="Arial" w:hAnsi="Arial" w:eastAsia="Arial"/>
                <w:b w:val="0"/>
                <w:i w:val="0"/>
                <w:sz w:val="16"/>
              </w:rPr>
            </w:r>
            <w:r>
              <w:rPr>
                <w:rFonts w:ascii="Arial" w:hAnsi="Arial" w:eastAsia="Arial"/>
                <w:b w:val="0"/>
                <w:i w:val="0"/>
                <w:sz w:val="16"/>
              </w:rPr>
              <w:t>Over the dorsalis pedis artery on the foot, with arm placement also noted.</w:t>
            </w:r>
          </w:p>
        </w:tc>
        <w:tc>
          <w:tcPr>
            <w:tcW w:type="dxa" w:w="2300"/>
            <w:tcBorders>
              <w:top w:val="single" w:sz="4" w:space="0" w:color="DADCE0"/>
              <w:left w:val="single" w:sz="4" w:space="0" w:color="DADCE0"/>
              <w:bottom w:val="single" w:sz="4" w:space="0" w:color="DADCE0"/>
              <w:right w:val="single" w:sz="4" w:space="0" w:color="DADCE0"/>
              <w:insideH w:val="single" w:sz="4" w:space="0" w:color="DADCE0"/>
              <w:insideV w:val="single" w:sz="4" w:space="0" w:color="DADCE0"/>
            </w:tcBorders>
            <w:tcMar>
              <w:top w:w="70" w:type="dxa"/>
              <w:start w:w="90" w:type="dxa"/>
              <w:bottom w:w="70" w:type="dxa"/>
              <w:end w:w="90" w:type="dxa"/>
            </w:tcMar>
            <w:vAlign w:val="center"/>
          </w:tcPr>
          <w:p>
            <w:pPr>
              <w:spacing w:before="0" w:after="0" w:line="259" w:lineRule="auto"/>
              <w:jc w:val="left"/>
            </w:pPr>
            <w:r>
              <w:rPr>
                <w:rFonts w:ascii="Arial" w:hAnsi="Arial" w:eastAsia="Arial"/>
                <w:b w:val="0"/>
                <w:i w:val="0"/>
                <w:sz w:val="16"/>
              </w:rPr>
            </w:r>
            <w:r>
              <w:rPr>
                <w:rFonts w:ascii="Arial" w:hAnsi="Arial" w:eastAsia="Arial"/>
                <w:b w:val="0"/>
                <w:i w:val="0"/>
                <w:sz w:val="16"/>
              </w:rPr>
              <w:t>[VERIFY arm].</w:t>
            </w:r>
          </w:p>
        </w:tc>
      </w:tr>
      <w:tr>
        <w:trPr>
          <w:cantSplit/>
        </w:trPr>
        <w:tc>
          <w:tcPr>
            <w:tcW w:type="dxa" w:w="1800"/>
            <w:tcBorders>
              <w:top w:val="single" w:sz="4" w:space="0" w:color="DADCE0"/>
              <w:left w:val="single" w:sz="4" w:space="0" w:color="DADCE0"/>
              <w:bottom w:val="single" w:sz="4" w:space="0" w:color="DADCE0"/>
              <w:right w:val="single" w:sz="4" w:space="0" w:color="DADCE0"/>
              <w:insideH w:val="single" w:sz="4" w:space="0" w:color="DADCE0"/>
              <w:insideV w:val="single" w:sz="4" w:space="0" w:color="DADCE0"/>
            </w:tcBorders>
            <w:tcMar>
              <w:top w:w="70" w:type="dxa"/>
              <w:start w:w="90" w:type="dxa"/>
              <w:bottom w:w="70" w:type="dxa"/>
              <w:end w:w="90" w:type="dxa"/>
            </w:tcMar>
            <w:vAlign w:val="center"/>
          </w:tcPr>
          <w:p>
            <w:pPr>
              <w:spacing w:before="0" w:after="0" w:line="259" w:lineRule="auto"/>
              <w:jc w:val="left"/>
            </w:pPr>
            <w:r>
              <w:rPr>
                <w:rFonts w:ascii="Arial" w:hAnsi="Arial" w:eastAsia="Arial"/>
                <w:b w:val="0"/>
                <w:i w:val="0"/>
                <w:sz w:val="16"/>
              </w:rPr>
            </w:r>
            <w:r>
              <w:rPr>
                <w:rFonts w:ascii="Arial" w:hAnsi="Arial" w:eastAsia="Arial"/>
                <w:b w:val="0"/>
                <w:i w:val="0"/>
                <w:sz w:val="16"/>
              </w:rPr>
              <w:t>Sensor</w:t>
            </w:r>
          </w:p>
        </w:tc>
        <w:tc>
          <w:tcPr>
            <w:tcW w:type="dxa" w:w="5260"/>
            <w:tcBorders>
              <w:top w:val="single" w:sz="4" w:space="0" w:color="DADCE0"/>
              <w:left w:val="single" w:sz="4" w:space="0" w:color="DADCE0"/>
              <w:bottom w:val="single" w:sz="4" w:space="0" w:color="DADCE0"/>
              <w:right w:val="single" w:sz="4" w:space="0" w:color="DADCE0"/>
              <w:insideH w:val="single" w:sz="4" w:space="0" w:color="DADCE0"/>
              <w:insideV w:val="single" w:sz="4" w:space="0" w:color="DADCE0"/>
            </w:tcBorders>
            <w:tcMar>
              <w:top w:w="70" w:type="dxa"/>
              <w:start w:w="90" w:type="dxa"/>
              <w:bottom w:w="70" w:type="dxa"/>
              <w:end w:w="90" w:type="dxa"/>
            </w:tcMar>
            <w:vAlign w:val="center"/>
          </w:tcPr>
          <w:p>
            <w:pPr>
              <w:spacing w:before="0" w:after="0" w:line="259" w:lineRule="auto"/>
              <w:jc w:val="left"/>
            </w:pPr>
            <w:r>
              <w:rPr>
                <w:rFonts w:ascii="Arial" w:hAnsi="Arial" w:eastAsia="Arial"/>
                <w:b w:val="0"/>
                <w:i w:val="0"/>
                <w:sz w:val="16"/>
              </w:rPr>
            </w:r>
            <w:r>
              <w:rPr>
                <w:rFonts w:ascii="Arial" w:hAnsi="Arial" w:eastAsia="Arial"/>
                <w:b w:val="0"/>
                <w:i w:val="0"/>
                <w:sz w:val="16"/>
              </w:rPr>
              <w:t>Soft capacitive pressure sensor and elastic applanator.</w:t>
            </w:r>
          </w:p>
        </w:tc>
        <w:tc>
          <w:tcPr>
            <w:tcW w:type="dxa" w:w="2300"/>
            <w:tcBorders>
              <w:top w:val="single" w:sz="4" w:space="0" w:color="DADCE0"/>
              <w:left w:val="single" w:sz="4" w:space="0" w:color="DADCE0"/>
              <w:bottom w:val="single" w:sz="4" w:space="0" w:color="DADCE0"/>
              <w:right w:val="single" w:sz="4" w:space="0" w:color="DADCE0"/>
              <w:insideH w:val="single" w:sz="4" w:space="0" w:color="DADCE0"/>
              <w:insideV w:val="single" w:sz="4" w:space="0" w:color="DADCE0"/>
            </w:tcBorders>
            <w:tcMar>
              <w:top w:w="70" w:type="dxa"/>
              <w:start w:w="90" w:type="dxa"/>
              <w:bottom w:w="70" w:type="dxa"/>
              <w:end w:w="90" w:type="dxa"/>
            </w:tcMar>
            <w:vAlign w:val="center"/>
          </w:tcPr>
          <w:p>
            <w:pPr>
              <w:spacing w:before="0" w:after="0" w:line="259" w:lineRule="auto"/>
              <w:jc w:val="left"/>
            </w:pPr>
            <w:r>
              <w:rPr>
                <w:rFonts w:ascii="Arial" w:hAnsi="Arial" w:eastAsia="Arial"/>
                <w:b w:val="0"/>
                <w:i w:val="0"/>
                <w:sz w:val="16"/>
              </w:rPr>
            </w:r>
            <w:r>
              <w:rPr>
                <w:rFonts w:ascii="Arial" w:hAnsi="Arial" w:eastAsia="Arial"/>
                <w:b w:val="0"/>
                <w:i w:val="0"/>
                <w:sz w:val="16"/>
              </w:rPr>
              <w:t>From deck.</w:t>
            </w:r>
          </w:p>
        </w:tc>
      </w:tr>
      <w:tr>
        <w:trPr>
          <w:cantSplit/>
        </w:trPr>
        <w:tc>
          <w:tcPr>
            <w:tcW w:type="dxa" w:w="1800"/>
            <w:tcBorders>
              <w:top w:val="single" w:sz="4" w:space="0" w:color="DADCE0"/>
              <w:left w:val="single" w:sz="4" w:space="0" w:color="DADCE0"/>
              <w:bottom w:val="single" w:sz="4" w:space="0" w:color="DADCE0"/>
              <w:right w:val="single" w:sz="4" w:space="0" w:color="DADCE0"/>
              <w:insideH w:val="single" w:sz="4" w:space="0" w:color="DADCE0"/>
              <w:insideV w:val="single" w:sz="4" w:space="0" w:color="DADCE0"/>
            </w:tcBorders>
            <w:tcMar>
              <w:top w:w="70" w:type="dxa"/>
              <w:start w:w="90" w:type="dxa"/>
              <w:bottom w:w="70" w:type="dxa"/>
              <w:end w:w="90" w:type="dxa"/>
            </w:tcMar>
            <w:vAlign w:val="center"/>
          </w:tcPr>
          <w:p>
            <w:pPr>
              <w:spacing w:before="0" w:after="0" w:line="259" w:lineRule="auto"/>
              <w:jc w:val="left"/>
            </w:pPr>
            <w:r>
              <w:rPr>
                <w:rFonts w:ascii="Arial" w:hAnsi="Arial" w:eastAsia="Arial"/>
                <w:b w:val="0"/>
                <w:i w:val="0"/>
                <w:sz w:val="16"/>
              </w:rPr>
            </w:r>
            <w:r>
              <w:rPr>
                <w:rFonts w:ascii="Arial" w:hAnsi="Arial" w:eastAsia="Arial"/>
                <w:b w:val="0"/>
                <w:i w:val="0"/>
                <w:sz w:val="16"/>
              </w:rPr>
              <w:t>Electronics</w:t>
            </w:r>
          </w:p>
        </w:tc>
        <w:tc>
          <w:tcPr>
            <w:tcW w:type="dxa" w:w="5260"/>
            <w:tcBorders>
              <w:top w:val="single" w:sz="4" w:space="0" w:color="DADCE0"/>
              <w:left w:val="single" w:sz="4" w:space="0" w:color="DADCE0"/>
              <w:bottom w:val="single" w:sz="4" w:space="0" w:color="DADCE0"/>
              <w:right w:val="single" w:sz="4" w:space="0" w:color="DADCE0"/>
              <w:insideH w:val="single" w:sz="4" w:space="0" w:color="DADCE0"/>
              <w:insideV w:val="single" w:sz="4" w:space="0" w:color="DADCE0"/>
            </w:tcBorders>
            <w:tcMar>
              <w:top w:w="70" w:type="dxa"/>
              <w:start w:w="90" w:type="dxa"/>
              <w:bottom w:w="70" w:type="dxa"/>
              <w:end w:w="90" w:type="dxa"/>
            </w:tcMar>
            <w:vAlign w:val="center"/>
          </w:tcPr>
          <w:p>
            <w:pPr>
              <w:spacing w:before="0" w:after="0" w:line="259" w:lineRule="auto"/>
              <w:jc w:val="left"/>
            </w:pPr>
            <w:r>
              <w:rPr>
                <w:rFonts w:ascii="Arial" w:hAnsi="Arial" w:eastAsia="Arial"/>
                <w:b w:val="0"/>
                <w:i w:val="0"/>
                <w:sz w:val="16"/>
              </w:rPr>
            </w:r>
            <w:r>
              <w:rPr>
                <w:rFonts w:ascii="Arial" w:hAnsi="Arial" w:eastAsia="Arial"/>
                <w:b w:val="0"/>
                <w:i w:val="0"/>
                <w:sz w:val="16"/>
              </w:rPr>
              <w:t>Bluetooth, battery, IMU motion sensor.</w:t>
            </w:r>
          </w:p>
        </w:tc>
        <w:tc>
          <w:tcPr>
            <w:tcW w:type="dxa" w:w="2300"/>
            <w:tcBorders>
              <w:top w:val="single" w:sz="4" w:space="0" w:color="DADCE0"/>
              <w:left w:val="single" w:sz="4" w:space="0" w:color="DADCE0"/>
              <w:bottom w:val="single" w:sz="4" w:space="0" w:color="DADCE0"/>
              <w:right w:val="single" w:sz="4" w:space="0" w:color="DADCE0"/>
              <w:insideH w:val="single" w:sz="4" w:space="0" w:color="DADCE0"/>
              <w:insideV w:val="single" w:sz="4" w:space="0" w:color="DADCE0"/>
            </w:tcBorders>
            <w:tcMar>
              <w:top w:w="70" w:type="dxa"/>
              <w:start w:w="90" w:type="dxa"/>
              <w:bottom w:w="70" w:type="dxa"/>
              <w:end w:w="90" w:type="dxa"/>
            </w:tcMar>
            <w:vAlign w:val="center"/>
          </w:tcPr>
          <w:p>
            <w:pPr>
              <w:spacing w:before="0" w:after="0" w:line="259" w:lineRule="auto"/>
              <w:jc w:val="left"/>
            </w:pPr>
            <w:r>
              <w:rPr>
                <w:rFonts w:ascii="Arial" w:hAnsi="Arial" w:eastAsia="Arial"/>
                <w:b w:val="0"/>
                <w:i w:val="0"/>
                <w:sz w:val="16"/>
              </w:rPr>
            </w:r>
            <w:r>
              <w:rPr>
                <w:rFonts w:ascii="Arial" w:hAnsi="Arial" w:eastAsia="Arial"/>
                <w:b w:val="0"/>
                <w:i w:val="0"/>
                <w:sz w:val="16"/>
              </w:rPr>
              <w:t>From hardware figure.</w:t>
            </w:r>
          </w:p>
        </w:tc>
      </w:tr>
      <w:tr>
        <w:trPr>
          <w:cantSplit/>
        </w:trPr>
        <w:tc>
          <w:tcPr>
            <w:tcW w:type="dxa" w:w="1800"/>
            <w:tcBorders>
              <w:top w:val="single" w:sz="4" w:space="0" w:color="DADCE0"/>
              <w:left w:val="single" w:sz="4" w:space="0" w:color="DADCE0"/>
              <w:bottom w:val="single" w:sz="4" w:space="0" w:color="DADCE0"/>
              <w:right w:val="single" w:sz="4" w:space="0" w:color="DADCE0"/>
              <w:insideH w:val="single" w:sz="4" w:space="0" w:color="DADCE0"/>
              <w:insideV w:val="single" w:sz="4" w:space="0" w:color="DADCE0"/>
            </w:tcBorders>
            <w:tcMar>
              <w:top w:w="70" w:type="dxa"/>
              <w:start w:w="90" w:type="dxa"/>
              <w:bottom w:w="70" w:type="dxa"/>
              <w:end w:w="90" w:type="dxa"/>
            </w:tcMar>
            <w:vAlign w:val="center"/>
          </w:tcPr>
          <w:p>
            <w:pPr>
              <w:spacing w:before="0" w:after="0" w:line="259" w:lineRule="auto"/>
              <w:jc w:val="left"/>
            </w:pPr>
            <w:r>
              <w:rPr>
                <w:rFonts w:ascii="Arial" w:hAnsi="Arial" w:eastAsia="Arial"/>
                <w:b w:val="0"/>
                <w:i w:val="0"/>
                <w:sz w:val="16"/>
              </w:rPr>
            </w:r>
            <w:r>
              <w:rPr>
                <w:rFonts w:ascii="Arial" w:hAnsi="Arial" w:eastAsia="Arial"/>
                <w:b w:val="0"/>
                <w:i w:val="0"/>
                <w:sz w:val="16"/>
              </w:rPr>
              <w:t>Connectivity</w:t>
            </w:r>
          </w:p>
        </w:tc>
        <w:tc>
          <w:tcPr>
            <w:tcW w:type="dxa" w:w="5260"/>
            <w:tcBorders>
              <w:top w:val="single" w:sz="4" w:space="0" w:color="DADCE0"/>
              <w:left w:val="single" w:sz="4" w:space="0" w:color="DADCE0"/>
              <w:bottom w:val="single" w:sz="4" w:space="0" w:color="DADCE0"/>
              <w:right w:val="single" w:sz="4" w:space="0" w:color="DADCE0"/>
              <w:insideH w:val="single" w:sz="4" w:space="0" w:color="DADCE0"/>
              <w:insideV w:val="single" w:sz="4" w:space="0" w:color="DADCE0"/>
            </w:tcBorders>
            <w:tcMar>
              <w:top w:w="70" w:type="dxa"/>
              <w:start w:w="90" w:type="dxa"/>
              <w:bottom w:w="70" w:type="dxa"/>
              <w:end w:w="90" w:type="dxa"/>
            </w:tcMar>
            <w:vAlign w:val="center"/>
          </w:tcPr>
          <w:p>
            <w:pPr>
              <w:spacing w:before="0" w:after="0" w:line="259" w:lineRule="auto"/>
              <w:jc w:val="left"/>
            </w:pPr>
            <w:r>
              <w:rPr>
                <w:rFonts w:ascii="Arial" w:hAnsi="Arial" w:eastAsia="Arial"/>
                <w:b w:val="0"/>
                <w:i w:val="0"/>
                <w:sz w:val="16"/>
              </w:rPr>
            </w:r>
            <w:r>
              <w:rPr>
                <w:rFonts w:ascii="Arial" w:hAnsi="Arial" w:eastAsia="Arial"/>
                <w:b w:val="0"/>
                <w:i w:val="0"/>
                <w:sz w:val="16"/>
              </w:rPr>
              <w:t>Bluetooth to tablet app.</w:t>
            </w:r>
          </w:p>
        </w:tc>
        <w:tc>
          <w:tcPr>
            <w:tcW w:type="dxa" w:w="2300"/>
            <w:tcBorders>
              <w:top w:val="single" w:sz="4" w:space="0" w:color="DADCE0"/>
              <w:left w:val="single" w:sz="4" w:space="0" w:color="DADCE0"/>
              <w:bottom w:val="single" w:sz="4" w:space="0" w:color="DADCE0"/>
              <w:right w:val="single" w:sz="4" w:space="0" w:color="DADCE0"/>
              <w:insideH w:val="single" w:sz="4" w:space="0" w:color="DADCE0"/>
              <w:insideV w:val="single" w:sz="4" w:space="0" w:color="DADCE0"/>
            </w:tcBorders>
            <w:tcMar>
              <w:top w:w="70" w:type="dxa"/>
              <w:start w:w="90" w:type="dxa"/>
              <w:bottom w:w="70" w:type="dxa"/>
              <w:end w:w="90" w:type="dxa"/>
            </w:tcMar>
            <w:vAlign w:val="center"/>
          </w:tcPr>
          <w:p>
            <w:pPr>
              <w:spacing w:before="0" w:after="0" w:line="259" w:lineRule="auto"/>
              <w:jc w:val="left"/>
            </w:pPr>
            <w:r>
              <w:rPr>
                <w:rFonts w:ascii="Arial" w:hAnsi="Arial" w:eastAsia="Arial"/>
                <w:b w:val="0"/>
                <w:i w:val="0"/>
                <w:sz w:val="16"/>
              </w:rPr>
            </w:r>
            <w:r>
              <w:rPr>
                <w:rFonts w:ascii="Arial" w:hAnsi="Arial" w:eastAsia="Arial"/>
                <w:b w:val="0"/>
                <w:i w:val="0"/>
                <w:sz w:val="16"/>
              </w:rPr>
              <w:t>From app and hardware figures.</w:t>
            </w:r>
          </w:p>
        </w:tc>
      </w:tr>
      <w:tr>
        <w:trPr>
          <w:cantSplit/>
        </w:trPr>
        <w:tc>
          <w:tcPr>
            <w:tcW w:type="dxa" w:w="1800"/>
            <w:tcBorders>
              <w:top w:val="single" w:sz="4" w:space="0" w:color="DADCE0"/>
              <w:left w:val="single" w:sz="4" w:space="0" w:color="DADCE0"/>
              <w:bottom w:val="single" w:sz="4" w:space="0" w:color="DADCE0"/>
              <w:right w:val="single" w:sz="4" w:space="0" w:color="DADCE0"/>
              <w:insideH w:val="single" w:sz="4" w:space="0" w:color="DADCE0"/>
              <w:insideV w:val="single" w:sz="4" w:space="0" w:color="DADCE0"/>
            </w:tcBorders>
            <w:tcMar>
              <w:top w:w="70" w:type="dxa"/>
              <w:start w:w="90" w:type="dxa"/>
              <w:bottom w:w="70" w:type="dxa"/>
              <w:end w:w="90" w:type="dxa"/>
            </w:tcMar>
            <w:vAlign w:val="center"/>
          </w:tcPr>
          <w:p>
            <w:pPr>
              <w:spacing w:before="0" w:after="0" w:line="259" w:lineRule="auto"/>
              <w:jc w:val="left"/>
            </w:pPr>
            <w:r>
              <w:rPr>
                <w:rFonts w:ascii="Arial" w:hAnsi="Arial" w:eastAsia="Arial"/>
                <w:b w:val="0"/>
                <w:i w:val="0"/>
                <w:sz w:val="16"/>
              </w:rPr>
            </w:r>
            <w:r>
              <w:rPr>
                <w:rFonts w:ascii="Arial" w:hAnsi="Arial" w:eastAsia="Arial"/>
                <w:b w:val="0"/>
                <w:i w:val="0"/>
                <w:sz w:val="16"/>
              </w:rPr>
              <w:t>Setup</w:t>
            </w:r>
          </w:p>
        </w:tc>
        <w:tc>
          <w:tcPr>
            <w:tcW w:type="dxa" w:w="5260"/>
            <w:tcBorders>
              <w:top w:val="single" w:sz="4" w:space="0" w:color="DADCE0"/>
              <w:left w:val="single" w:sz="4" w:space="0" w:color="DADCE0"/>
              <w:bottom w:val="single" w:sz="4" w:space="0" w:color="DADCE0"/>
              <w:right w:val="single" w:sz="4" w:space="0" w:color="DADCE0"/>
              <w:insideH w:val="single" w:sz="4" w:space="0" w:color="DADCE0"/>
              <w:insideV w:val="single" w:sz="4" w:space="0" w:color="DADCE0"/>
            </w:tcBorders>
            <w:tcMar>
              <w:top w:w="70" w:type="dxa"/>
              <w:start w:w="90" w:type="dxa"/>
              <w:bottom w:w="70" w:type="dxa"/>
              <w:end w:w="90" w:type="dxa"/>
            </w:tcMar>
            <w:vAlign w:val="center"/>
          </w:tcPr>
          <w:p>
            <w:pPr>
              <w:spacing w:before="0" w:after="0" w:line="259" w:lineRule="auto"/>
              <w:jc w:val="left"/>
            </w:pPr>
            <w:r>
              <w:rPr>
                <w:rFonts w:ascii="Arial" w:hAnsi="Arial" w:eastAsia="Arial"/>
                <w:b w:val="0"/>
                <w:i w:val="0"/>
                <w:sz w:val="16"/>
              </w:rPr>
            </w:r>
            <w:r>
              <w:rPr>
                <w:rFonts w:ascii="Arial" w:hAnsi="Arial" w:eastAsia="Arial"/>
                <w:b w:val="0"/>
                <w:i w:val="0"/>
                <w:sz w:val="16"/>
              </w:rPr>
              <w:t>Palpability check, placement confirmation, calibration.</w:t>
            </w:r>
          </w:p>
        </w:tc>
        <w:tc>
          <w:tcPr>
            <w:tcW w:type="dxa" w:w="2300"/>
            <w:tcBorders>
              <w:top w:val="single" w:sz="4" w:space="0" w:color="DADCE0"/>
              <w:left w:val="single" w:sz="4" w:space="0" w:color="DADCE0"/>
              <w:bottom w:val="single" w:sz="4" w:space="0" w:color="DADCE0"/>
              <w:right w:val="single" w:sz="4" w:space="0" w:color="DADCE0"/>
              <w:insideH w:val="single" w:sz="4" w:space="0" w:color="DADCE0"/>
              <w:insideV w:val="single" w:sz="4" w:space="0" w:color="DADCE0"/>
            </w:tcBorders>
            <w:tcMar>
              <w:top w:w="70" w:type="dxa"/>
              <w:start w:w="90" w:type="dxa"/>
              <w:bottom w:w="70" w:type="dxa"/>
              <w:end w:w="90" w:type="dxa"/>
            </w:tcMar>
            <w:vAlign w:val="center"/>
          </w:tcPr>
          <w:p>
            <w:pPr>
              <w:spacing w:before="0" w:after="0" w:line="259" w:lineRule="auto"/>
              <w:jc w:val="left"/>
            </w:pPr>
            <w:r>
              <w:rPr>
                <w:rFonts w:ascii="Arial" w:hAnsi="Arial" w:eastAsia="Arial"/>
                <w:b w:val="0"/>
                <w:i w:val="0"/>
                <w:sz w:val="16"/>
              </w:rPr>
            </w:r>
            <w:r>
              <w:rPr>
                <w:rFonts w:ascii="Arial" w:hAnsi="Arial" w:eastAsia="Arial"/>
                <w:b w:val="0"/>
                <w:i w:val="0"/>
                <w:sz w:val="16"/>
              </w:rPr>
              <w:t>From setup flow.</w:t>
            </w:r>
          </w:p>
        </w:tc>
      </w:tr>
      <w:tr>
        <w:trPr>
          <w:cantSplit/>
        </w:trPr>
        <w:tc>
          <w:tcPr>
            <w:tcW w:type="dxa" w:w="1800"/>
            <w:tcBorders>
              <w:top w:val="single" w:sz="4" w:space="0" w:color="DADCE0"/>
              <w:left w:val="single" w:sz="4" w:space="0" w:color="DADCE0"/>
              <w:bottom w:val="single" w:sz="4" w:space="0" w:color="DADCE0"/>
              <w:right w:val="single" w:sz="4" w:space="0" w:color="DADCE0"/>
              <w:insideH w:val="single" w:sz="4" w:space="0" w:color="DADCE0"/>
              <w:insideV w:val="single" w:sz="4" w:space="0" w:color="DADCE0"/>
            </w:tcBorders>
            <w:tcMar>
              <w:top w:w="70" w:type="dxa"/>
              <w:start w:w="90" w:type="dxa"/>
              <w:bottom w:w="70" w:type="dxa"/>
              <w:end w:w="90" w:type="dxa"/>
            </w:tcMar>
            <w:vAlign w:val="center"/>
          </w:tcPr>
          <w:p>
            <w:pPr>
              <w:spacing w:before="0" w:after="0" w:line="259" w:lineRule="auto"/>
              <w:jc w:val="left"/>
            </w:pPr>
            <w:r>
              <w:rPr>
                <w:rFonts w:ascii="Arial" w:hAnsi="Arial" w:eastAsia="Arial"/>
                <w:b w:val="0"/>
                <w:i w:val="0"/>
                <w:sz w:val="16"/>
              </w:rPr>
            </w:r>
            <w:r>
              <w:rPr>
                <w:rFonts w:ascii="Arial" w:hAnsi="Arial" w:eastAsia="Arial"/>
                <w:b w:val="0"/>
                <w:i w:val="0"/>
                <w:sz w:val="16"/>
              </w:rPr>
              <w:t>Accuracy</w:t>
            </w:r>
          </w:p>
        </w:tc>
        <w:tc>
          <w:tcPr>
            <w:tcW w:type="dxa" w:w="5260"/>
            <w:tcBorders>
              <w:top w:val="single" w:sz="4" w:space="0" w:color="DADCE0"/>
              <w:left w:val="single" w:sz="4" w:space="0" w:color="DADCE0"/>
              <w:bottom w:val="single" w:sz="4" w:space="0" w:color="DADCE0"/>
              <w:right w:val="single" w:sz="4" w:space="0" w:color="DADCE0"/>
              <w:insideH w:val="single" w:sz="4" w:space="0" w:color="DADCE0"/>
              <w:insideV w:val="single" w:sz="4" w:space="0" w:color="DADCE0"/>
            </w:tcBorders>
            <w:tcMar>
              <w:top w:w="70" w:type="dxa"/>
              <w:start w:w="90" w:type="dxa"/>
              <w:bottom w:w="70" w:type="dxa"/>
              <w:end w:w="90" w:type="dxa"/>
            </w:tcMar>
            <w:vAlign w:val="center"/>
          </w:tcPr>
          <w:p>
            <w:pPr>
              <w:spacing w:before="0" w:after="0" w:line="259" w:lineRule="auto"/>
              <w:jc w:val="left"/>
            </w:pPr>
            <w:r>
              <w:rPr>
                <w:rFonts w:ascii="Arial" w:hAnsi="Arial" w:eastAsia="Arial"/>
                <w:b w:val="0"/>
                <w:i w:val="0"/>
                <w:sz w:val="16"/>
              </w:rPr>
            </w:r>
            <w:r>
              <w:rPr>
                <w:rFonts w:ascii="Arial" w:hAnsi="Arial" w:eastAsia="Arial"/>
                <w:b w:val="0"/>
                <w:i w:val="0"/>
                <w:sz w:val="16"/>
              </w:rPr>
              <w:t>Mean absolute difference about 3 to 6 mmHg systolic and 2 to 4 mmHg diastolic versus radial arterial line.</w:t>
            </w:r>
          </w:p>
        </w:tc>
        <w:tc>
          <w:tcPr>
            <w:tcW w:type="dxa" w:w="2300"/>
            <w:tcBorders>
              <w:top w:val="single" w:sz="4" w:space="0" w:color="DADCE0"/>
              <w:left w:val="single" w:sz="4" w:space="0" w:color="DADCE0"/>
              <w:bottom w:val="single" w:sz="4" w:space="0" w:color="DADCE0"/>
              <w:right w:val="single" w:sz="4" w:space="0" w:color="DADCE0"/>
              <w:insideH w:val="single" w:sz="4" w:space="0" w:color="DADCE0"/>
              <w:insideV w:val="single" w:sz="4" w:space="0" w:color="DADCE0"/>
            </w:tcBorders>
            <w:tcMar>
              <w:top w:w="70" w:type="dxa"/>
              <w:start w:w="90" w:type="dxa"/>
              <w:bottom w:w="70" w:type="dxa"/>
              <w:end w:w="90" w:type="dxa"/>
            </w:tcMar>
            <w:vAlign w:val="center"/>
          </w:tcPr>
          <w:p>
            <w:pPr>
              <w:spacing w:before="0" w:after="0" w:line="259" w:lineRule="auto"/>
              <w:jc w:val="left"/>
            </w:pPr>
            <w:r>
              <w:rPr>
                <w:rFonts w:ascii="Arial" w:hAnsi="Arial" w:eastAsia="Arial"/>
                <w:b w:val="0"/>
                <w:i w:val="0"/>
                <w:sz w:val="16"/>
              </w:rPr>
            </w:r>
            <w:r>
              <w:rPr>
                <w:rFonts w:ascii="Arial" w:hAnsi="Arial" w:eastAsia="Arial"/>
                <w:b w:val="0"/>
                <w:i w:val="0"/>
                <w:sz w:val="16"/>
              </w:rPr>
              <w:t>[VERIFY and cite].</w:t>
            </w:r>
          </w:p>
        </w:tc>
      </w:tr>
    </w:tbl>
    <w:p>
      <w:pPr>
        <w:spacing w:before="40" w:after="100" w:line="259" w:lineRule="auto"/>
        <w:ind w:left="0"/>
        <w:shd w:fill="EAF4FF"/>
        <w:pBdr>
          <w:top w:val="single" w:sz="4" w:space="2" w:color="BDD7EE"/>
          <w:bottom w:val="single" w:sz="4" w:space="2" w:color="BDD7EE"/>
        </w:pBdr>
      </w:pPr>
      <w:r>
        <w:rPr>
          <w:rFonts w:ascii="Arial" w:hAnsi="Arial" w:eastAsia="Arial"/>
          <w:b/>
          <w:color w:val="1155CC"/>
          <w:sz w:val="16"/>
        </w:rPr>
        <w:t xml:space="preserve">Speaker note: </w:t>
      </w:r>
      <w:r>
        <w:rPr>
          <w:rFonts w:ascii="Arial" w:hAnsi="Arial" w:eastAsia="Arial"/>
          <w:b w:val="0"/>
          <w:color w:val="1155CC"/>
          <w:sz w:val="16"/>
        </w:rPr>
        <w:t>Treat this as the evaluator table. Every specification should be exact, verified, and citeable before publishing.</w:t>
      </w:r>
    </w:p>
    <w:p>
      <w:pPr>
        <w:spacing w:before="0" w:after="40" w:line="259" w:lineRule="auto"/>
      </w:pPr>
    </w:p>
    <w:p>
      <w:pPr>
        <w:spacing w:before="160" w:after="60" w:line="259" w:lineRule="auto"/>
      </w:pPr>
      <w:r>
        <w:rPr>
          <w:rFonts w:ascii="Arial" w:hAnsi="Arial" w:eastAsia="Arial"/>
          <w:b/>
          <w:i w:val="0"/>
          <w:sz w:val="18"/>
        </w:rPr>
        <w:t>Clinical Evidence Page</w:t>
      </w:r>
    </w:p>
    <w:tbl>
      <w:tblPr>
        <w:tblW w:type="dxa" w:w="9360"/>
        <w:jc w:val="left"/>
        <w:tblLayout w:type="fixed"/>
        <w:tblLook w:firstColumn="1" w:firstRow="1" w:lastColumn="0" w:lastRow="0" w:noHBand="0" w:noVBand="1" w:val="04A0"/>
      </w:tblPr>
      <w:tblGrid>
        <w:gridCol w:w="3120"/>
        <w:gridCol w:w="3120"/>
        <w:gridCol w:w="3120"/>
      </w:tblGrid>
      <w:tr>
        <w:trPr>
          <w:cantSplit/>
          <w:tblHeader w:val="true"/>
        </w:trPr>
        <w:tc>
          <w:tcPr>
            <w:tcW w:type="dxa" w:w="2100"/>
            <w:shd w:fill="F2F4F7"/>
            <w:tcBorders>
              <w:top w:val="single" w:sz="4" w:space="0" w:color="DADCE0"/>
              <w:left w:val="single" w:sz="4" w:space="0" w:color="DADCE0"/>
              <w:bottom w:val="single" w:sz="4" w:space="0" w:color="DADCE0"/>
              <w:right w:val="single" w:sz="4" w:space="0" w:color="DADCE0"/>
              <w:insideH w:val="single" w:sz="4" w:space="0" w:color="DADCE0"/>
              <w:insideV w:val="single" w:sz="4" w:space="0" w:color="DADCE0"/>
            </w:tcBorders>
            <w:tcMar>
              <w:top w:w="70" w:type="dxa"/>
              <w:start w:w="90" w:type="dxa"/>
              <w:bottom w:w="70" w:type="dxa"/>
              <w:end w:w="90" w:type="dxa"/>
            </w:tcMar>
            <w:vAlign w:val="center"/>
          </w:tcPr>
          <w:p>
            <w:pPr>
              <w:spacing w:before="0" w:after="0" w:line="259" w:lineRule="auto"/>
              <w:jc w:val="left"/>
            </w:pPr>
            <w:r>
              <w:rPr>
                <w:rFonts w:ascii="Arial" w:hAnsi="Arial" w:eastAsia="Arial"/>
                <w:b/>
                <w:i w:val="0"/>
                <w:sz w:val="16"/>
              </w:rPr>
            </w:r>
            <w:r>
              <w:rPr>
                <w:rFonts w:ascii="Arial" w:hAnsi="Arial" w:eastAsia="Arial"/>
                <w:b/>
                <w:i w:val="0"/>
                <w:sz w:val="16"/>
              </w:rPr>
              <w:t>Section</w:t>
            </w:r>
          </w:p>
        </w:tc>
        <w:tc>
          <w:tcPr>
            <w:tcW w:type="dxa" w:w="4900"/>
            <w:shd w:fill="F2F4F7"/>
            <w:tcBorders>
              <w:top w:val="single" w:sz="4" w:space="0" w:color="DADCE0"/>
              <w:left w:val="single" w:sz="4" w:space="0" w:color="DADCE0"/>
              <w:bottom w:val="single" w:sz="4" w:space="0" w:color="DADCE0"/>
              <w:right w:val="single" w:sz="4" w:space="0" w:color="DADCE0"/>
              <w:insideH w:val="single" w:sz="4" w:space="0" w:color="DADCE0"/>
              <w:insideV w:val="single" w:sz="4" w:space="0" w:color="DADCE0"/>
            </w:tcBorders>
            <w:tcMar>
              <w:top w:w="70" w:type="dxa"/>
              <w:start w:w="90" w:type="dxa"/>
              <w:bottom w:w="70" w:type="dxa"/>
              <w:end w:w="90" w:type="dxa"/>
            </w:tcMar>
            <w:vAlign w:val="center"/>
          </w:tcPr>
          <w:p>
            <w:pPr>
              <w:spacing w:before="0" w:after="0" w:line="259" w:lineRule="auto"/>
              <w:jc w:val="left"/>
            </w:pPr>
            <w:r>
              <w:rPr>
                <w:rFonts w:ascii="Arial" w:hAnsi="Arial" w:eastAsia="Arial"/>
                <w:b/>
                <w:i w:val="0"/>
                <w:sz w:val="16"/>
              </w:rPr>
            </w:r>
            <w:r>
              <w:rPr>
                <w:rFonts w:ascii="Arial" w:hAnsi="Arial" w:eastAsia="Arial"/>
                <w:b/>
                <w:i w:val="0"/>
                <w:sz w:val="16"/>
              </w:rPr>
              <w:t>Recommended Content</w:t>
            </w:r>
          </w:p>
        </w:tc>
        <w:tc>
          <w:tcPr>
            <w:tcW w:type="dxa" w:w="2360"/>
            <w:shd w:fill="F2F4F7"/>
            <w:tcBorders>
              <w:top w:val="single" w:sz="4" w:space="0" w:color="DADCE0"/>
              <w:left w:val="single" w:sz="4" w:space="0" w:color="DADCE0"/>
              <w:bottom w:val="single" w:sz="4" w:space="0" w:color="DADCE0"/>
              <w:right w:val="single" w:sz="4" w:space="0" w:color="DADCE0"/>
              <w:insideH w:val="single" w:sz="4" w:space="0" w:color="DADCE0"/>
              <w:insideV w:val="single" w:sz="4" w:space="0" w:color="DADCE0"/>
            </w:tcBorders>
            <w:tcMar>
              <w:top w:w="70" w:type="dxa"/>
              <w:start w:w="90" w:type="dxa"/>
              <w:bottom w:w="70" w:type="dxa"/>
              <w:end w:w="90" w:type="dxa"/>
            </w:tcMar>
            <w:vAlign w:val="center"/>
          </w:tcPr>
          <w:p>
            <w:pPr>
              <w:spacing w:before="0" w:after="0" w:line="259" w:lineRule="auto"/>
              <w:jc w:val="left"/>
            </w:pPr>
            <w:r>
              <w:rPr>
                <w:rFonts w:ascii="Arial" w:hAnsi="Arial" w:eastAsia="Arial"/>
                <w:b/>
                <w:i w:val="0"/>
                <w:sz w:val="16"/>
              </w:rPr>
            </w:r>
            <w:r>
              <w:rPr>
                <w:rFonts w:ascii="Arial" w:hAnsi="Arial" w:eastAsia="Arial"/>
                <w:b/>
                <w:i w:val="0"/>
                <w:sz w:val="16"/>
              </w:rPr>
              <w:t>Notes</w:t>
            </w:r>
          </w:p>
        </w:tc>
      </w:tr>
      <w:tr>
        <w:trPr>
          <w:cantSplit/>
        </w:trPr>
        <w:tc>
          <w:tcPr>
            <w:tcW w:type="dxa" w:w="2100"/>
            <w:tcBorders>
              <w:top w:val="single" w:sz="4" w:space="0" w:color="DADCE0"/>
              <w:left w:val="single" w:sz="4" w:space="0" w:color="DADCE0"/>
              <w:bottom w:val="single" w:sz="4" w:space="0" w:color="DADCE0"/>
              <w:right w:val="single" w:sz="4" w:space="0" w:color="DADCE0"/>
              <w:insideH w:val="single" w:sz="4" w:space="0" w:color="DADCE0"/>
              <w:insideV w:val="single" w:sz="4" w:space="0" w:color="DADCE0"/>
            </w:tcBorders>
            <w:tcMar>
              <w:top w:w="70" w:type="dxa"/>
              <w:start w:w="90" w:type="dxa"/>
              <w:bottom w:w="70" w:type="dxa"/>
              <w:end w:w="90" w:type="dxa"/>
            </w:tcMar>
            <w:vAlign w:val="center"/>
          </w:tcPr>
          <w:p>
            <w:pPr>
              <w:spacing w:before="0" w:after="0" w:line="259" w:lineRule="auto"/>
              <w:jc w:val="left"/>
            </w:pPr>
            <w:r>
              <w:rPr>
                <w:rFonts w:ascii="Arial" w:hAnsi="Arial" w:eastAsia="Arial"/>
                <w:b w:val="0"/>
                <w:i w:val="0"/>
                <w:sz w:val="16"/>
              </w:rPr>
            </w:r>
            <w:r>
              <w:rPr>
                <w:rFonts w:ascii="Arial" w:hAnsi="Arial" w:eastAsia="Arial"/>
                <w:b w:val="0"/>
                <w:i w:val="0"/>
                <w:sz w:val="16"/>
              </w:rPr>
              <w:t>Lead content</w:t>
            </w:r>
          </w:p>
        </w:tc>
        <w:tc>
          <w:tcPr>
            <w:tcW w:type="dxa" w:w="4900"/>
            <w:tcBorders>
              <w:top w:val="single" w:sz="4" w:space="0" w:color="DADCE0"/>
              <w:left w:val="single" w:sz="4" w:space="0" w:color="DADCE0"/>
              <w:bottom w:val="single" w:sz="4" w:space="0" w:color="DADCE0"/>
              <w:right w:val="single" w:sz="4" w:space="0" w:color="DADCE0"/>
              <w:insideH w:val="single" w:sz="4" w:space="0" w:color="DADCE0"/>
              <w:insideV w:val="single" w:sz="4" w:space="0" w:color="DADCE0"/>
            </w:tcBorders>
            <w:tcMar>
              <w:top w:w="70" w:type="dxa"/>
              <w:start w:w="90" w:type="dxa"/>
              <w:bottom w:w="70" w:type="dxa"/>
              <w:end w:w="90" w:type="dxa"/>
            </w:tcMar>
            <w:vAlign w:val="center"/>
          </w:tcPr>
          <w:p>
            <w:pPr>
              <w:spacing w:before="0" w:after="0" w:line="259" w:lineRule="auto"/>
              <w:jc w:val="left"/>
            </w:pPr>
            <w:r>
              <w:rPr>
                <w:rFonts w:ascii="Arial" w:hAnsi="Arial" w:eastAsia="Arial"/>
                <w:b w:val="0"/>
                <w:i w:val="0"/>
                <w:sz w:val="16"/>
              </w:rPr>
            </w:r>
            <w:r>
              <w:rPr>
                <w:rFonts w:ascii="Arial" w:hAnsi="Arial" w:eastAsia="Arial"/>
                <w:b w:val="0"/>
                <w:i w:val="0"/>
                <w:sz w:val="16"/>
              </w:rPr>
              <w:t>Per patient accuracy table.</w:t>
            </w:r>
          </w:p>
        </w:tc>
        <w:tc>
          <w:tcPr>
            <w:tcW w:type="dxa" w:w="2360"/>
            <w:tcBorders>
              <w:top w:val="single" w:sz="4" w:space="0" w:color="DADCE0"/>
              <w:left w:val="single" w:sz="4" w:space="0" w:color="DADCE0"/>
              <w:bottom w:val="single" w:sz="4" w:space="0" w:color="DADCE0"/>
              <w:right w:val="single" w:sz="4" w:space="0" w:color="DADCE0"/>
              <w:insideH w:val="single" w:sz="4" w:space="0" w:color="DADCE0"/>
              <w:insideV w:val="single" w:sz="4" w:space="0" w:color="DADCE0"/>
            </w:tcBorders>
            <w:tcMar>
              <w:top w:w="70" w:type="dxa"/>
              <w:start w:w="90" w:type="dxa"/>
              <w:bottom w:w="70" w:type="dxa"/>
              <w:end w:w="90" w:type="dxa"/>
            </w:tcMar>
            <w:vAlign w:val="center"/>
          </w:tcPr>
          <w:p>
            <w:pPr>
              <w:spacing w:before="0" w:after="0" w:line="259" w:lineRule="auto"/>
              <w:jc w:val="left"/>
            </w:pPr>
            <w:r>
              <w:rPr>
                <w:rFonts w:ascii="Arial" w:hAnsi="Arial" w:eastAsia="Arial"/>
                <w:b w:val="0"/>
                <w:i w:val="0"/>
                <w:sz w:val="16"/>
              </w:rPr>
            </w:r>
            <w:r>
              <w:rPr>
                <w:rFonts w:ascii="Arial" w:hAnsi="Arial" w:eastAsia="Arial"/>
                <w:b w:val="0"/>
                <w:i w:val="0"/>
                <w:sz w:val="16"/>
              </w:rPr>
              <w:t>Strongest proof point.</w:t>
            </w:r>
          </w:p>
        </w:tc>
      </w:tr>
      <w:tr>
        <w:trPr>
          <w:cantSplit/>
        </w:trPr>
        <w:tc>
          <w:tcPr>
            <w:tcW w:type="dxa" w:w="2100"/>
            <w:tcBorders>
              <w:top w:val="single" w:sz="4" w:space="0" w:color="DADCE0"/>
              <w:left w:val="single" w:sz="4" w:space="0" w:color="DADCE0"/>
              <w:bottom w:val="single" w:sz="4" w:space="0" w:color="DADCE0"/>
              <w:right w:val="single" w:sz="4" w:space="0" w:color="DADCE0"/>
              <w:insideH w:val="single" w:sz="4" w:space="0" w:color="DADCE0"/>
              <w:insideV w:val="single" w:sz="4" w:space="0" w:color="DADCE0"/>
            </w:tcBorders>
            <w:tcMar>
              <w:top w:w="70" w:type="dxa"/>
              <w:start w:w="90" w:type="dxa"/>
              <w:bottom w:w="70" w:type="dxa"/>
              <w:end w:w="90" w:type="dxa"/>
            </w:tcMar>
            <w:vAlign w:val="center"/>
          </w:tcPr>
          <w:p>
            <w:pPr>
              <w:spacing w:before="0" w:after="0" w:line="259" w:lineRule="auto"/>
              <w:jc w:val="left"/>
            </w:pPr>
            <w:r>
              <w:rPr>
                <w:rFonts w:ascii="Arial" w:hAnsi="Arial" w:eastAsia="Arial"/>
                <w:b w:val="0"/>
                <w:i w:val="0"/>
                <w:sz w:val="16"/>
              </w:rPr>
            </w:r>
            <w:r>
              <w:rPr>
                <w:rFonts w:ascii="Arial" w:hAnsi="Arial" w:eastAsia="Arial"/>
                <w:b w:val="0"/>
                <w:i w:val="0"/>
                <w:sz w:val="16"/>
              </w:rPr>
              <w:t>Supporting content</w:t>
            </w:r>
          </w:p>
        </w:tc>
        <w:tc>
          <w:tcPr>
            <w:tcW w:type="dxa" w:w="4900"/>
            <w:tcBorders>
              <w:top w:val="single" w:sz="4" w:space="0" w:color="DADCE0"/>
              <w:left w:val="single" w:sz="4" w:space="0" w:color="DADCE0"/>
              <w:bottom w:val="single" w:sz="4" w:space="0" w:color="DADCE0"/>
              <w:right w:val="single" w:sz="4" w:space="0" w:color="DADCE0"/>
              <w:insideH w:val="single" w:sz="4" w:space="0" w:color="DADCE0"/>
              <w:insideV w:val="single" w:sz="4" w:space="0" w:color="DADCE0"/>
            </w:tcBorders>
            <w:tcMar>
              <w:top w:w="70" w:type="dxa"/>
              <w:start w:w="90" w:type="dxa"/>
              <w:bottom w:w="70" w:type="dxa"/>
              <w:end w:w="90" w:type="dxa"/>
            </w:tcMar>
            <w:vAlign w:val="center"/>
          </w:tcPr>
          <w:p>
            <w:pPr>
              <w:spacing w:before="0" w:after="0" w:line="259" w:lineRule="auto"/>
              <w:jc w:val="left"/>
            </w:pPr>
            <w:r>
              <w:rPr>
                <w:rFonts w:ascii="Arial" w:hAnsi="Arial" w:eastAsia="Arial"/>
                <w:b w:val="0"/>
                <w:i w:val="0"/>
                <w:sz w:val="16"/>
              </w:rPr>
            </w:r>
            <w:r>
              <w:rPr>
                <w:rFonts w:ascii="Arial" w:hAnsi="Arial" w:eastAsia="Arial"/>
                <w:b w:val="0"/>
                <w:i w:val="0"/>
                <w:sz w:val="16"/>
              </w:rPr>
              <w:t>IARS presentation, multi-hour tracking charts, six study sites.</w:t>
            </w:r>
          </w:p>
        </w:tc>
        <w:tc>
          <w:tcPr>
            <w:tcW w:type="dxa" w:w="2360"/>
            <w:tcBorders>
              <w:top w:val="single" w:sz="4" w:space="0" w:color="DADCE0"/>
              <w:left w:val="single" w:sz="4" w:space="0" w:color="DADCE0"/>
              <w:bottom w:val="single" w:sz="4" w:space="0" w:color="DADCE0"/>
              <w:right w:val="single" w:sz="4" w:space="0" w:color="DADCE0"/>
              <w:insideH w:val="single" w:sz="4" w:space="0" w:color="DADCE0"/>
              <w:insideV w:val="single" w:sz="4" w:space="0" w:color="DADCE0"/>
            </w:tcBorders>
            <w:tcMar>
              <w:top w:w="70" w:type="dxa"/>
              <w:start w:w="90" w:type="dxa"/>
              <w:bottom w:w="70" w:type="dxa"/>
              <w:end w:w="90" w:type="dxa"/>
            </w:tcMar>
            <w:vAlign w:val="center"/>
          </w:tcPr>
          <w:p>
            <w:pPr>
              <w:spacing w:before="0" w:after="0" w:line="259" w:lineRule="auto"/>
              <w:jc w:val="left"/>
            </w:pPr>
            <w:r>
              <w:rPr>
                <w:rFonts w:ascii="Arial" w:hAnsi="Arial" w:eastAsia="Arial"/>
                <w:b w:val="0"/>
                <w:i w:val="0"/>
                <w:sz w:val="16"/>
              </w:rPr>
            </w:r>
            <w:r>
              <w:rPr>
                <w:rFonts w:ascii="Arial" w:hAnsi="Arial" w:eastAsia="Arial"/>
                <w:b w:val="0"/>
                <w:i w:val="0"/>
                <w:sz w:val="16"/>
              </w:rPr>
              <w:t>Use citations where available.</w:t>
            </w:r>
          </w:p>
        </w:tc>
      </w:tr>
      <w:tr>
        <w:trPr>
          <w:cantSplit/>
        </w:trPr>
        <w:tc>
          <w:tcPr>
            <w:tcW w:type="dxa" w:w="2100"/>
            <w:tcBorders>
              <w:top w:val="single" w:sz="4" w:space="0" w:color="DADCE0"/>
              <w:left w:val="single" w:sz="4" w:space="0" w:color="DADCE0"/>
              <w:bottom w:val="single" w:sz="4" w:space="0" w:color="DADCE0"/>
              <w:right w:val="single" w:sz="4" w:space="0" w:color="DADCE0"/>
              <w:insideH w:val="single" w:sz="4" w:space="0" w:color="DADCE0"/>
              <w:insideV w:val="single" w:sz="4" w:space="0" w:color="DADCE0"/>
            </w:tcBorders>
            <w:tcMar>
              <w:top w:w="70" w:type="dxa"/>
              <w:start w:w="90" w:type="dxa"/>
              <w:bottom w:w="70" w:type="dxa"/>
              <w:end w:w="90" w:type="dxa"/>
            </w:tcMar>
            <w:vAlign w:val="center"/>
          </w:tcPr>
          <w:p>
            <w:pPr>
              <w:spacing w:before="0" w:after="0" w:line="259" w:lineRule="auto"/>
              <w:jc w:val="left"/>
            </w:pPr>
            <w:r>
              <w:rPr>
                <w:rFonts w:ascii="Arial" w:hAnsi="Arial" w:eastAsia="Arial"/>
                <w:b w:val="0"/>
                <w:i w:val="0"/>
                <w:sz w:val="16"/>
              </w:rPr>
            </w:r>
            <w:r>
              <w:rPr>
                <w:rFonts w:ascii="Arial" w:hAnsi="Arial" w:eastAsia="Arial"/>
                <w:b w:val="0"/>
                <w:i w:val="0"/>
                <w:sz w:val="16"/>
              </w:rPr>
              <w:t>Evidence library</w:t>
            </w:r>
          </w:p>
        </w:tc>
        <w:tc>
          <w:tcPr>
            <w:tcW w:type="dxa" w:w="4900"/>
            <w:tcBorders>
              <w:top w:val="single" w:sz="4" w:space="0" w:color="DADCE0"/>
              <w:left w:val="single" w:sz="4" w:space="0" w:color="DADCE0"/>
              <w:bottom w:val="single" w:sz="4" w:space="0" w:color="DADCE0"/>
              <w:right w:val="single" w:sz="4" w:space="0" w:color="DADCE0"/>
              <w:insideH w:val="single" w:sz="4" w:space="0" w:color="DADCE0"/>
              <w:insideV w:val="single" w:sz="4" w:space="0" w:color="DADCE0"/>
            </w:tcBorders>
            <w:tcMar>
              <w:top w:w="70" w:type="dxa"/>
              <w:start w:w="90" w:type="dxa"/>
              <w:bottom w:w="70" w:type="dxa"/>
              <w:end w:w="90" w:type="dxa"/>
            </w:tcMar>
            <w:vAlign w:val="center"/>
          </w:tcPr>
          <w:p>
            <w:pPr>
              <w:spacing w:before="0" w:after="0" w:line="259" w:lineRule="auto"/>
              <w:jc w:val="left"/>
            </w:pPr>
            <w:r>
              <w:rPr>
                <w:rFonts w:ascii="Arial" w:hAnsi="Arial" w:eastAsia="Arial"/>
                <w:b w:val="0"/>
                <w:i w:val="0"/>
                <w:sz w:val="16"/>
              </w:rPr>
            </w:r>
            <w:r>
              <w:rPr>
                <w:rFonts w:ascii="Arial" w:hAnsi="Arial" w:eastAsia="Arial"/>
                <w:b w:val="0"/>
                <w:i w:val="0"/>
                <w:sz w:val="16"/>
              </w:rPr>
              <w:t>Publications, abstracts, posters, conference talks, PDFs.</w:t>
            </w:r>
          </w:p>
        </w:tc>
        <w:tc>
          <w:tcPr>
            <w:tcW w:type="dxa" w:w="2360"/>
            <w:tcBorders>
              <w:top w:val="single" w:sz="4" w:space="0" w:color="DADCE0"/>
              <w:left w:val="single" w:sz="4" w:space="0" w:color="DADCE0"/>
              <w:bottom w:val="single" w:sz="4" w:space="0" w:color="DADCE0"/>
              <w:right w:val="single" w:sz="4" w:space="0" w:color="DADCE0"/>
              <w:insideH w:val="single" w:sz="4" w:space="0" w:color="DADCE0"/>
              <w:insideV w:val="single" w:sz="4" w:space="0" w:color="DADCE0"/>
            </w:tcBorders>
            <w:tcMar>
              <w:top w:w="70" w:type="dxa"/>
              <w:start w:w="90" w:type="dxa"/>
              <w:bottom w:w="70" w:type="dxa"/>
              <w:end w:w="90" w:type="dxa"/>
            </w:tcMar>
            <w:vAlign w:val="center"/>
          </w:tcPr>
          <w:p>
            <w:pPr>
              <w:spacing w:before="0" w:after="0" w:line="259" w:lineRule="auto"/>
              <w:jc w:val="left"/>
            </w:pPr>
            <w:r>
              <w:rPr>
                <w:rFonts w:ascii="Arial" w:hAnsi="Arial" w:eastAsia="Arial"/>
                <w:b w:val="0"/>
                <w:i w:val="0"/>
                <w:sz w:val="16"/>
              </w:rPr>
            </w:r>
            <w:r>
              <w:rPr>
                <w:rFonts w:ascii="Arial" w:hAnsi="Arial" w:eastAsia="Arial"/>
                <w:b w:val="0"/>
                <w:i w:val="0"/>
                <w:sz w:val="16"/>
              </w:rPr>
              <w:t>Especially important for clinicians.</w:t>
            </w:r>
          </w:p>
        </w:tc>
      </w:tr>
      <w:tr>
        <w:trPr>
          <w:cantSplit/>
        </w:trPr>
        <w:tc>
          <w:tcPr>
            <w:tcW w:type="dxa" w:w="2100"/>
            <w:tcBorders>
              <w:top w:val="single" w:sz="4" w:space="0" w:color="DADCE0"/>
              <w:left w:val="single" w:sz="4" w:space="0" w:color="DADCE0"/>
              <w:bottom w:val="single" w:sz="4" w:space="0" w:color="DADCE0"/>
              <w:right w:val="single" w:sz="4" w:space="0" w:color="DADCE0"/>
              <w:insideH w:val="single" w:sz="4" w:space="0" w:color="DADCE0"/>
              <w:insideV w:val="single" w:sz="4" w:space="0" w:color="DADCE0"/>
            </w:tcBorders>
            <w:tcMar>
              <w:top w:w="70" w:type="dxa"/>
              <w:start w:w="90" w:type="dxa"/>
              <w:bottom w:w="70" w:type="dxa"/>
              <w:end w:w="90" w:type="dxa"/>
            </w:tcMar>
            <w:vAlign w:val="center"/>
          </w:tcPr>
          <w:p>
            <w:pPr>
              <w:spacing w:before="0" w:after="0" w:line="259" w:lineRule="auto"/>
              <w:jc w:val="left"/>
            </w:pPr>
            <w:r>
              <w:rPr>
                <w:rFonts w:ascii="Arial" w:hAnsi="Arial" w:eastAsia="Arial"/>
                <w:b w:val="0"/>
                <w:i w:val="0"/>
                <w:sz w:val="16"/>
              </w:rPr>
            </w:r>
            <w:r>
              <w:rPr>
                <w:rFonts w:ascii="Arial" w:hAnsi="Arial" w:eastAsia="Arial"/>
                <w:b w:val="0"/>
                <w:i w:val="0"/>
                <w:sz w:val="16"/>
              </w:rPr>
              <w:t>Methodology</w:t>
            </w:r>
          </w:p>
        </w:tc>
        <w:tc>
          <w:tcPr>
            <w:tcW w:type="dxa" w:w="4900"/>
            <w:tcBorders>
              <w:top w:val="single" w:sz="4" w:space="0" w:color="DADCE0"/>
              <w:left w:val="single" w:sz="4" w:space="0" w:color="DADCE0"/>
              <w:bottom w:val="single" w:sz="4" w:space="0" w:color="DADCE0"/>
              <w:right w:val="single" w:sz="4" w:space="0" w:color="DADCE0"/>
              <w:insideH w:val="single" w:sz="4" w:space="0" w:color="DADCE0"/>
              <w:insideV w:val="single" w:sz="4" w:space="0" w:color="DADCE0"/>
            </w:tcBorders>
            <w:tcMar>
              <w:top w:w="70" w:type="dxa"/>
              <w:start w:w="90" w:type="dxa"/>
              <w:bottom w:w="70" w:type="dxa"/>
              <w:end w:w="90" w:type="dxa"/>
            </w:tcMar>
            <w:vAlign w:val="center"/>
          </w:tcPr>
          <w:p>
            <w:pPr>
              <w:spacing w:before="0" w:after="0" w:line="259" w:lineRule="auto"/>
              <w:jc w:val="left"/>
            </w:pPr>
            <w:r>
              <w:rPr>
                <w:rFonts w:ascii="Arial" w:hAnsi="Arial" w:eastAsia="Arial"/>
                <w:b w:val="0"/>
                <w:i w:val="0"/>
                <w:sz w:val="16"/>
              </w:rPr>
            </w:r>
            <w:r>
              <w:rPr>
                <w:rFonts w:ascii="Arial" w:hAnsi="Arial" w:eastAsia="Arial"/>
                <w:b w:val="0"/>
                <w:i w:val="0"/>
                <w:sz w:val="16"/>
              </w:rPr>
              <w:t>Comparator, patient population, study setting, validation method.</w:t>
            </w:r>
          </w:p>
        </w:tc>
        <w:tc>
          <w:tcPr>
            <w:tcW w:type="dxa" w:w="2360"/>
            <w:tcBorders>
              <w:top w:val="single" w:sz="4" w:space="0" w:color="DADCE0"/>
              <w:left w:val="single" w:sz="4" w:space="0" w:color="DADCE0"/>
              <w:bottom w:val="single" w:sz="4" w:space="0" w:color="DADCE0"/>
              <w:right w:val="single" w:sz="4" w:space="0" w:color="DADCE0"/>
              <w:insideH w:val="single" w:sz="4" w:space="0" w:color="DADCE0"/>
              <w:insideV w:val="single" w:sz="4" w:space="0" w:color="DADCE0"/>
            </w:tcBorders>
            <w:tcMar>
              <w:top w:w="70" w:type="dxa"/>
              <w:start w:w="90" w:type="dxa"/>
              <w:bottom w:w="70" w:type="dxa"/>
              <w:end w:w="90" w:type="dxa"/>
            </w:tcMar>
            <w:vAlign w:val="center"/>
          </w:tcPr>
          <w:p>
            <w:pPr>
              <w:spacing w:before="0" w:after="0" w:line="259" w:lineRule="auto"/>
              <w:jc w:val="left"/>
            </w:pPr>
            <w:r>
              <w:rPr>
                <w:rFonts w:ascii="Arial" w:hAnsi="Arial" w:eastAsia="Arial"/>
                <w:b w:val="0"/>
                <w:i w:val="0"/>
                <w:sz w:val="16"/>
              </w:rPr>
            </w:r>
            <w:r>
              <w:rPr>
                <w:rFonts w:ascii="Arial" w:hAnsi="Arial" w:eastAsia="Arial"/>
                <w:b w:val="0"/>
                <w:i w:val="0"/>
                <w:sz w:val="16"/>
              </w:rPr>
              <w:t>Add when available.</w:t>
            </w:r>
          </w:p>
        </w:tc>
      </w:tr>
      <w:tr>
        <w:trPr>
          <w:cantSplit/>
        </w:trPr>
        <w:tc>
          <w:tcPr>
            <w:tcW w:type="dxa" w:w="2100"/>
            <w:tcBorders>
              <w:top w:val="single" w:sz="4" w:space="0" w:color="DADCE0"/>
              <w:left w:val="single" w:sz="4" w:space="0" w:color="DADCE0"/>
              <w:bottom w:val="single" w:sz="4" w:space="0" w:color="DADCE0"/>
              <w:right w:val="single" w:sz="4" w:space="0" w:color="DADCE0"/>
              <w:insideH w:val="single" w:sz="4" w:space="0" w:color="DADCE0"/>
              <w:insideV w:val="single" w:sz="4" w:space="0" w:color="DADCE0"/>
            </w:tcBorders>
            <w:tcMar>
              <w:top w:w="70" w:type="dxa"/>
              <w:start w:w="90" w:type="dxa"/>
              <w:bottom w:w="70" w:type="dxa"/>
              <w:end w:w="90" w:type="dxa"/>
            </w:tcMar>
            <w:vAlign w:val="center"/>
          </w:tcPr>
          <w:p>
            <w:pPr>
              <w:spacing w:before="0" w:after="0" w:line="259" w:lineRule="auto"/>
              <w:jc w:val="left"/>
            </w:pPr>
            <w:r>
              <w:rPr>
                <w:rFonts w:ascii="Arial" w:hAnsi="Arial" w:eastAsia="Arial"/>
                <w:b w:val="0"/>
                <w:i w:val="0"/>
                <w:sz w:val="16"/>
              </w:rPr>
            </w:r>
            <w:r>
              <w:rPr>
                <w:rFonts w:ascii="Arial" w:hAnsi="Arial" w:eastAsia="Arial"/>
                <w:b w:val="0"/>
                <w:i w:val="0"/>
                <w:sz w:val="16"/>
              </w:rPr>
              <w:t>Important framing</w:t>
            </w:r>
          </w:p>
        </w:tc>
        <w:tc>
          <w:tcPr>
            <w:tcW w:type="dxa" w:w="4900"/>
            <w:tcBorders>
              <w:top w:val="single" w:sz="4" w:space="0" w:color="DADCE0"/>
              <w:left w:val="single" w:sz="4" w:space="0" w:color="DADCE0"/>
              <w:bottom w:val="single" w:sz="4" w:space="0" w:color="DADCE0"/>
              <w:right w:val="single" w:sz="4" w:space="0" w:color="DADCE0"/>
              <w:insideH w:val="single" w:sz="4" w:space="0" w:color="DADCE0"/>
              <w:insideV w:val="single" w:sz="4" w:space="0" w:color="DADCE0"/>
            </w:tcBorders>
            <w:tcMar>
              <w:top w:w="70" w:type="dxa"/>
              <w:start w:w="90" w:type="dxa"/>
              <w:bottom w:w="70" w:type="dxa"/>
              <w:end w:w="90" w:type="dxa"/>
            </w:tcMar>
            <w:vAlign w:val="center"/>
          </w:tcPr>
          <w:p>
            <w:pPr>
              <w:spacing w:before="0" w:after="0" w:line="259" w:lineRule="auto"/>
              <w:jc w:val="left"/>
            </w:pPr>
            <w:r>
              <w:rPr>
                <w:rFonts w:ascii="Arial" w:hAnsi="Arial" w:eastAsia="Arial"/>
                <w:b w:val="0"/>
                <w:i w:val="0"/>
                <w:sz w:val="16"/>
              </w:rPr>
            </w:r>
            <w:r>
              <w:rPr>
                <w:rFonts w:ascii="Arial" w:hAnsi="Arial" w:eastAsia="Arial"/>
                <w:b w:val="0"/>
                <w:i w:val="0"/>
                <w:sz w:val="16"/>
              </w:rPr>
              <w:t>Present accuracy numbers as study results with citations, not as cleared product specifications.</w:t>
            </w:r>
          </w:p>
        </w:tc>
        <w:tc>
          <w:tcPr>
            <w:tcW w:type="dxa" w:w="2360"/>
            <w:tcBorders>
              <w:top w:val="single" w:sz="4" w:space="0" w:color="DADCE0"/>
              <w:left w:val="single" w:sz="4" w:space="0" w:color="DADCE0"/>
              <w:bottom w:val="single" w:sz="4" w:space="0" w:color="DADCE0"/>
              <w:right w:val="single" w:sz="4" w:space="0" w:color="DADCE0"/>
              <w:insideH w:val="single" w:sz="4" w:space="0" w:color="DADCE0"/>
              <w:insideV w:val="single" w:sz="4" w:space="0" w:color="DADCE0"/>
            </w:tcBorders>
            <w:tcMar>
              <w:top w:w="70" w:type="dxa"/>
              <w:start w:w="90" w:type="dxa"/>
              <w:bottom w:w="70" w:type="dxa"/>
              <w:end w:w="90" w:type="dxa"/>
            </w:tcMar>
            <w:vAlign w:val="center"/>
          </w:tcPr>
          <w:p>
            <w:pPr>
              <w:spacing w:before="0" w:after="0" w:line="259" w:lineRule="auto"/>
              <w:jc w:val="left"/>
            </w:pPr>
            <w:r>
              <w:rPr>
                <w:rFonts w:ascii="Arial" w:hAnsi="Arial" w:eastAsia="Arial"/>
                <w:b w:val="0"/>
                <w:i w:val="0"/>
                <w:sz w:val="16"/>
              </w:rPr>
            </w:r>
            <w:r>
              <w:rPr>
                <w:rFonts w:ascii="Arial" w:hAnsi="Arial" w:eastAsia="Arial"/>
                <w:b w:val="0"/>
                <w:i w:val="0"/>
                <w:sz w:val="16"/>
              </w:rPr>
              <w:t>Regulatory caution.</w:t>
            </w:r>
          </w:p>
        </w:tc>
      </w:tr>
    </w:tbl>
    <w:p>
      <w:pPr>
        <w:spacing w:before="40" w:after="100" w:line="259" w:lineRule="auto"/>
        <w:ind w:left="0"/>
        <w:shd w:fill="EAF4FF"/>
        <w:pBdr>
          <w:top w:val="single" w:sz="4" w:space="2" w:color="BDD7EE"/>
          <w:bottom w:val="single" w:sz="4" w:space="2" w:color="BDD7EE"/>
        </w:pBdr>
      </w:pPr>
      <w:r>
        <w:rPr>
          <w:rFonts w:ascii="Arial" w:hAnsi="Arial" w:eastAsia="Arial"/>
          <w:b/>
          <w:color w:val="1155CC"/>
          <w:sz w:val="16"/>
        </w:rPr>
        <w:t xml:space="preserve">Speaker note: </w:t>
      </w:r>
      <w:r>
        <w:rPr>
          <w:rFonts w:ascii="Arial" w:hAnsi="Arial" w:eastAsia="Arial"/>
          <w:b w:val="0"/>
          <w:color w:val="1155CC"/>
          <w:sz w:val="16"/>
        </w:rPr>
        <w:t>This page is where skeptical clinicians and committees go to validate the claims, so it needs citations and methodology.</w:t>
      </w:r>
    </w:p>
    <w:p>
      <w:pPr>
        <w:spacing w:before="0" w:after="40" w:line="259" w:lineRule="auto"/>
      </w:pPr>
    </w:p>
    <w:p>
      <w:pPr>
        <w:spacing w:before="160" w:after="60" w:line="259" w:lineRule="auto"/>
      </w:pPr>
      <w:r>
        <w:rPr>
          <w:rFonts w:ascii="Arial" w:hAnsi="Arial" w:eastAsia="Arial"/>
          <w:b/>
          <w:i w:val="0"/>
          <w:sz w:val="18"/>
        </w:rPr>
        <w:t>For Hospitals Or Partner With Us Page</w:t>
      </w:r>
    </w:p>
    <w:tbl>
      <w:tblPr>
        <w:tblW w:type="dxa" w:w="9360"/>
        <w:jc w:val="left"/>
        <w:tblLayout w:type="fixed"/>
        <w:tblLook w:firstColumn="1" w:firstRow="1" w:lastColumn="0" w:lastRow="0" w:noHBand="0" w:noVBand="1" w:val="04A0"/>
      </w:tblPr>
      <w:tblGrid>
        <w:gridCol w:w="3120"/>
        <w:gridCol w:w="3120"/>
        <w:gridCol w:w="3120"/>
      </w:tblGrid>
      <w:tr>
        <w:trPr>
          <w:cantSplit/>
          <w:tblHeader w:val="true"/>
        </w:trPr>
        <w:tc>
          <w:tcPr>
            <w:tcW w:type="dxa" w:w="2100"/>
            <w:shd w:fill="F2F4F7"/>
            <w:tcBorders>
              <w:top w:val="single" w:sz="4" w:space="0" w:color="DADCE0"/>
              <w:left w:val="single" w:sz="4" w:space="0" w:color="DADCE0"/>
              <w:bottom w:val="single" w:sz="4" w:space="0" w:color="DADCE0"/>
              <w:right w:val="single" w:sz="4" w:space="0" w:color="DADCE0"/>
              <w:insideH w:val="single" w:sz="4" w:space="0" w:color="DADCE0"/>
              <w:insideV w:val="single" w:sz="4" w:space="0" w:color="DADCE0"/>
            </w:tcBorders>
            <w:tcMar>
              <w:top w:w="70" w:type="dxa"/>
              <w:start w:w="90" w:type="dxa"/>
              <w:bottom w:w="70" w:type="dxa"/>
              <w:end w:w="90" w:type="dxa"/>
            </w:tcMar>
            <w:vAlign w:val="center"/>
          </w:tcPr>
          <w:p>
            <w:pPr>
              <w:spacing w:before="0" w:after="0" w:line="259" w:lineRule="auto"/>
              <w:jc w:val="left"/>
            </w:pPr>
            <w:r>
              <w:rPr>
                <w:rFonts w:ascii="Arial" w:hAnsi="Arial" w:eastAsia="Arial"/>
                <w:b/>
                <w:i w:val="0"/>
                <w:sz w:val="16"/>
              </w:rPr>
            </w:r>
            <w:r>
              <w:rPr>
                <w:rFonts w:ascii="Arial" w:hAnsi="Arial" w:eastAsia="Arial"/>
                <w:b/>
                <w:i w:val="0"/>
                <w:sz w:val="16"/>
              </w:rPr>
              <w:t>Section</w:t>
            </w:r>
          </w:p>
        </w:tc>
        <w:tc>
          <w:tcPr>
            <w:tcW w:type="dxa" w:w="4900"/>
            <w:shd w:fill="F2F4F7"/>
            <w:tcBorders>
              <w:top w:val="single" w:sz="4" w:space="0" w:color="DADCE0"/>
              <w:left w:val="single" w:sz="4" w:space="0" w:color="DADCE0"/>
              <w:bottom w:val="single" w:sz="4" w:space="0" w:color="DADCE0"/>
              <w:right w:val="single" w:sz="4" w:space="0" w:color="DADCE0"/>
              <w:insideH w:val="single" w:sz="4" w:space="0" w:color="DADCE0"/>
              <w:insideV w:val="single" w:sz="4" w:space="0" w:color="DADCE0"/>
            </w:tcBorders>
            <w:tcMar>
              <w:top w:w="70" w:type="dxa"/>
              <w:start w:w="90" w:type="dxa"/>
              <w:bottom w:w="70" w:type="dxa"/>
              <w:end w:w="90" w:type="dxa"/>
            </w:tcMar>
            <w:vAlign w:val="center"/>
          </w:tcPr>
          <w:p>
            <w:pPr>
              <w:spacing w:before="0" w:after="0" w:line="259" w:lineRule="auto"/>
              <w:jc w:val="left"/>
            </w:pPr>
            <w:r>
              <w:rPr>
                <w:rFonts w:ascii="Arial" w:hAnsi="Arial" w:eastAsia="Arial"/>
                <w:b/>
                <w:i w:val="0"/>
                <w:sz w:val="16"/>
              </w:rPr>
            </w:r>
            <w:r>
              <w:rPr>
                <w:rFonts w:ascii="Arial" w:hAnsi="Arial" w:eastAsia="Arial"/>
                <w:b/>
                <w:i w:val="0"/>
                <w:sz w:val="16"/>
              </w:rPr>
              <w:t>Recommended Content</w:t>
            </w:r>
          </w:p>
        </w:tc>
        <w:tc>
          <w:tcPr>
            <w:tcW w:type="dxa" w:w="2360"/>
            <w:shd w:fill="F2F4F7"/>
            <w:tcBorders>
              <w:top w:val="single" w:sz="4" w:space="0" w:color="DADCE0"/>
              <w:left w:val="single" w:sz="4" w:space="0" w:color="DADCE0"/>
              <w:bottom w:val="single" w:sz="4" w:space="0" w:color="DADCE0"/>
              <w:right w:val="single" w:sz="4" w:space="0" w:color="DADCE0"/>
              <w:insideH w:val="single" w:sz="4" w:space="0" w:color="DADCE0"/>
              <w:insideV w:val="single" w:sz="4" w:space="0" w:color="DADCE0"/>
            </w:tcBorders>
            <w:tcMar>
              <w:top w:w="70" w:type="dxa"/>
              <w:start w:w="90" w:type="dxa"/>
              <w:bottom w:w="70" w:type="dxa"/>
              <w:end w:w="90" w:type="dxa"/>
            </w:tcMar>
            <w:vAlign w:val="center"/>
          </w:tcPr>
          <w:p>
            <w:pPr>
              <w:spacing w:before="0" w:after="0" w:line="259" w:lineRule="auto"/>
              <w:jc w:val="left"/>
            </w:pPr>
            <w:r>
              <w:rPr>
                <w:rFonts w:ascii="Arial" w:hAnsi="Arial" w:eastAsia="Arial"/>
                <w:b/>
                <w:i w:val="0"/>
                <w:sz w:val="16"/>
              </w:rPr>
            </w:r>
            <w:r>
              <w:rPr>
                <w:rFonts w:ascii="Arial" w:hAnsi="Arial" w:eastAsia="Arial"/>
                <w:b/>
                <w:i w:val="0"/>
                <w:sz w:val="16"/>
              </w:rPr>
              <w:t>Notes</w:t>
            </w:r>
          </w:p>
        </w:tc>
      </w:tr>
      <w:tr>
        <w:trPr>
          <w:cantSplit/>
        </w:trPr>
        <w:tc>
          <w:tcPr>
            <w:tcW w:type="dxa" w:w="2100"/>
            <w:tcBorders>
              <w:top w:val="single" w:sz="4" w:space="0" w:color="DADCE0"/>
              <w:left w:val="single" w:sz="4" w:space="0" w:color="DADCE0"/>
              <w:bottom w:val="single" w:sz="4" w:space="0" w:color="DADCE0"/>
              <w:right w:val="single" w:sz="4" w:space="0" w:color="DADCE0"/>
              <w:insideH w:val="single" w:sz="4" w:space="0" w:color="DADCE0"/>
              <w:insideV w:val="single" w:sz="4" w:space="0" w:color="DADCE0"/>
            </w:tcBorders>
            <w:tcMar>
              <w:top w:w="70" w:type="dxa"/>
              <w:start w:w="90" w:type="dxa"/>
              <w:bottom w:w="70" w:type="dxa"/>
              <w:end w:w="90" w:type="dxa"/>
            </w:tcMar>
            <w:vAlign w:val="center"/>
          </w:tcPr>
          <w:p>
            <w:pPr>
              <w:spacing w:before="0" w:after="0" w:line="259" w:lineRule="auto"/>
              <w:jc w:val="left"/>
            </w:pPr>
            <w:r>
              <w:rPr>
                <w:rFonts w:ascii="Arial" w:hAnsi="Arial" w:eastAsia="Arial"/>
                <w:b w:val="0"/>
                <w:i w:val="0"/>
                <w:sz w:val="16"/>
              </w:rPr>
            </w:r>
            <w:r>
              <w:rPr>
                <w:rFonts w:ascii="Arial" w:hAnsi="Arial" w:eastAsia="Arial"/>
                <w:b w:val="0"/>
                <w:i w:val="0"/>
                <w:sz w:val="16"/>
              </w:rPr>
              <w:t>Audience</w:t>
            </w:r>
          </w:p>
        </w:tc>
        <w:tc>
          <w:tcPr>
            <w:tcW w:type="dxa" w:w="4900"/>
            <w:tcBorders>
              <w:top w:val="single" w:sz="4" w:space="0" w:color="DADCE0"/>
              <w:left w:val="single" w:sz="4" w:space="0" w:color="DADCE0"/>
              <w:bottom w:val="single" w:sz="4" w:space="0" w:color="DADCE0"/>
              <w:right w:val="single" w:sz="4" w:space="0" w:color="DADCE0"/>
              <w:insideH w:val="single" w:sz="4" w:space="0" w:color="DADCE0"/>
              <w:insideV w:val="single" w:sz="4" w:space="0" w:color="DADCE0"/>
            </w:tcBorders>
            <w:tcMar>
              <w:top w:w="70" w:type="dxa"/>
              <w:start w:w="90" w:type="dxa"/>
              <w:bottom w:w="70" w:type="dxa"/>
              <w:end w:w="90" w:type="dxa"/>
            </w:tcMar>
            <w:vAlign w:val="center"/>
          </w:tcPr>
          <w:p>
            <w:pPr>
              <w:spacing w:before="0" w:after="0" w:line="259" w:lineRule="auto"/>
              <w:jc w:val="left"/>
            </w:pPr>
            <w:r>
              <w:rPr>
                <w:rFonts w:ascii="Arial" w:hAnsi="Arial" w:eastAsia="Arial"/>
                <w:b w:val="0"/>
                <w:i w:val="0"/>
                <w:sz w:val="16"/>
              </w:rPr>
            </w:r>
            <w:r>
              <w:rPr>
                <w:rFonts w:ascii="Arial" w:hAnsi="Arial" w:eastAsia="Arial"/>
                <w:b w:val="0"/>
                <w:i w:val="0"/>
                <w:sz w:val="16"/>
              </w:rPr>
              <w:t>Hospital administrators, OR leaders, ICU leaders, supply chain, value-analysis committees.</w:t>
            </w:r>
          </w:p>
        </w:tc>
        <w:tc>
          <w:tcPr>
            <w:tcW w:type="dxa" w:w="2360"/>
            <w:tcBorders>
              <w:top w:val="single" w:sz="4" w:space="0" w:color="DADCE0"/>
              <w:left w:val="single" w:sz="4" w:space="0" w:color="DADCE0"/>
              <w:bottom w:val="single" w:sz="4" w:space="0" w:color="DADCE0"/>
              <w:right w:val="single" w:sz="4" w:space="0" w:color="DADCE0"/>
              <w:insideH w:val="single" w:sz="4" w:space="0" w:color="DADCE0"/>
              <w:insideV w:val="single" w:sz="4" w:space="0" w:color="DADCE0"/>
            </w:tcBorders>
            <w:tcMar>
              <w:top w:w="70" w:type="dxa"/>
              <w:start w:w="90" w:type="dxa"/>
              <w:bottom w:w="70" w:type="dxa"/>
              <w:end w:w="90" w:type="dxa"/>
            </w:tcMar>
            <w:vAlign w:val="center"/>
          </w:tcPr>
          <w:p>
            <w:pPr>
              <w:spacing w:before="0" w:after="0" w:line="259" w:lineRule="auto"/>
              <w:jc w:val="left"/>
            </w:pPr>
            <w:r>
              <w:rPr>
                <w:rFonts w:ascii="Arial" w:hAnsi="Arial" w:eastAsia="Arial"/>
                <w:b w:val="0"/>
                <w:i w:val="0"/>
                <w:sz w:val="16"/>
              </w:rPr>
            </w:r>
            <w:r>
              <w:rPr>
                <w:rFonts w:ascii="Arial" w:hAnsi="Arial" w:eastAsia="Arial"/>
                <w:b w:val="0"/>
                <w:i w:val="0"/>
                <w:sz w:val="16"/>
              </w:rPr>
              <w:t>Primary buyer path.</w:t>
            </w:r>
          </w:p>
        </w:tc>
      </w:tr>
      <w:tr>
        <w:trPr>
          <w:cantSplit/>
        </w:trPr>
        <w:tc>
          <w:tcPr>
            <w:tcW w:type="dxa" w:w="2100"/>
            <w:tcBorders>
              <w:top w:val="single" w:sz="4" w:space="0" w:color="DADCE0"/>
              <w:left w:val="single" w:sz="4" w:space="0" w:color="DADCE0"/>
              <w:bottom w:val="single" w:sz="4" w:space="0" w:color="DADCE0"/>
              <w:right w:val="single" w:sz="4" w:space="0" w:color="DADCE0"/>
              <w:insideH w:val="single" w:sz="4" w:space="0" w:color="DADCE0"/>
              <w:insideV w:val="single" w:sz="4" w:space="0" w:color="DADCE0"/>
            </w:tcBorders>
            <w:tcMar>
              <w:top w:w="70" w:type="dxa"/>
              <w:start w:w="90" w:type="dxa"/>
              <w:bottom w:w="70" w:type="dxa"/>
              <w:end w:w="90" w:type="dxa"/>
            </w:tcMar>
            <w:vAlign w:val="center"/>
          </w:tcPr>
          <w:p>
            <w:pPr>
              <w:spacing w:before="0" w:after="0" w:line="259" w:lineRule="auto"/>
              <w:jc w:val="left"/>
            </w:pPr>
            <w:r>
              <w:rPr>
                <w:rFonts w:ascii="Arial" w:hAnsi="Arial" w:eastAsia="Arial"/>
                <w:b w:val="0"/>
                <w:i w:val="0"/>
                <w:sz w:val="16"/>
              </w:rPr>
            </w:r>
            <w:r>
              <w:rPr>
                <w:rFonts w:ascii="Arial" w:hAnsi="Arial" w:eastAsia="Arial"/>
                <w:b w:val="0"/>
                <w:i w:val="0"/>
                <w:sz w:val="16"/>
              </w:rPr>
              <w:t>Value proposition</w:t>
            </w:r>
          </w:p>
        </w:tc>
        <w:tc>
          <w:tcPr>
            <w:tcW w:type="dxa" w:w="4900"/>
            <w:tcBorders>
              <w:top w:val="single" w:sz="4" w:space="0" w:color="DADCE0"/>
              <w:left w:val="single" w:sz="4" w:space="0" w:color="DADCE0"/>
              <w:bottom w:val="single" w:sz="4" w:space="0" w:color="DADCE0"/>
              <w:right w:val="single" w:sz="4" w:space="0" w:color="DADCE0"/>
              <w:insideH w:val="single" w:sz="4" w:space="0" w:color="DADCE0"/>
              <w:insideV w:val="single" w:sz="4" w:space="0" w:color="DADCE0"/>
            </w:tcBorders>
            <w:tcMar>
              <w:top w:w="70" w:type="dxa"/>
              <w:start w:w="90" w:type="dxa"/>
              <w:bottom w:w="70" w:type="dxa"/>
              <w:end w:w="90" w:type="dxa"/>
            </w:tcMar>
            <w:vAlign w:val="center"/>
          </w:tcPr>
          <w:p>
            <w:pPr>
              <w:spacing w:before="0" w:after="0" w:line="259" w:lineRule="auto"/>
              <w:jc w:val="left"/>
            </w:pPr>
            <w:r>
              <w:rPr>
                <w:rFonts w:ascii="Arial" w:hAnsi="Arial" w:eastAsia="Arial"/>
                <w:b w:val="0"/>
                <w:i w:val="0"/>
                <w:sz w:val="16"/>
              </w:rPr>
            </w:r>
            <w:r>
              <w:rPr>
                <w:rFonts w:ascii="Arial" w:hAnsi="Arial" w:eastAsia="Arial"/>
                <w:b w:val="0"/>
                <w:i w:val="0"/>
                <w:sz w:val="16"/>
              </w:rPr>
              <w:t>Clinical value plus economic value.</w:t>
            </w:r>
          </w:p>
        </w:tc>
        <w:tc>
          <w:tcPr>
            <w:tcW w:type="dxa" w:w="2360"/>
            <w:tcBorders>
              <w:top w:val="single" w:sz="4" w:space="0" w:color="DADCE0"/>
              <w:left w:val="single" w:sz="4" w:space="0" w:color="DADCE0"/>
              <w:bottom w:val="single" w:sz="4" w:space="0" w:color="DADCE0"/>
              <w:right w:val="single" w:sz="4" w:space="0" w:color="DADCE0"/>
              <w:insideH w:val="single" w:sz="4" w:space="0" w:color="DADCE0"/>
              <w:insideV w:val="single" w:sz="4" w:space="0" w:color="DADCE0"/>
            </w:tcBorders>
            <w:tcMar>
              <w:top w:w="70" w:type="dxa"/>
              <w:start w:w="90" w:type="dxa"/>
              <w:bottom w:w="70" w:type="dxa"/>
              <w:end w:w="90" w:type="dxa"/>
            </w:tcMar>
            <w:vAlign w:val="center"/>
          </w:tcPr>
          <w:p>
            <w:pPr>
              <w:spacing w:before="0" w:after="0" w:line="259" w:lineRule="auto"/>
              <w:jc w:val="left"/>
            </w:pPr>
            <w:r>
              <w:rPr>
                <w:rFonts w:ascii="Arial" w:hAnsi="Arial" w:eastAsia="Arial"/>
                <w:b w:val="0"/>
                <w:i w:val="0"/>
                <w:sz w:val="16"/>
              </w:rPr>
            </w:r>
            <w:r>
              <w:rPr>
                <w:rFonts w:ascii="Arial" w:hAnsi="Arial" w:eastAsia="Arial"/>
                <w:b w:val="0"/>
                <w:i w:val="0"/>
                <w:sz w:val="16"/>
              </w:rPr>
              <w:t>Avoid vague ROI if numbers are not available.</w:t>
            </w:r>
          </w:p>
        </w:tc>
      </w:tr>
      <w:tr>
        <w:trPr>
          <w:cantSplit/>
        </w:trPr>
        <w:tc>
          <w:tcPr>
            <w:tcW w:type="dxa" w:w="2100"/>
            <w:tcBorders>
              <w:top w:val="single" w:sz="4" w:space="0" w:color="DADCE0"/>
              <w:left w:val="single" w:sz="4" w:space="0" w:color="DADCE0"/>
              <w:bottom w:val="single" w:sz="4" w:space="0" w:color="DADCE0"/>
              <w:right w:val="single" w:sz="4" w:space="0" w:color="DADCE0"/>
              <w:insideH w:val="single" w:sz="4" w:space="0" w:color="DADCE0"/>
              <w:insideV w:val="single" w:sz="4" w:space="0" w:color="DADCE0"/>
            </w:tcBorders>
            <w:tcMar>
              <w:top w:w="70" w:type="dxa"/>
              <w:start w:w="90" w:type="dxa"/>
              <w:bottom w:w="70" w:type="dxa"/>
              <w:end w:w="90" w:type="dxa"/>
            </w:tcMar>
            <w:vAlign w:val="center"/>
          </w:tcPr>
          <w:p>
            <w:pPr>
              <w:spacing w:before="0" w:after="0" w:line="259" w:lineRule="auto"/>
              <w:jc w:val="left"/>
            </w:pPr>
            <w:r>
              <w:rPr>
                <w:rFonts w:ascii="Arial" w:hAnsi="Arial" w:eastAsia="Arial"/>
                <w:b w:val="0"/>
                <w:i w:val="0"/>
                <w:sz w:val="16"/>
              </w:rPr>
            </w:r>
            <w:r>
              <w:rPr>
                <w:rFonts w:ascii="Arial" w:hAnsi="Arial" w:eastAsia="Arial"/>
                <w:b w:val="0"/>
                <w:i w:val="0"/>
                <w:sz w:val="16"/>
              </w:rPr>
              <w:t>Evaluation path</w:t>
            </w:r>
          </w:p>
        </w:tc>
        <w:tc>
          <w:tcPr>
            <w:tcW w:type="dxa" w:w="4900"/>
            <w:tcBorders>
              <w:top w:val="single" w:sz="4" w:space="0" w:color="DADCE0"/>
              <w:left w:val="single" w:sz="4" w:space="0" w:color="DADCE0"/>
              <w:bottom w:val="single" w:sz="4" w:space="0" w:color="DADCE0"/>
              <w:right w:val="single" w:sz="4" w:space="0" w:color="DADCE0"/>
              <w:insideH w:val="single" w:sz="4" w:space="0" w:color="DADCE0"/>
              <w:insideV w:val="single" w:sz="4" w:space="0" w:color="DADCE0"/>
            </w:tcBorders>
            <w:tcMar>
              <w:top w:w="70" w:type="dxa"/>
              <w:start w:w="90" w:type="dxa"/>
              <w:bottom w:w="70" w:type="dxa"/>
              <w:end w:w="90" w:type="dxa"/>
            </w:tcMar>
            <w:vAlign w:val="center"/>
          </w:tcPr>
          <w:p>
            <w:pPr>
              <w:spacing w:before="0" w:after="0" w:line="259" w:lineRule="auto"/>
              <w:jc w:val="left"/>
            </w:pPr>
            <w:r>
              <w:rPr>
                <w:rFonts w:ascii="Arial" w:hAnsi="Arial" w:eastAsia="Arial"/>
                <w:b w:val="0"/>
                <w:i w:val="0"/>
                <w:sz w:val="16"/>
              </w:rPr>
            </w:r>
            <w:r>
              <w:rPr>
                <w:rFonts w:ascii="Arial" w:hAnsi="Arial" w:eastAsia="Arial"/>
                <w:b w:val="0"/>
                <w:i w:val="0"/>
                <w:sz w:val="16"/>
              </w:rPr>
              <w:t>Request demo, talk to team, start pilot, request evidence packet.</w:t>
            </w:r>
          </w:p>
        </w:tc>
        <w:tc>
          <w:tcPr>
            <w:tcW w:type="dxa" w:w="2360"/>
            <w:tcBorders>
              <w:top w:val="single" w:sz="4" w:space="0" w:color="DADCE0"/>
              <w:left w:val="single" w:sz="4" w:space="0" w:color="DADCE0"/>
              <w:bottom w:val="single" w:sz="4" w:space="0" w:color="DADCE0"/>
              <w:right w:val="single" w:sz="4" w:space="0" w:color="DADCE0"/>
              <w:insideH w:val="single" w:sz="4" w:space="0" w:color="DADCE0"/>
              <w:insideV w:val="single" w:sz="4" w:space="0" w:color="DADCE0"/>
            </w:tcBorders>
            <w:tcMar>
              <w:top w:w="70" w:type="dxa"/>
              <w:start w:w="90" w:type="dxa"/>
              <w:bottom w:w="70" w:type="dxa"/>
              <w:end w:w="90" w:type="dxa"/>
            </w:tcMar>
            <w:vAlign w:val="center"/>
          </w:tcPr>
          <w:p>
            <w:pPr>
              <w:spacing w:before="0" w:after="0" w:line="259" w:lineRule="auto"/>
              <w:jc w:val="left"/>
            </w:pPr>
            <w:r>
              <w:rPr>
                <w:rFonts w:ascii="Arial" w:hAnsi="Arial" w:eastAsia="Arial"/>
                <w:b w:val="0"/>
                <w:i w:val="0"/>
                <w:sz w:val="16"/>
              </w:rPr>
            </w:r>
            <w:r>
              <w:rPr>
                <w:rFonts w:ascii="Arial" w:hAnsi="Arial" w:eastAsia="Arial"/>
                <w:b w:val="0"/>
                <w:i w:val="0"/>
                <w:sz w:val="16"/>
              </w:rPr>
              <w:t>Make next step clear.</w:t>
            </w:r>
          </w:p>
        </w:tc>
      </w:tr>
      <w:tr>
        <w:trPr>
          <w:cantSplit/>
        </w:trPr>
        <w:tc>
          <w:tcPr>
            <w:tcW w:type="dxa" w:w="2100"/>
            <w:tcBorders>
              <w:top w:val="single" w:sz="4" w:space="0" w:color="DADCE0"/>
              <w:left w:val="single" w:sz="4" w:space="0" w:color="DADCE0"/>
              <w:bottom w:val="single" w:sz="4" w:space="0" w:color="DADCE0"/>
              <w:right w:val="single" w:sz="4" w:space="0" w:color="DADCE0"/>
              <w:insideH w:val="single" w:sz="4" w:space="0" w:color="DADCE0"/>
              <w:insideV w:val="single" w:sz="4" w:space="0" w:color="DADCE0"/>
            </w:tcBorders>
            <w:tcMar>
              <w:top w:w="70" w:type="dxa"/>
              <w:start w:w="90" w:type="dxa"/>
              <w:bottom w:w="70" w:type="dxa"/>
              <w:end w:w="90" w:type="dxa"/>
            </w:tcMar>
            <w:vAlign w:val="center"/>
          </w:tcPr>
          <w:p>
            <w:pPr>
              <w:spacing w:before="0" w:after="0" w:line="259" w:lineRule="auto"/>
              <w:jc w:val="left"/>
            </w:pPr>
            <w:r>
              <w:rPr>
                <w:rFonts w:ascii="Arial" w:hAnsi="Arial" w:eastAsia="Arial"/>
                <w:b w:val="0"/>
                <w:i w:val="0"/>
                <w:sz w:val="16"/>
              </w:rPr>
            </w:r>
            <w:r>
              <w:rPr>
                <w:rFonts w:ascii="Arial" w:hAnsi="Arial" w:eastAsia="Arial"/>
                <w:b w:val="0"/>
                <w:i w:val="0"/>
                <w:sz w:val="16"/>
              </w:rPr>
              <w:t>Downloadable assets</w:t>
            </w:r>
          </w:p>
        </w:tc>
        <w:tc>
          <w:tcPr>
            <w:tcW w:type="dxa" w:w="4900"/>
            <w:tcBorders>
              <w:top w:val="single" w:sz="4" w:space="0" w:color="DADCE0"/>
              <w:left w:val="single" w:sz="4" w:space="0" w:color="DADCE0"/>
              <w:bottom w:val="single" w:sz="4" w:space="0" w:color="DADCE0"/>
              <w:right w:val="single" w:sz="4" w:space="0" w:color="DADCE0"/>
              <w:insideH w:val="single" w:sz="4" w:space="0" w:color="DADCE0"/>
              <w:insideV w:val="single" w:sz="4" w:space="0" w:color="DADCE0"/>
            </w:tcBorders>
            <w:tcMar>
              <w:top w:w="70" w:type="dxa"/>
              <w:start w:w="90" w:type="dxa"/>
              <w:bottom w:w="70" w:type="dxa"/>
              <w:end w:w="90" w:type="dxa"/>
            </w:tcMar>
            <w:vAlign w:val="center"/>
          </w:tcPr>
          <w:p>
            <w:pPr>
              <w:spacing w:before="0" w:after="0" w:line="259" w:lineRule="auto"/>
              <w:jc w:val="left"/>
            </w:pPr>
            <w:r>
              <w:rPr>
                <w:rFonts w:ascii="Arial" w:hAnsi="Arial" w:eastAsia="Arial"/>
                <w:b w:val="0"/>
                <w:i w:val="0"/>
                <w:sz w:val="16"/>
              </w:rPr>
            </w:r>
            <w:r>
              <w:rPr>
                <w:rFonts w:ascii="Arial" w:hAnsi="Arial" w:eastAsia="Arial"/>
                <w:b w:val="0"/>
                <w:i w:val="0"/>
                <w:sz w:val="16"/>
              </w:rPr>
              <w:t>Spec sheet, evidence summary, white paper, economic one-pager.</w:t>
            </w:r>
          </w:p>
        </w:tc>
        <w:tc>
          <w:tcPr>
            <w:tcW w:type="dxa" w:w="2360"/>
            <w:tcBorders>
              <w:top w:val="single" w:sz="4" w:space="0" w:color="DADCE0"/>
              <w:left w:val="single" w:sz="4" w:space="0" w:color="DADCE0"/>
              <w:bottom w:val="single" w:sz="4" w:space="0" w:color="DADCE0"/>
              <w:right w:val="single" w:sz="4" w:space="0" w:color="DADCE0"/>
              <w:insideH w:val="single" w:sz="4" w:space="0" w:color="DADCE0"/>
              <w:insideV w:val="single" w:sz="4" w:space="0" w:color="DADCE0"/>
            </w:tcBorders>
            <w:tcMar>
              <w:top w:w="70" w:type="dxa"/>
              <w:start w:w="90" w:type="dxa"/>
              <w:bottom w:w="70" w:type="dxa"/>
              <w:end w:w="90" w:type="dxa"/>
            </w:tcMar>
            <w:vAlign w:val="center"/>
          </w:tcPr>
          <w:p>
            <w:pPr>
              <w:spacing w:before="0" w:after="0" w:line="259" w:lineRule="auto"/>
              <w:jc w:val="left"/>
            </w:pPr>
            <w:r>
              <w:rPr>
                <w:rFonts w:ascii="Arial" w:hAnsi="Arial" w:eastAsia="Arial"/>
                <w:b w:val="0"/>
                <w:i w:val="0"/>
                <w:sz w:val="16"/>
              </w:rPr>
            </w:r>
            <w:r>
              <w:rPr>
                <w:rFonts w:ascii="Arial" w:hAnsi="Arial" w:eastAsia="Arial"/>
                <w:b w:val="0"/>
                <w:i w:val="0"/>
                <w:sz w:val="16"/>
              </w:rPr>
              <w:t>Helps internal circulation.</w:t>
            </w:r>
          </w:p>
        </w:tc>
      </w:tr>
      <w:tr>
        <w:trPr>
          <w:cantSplit/>
        </w:trPr>
        <w:tc>
          <w:tcPr>
            <w:tcW w:type="dxa" w:w="2100"/>
            <w:tcBorders>
              <w:top w:val="single" w:sz="4" w:space="0" w:color="DADCE0"/>
              <w:left w:val="single" w:sz="4" w:space="0" w:color="DADCE0"/>
              <w:bottom w:val="single" w:sz="4" w:space="0" w:color="DADCE0"/>
              <w:right w:val="single" w:sz="4" w:space="0" w:color="DADCE0"/>
              <w:insideH w:val="single" w:sz="4" w:space="0" w:color="DADCE0"/>
              <w:insideV w:val="single" w:sz="4" w:space="0" w:color="DADCE0"/>
            </w:tcBorders>
            <w:tcMar>
              <w:top w:w="70" w:type="dxa"/>
              <w:start w:w="90" w:type="dxa"/>
              <w:bottom w:w="70" w:type="dxa"/>
              <w:end w:w="90" w:type="dxa"/>
            </w:tcMar>
            <w:vAlign w:val="center"/>
          </w:tcPr>
          <w:p>
            <w:pPr>
              <w:spacing w:before="0" w:after="0" w:line="259" w:lineRule="auto"/>
              <w:jc w:val="left"/>
            </w:pPr>
            <w:r>
              <w:rPr>
                <w:rFonts w:ascii="Arial" w:hAnsi="Arial" w:eastAsia="Arial"/>
                <w:b w:val="0"/>
                <w:i w:val="0"/>
                <w:sz w:val="16"/>
              </w:rPr>
            </w:r>
            <w:r>
              <w:rPr>
                <w:rFonts w:ascii="Arial" w:hAnsi="Arial" w:eastAsia="Arial"/>
                <w:b w:val="0"/>
                <w:i w:val="0"/>
                <w:sz w:val="16"/>
              </w:rPr>
              <w:t>Social proof</w:t>
            </w:r>
          </w:p>
        </w:tc>
        <w:tc>
          <w:tcPr>
            <w:tcW w:type="dxa" w:w="4900"/>
            <w:tcBorders>
              <w:top w:val="single" w:sz="4" w:space="0" w:color="DADCE0"/>
              <w:left w:val="single" w:sz="4" w:space="0" w:color="DADCE0"/>
              <w:bottom w:val="single" w:sz="4" w:space="0" w:color="DADCE0"/>
              <w:right w:val="single" w:sz="4" w:space="0" w:color="DADCE0"/>
              <w:insideH w:val="single" w:sz="4" w:space="0" w:color="DADCE0"/>
              <w:insideV w:val="single" w:sz="4" w:space="0" w:color="DADCE0"/>
            </w:tcBorders>
            <w:tcMar>
              <w:top w:w="70" w:type="dxa"/>
              <w:start w:w="90" w:type="dxa"/>
              <w:bottom w:w="70" w:type="dxa"/>
              <w:end w:w="90" w:type="dxa"/>
            </w:tcMar>
            <w:vAlign w:val="center"/>
          </w:tcPr>
          <w:p>
            <w:pPr>
              <w:spacing w:before="0" w:after="0" w:line="259" w:lineRule="auto"/>
              <w:jc w:val="left"/>
            </w:pPr>
            <w:r>
              <w:rPr>
                <w:rFonts w:ascii="Arial" w:hAnsi="Arial" w:eastAsia="Arial"/>
                <w:b w:val="0"/>
                <w:i w:val="0"/>
                <w:sz w:val="16"/>
              </w:rPr>
            </w:r>
            <w:r>
              <w:rPr>
                <w:rFonts w:ascii="Arial" w:hAnsi="Arial" w:eastAsia="Arial"/>
                <w:b w:val="0"/>
                <w:i w:val="0"/>
                <w:sz w:val="16"/>
              </w:rPr>
              <w:t>Approved pilot hospitals, partners, backers, press.</w:t>
            </w:r>
          </w:p>
        </w:tc>
        <w:tc>
          <w:tcPr>
            <w:tcW w:type="dxa" w:w="2360"/>
            <w:tcBorders>
              <w:top w:val="single" w:sz="4" w:space="0" w:color="DADCE0"/>
              <w:left w:val="single" w:sz="4" w:space="0" w:color="DADCE0"/>
              <w:bottom w:val="single" w:sz="4" w:space="0" w:color="DADCE0"/>
              <w:right w:val="single" w:sz="4" w:space="0" w:color="DADCE0"/>
              <w:insideH w:val="single" w:sz="4" w:space="0" w:color="DADCE0"/>
              <w:insideV w:val="single" w:sz="4" w:space="0" w:color="DADCE0"/>
            </w:tcBorders>
            <w:tcMar>
              <w:top w:w="70" w:type="dxa"/>
              <w:start w:w="90" w:type="dxa"/>
              <w:bottom w:w="70" w:type="dxa"/>
              <w:end w:w="90" w:type="dxa"/>
            </w:tcMar>
            <w:vAlign w:val="center"/>
          </w:tcPr>
          <w:p>
            <w:pPr>
              <w:spacing w:before="0" w:after="0" w:line="259" w:lineRule="auto"/>
              <w:jc w:val="left"/>
            </w:pPr>
            <w:r>
              <w:rPr>
                <w:rFonts w:ascii="Arial" w:hAnsi="Arial" w:eastAsia="Arial"/>
                <w:b w:val="0"/>
                <w:i w:val="0"/>
                <w:sz w:val="16"/>
              </w:rPr>
            </w:r>
            <w:r>
              <w:rPr>
                <w:rFonts w:ascii="Arial" w:hAnsi="Arial" w:eastAsia="Arial"/>
                <w:b w:val="0"/>
                <w:i w:val="0"/>
                <w:sz w:val="16"/>
              </w:rPr>
              <w:t>Use only approved names and logos.</w:t>
            </w:r>
          </w:p>
        </w:tc>
      </w:tr>
    </w:tbl>
    <w:p>
      <w:pPr>
        <w:spacing w:before="40" w:after="100" w:line="259" w:lineRule="auto"/>
        <w:ind w:left="0"/>
        <w:shd w:fill="EAF4FF"/>
        <w:pBdr>
          <w:top w:val="single" w:sz="4" w:space="2" w:color="BDD7EE"/>
          <w:bottom w:val="single" w:sz="4" w:space="2" w:color="BDD7EE"/>
        </w:pBdr>
      </w:pPr>
      <w:r>
        <w:rPr>
          <w:rFonts w:ascii="Arial" w:hAnsi="Arial" w:eastAsia="Arial"/>
          <w:b/>
          <w:color w:val="1155CC"/>
          <w:sz w:val="16"/>
        </w:rPr>
        <w:t xml:space="preserve">Speaker note: </w:t>
      </w:r>
      <w:r>
        <w:rPr>
          <w:rFonts w:ascii="Arial" w:hAnsi="Arial" w:eastAsia="Arial"/>
          <w:b w:val="0"/>
          <w:color w:val="1155CC"/>
          <w:sz w:val="16"/>
        </w:rPr>
        <w:t>This is the buyer conversion path: value case, evaluation process, internal downloads, and a simple demo request.</w:t>
      </w:r>
    </w:p>
    <w:p>
      <w:pPr>
        <w:spacing w:before="0" w:after="40" w:line="259" w:lineRule="auto"/>
      </w:pPr>
    </w:p>
    <w:p>
      <w:pPr>
        <w:spacing w:before="160" w:after="60" w:line="259" w:lineRule="auto"/>
      </w:pPr>
      <w:r>
        <w:rPr>
          <w:rFonts w:ascii="Arial" w:hAnsi="Arial" w:eastAsia="Arial"/>
          <w:b/>
          <w:i w:val="0"/>
          <w:sz w:val="18"/>
        </w:rPr>
        <w:t>Solutions Page: Operating Room</w:t>
      </w:r>
    </w:p>
    <w:tbl>
      <w:tblPr>
        <w:tblW w:type="dxa" w:w="9360"/>
        <w:jc w:val="left"/>
        <w:tblLayout w:type="fixed"/>
        <w:tblLook w:firstColumn="1" w:firstRow="1" w:lastColumn="0" w:lastRow="0" w:noHBand="0" w:noVBand="1" w:val="04A0"/>
      </w:tblPr>
      <w:tblGrid>
        <w:gridCol w:w="3120"/>
        <w:gridCol w:w="3120"/>
        <w:gridCol w:w="3120"/>
      </w:tblGrid>
      <w:tr>
        <w:trPr>
          <w:cantSplit/>
          <w:tblHeader w:val="true"/>
        </w:trPr>
        <w:tc>
          <w:tcPr>
            <w:tcW w:type="dxa" w:w="2800"/>
            <w:shd w:fill="F2F4F7"/>
            <w:tcBorders>
              <w:top w:val="single" w:sz="4" w:space="0" w:color="DADCE0"/>
              <w:left w:val="single" w:sz="4" w:space="0" w:color="DADCE0"/>
              <w:bottom w:val="single" w:sz="4" w:space="0" w:color="DADCE0"/>
              <w:right w:val="single" w:sz="4" w:space="0" w:color="DADCE0"/>
              <w:insideH w:val="single" w:sz="4" w:space="0" w:color="DADCE0"/>
              <w:insideV w:val="single" w:sz="4" w:space="0" w:color="DADCE0"/>
            </w:tcBorders>
            <w:tcMar>
              <w:top w:w="70" w:type="dxa"/>
              <w:start w:w="90" w:type="dxa"/>
              <w:bottom w:w="70" w:type="dxa"/>
              <w:end w:w="90" w:type="dxa"/>
            </w:tcMar>
            <w:vAlign w:val="center"/>
          </w:tcPr>
          <w:p>
            <w:pPr>
              <w:spacing w:before="0" w:after="0" w:line="259" w:lineRule="auto"/>
              <w:jc w:val="left"/>
            </w:pPr>
            <w:r>
              <w:rPr>
                <w:rFonts w:ascii="Arial" w:hAnsi="Arial" w:eastAsia="Arial"/>
                <w:b/>
                <w:i w:val="0"/>
                <w:sz w:val="16"/>
              </w:rPr>
            </w:r>
            <w:r>
              <w:rPr>
                <w:rFonts w:ascii="Arial" w:hAnsi="Arial" w:eastAsia="Arial"/>
                <w:b/>
                <w:i w:val="0"/>
                <w:sz w:val="16"/>
              </w:rPr>
              <w:t>Content To Use</w:t>
            </w:r>
          </w:p>
        </w:tc>
        <w:tc>
          <w:tcPr>
            <w:tcW w:type="dxa" w:w="3800"/>
            <w:shd w:fill="F2F4F7"/>
            <w:tcBorders>
              <w:top w:val="single" w:sz="4" w:space="0" w:color="DADCE0"/>
              <w:left w:val="single" w:sz="4" w:space="0" w:color="DADCE0"/>
              <w:bottom w:val="single" w:sz="4" w:space="0" w:color="DADCE0"/>
              <w:right w:val="single" w:sz="4" w:space="0" w:color="DADCE0"/>
              <w:insideH w:val="single" w:sz="4" w:space="0" w:color="DADCE0"/>
              <w:insideV w:val="single" w:sz="4" w:space="0" w:color="DADCE0"/>
            </w:tcBorders>
            <w:tcMar>
              <w:top w:w="70" w:type="dxa"/>
              <w:start w:w="90" w:type="dxa"/>
              <w:bottom w:w="70" w:type="dxa"/>
              <w:end w:w="90" w:type="dxa"/>
            </w:tcMar>
            <w:vAlign w:val="center"/>
          </w:tcPr>
          <w:p>
            <w:pPr>
              <w:spacing w:before="0" w:after="0" w:line="259" w:lineRule="auto"/>
              <w:jc w:val="left"/>
            </w:pPr>
            <w:r>
              <w:rPr>
                <w:rFonts w:ascii="Arial" w:hAnsi="Arial" w:eastAsia="Arial"/>
                <w:b/>
                <w:i w:val="0"/>
                <w:sz w:val="16"/>
              </w:rPr>
            </w:r>
            <w:r>
              <w:rPr>
                <w:rFonts w:ascii="Arial" w:hAnsi="Arial" w:eastAsia="Arial"/>
                <w:b/>
                <w:i w:val="0"/>
                <w:sz w:val="16"/>
              </w:rPr>
              <w:t>Why It Matters</w:t>
            </w:r>
          </w:p>
        </w:tc>
        <w:tc>
          <w:tcPr>
            <w:tcW w:type="dxa" w:w="2760"/>
            <w:shd w:fill="F2F4F7"/>
            <w:tcBorders>
              <w:top w:val="single" w:sz="4" w:space="0" w:color="DADCE0"/>
              <w:left w:val="single" w:sz="4" w:space="0" w:color="DADCE0"/>
              <w:bottom w:val="single" w:sz="4" w:space="0" w:color="DADCE0"/>
              <w:right w:val="single" w:sz="4" w:space="0" w:color="DADCE0"/>
              <w:insideH w:val="single" w:sz="4" w:space="0" w:color="DADCE0"/>
              <w:insideV w:val="single" w:sz="4" w:space="0" w:color="DADCE0"/>
            </w:tcBorders>
            <w:tcMar>
              <w:top w:w="70" w:type="dxa"/>
              <w:start w:w="90" w:type="dxa"/>
              <w:bottom w:w="70" w:type="dxa"/>
              <w:end w:w="90" w:type="dxa"/>
            </w:tcMar>
            <w:vAlign w:val="center"/>
          </w:tcPr>
          <w:p>
            <w:pPr>
              <w:spacing w:before="0" w:after="0" w:line="259" w:lineRule="auto"/>
              <w:jc w:val="left"/>
            </w:pPr>
            <w:r>
              <w:rPr>
                <w:rFonts w:ascii="Arial" w:hAnsi="Arial" w:eastAsia="Arial"/>
                <w:b/>
                <w:i w:val="0"/>
                <w:sz w:val="16"/>
              </w:rPr>
            </w:r>
            <w:r>
              <w:rPr>
                <w:rFonts w:ascii="Arial" w:hAnsi="Arial" w:eastAsia="Arial"/>
                <w:b/>
                <w:i w:val="0"/>
                <w:sz w:val="16"/>
              </w:rPr>
              <w:t>Notes</w:t>
            </w:r>
          </w:p>
        </w:tc>
      </w:tr>
      <w:tr>
        <w:trPr>
          <w:cantSplit/>
        </w:trPr>
        <w:tc>
          <w:tcPr>
            <w:tcW w:type="dxa" w:w="2800"/>
            <w:tcBorders>
              <w:top w:val="single" w:sz="4" w:space="0" w:color="DADCE0"/>
              <w:left w:val="single" w:sz="4" w:space="0" w:color="DADCE0"/>
              <w:bottom w:val="single" w:sz="4" w:space="0" w:color="DADCE0"/>
              <w:right w:val="single" w:sz="4" w:space="0" w:color="DADCE0"/>
              <w:insideH w:val="single" w:sz="4" w:space="0" w:color="DADCE0"/>
              <w:insideV w:val="single" w:sz="4" w:space="0" w:color="DADCE0"/>
            </w:tcBorders>
            <w:tcMar>
              <w:top w:w="70" w:type="dxa"/>
              <w:start w:w="90" w:type="dxa"/>
              <w:bottom w:w="70" w:type="dxa"/>
              <w:end w:w="90" w:type="dxa"/>
            </w:tcMar>
            <w:vAlign w:val="center"/>
          </w:tcPr>
          <w:p>
            <w:pPr>
              <w:spacing w:before="0" w:after="0" w:line="259" w:lineRule="auto"/>
              <w:jc w:val="left"/>
            </w:pPr>
            <w:r>
              <w:rPr>
                <w:rFonts w:ascii="Arial" w:hAnsi="Arial" w:eastAsia="Arial"/>
                <w:b w:val="0"/>
                <w:i w:val="0"/>
                <w:sz w:val="16"/>
              </w:rPr>
            </w:r>
            <w:r>
              <w:rPr>
                <w:rFonts w:ascii="Arial" w:hAnsi="Arial" w:eastAsia="Arial"/>
                <w:b w:val="0"/>
                <w:i w:val="0"/>
                <w:sz w:val="16"/>
              </w:rPr>
              <w:t>OR photo</w:t>
            </w:r>
          </w:p>
        </w:tc>
        <w:tc>
          <w:tcPr>
            <w:tcW w:type="dxa" w:w="3800"/>
            <w:tcBorders>
              <w:top w:val="single" w:sz="4" w:space="0" w:color="DADCE0"/>
              <w:left w:val="single" w:sz="4" w:space="0" w:color="DADCE0"/>
              <w:bottom w:val="single" w:sz="4" w:space="0" w:color="DADCE0"/>
              <w:right w:val="single" w:sz="4" w:space="0" w:color="DADCE0"/>
              <w:insideH w:val="single" w:sz="4" w:space="0" w:color="DADCE0"/>
              <w:insideV w:val="single" w:sz="4" w:space="0" w:color="DADCE0"/>
            </w:tcBorders>
            <w:tcMar>
              <w:top w:w="70" w:type="dxa"/>
              <w:start w:w="90" w:type="dxa"/>
              <w:bottom w:w="70" w:type="dxa"/>
              <w:end w:w="90" w:type="dxa"/>
            </w:tcMar>
            <w:vAlign w:val="center"/>
          </w:tcPr>
          <w:p>
            <w:pPr>
              <w:spacing w:before="0" w:after="0" w:line="259" w:lineRule="auto"/>
              <w:jc w:val="left"/>
            </w:pPr>
            <w:r>
              <w:rPr>
                <w:rFonts w:ascii="Arial" w:hAnsi="Arial" w:eastAsia="Arial"/>
                <w:b w:val="0"/>
                <w:i w:val="0"/>
                <w:sz w:val="16"/>
              </w:rPr>
            </w:r>
            <w:r>
              <w:rPr>
                <w:rFonts w:ascii="Arial" w:hAnsi="Arial" w:eastAsia="Arial"/>
                <w:b w:val="0"/>
                <w:i w:val="0"/>
                <w:sz w:val="16"/>
              </w:rPr>
              <w:t>Shows real clinical environment.</w:t>
            </w:r>
          </w:p>
        </w:tc>
        <w:tc>
          <w:tcPr>
            <w:tcW w:type="dxa" w:w="2760"/>
            <w:tcBorders>
              <w:top w:val="single" w:sz="4" w:space="0" w:color="DADCE0"/>
              <w:left w:val="single" w:sz="4" w:space="0" w:color="DADCE0"/>
              <w:bottom w:val="single" w:sz="4" w:space="0" w:color="DADCE0"/>
              <w:right w:val="single" w:sz="4" w:space="0" w:color="DADCE0"/>
              <w:insideH w:val="single" w:sz="4" w:space="0" w:color="DADCE0"/>
              <w:insideV w:val="single" w:sz="4" w:space="0" w:color="DADCE0"/>
            </w:tcBorders>
            <w:tcMar>
              <w:top w:w="70" w:type="dxa"/>
              <w:start w:w="90" w:type="dxa"/>
              <w:bottom w:w="70" w:type="dxa"/>
              <w:end w:w="90" w:type="dxa"/>
            </w:tcMar>
            <w:vAlign w:val="center"/>
          </w:tcPr>
          <w:p>
            <w:pPr>
              <w:spacing w:before="0" w:after="0" w:line="259" w:lineRule="auto"/>
              <w:jc w:val="left"/>
            </w:pPr>
            <w:r>
              <w:rPr>
                <w:rFonts w:ascii="Arial" w:hAnsi="Arial" w:eastAsia="Arial"/>
                <w:b w:val="0"/>
                <w:i w:val="0"/>
                <w:sz w:val="16"/>
              </w:rPr>
            </w:r>
            <w:r>
              <w:rPr>
                <w:rFonts w:ascii="Arial" w:hAnsi="Arial" w:eastAsia="Arial"/>
                <w:b w:val="0"/>
                <w:i w:val="0"/>
                <w:sz w:val="16"/>
              </w:rPr>
              <w:t>Stronger than abstract graphics.</w:t>
            </w:r>
          </w:p>
        </w:tc>
      </w:tr>
      <w:tr>
        <w:trPr>
          <w:cantSplit/>
        </w:trPr>
        <w:tc>
          <w:tcPr>
            <w:tcW w:type="dxa" w:w="2800"/>
            <w:tcBorders>
              <w:top w:val="single" w:sz="4" w:space="0" w:color="DADCE0"/>
              <w:left w:val="single" w:sz="4" w:space="0" w:color="DADCE0"/>
              <w:bottom w:val="single" w:sz="4" w:space="0" w:color="DADCE0"/>
              <w:right w:val="single" w:sz="4" w:space="0" w:color="DADCE0"/>
              <w:insideH w:val="single" w:sz="4" w:space="0" w:color="DADCE0"/>
              <w:insideV w:val="single" w:sz="4" w:space="0" w:color="DADCE0"/>
            </w:tcBorders>
            <w:tcMar>
              <w:top w:w="70" w:type="dxa"/>
              <w:start w:w="90" w:type="dxa"/>
              <w:bottom w:w="70" w:type="dxa"/>
              <w:end w:w="90" w:type="dxa"/>
            </w:tcMar>
            <w:vAlign w:val="center"/>
          </w:tcPr>
          <w:p>
            <w:pPr>
              <w:spacing w:before="0" w:after="0" w:line="259" w:lineRule="auto"/>
              <w:jc w:val="left"/>
            </w:pPr>
            <w:r>
              <w:rPr>
                <w:rFonts w:ascii="Arial" w:hAnsi="Arial" w:eastAsia="Arial"/>
                <w:b w:val="0"/>
                <w:i w:val="0"/>
                <w:sz w:val="16"/>
              </w:rPr>
            </w:r>
            <w:r>
              <w:rPr>
                <w:rFonts w:ascii="Arial" w:hAnsi="Arial" w:eastAsia="Arial"/>
                <w:b w:val="0"/>
                <w:i w:val="0"/>
                <w:sz w:val="16"/>
              </w:rPr>
              <w:t>Foot placement photo</w:t>
            </w:r>
          </w:p>
        </w:tc>
        <w:tc>
          <w:tcPr>
            <w:tcW w:type="dxa" w:w="3800"/>
            <w:tcBorders>
              <w:top w:val="single" w:sz="4" w:space="0" w:color="DADCE0"/>
              <w:left w:val="single" w:sz="4" w:space="0" w:color="DADCE0"/>
              <w:bottom w:val="single" w:sz="4" w:space="0" w:color="DADCE0"/>
              <w:right w:val="single" w:sz="4" w:space="0" w:color="DADCE0"/>
              <w:insideH w:val="single" w:sz="4" w:space="0" w:color="DADCE0"/>
              <w:insideV w:val="single" w:sz="4" w:space="0" w:color="DADCE0"/>
            </w:tcBorders>
            <w:tcMar>
              <w:top w:w="70" w:type="dxa"/>
              <w:start w:w="90" w:type="dxa"/>
              <w:bottom w:w="70" w:type="dxa"/>
              <w:end w:w="90" w:type="dxa"/>
            </w:tcMar>
            <w:vAlign w:val="center"/>
          </w:tcPr>
          <w:p>
            <w:pPr>
              <w:spacing w:before="0" w:after="0" w:line="259" w:lineRule="auto"/>
              <w:jc w:val="left"/>
            </w:pPr>
            <w:r>
              <w:rPr>
                <w:rFonts w:ascii="Arial" w:hAnsi="Arial" w:eastAsia="Arial"/>
                <w:b w:val="0"/>
                <w:i w:val="0"/>
                <w:sz w:val="16"/>
              </w:rPr>
            </w:r>
            <w:r>
              <w:rPr>
                <w:rFonts w:ascii="Arial" w:hAnsi="Arial" w:eastAsia="Arial"/>
                <w:b w:val="0"/>
                <w:i w:val="0"/>
                <w:sz w:val="16"/>
              </w:rPr>
              <w:t>Shows product placement clearly.</w:t>
            </w:r>
          </w:p>
        </w:tc>
        <w:tc>
          <w:tcPr>
            <w:tcW w:type="dxa" w:w="2760"/>
            <w:tcBorders>
              <w:top w:val="single" w:sz="4" w:space="0" w:color="DADCE0"/>
              <w:left w:val="single" w:sz="4" w:space="0" w:color="DADCE0"/>
              <w:bottom w:val="single" w:sz="4" w:space="0" w:color="DADCE0"/>
              <w:right w:val="single" w:sz="4" w:space="0" w:color="DADCE0"/>
              <w:insideH w:val="single" w:sz="4" w:space="0" w:color="DADCE0"/>
              <w:insideV w:val="single" w:sz="4" w:space="0" w:color="DADCE0"/>
            </w:tcBorders>
            <w:tcMar>
              <w:top w:w="70" w:type="dxa"/>
              <w:start w:w="90" w:type="dxa"/>
              <w:bottom w:w="70" w:type="dxa"/>
              <w:end w:w="90" w:type="dxa"/>
            </w:tcMar>
            <w:vAlign w:val="center"/>
          </w:tcPr>
          <w:p>
            <w:pPr>
              <w:spacing w:before="0" w:after="0" w:line="259" w:lineRule="auto"/>
              <w:jc w:val="left"/>
            </w:pPr>
            <w:r>
              <w:rPr>
                <w:rFonts w:ascii="Arial" w:hAnsi="Arial" w:eastAsia="Arial"/>
                <w:b w:val="0"/>
                <w:i w:val="0"/>
                <w:sz w:val="16"/>
              </w:rPr>
            </w:r>
            <w:r>
              <w:rPr>
                <w:rFonts w:ascii="Arial" w:hAnsi="Arial" w:eastAsia="Arial"/>
                <w:b w:val="0"/>
                <w:i w:val="0"/>
                <w:sz w:val="16"/>
              </w:rPr>
              <w:t>Helps clinicians understand workflow.</w:t>
            </w:r>
          </w:p>
        </w:tc>
      </w:tr>
      <w:tr>
        <w:trPr>
          <w:cantSplit/>
        </w:trPr>
        <w:tc>
          <w:tcPr>
            <w:tcW w:type="dxa" w:w="2800"/>
            <w:tcBorders>
              <w:top w:val="single" w:sz="4" w:space="0" w:color="DADCE0"/>
              <w:left w:val="single" w:sz="4" w:space="0" w:color="DADCE0"/>
              <w:bottom w:val="single" w:sz="4" w:space="0" w:color="DADCE0"/>
              <w:right w:val="single" w:sz="4" w:space="0" w:color="DADCE0"/>
              <w:insideH w:val="single" w:sz="4" w:space="0" w:color="DADCE0"/>
              <w:insideV w:val="single" w:sz="4" w:space="0" w:color="DADCE0"/>
            </w:tcBorders>
            <w:tcMar>
              <w:top w:w="70" w:type="dxa"/>
              <w:start w:w="90" w:type="dxa"/>
              <w:bottom w:w="70" w:type="dxa"/>
              <w:end w:w="90" w:type="dxa"/>
            </w:tcMar>
            <w:vAlign w:val="center"/>
          </w:tcPr>
          <w:p>
            <w:pPr>
              <w:spacing w:before="0" w:after="0" w:line="259" w:lineRule="auto"/>
              <w:jc w:val="left"/>
            </w:pPr>
            <w:r>
              <w:rPr>
                <w:rFonts w:ascii="Arial" w:hAnsi="Arial" w:eastAsia="Arial"/>
                <w:b w:val="0"/>
                <w:i w:val="0"/>
                <w:sz w:val="16"/>
              </w:rPr>
            </w:r>
            <w:r>
              <w:rPr>
                <w:rFonts w:ascii="Arial" w:hAnsi="Arial" w:eastAsia="Arial"/>
                <w:b w:val="0"/>
                <w:i w:val="0"/>
                <w:sz w:val="16"/>
              </w:rPr>
              <w:t>Arterial line pain points</w:t>
            </w:r>
          </w:p>
        </w:tc>
        <w:tc>
          <w:tcPr>
            <w:tcW w:type="dxa" w:w="3800"/>
            <w:tcBorders>
              <w:top w:val="single" w:sz="4" w:space="0" w:color="DADCE0"/>
              <w:left w:val="single" w:sz="4" w:space="0" w:color="DADCE0"/>
              <w:bottom w:val="single" w:sz="4" w:space="0" w:color="DADCE0"/>
              <w:right w:val="single" w:sz="4" w:space="0" w:color="DADCE0"/>
              <w:insideH w:val="single" w:sz="4" w:space="0" w:color="DADCE0"/>
              <w:insideV w:val="single" w:sz="4" w:space="0" w:color="DADCE0"/>
            </w:tcBorders>
            <w:tcMar>
              <w:top w:w="70" w:type="dxa"/>
              <w:start w:w="90" w:type="dxa"/>
              <w:bottom w:w="70" w:type="dxa"/>
              <w:end w:w="90" w:type="dxa"/>
            </w:tcMar>
            <w:vAlign w:val="center"/>
          </w:tcPr>
          <w:p>
            <w:pPr>
              <w:spacing w:before="0" w:after="0" w:line="259" w:lineRule="auto"/>
              <w:jc w:val="left"/>
            </w:pPr>
            <w:r>
              <w:rPr>
                <w:rFonts w:ascii="Arial" w:hAnsi="Arial" w:eastAsia="Arial"/>
                <w:b w:val="0"/>
                <w:i w:val="0"/>
                <w:sz w:val="16"/>
              </w:rPr>
            </w:r>
            <w:r>
              <w:rPr>
                <w:rFonts w:ascii="Arial" w:hAnsi="Arial" w:eastAsia="Arial"/>
                <w:b w:val="0"/>
                <w:i w:val="0"/>
                <w:sz w:val="16"/>
              </w:rPr>
              <w:t>Explains the clinical problem.</w:t>
            </w:r>
          </w:p>
        </w:tc>
        <w:tc>
          <w:tcPr>
            <w:tcW w:type="dxa" w:w="2760"/>
            <w:tcBorders>
              <w:top w:val="single" w:sz="4" w:space="0" w:color="DADCE0"/>
              <w:left w:val="single" w:sz="4" w:space="0" w:color="DADCE0"/>
              <w:bottom w:val="single" w:sz="4" w:space="0" w:color="DADCE0"/>
              <w:right w:val="single" w:sz="4" w:space="0" w:color="DADCE0"/>
              <w:insideH w:val="single" w:sz="4" w:space="0" w:color="DADCE0"/>
              <w:insideV w:val="single" w:sz="4" w:space="0" w:color="DADCE0"/>
            </w:tcBorders>
            <w:tcMar>
              <w:top w:w="70" w:type="dxa"/>
              <w:start w:w="90" w:type="dxa"/>
              <w:bottom w:w="70" w:type="dxa"/>
              <w:end w:w="90" w:type="dxa"/>
            </w:tcMar>
            <w:vAlign w:val="center"/>
          </w:tcPr>
          <w:p>
            <w:pPr>
              <w:spacing w:before="0" w:after="0" w:line="259" w:lineRule="auto"/>
              <w:jc w:val="left"/>
            </w:pPr>
            <w:r>
              <w:rPr>
                <w:rFonts w:ascii="Arial" w:hAnsi="Arial" w:eastAsia="Arial"/>
                <w:b w:val="0"/>
                <w:i w:val="0"/>
                <w:sz w:val="16"/>
              </w:rPr>
            </w:r>
            <w:r>
              <w:rPr>
                <w:rFonts w:ascii="Arial" w:hAnsi="Arial" w:eastAsia="Arial"/>
                <w:b w:val="0"/>
                <w:i w:val="0"/>
                <w:sz w:val="16"/>
              </w:rPr>
              <w:t>Keep factual.</w:t>
            </w:r>
          </w:p>
        </w:tc>
      </w:tr>
      <w:tr>
        <w:trPr>
          <w:cantSplit/>
        </w:trPr>
        <w:tc>
          <w:tcPr>
            <w:tcW w:type="dxa" w:w="2800"/>
            <w:tcBorders>
              <w:top w:val="single" w:sz="4" w:space="0" w:color="DADCE0"/>
              <w:left w:val="single" w:sz="4" w:space="0" w:color="DADCE0"/>
              <w:bottom w:val="single" w:sz="4" w:space="0" w:color="DADCE0"/>
              <w:right w:val="single" w:sz="4" w:space="0" w:color="DADCE0"/>
              <w:insideH w:val="single" w:sz="4" w:space="0" w:color="DADCE0"/>
              <w:insideV w:val="single" w:sz="4" w:space="0" w:color="DADCE0"/>
            </w:tcBorders>
            <w:tcMar>
              <w:top w:w="70" w:type="dxa"/>
              <w:start w:w="90" w:type="dxa"/>
              <w:bottom w:w="70" w:type="dxa"/>
              <w:end w:w="90" w:type="dxa"/>
            </w:tcMar>
            <w:vAlign w:val="center"/>
          </w:tcPr>
          <w:p>
            <w:pPr>
              <w:spacing w:before="0" w:after="0" w:line="259" w:lineRule="auto"/>
              <w:jc w:val="left"/>
            </w:pPr>
            <w:r>
              <w:rPr>
                <w:rFonts w:ascii="Arial" w:hAnsi="Arial" w:eastAsia="Arial"/>
                <w:b w:val="0"/>
                <w:i w:val="0"/>
                <w:sz w:val="16"/>
              </w:rPr>
            </w:r>
            <w:r>
              <w:rPr>
                <w:rFonts w:ascii="Arial" w:hAnsi="Arial" w:eastAsia="Arial"/>
                <w:b w:val="0"/>
                <w:i w:val="0"/>
                <w:sz w:val="16"/>
              </w:rPr>
              <w:t>OR validation data</w:t>
            </w:r>
          </w:p>
        </w:tc>
        <w:tc>
          <w:tcPr>
            <w:tcW w:type="dxa" w:w="3800"/>
            <w:tcBorders>
              <w:top w:val="single" w:sz="4" w:space="0" w:color="DADCE0"/>
              <w:left w:val="single" w:sz="4" w:space="0" w:color="DADCE0"/>
              <w:bottom w:val="single" w:sz="4" w:space="0" w:color="DADCE0"/>
              <w:right w:val="single" w:sz="4" w:space="0" w:color="DADCE0"/>
              <w:insideH w:val="single" w:sz="4" w:space="0" w:color="DADCE0"/>
              <w:insideV w:val="single" w:sz="4" w:space="0" w:color="DADCE0"/>
            </w:tcBorders>
            <w:tcMar>
              <w:top w:w="70" w:type="dxa"/>
              <w:start w:w="90" w:type="dxa"/>
              <w:bottom w:w="70" w:type="dxa"/>
              <w:end w:w="90" w:type="dxa"/>
            </w:tcMar>
            <w:vAlign w:val="center"/>
          </w:tcPr>
          <w:p>
            <w:pPr>
              <w:spacing w:before="0" w:after="0" w:line="259" w:lineRule="auto"/>
              <w:jc w:val="left"/>
            </w:pPr>
            <w:r>
              <w:rPr>
                <w:rFonts w:ascii="Arial" w:hAnsi="Arial" w:eastAsia="Arial"/>
                <w:b w:val="0"/>
                <w:i w:val="0"/>
                <w:sz w:val="16"/>
              </w:rPr>
            </w:r>
            <w:r>
              <w:rPr>
                <w:rFonts w:ascii="Arial" w:hAnsi="Arial" w:eastAsia="Arial"/>
                <w:b w:val="0"/>
                <w:i w:val="0"/>
                <w:sz w:val="16"/>
              </w:rPr>
              <w:t>Supports credibility.</w:t>
            </w:r>
          </w:p>
        </w:tc>
        <w:tc>
          <w:tcPr>
            <w:tcW w:type="dxa" w:w="2760"/>
            <w:tcBorders>
              <w:top w:val="single" w:sz="4" w:space="0" w:color="DADCE0"/>
              <w:left w:val="single" w:sz="4" w:space="0" w:color="DADCE0"/>
              <w:bottom w:val="single" w:sz="4" w:space="0" w:color="DADCE0"/>
              <w:right w:val="single" w:sz="4" w:space="0" w:color="DADCE0"/>
              <w:insideH w:val="single" w:sz="4" w:space="0" w:color="DADCE0"/>
              <w:insideV w:val="single" w:sz="4" w:space="0" w:color="DADCE0"/>
            </w:tcBorders>
            <w:tcMar>
              <w:top w:w="70" w:type="dxa"/>
              <w:start w:w="90" w:type="dxa"/>
              <w:bottom w:w="70" w:type="dxa"/>
              <w:end w:w="90" w:type="dxa"/>
            </w:tcMar>
            <w:vAlign w:val="center"/>
          </w:tcPr>
          <w:p>
            <w:pPr>
              <w:spacing w:before="0" w:after="0" w:line="259" w:lineRule="auto"/>
              <w:jc w:val="left"/>
            </w:pPr>
            <w:r>
              <w:rPr>
                <w:rFonts w:ascii="Arial" w:hAnsi="Arial" w:eastAsia="Arial"/>
                <w:b w:val="0"/>
                <w:i w:val="0"/>
                <w:sz w:val="16"/>
              </w:rPr>
            </w:r>
            <w:r>
              <w:rPr>
                <w:rFonts w:ascii="Arial" w:hAnsi="Arial" w:eastAsia="Arial"/>
                <w:b w:val="0"/>
                <w:i w:val="0"/>
                <w:sz w:val="16"/>
              </w:rPr>
              <w:t>Cite where possible.</w:t>
            </w:r>
          </w:p>
        </w:tc>
      </w:tr>
      <w:tr>
        <w:trPr>
          <w:cantSplit/>
        </w:trPr>
        <w:tc>
          <w:tcPr>
            <w:tcW w:type="dxa" w:w="2800"/>
            <w:tcBorders>
              <w:top w:val="single" w:sz="4" w:space="0" w:color="DADCE0"/>
              <w:left w:val="single" w:sz="4" w:space="0" w:color="DADCE0"/>
              <w:bottom w:val="single" w:sz="4" w:space="0" w:color="DADCE0"/>
              <w:right w:val="single" w:sz="4" w:space="0" w:color="DADCE0"/>
              <w:insideH w:val="single" w:sz="4" w:space="0" w:color="DADCE0"/>
              <w:insideV w:val="single" w:sz="4" w:space="0" w:color="DADCE0"/>
            </w:tcBorders>
            <w:tcMar>
              <w:top w:w="70" w:type="dxa"/>
              <w:start w:w="90" w:type="dxa"/>
              <w:bottom w:w="70" w:type="dxa"/>
              <w:end w:w="90" w:type="dxa"/>
            </w:tcMar>
            <w:vAlign w:val="center"/>
          </w:tcPr>
          <w:p>
            <w:pPr>
              <w:spacing w:before="0" w:after="0" w:line="259" w:lineRule="auto"/>
              <w:jc w:val="left"/>
            </w:pPr>
            <w:r>
              <w:rPr>
                <w:rFonts w:ascii="Arial" w:hAnsi="Arial" w:eastAsia="Arial"/>
                <w:b w:val="0"/>
                <w:i w:val="0"/>
                <w:sz w:val="16"/>
              </w:rPr>
            </w:r>
            <w:r>
              <w:rPr>
                <w:rFonts w:ascii="Arial" w:hAnsi="Arial" w:eastAsia="Arial"/>
                <w:b w:val="0"/>
                <w:i w:val="0"/>
                <w:sz w:val="16"/>
              </w:rPr>
              <w:t>Artifact comparison figure</w:t>
            </w:r>
          </w:p>
        </w:tc>
        <w:tc>
          <w:tcPr>
            <w:tcW w:type="dxa" w:w="3800"/>
            <w:tcBorders>
              <w:top w:val="single" w:sz="4" w:space="0" w:color="DADCE0"/>
              <w:left w:val="single" w:sz="4" w:space="0" w:color="DADCE0"/>
              <w:bottom w:val="single" w:sz="4" w:space="0" w:color="DADCE0"/>
              <w:right w:val="single" w:sz="4" w:space="0" w:color="DADCE0"/>
              <w:insideH w:val="single" w:sz="4" w:space="0" w:color="DADCE0"/>
              <w:insideV w:val="single" w:sz="4" w:space="0" w:color="DADCE0"/>
            </w:tcBorders>
            <w:tcMar>
              <w:top w:w="70" w:type="dxa"/>
              <w:start w:w="90" w:type="dxa"/>
              <w:bottom w:w="70" w:type="dxa"/>
              <w:end w:w="90" w:type="dxa"/>
            </w:tcMar>
            <w:vAlign w:val="center"/>
          </w:tcPr>
          <w:p>
            <w:pPr>
              <w:spacing w:before="0" w:after="0" w:line="259" w:lineRule="auto"/>
              <w:jc w:val="left"/>
            </w:pPr>
            <w:r>
              <w:rPr>
                <w:rFonts w:ascii="Arial" w:hAnsi="Arial" w:eastAsia="Arial"/>
                <w:b w:val="0"/>
                <w:i w:val="0"/>
                <w:sz w:val="16"/>
              </w:rPr>
            </w:r>
            <w:r>
              <w:rPr>
                <w:rFonts w:ascii="Arial" w:hAnsi="Arial" w:eastAsia="Arial"/>
                <w:b w:val="0"/>
                <w:i w:val="0"/>
                <w:sz w:val="16"/>
              </w:rPr>
              <w:t>Shows continuity during arterial line artifact.</w:t>
            </w:r>
          </w:p>
        </w:tc>
        <w:tc>
          <w:tcPr>
            <w:tcW w:type="dxa" w:w="2760"/>
            <w:tcBorders>
              <w:top w:val="single" w:sz="4" w:space="0" w:color="DADCE0"/>
              <w:left w:val="single" w:sz="4" w:space="0" w:color="DADCE0"/>
              <w:bottom w:val="single" w:sz="4" w:space="0" w:color="DADCE0"/>
              <w:right w:val="single" w:sz="4" w:space="0" w:color="DADCE0"/>
              <w:insideH w:val="single" w:sz="4" w:space="0" w:color="DADCE0"/>
              <w:insideV w:val="single" w:sz="4" w:space="0" w:color="DADCE0"/>
            </w:tcBorders>
            <w:tcMar>
              <w:top w:w="70" w:type="dxa"/>
              <w:start w:w="90" w:type="dxa"/>
              <w:bottom w:w="70" w:type="dxa"/>
              <w:end w:w="90" w:type="dxa"/>
            </w:tcMar>
            <w:vAlign w:val="center"/>
          </w:tcPr>
          <w:p>
            <w:pPr>
              <w:spacing w:before="0" w:after="0" w:line="259" w:lineRule="auto"/>
              <w:jc w:val="left"/>
            </w:pPr>
            <w:r>
              <w:rPr>
                <w:rFonts w:ascii="Arial" w:hAnsi="Arial" w:eastAsia="Arial"/>
                <w:b w:val="0"/>
                <w:i w:val="0"/>
                <w:sz w:val="16"/>
              </w:rPr>
            </w:r>
            <w:r>
              <w:rPr>
                <w:rFonts w:ascii="Arial" w:hAnsi="Arial" w:eastAsia="Arial"/>
                <w:b w:val="0"/>
                <w:i w:val="0"/>
                <w:sz w:val="16"/>
              </w:rPr>
              <w:t>Strong differentiator.</w:t>
            </w:r>
          </w:p>
        </w:tc>
      </w:tr>
    </w:tbl>
    <w:p>
      <w:pPr>
        <w:spacing w:before="40" w:after="100" w:line="259" w:lineRule="auto"/>
        <w:ind w:left="0"/>
        <w:shd w:fill="EAF4FF"/>
        <w:pBdr>
          <w:top w:val="single" w:sz="4" w:space="2" w:color="BDD7EE"/>
          <w:bottom w:val="single" w:sz="4" w:space="2" w:color="BDD7EE"/>
        </w:pBdr>
      </w:pPr>
      <w:r>
        <w:rPr>
          <w:rFonts w:ascii="Arial" w:hAnsi="Arial" w:eastAsia="Arial"/>
          <w:b/>
          <w:color w:val="1155CC"/>
          <w:sz w:val="16"/>
        </w:rPr>
        <w:t xml:space="preserve">Speaker note: </w:t>
      </w:r>
      <w:r>
        <w:rPr>
          <w:rFonts w:ascii="Arial" w:hAnsi="Arial" w:eastAsia="Arial"/>
          <w:b w:val="0"/>
          <w:color w:val="1155CC"/>
          <w:sz w:val="16"/>
        </w:rPr>
        <w:t>Use real clinical photos and validation here to show OR relevance, workflow fit, and why the product matters in practice.</w:t>
      </w:r>
    </w:p>
    <w:p>
      <w:pPr>
        <w:spacing w:before="0" w:after="40" w:line="259" w:lineRule="auto"/>
      </w:pPr>
    </w:p>
    <w:p>
      <w:pPr>
        <w:spacing w:before="160" w:after="60" w:line="259" w:lineRule="auto"/>
      </w:pPr>
      <w:r>
        <w:rPr>
          <w:rFonts w:ascii="Arial" w:hAnsi="Arial" w:eastAsia="Arial"/>
          <w:b/>
          <w:i w:val="0"/>
          <w:sz w:val="18"/>
        </w:rPr>
        <w:t>Solutions Page: Sleep</w:t>
      </w:r>
    </w:p>
    <w:tbl>
      <w:tblPr>
        <w:tblW w:type="dxa" w:w="9360"/>
        <w:jc w:val="left"/>
        <w:tblLayout w:type="fixed"/>
        <w:tblLook w:firstColumn="1" w:firstRow="1" w:lastColumn="0" w:lastRow="0" w:noHBand="0" w:noVBand="1" w:val="04A0"/>
      </w:tblPr>
      <w:tblGrid>
        <w:gridCol w:w="3120"/>
        <w:gridCol w:w="3120"/>
        <w:gridCol w:w="3120"/>
      </w:tblGrid>
      <w:tr>
        <w:trPr>
          <w:cantSplit/>
          <w:tblHeader w:val="true"/>
        </w:trPr>
        <w:tc>
          <w:tcPr>
            <w:tcW w:type="dxa" w:w="2100"/>
            <w:shd w:fill="F2F4F7"/>
            <w:tcBorders>
              <w:top w:val="single" w:sz="4" w:space="0" w:color="DADCE0"/>
              <w:left w:val="single" w:sz="4" w:space="0" w:color="DADCE0"/>
              <w:bottom w:val="single" w:sz="4" w:space="0" w:color="DADCE0"/>
              <w:right w:val="single" w:sz="4" w:space="0" w:color="DADCE0"/>
              <w:insideH w:val="single" w:sz="4" w:space="0" w:color="DADCE0"/>
              <w:insideV w:val="single" w:sz="4" w:space="0" w:color="DADCE0"/>
            </w:tcBorders>
            <w:tcMar>
              <w:top w:w="70" w:type="dxa"/>
              <w:start w:w="90" w:type="dxa"/>
              <w:bottom w:w="70" w:type="dxa"/>
              <w:end w:w="90" w:type="dxa"/>
            </w:tcMar>
            <w:vAlign w:val="center"/>
          </w:tcPr>
          <w:p>
            <w:pPr>
              <w:spacing w:before="0" w:after="0" w:line="259" w:lineRule="auto"/>
              <w:jc w:val="left"/>
            </w:pPr>
            <w:r>
              <w:rPr>
                <w:rFonts w:ascii="Arial" w:hAnsi="Arial" w:eastAsia="Arial"/>
                <w:b/>
                <w:i w:val="0"/>
                <w:sz w:val="16"/>
              </w:rPr>
            </w:r>
            <w:r>
              <w:rPr>
                <w:rFonts w:ascii="Arial" w:hAnsi="Arial" w:eastAsia="Arial"/>
                <w:b/>
                <w:i w:val="0"/>
                <w:sz w:val="16"/>
              </w:rPr>
              <w:t>Section</w:t>
            </w:r>
          </w:p>
        </w:tc>
        <w:tc>
          <w:tcPr>
            <w:tcW w:type="dxa" w:w="4900"/>
            <w:shd w:fill="F2F4F7"/>
            <w:tcBorders>
              <w:top w:val="single" w:sz="4" w:space="0" w:color="DADCE0"/>
              <w:left w:val="single" w:sz="4" w:space="0" w:color="DADCE0"/>
              <w:bottom w:val="single" w:sz="4" w:space="0" w:color="DADCE0"/>
              <w:right w:val="single" w:sz="4" w:space="0" w:color="DADCE0"/>
              <w:insideH w:val="single" w:sz="4" w:space="0" w:color="DADCE0"/>
              <w:insideV w:val="single" w:sz="4" w:space="0" w:color="DADCE0"/>
            </w:tcBorders>
            <w:tcMar>
              <w:top w:w="70" w:type="dxa"/>
              <w:start w:w="90" w:type="dxa"/>
              <w:bottom w:w="70" w:type="dxa"/>
              <w:end w:w="90" w:type="dxa"/>
            </w:tcMar>
            <w:vAlign w:val="center"/>
          </w:tcPr>
          <w:p>
            <w:pPr>
              <w:spacing w:before="0" w:after="0" w:line="259" w:lineRule="auto"/>
              <w:jc w:val="left"/>
            </w:pPr>
            <w:r>
              <w:rPr>
                <w:rFonts w:ascii="Arial" w:hAnsi="Arial" w:eastAsia="Arial"/>
                <w:b/>
                <w:i w:val="0"/>
                <w:sz w:val="16"/>
              </w:rPr>
            </w:r>
            <w:r>
              <w:rPr>
                <w:rFonts w:ascii="Arial" w:hAnsi="Arial" w:eastAsia="Arial"/>
                <w:b/>
                <w:i w:val="0"/>
                <w:sz w:val="16"/>
              </w:rPr>
              <w:t>Recommended Content</w:t>
            </w:r>
          </w:p>
        </w:tc>
        <w:tc>
          <w:tcPr>
            <w:tcW w:type="dxa" w:w="2360"/>
            <w:shd w:fill="F2F4F7"/>
            <w:tcBorders>
              <w:top w:val="single" w:sz="4" w:space="0" w:color="DADCE0"/>
              <w:left w:val="single" w:sz="4" w:space="0" w:color="DADCE0"/>
              <w:bottom w:val="single" w:sz="4" w:space="0" w:color="DADCE0"/>
              <w:right w:val="single" w:sz="4" w:space="0" w:color="DADCE0"/>
              <w:insideH w:val="single" w:sz="4" w:space="0" w:color="DADCE0"/>
              <w:insideV w:val="single" w:sz="4" w:space="0" w:color="DADCE0"/>
            </w:tcBorders>
            <w:tcMar>
              <w:top w:w="70" w:type="dxa"/>
              <w:start w:w="90" w:type="dxa"/>
              <w:bottom w:w="70" w:type="dxa"/>
              <w:end w:w="90" w:type="dxa"/>
            </w:tcMar>
            <w:vAlign w:val="center"/>
          </w:tcPr>
          <w:p>
            <w:pPr>
              <w:spacing w:before="0" w:after="0" w:line="259" w:lineRule="auto"/>
              <w:jc w:val="left"/>
            </w:pPr>
            <w:r>
              <w:rPr>
                <w:rFonts w:ascii="Arial" w:hAnsi="Arial" w:eastAsia="Arial"/>
                <w:b/>
                <w:i w:val="0"/>
                <w:sz w:val="16"/>
              </w:rPr>
            </w:r>
            <w:r>
              <w:rPr>
                <w:rFonts w:ascii="Arial" w:hAnsi="Arial" w:eastAsia="Arial"/>
                <w:b/>
                <w:i w:val="0"/>
                <w:sz w:val="16"/>
              </w:rPr>
              <w:t>Notes</w:t>
            </w:r>
          </w:p>
        </w:tc>
      </w:tr>
      <w:tr>
        <w:trPr>
          <w:cantSplit/>
        </w:trPr>
        <w:tc>
          <w:tcPr>
            <w:tcW w:type="dxa" w:w="2100"/>
            <w:tcBorders>
              <w:top w:val="single" w:sz="4" w:space="0" w:color="DADCE0"/>
              <w:left w:val="single" w:sz="4" w:space="0" w:color="DADCE0"/>
              <w:bottom w:val="single" w:sz="4" w:space="0" w:color="DADCE0"/>
              <w:right w:val="single" w:sz="4" w:space="0" w:color="DADCE0"/>
              <w:insideH w:val="single" w:sz="4" w:space="0" w:color="DADCE0"/>
              <w:insideV w:val="single" w:sz="4" w:space="0" w:color="DADCE0"/>
            </w:tcBorders>
            <w:tcMar>
              <w:top w:w="70" w:type="dxa"/>
              <w:start w:w="90" w:type="dxa"/>
              <w:bottom w:w="70" w:type="dxa"/>
              <w:end w:w="90" w:type="dxa"/>
            </w:tcMar>
            <w:vAlign w:val="center"/>
          </w:tcPr>
          <w:p>
            <w:pPr>
              <w:spacing w:before="0" w:after="0" w:line="259" w:lineRule="auto"/>
              <w:jc w:val="left"/>
            </w:pPr>
            <w:r>
              <w:rPr>
                <w:rFonts w:ascii="Arial" w:hAnsi="Arial" w:eastAsia="Arial"/>
                <w:b w:val="0"/>
                <w:i w:val="0"/>
                <w:sz w:val="16"/>
              </w:rPr>
            </w:r>
            <w:r>
              <w:rPr>
                <w:rFonts w:ascii="Arial" w:hAnsi="Arial" w:eastAsia="Arial"/>
                <w:b w:val="0"/>
                <w:i w:val="0"/>
                <w:sz w:val="16"/>
              </w:rPr>
              <w:t>Visual</w:t>
            </w:r>
          </w:p>
        </w:tc>
        <w:tc>
          <w:tcPr>
            <w:tcW w:type="dxa" w:w="4900"/>
            <w:tcBorders>
              <w:top w:val="single" w:sz="4" w:space="0" w:color="DADCE0"/>
              <w:left w:val="single" w:sz="4" w:space="0" w:color="DADCE0"/>
              <w:bottom w:val="single" w:sz="4" w:space="0" w:color="DADCE0"/>
              <w:right w:val="single" w:sz="4" w:space="0" w:color="DADCE0"/>
              <w:insideH w:val="single" w:sz="4" w:space="0" w:color="DADCE0"/>
              <w:insideV w:val="single" w:sz="4" w:space="0" w:color="DADCE0"/>
            </w:tcBorders>
            <w:tcMar>
              <w:top w:w="70" w:type="dxa"/>
              <w:start w:w="90" w:type="dxa"/>
              <w:bottom w:w="70" w:type="dxa"/>
              <w:end w:w="90" w:type="dxa"/>
            </w:tcMar>
            <w:vAlign w:val="center"/>
          </w:tcPr>
          <w:p>
            <w:pPr>
              <w:spacing w:before="0" w:after="0" w:line="259" w:lineRule="auto"/>
              <w:jc w:val="left"/>
            </w:pPr>
            <w:r>
              <w:rPr>
                <w:rFonts w:ascii="Arial" w:hAnsi="Arial" w:eastAsia="Arial"/>
                <w:b w:val="0"/>
                <w:i w:val="0"/>
                <w:sz w:val="16"/>
              </w:rPr>
            </w:r>
            <w:r>
              <w:rPr>
                <w:rFonts w:ascii="Arial" w:hAnsi="Arial" w:eastAsia="Arial"/>
                <w:b w:val="0"/>
                <w:i w:val="0"/>
                <w:sz w:val="16"/>
              </w:rPr>
              <w:t>Sleep figure showing blood pressure surges tied to apnea and hypopnea events.</w:t>
            </w:r>
          </w:p>
        </w:tc>
        <w:tc>
          <w:tcPr>
            <w:tcW w:type="dxa" w:w="2360"/>
            <w:tcBorders>
              <w:top w:val="single" w:sz="4" w:space="0" w:color="DADCE0"/>
              <w:left w:val="single" w:sz="4" w:space="0" w:color="DADCE0"/>
              <w:bottom w:val="single" w:sz="4" w:space="0" w:color="DADCE0"/>
              <w:right w:val="single" w:sz="4" w:space="0" w:color="DADCE0"/>
              <w:insideH w:val="single" w:sz="4" w:space="0" w:color="DADCE0"/>
              <w:insideV w:val="single" w:sz="4" w:space="0" w:color="DADCE0"/>
            </w:tcBorders>
            <w:tcMar>
              <w:top w:w="70" w:type="dxa"/>
              <w:start w:w="90" w:type="dxa"/>
              <w:bottom w:w="70" w:type="dxa"/>
              <w:end w:w="90" w:type="dxa"/>
            </w:tcMar>
            <w:vAlign w:val="center"/>
          </w:tcPr>
          <w:p>
            <w:pPr>
              <w:spacing w:before="0" w:after="0" w:line="259" w:lineRule="auto"/>
              <w:jc w:val="left"/>
            </w:pPr>
            <w:r>
              <w:rPr>
                <w:rFonts w:ascii="Arial" w:hAnsi="Arial" w:eastAsia="Arial"/>
                <w:b w:val="0"/>
                <w:i w:val="0"/>
                <w:sz w:val="16"/>
              </w:rPr>
            </w:r>
            <w:r>
              <w:rPr>
                <w:rFonts w:ascii="Arial" w:hAnsi="Arial" w:eastAsia="Arial"/>
                <w:b w:val="0"/>
                <w:i w:val="0"/>
                <w:sz w:val="16"/>
              </w:rPr>
              <w:t>Use if approved.</w:t>
            </w:r>
          </w:p>
        </w:tc>
      </w:tr>
      <w:tr>
        <w:trPr>
          <w:cantSplit/>
        </w:trPr>
        <w:tc>
          <w:tcPr>
            <w:tcW w:type="dxa" w:w="2100"/>
            <w:tcBorders>
              <w:top w:val="single" w:sz="4" w:space="0" w:color="DADCE0"/>
              <w:left w:val="single" w:sz="4" w:space="0" w:color="DADCE0"/>
              <w:bottom w:val="single" w:sz="4" w:space="0" w:color="DADCE0"/>
              <w:right w:val="single" w:sz="4" w:space="0" w:color="DADCE0"/>
              <w:insideH w:val="single" w:sz="4" w:space="0" w:color="DADCE0"/>
              <w:insideV w:val="single" w:sz="4" w:space="0" w:color="DADCE0"/>
            </w:tcBorders>
            <w:tcMar>
              <w:top w:w="70" w:type="dxa"/>
              <w:start w:w="90" w:type="dxa"/>
              <w:bottom w:w="70" w:type="dxa"/>
              <w:end w:w="90" w:type="dxa"/>
            </w:tcMar>
            <w:vAlign w:val="center"/>
          </w:tcPr>
          <w:p>
            <w:pPr>
              <w:spacing w:before="0" w:after="0" w:line="259" w:lineRule="auto"/>
              <w:jc w:val="left"/>
            </w:pPr>
            <w:r>
              <w:rPr>
                <w:rFonts w:ascii="Arial" w:hAnsi="Arial" w:eastAsia="Arial"/>
                <w:b w:val="0"/>
                <w:i w:val="0"/>
                <w:sz w:val="16"/>
              </w:rPr>
            </w:r>
            <w:r>
              <w:rPr>
                <w:rFonts w:ascii="Arial" w:hAnsi="Arial" w:eastAsia="Arial"/>
                <w:b w:val="0"/>
                <w:i w:val="0"/>
                <w:sz w:val="16"/>
              </w:rPr>
              <w:t>Message</w:t>
            </w:r>
          </w:p>
        </w:tc>
        <w:tc>
          <w:tcPr>
            <w:tcW w:type="dxa" w:w="4900"/>
            <w:tcBorders>
              <w:top w:val="single" w:sz="4" w:space="0" w:color="DADCE0"/>
              <w:left w:val="single" w:sz="4" w:space="0" w:color="DADCE0"/>
              <w:bottom w:val="single" w:sz="4" w:space="0" w:color="DADCE0"/>
              <w:right w:val="single" w:sz="4" w:space="0" w:color="DADCE0"/>
              <w:insideH w:val="single" w:sz="4" w:space="0" w:color="DADCE0"/>
              <w:insideV w:val="single" w:sz="4" w:space="0" w:color="DADCE0"/>
            </w:tcBorders>
            <w:tcMar>
              <w:top w:w="70" w:type="dxa"/>
              <w:start w:w="90" w:type="dxa"/>
              <w:bottom w:w="70" w:type="dxa"/>
              <w:end w:w="90" w:type="dxa"/>
            </w:tcMar>
            <w:vAlign w:val="center"/>
          </w:tcPr>
          <w:p>
            <w:pPr>
              <w:spacing w:before="0" w:after="0" w:line="259" w:lineRule="auto"/>
              <w:jc w:val="left"/>
            </w:pPr>
            <w:r>
              <w:rPr>
                <w:rFonts w:ascii="Arial" w:hAnsi="Arial" w:eastAsia="Arial"/>
                <w:b w:val="0"/>
                <w:i w:val="0"/>
                <w:sz w:val="16"/>
              </w:rPr>
            </w:r>
            <w:r>
              <w:rPr>
                <w:rFonts w:ascii="Arial" w:hAnsi="Arial" w:eastAsia="Arial"/>
                <w:b w:val="0"/>
                <w:i w:val="0"/>
                <w:sz w:val="16"/>
              </w:rPr>
              <w:t>Vena Vitals can capture blood pressure surges around sleep-related breathing events.</w:t>
            </w:r>
          </w:p>
        </w:tc>
        <w:tc>
          <w:tcPr>
            <w:tcW w:type="dxa" w:w="2360"/>
            <w:tcBorders>
              <w:top w:val="single" w:sz="4" w:space="0" w:color="DADCE0"/>
              <w:left w:val="single" w:sz="4" w:space="0" w:color="DADCE0"/>
              <w:bottom w:val="single" w:sz="4" w:space="0" w:color="DADCE0"/>
              <w:right w:val="single" w:sz="4" w:space="0" w:color="DADCE0"/>
              <w:insideH w:val="single" w:sz="4" w:space="0" w:color="DADCE0"/>
              <w:insideV w:val="single" w:sz="4" w:space="0" w:color="DADCE0"/>
            </w:tcBorders>
            <w:tcMar>
              <w:top w:w="70" w:type="dxa"/>
              <w:start w:w="90" w:type="dxa"/>
              <w:bottom w:w="70" w:type="dxa"/>
              <w:end w:w="90" w:type="dxa"/>
            </w:tcMar>
            <w:vAlign w:val="center"/>
          </w:tcPr>
          <w:p>
            <w:pPr>
              <w:spacing w:before="0" w:after="0" w:line="259" w:lineRule="auto"/>
              <w:jc w:val="left"/>
            </w:pPr>
            <w:r>
              <w:rPr>
                <w:rFonts w:ascii="Arial" w:hAnsi="Arial" w:eastAsia="Arial"/>
                <w:b w:val="0"/>
                <w:i w:val="0"/>
                <w:sz w:val="16"/>
              </w:rPr>
            </w:r>
            <w:r>
              <w:rPr>
                <w:rFonts w:ascii="Arial" w:hAnsi="Arial" w:eastAsia="Arial"/>
                <w:b w:val="0"/>
                <w:i w:val="0"/>
                <w:sz w:val="16"/>
              </w:rPr>
              <w:t>Research framing.</w:t>
            </w:r>
          </w:p>
        </w:tc>
      </w:tr>
      <w:tr>
        <w:trPr>
          <w:cantSplit/>
        </w:trPr>
        <w:tc>
          <w:tcPr>
            <w:tcW w:type="dxa" w:w="2100"/>
            <w:tcBorders>
              <w:top w:val="single" w:sz="4" w:space="0" w:color="DADCE0"/>
              <w:left w:val="single" w:sz="4" w:space="0" w:color="DADCE0"/>
              <w:bottom w:val="single" w:sz="4" w:space="0" w:color="DADCE0"/>
              <w:right w:val="single" w:sz="4" w:space="0" w:color="DADCE0"/>
              <w:insideH w:val="single" w:sz="4" w:space="0" w:color="DADCE0"/>
              <w:insideV w:val="single" w:sz="4" w:space="0" w:color="DADCE0"/>
            </w:tcBorders>
            <w:tcMar>
              <w:top w:w="70" w:type="dxa"/>
              <w:start w:w="90" w:type="dxa"/>
              <w:bottom w:w="70" w:type="dxa"/>
              <w:end w:w="90" w:type="dxa"/>
            </w:tcMar>
            <w:vAlign w:val="center"/>
          </w:tcPr>
          <w:p>
            <w:pPr>
              <w:spacing w:before="0" w:after="0" w:line="259" w:lineRule="auto"/>
              <w:jc w:val="left"/>
            </w:pPr>
            <w:r>
              <w:rPr>
                <w:rFonts w:ascii="Arial" w:hAnsi="Arial" w:eastAsia="Arial"/>
                <w:b w:val="0"/>
                <w:i w:val="0"/>
                <w:sz w:val="16"/>
              </w:rPr>
            </w:r>
            <w:r>
              <w:rPr>
                <w:rFonts w:ascii="Arial" w:hAnsi="Arial" w:eastAsia="Arial"/>
                <w:b w:val="0"/>
                <w:i w:val="0"/>
                <w:sz w:val="16"/>
              </w:rPr>
              <w:t>CTA</w:t>
            </w:r>
          </w:p>
        </w:tc>
        <w:tc>
          <w:tcPr>
            <w:tcW w:type="dxa" w:w="4900"/>
            <w:tcBorders>
              <w:top w:val="single" w:sz="4" w:space="0" w:color="DADCE0"/>
              <w:left w:val="single" w:sz="4" w:space="0" w:color="DADCE0"/>
              <w:bottom w:val="single" w:sz="4" w:space="0" w:color="DADCE0"/>
              <w:right w:val="single" w:sz="4" w:space="0" w:color="DADCE0"/>
              <w:insideH w:val="single" w:sz="4" w:space="0" w:color="DADCE0"/>
              <w:insideV w:val="single" w:sz="4" w:space="0" w:color="DADCE0"/>
            </w:tcBorders>
            <w:tcMar>
              <w:top w:w="70" w:type="dxa"/>
              <w:start w:w="90" w:type="dxa"/>
              <w:bottom w:w="70" w:type="dxa"/>
              <w:end w:w="90" w:type="dxa"/>
            </w:tcMar>
            <w:vAlign w:val="center"/>
          </w:tcPr>
          <w:p>
            <w:pPr>
              <w:spacing w:before="0" w:after="0" w:line="259" w:lineRule="auto"/>
              <w:jc w:val="left"/>
            </w:pPr>
            <w:r>
              <w:rPr>
                <w:rFonts w:ascii="Arial" w:hAnsi="Arial" w:eastAsia="Arial"/>
                <w:b w:val="0"/>
                <w:i w:val="0"/>
                <w:sz w:val="16"/>
              </w:rPr>
            </w:r>
            <w:r>
              <w:rPr>
                <w:rFonts w:ascii="Arial" w:hAnsi="Arial" w:eastAsia="Arial"/>
                <w:b w:val="0"/>
                <w:i w:val="0"/>
                <w:sz w:val="16"/>
              </w:rPr>
              <w:t>Collaborate or Learn More.</w:t>
            </w:r>
          </w:p>
        </w:tc>
        <w:tc>
          <w:tcPr>
            <w:tcW w:type="dxa" w:w="2360"/>
            <w:tcBorders>
              <w:top w:val="single" w:sz="4" w:space="0" w:color="DADCE0"/>
              <w:left w:val="single" w:sz="4" w:space="0" w:color="DADCE0"/>
              <w:bottom w:val="single" w:sz="4" w:space="0" w:color="DADCE0"/>
              <w:right w:val="single" w:sz="4" w:space="0" w:color="DADCE0"/>
              <w:insideH w:val="single" w:sz="4" w:space="0" w:color="DADCE0"/>
              <w:insideV w:val="single" w:sz="4" w:space="0" w:color="DADCE0"/>
            </w:tcBorders>
            <w:tcMar>
              <w:top w:w="70" w:type="dxa"/>
              <w:start w:w="90" w:type="dxa"/>
              <w:bottom w:w="70" w:type="dxa"/>
              <w:end w:w="90" w:type="dxa"/>
            </w:tcMar>
            <w:vAlign w:val="center"/>
          </w:tcPr>
          <w:p>
            <w:pPr>
              <w:spacing w:before="0" w:after="0" w:line="259" w:lineRule="auto"/>
              <w:jc w:val="left"/>
            </w:pPr>
            <w:r>
              <w:rPr>
                <w:rFonts w:ascii="Arial" w:hAnsi="Arial" w:eastAsia="Arial"/>
                <w:b w:val="0"/>
                <w:i w:val="0"/>
                <w:sz w:val="16"/>
              </w:rPr>
            </w:r>
            <w:r>
              <w:rPr>
                <w:rFonts w:ascii="Arial" w:hAnsi="Arial" w:eastAsia="Arial"/>
                <w:b w:val="0"/>
                <w:i w:val="0"/>
                <w:sz w:val="16"/>
              </w:rPr>
              <w:t>Do not use as main buyer CTA.</w:t>
            </w:r>
          </w:p>
        </w:tc>
      </w:tr>
      <w:tr>
        <w:trPr>
          <w:cantSplit/>
        </w:trPr>
        <w:tc>
          <w:tcPr>
            <w:tcW w:type="dxa" w:w="2100"/>
            <w:tcBorders>
              <w:top w:val="single" w:sz="4" w:space="0" w:color="DADCE0"/>
              <w:left w:val="single" w:sz="4" w:space="0" w:color="DADCE0"/>
              <w:bottom w:val="single" w:sz="4" w:space="0" w:color="DADCE0"/>
              <w:right w:val="single" w:sz="4" w:space="0" w:color="DADCE0"/>
              <w:insideH w:val="single" w:sz="4" w:space="0" w:color="DADCE0"/>
              <w:insideV w:val="single" w:sz="4" w:space="0" w:color="DADCE0"/>
            </w:tcBorders>
            <w:tcMar>
              <w:top w:w="70" w:type="dxa"/>
              <w:start w:w="90" w:type="dxa"/>
              <w:bottom w:w="70" w:type="dxa"/>
              <w:end w:w="90" w:type="dxa"/>
            </w:tcMar>
            <w:vAlign w:val="center"/>
          </w:tcPr>
          <w:p>
            <w:pPr>
              <w:spacing w:before="0" w:after="0" w:line="259" w:lineRule="auto"/>
              <w:jc w:val="left"/>
            </w:pPr>
            <w:r>
              <w:rPr>
                <w:rFonts w:ascii="Arial" w:hAnsi="Arial" w:eastAsia="Arial"/>
                <w:b w:val="0"/>
                <w:i w:val="0"/>
                <w:sz w:val="16"/>
              </w:rPr>
            </w:r>
            <w:r>
              <w:rPr>
                <w:rFonts w:ascii="Arial" w:hAnsi="Arial" w:eastAsia="Arial"/>
                <w:b w:val="0"/>
                <w:i w:val="0"/>
                <w:sz w:val="16"/>
              </w:rPr>
              <w:t>Framing</w:t>
            </w:r>
          </w:p>
        </w:tc>
        <w:tc>
          <w:tcPr>
            <w:tcW w:type="dxa" w:w="4900"/>
            <w:tcBorders>
              <w:top w:val="single" w:sz="4" w:space="0" w:color="DADCE0"/>
              <w:left w:val="single" w:sz="4" w:space="0" w:color="DADCE0"/>
              <w:bottom w:val="single" w:sz="4" w:space="0" w:color="DADCE0"/>
              <w:right w:val="single" w:sz="4" w:space="0" w:color="DADCE0"/>
              <w:insideH w:val="single" w:sz="4" w:space="0" w:color="DADCE0"/>
              <w:insideV w:val="single" w:sz="4" w:space="0" w:color="DADCE0"/>
            </w:tcBorders>
            <w:tcMar>
              <w:top w:w="70" w:type="dxa"/>
              <w:start w:w="90" w:type="dxa"/>
              <w:bottom w:w="70" w:type="dxa"/>
              <w:end w:w="90" w:type="dxa"/>
            </w:tcMar>
            <w:vAlign w:val="center"/>
          </w:tcPr>
          <w:p>
            <w:pPr>
              <w:spacing w:before="0" w:after="0" w:line="259" w:lineRule="auto"/>
              <w:jc w:val="left"/>
            </w:pPr>
            <w:r>
              <w:rPr>
                <w:rFonts w:ascii="Arial" w:hAnsi="Arial" w:eastAsia="Arial"/>
                <w:b w:val="0"/>
                <w:i w:val="0"/>
                <w:sz w:val="16"/>
              </w:rPr>
            </w:r>
            <w:r>
              <w:rPr>
                <w:rFonts w:ascii="Arial" w:hAnsi="Arial" w:eastAsia="Arial"/>
                <w:b w:val="0"/>
                <w:i w:val="0"/>
                <w:sz w:val="16"/>
              </w:rPr>
              <w:t>Research direction, not current marketed product claim.</w:t>
            </w:r>
          </w:p>
        </w:tc>
        <w:tc>
          <w:tcPr>
            <w:tcW w:type="dxa" w:w="2360"/>
            <w:tcBorders>
              <w:top w:val="single" w:sz="4" w:space="0" w:color="DADCE0"/>
              <w:left w:val="single" w:sz="4" w:space="0" w:color="DADCE0"/>
              <w:bottom w:val="single" w:sz="4" w:space="0" w:color="DADCE0"/>
              <w:right w:val="single" w:sz="4" w:space="0" w:color="DADCE0"/>
              <w:insideH w:val="single" w:sz="4" w:space="0" w:color="DADCE0"/>
              <w:insideV w:val="single" w:sz="4" w:space="0" w:color="DADCE0"/>
            </w:tcBorders>
            <w:tcMar>
              <w:top w:w="70" w:type="dxa"/>
              <w:start w:w="90" w:type="dxa"/>
              <w:bottom w:w="70" w:type="dxa"/>
              <w:end w:w="90" w:type="dxa"/>
            </w:tcMar>
            <w:vAlign w:val="center"/>
          </w:tcPr>
          <w:p>
            <w:pPr>
              <w:spacing w:before="0" w:after="0" w:line="259" w:lineRule="auto"/>
              <w:jc w:val="left"/>
            </w:pPr>
            <w:r>
              <w:rPr>
                <w:rFonts w:ascii="Arial" w:hAnsi="Arial" w:eastAsia="Arial"/>
                <w:b w:val="0"/>
                <w:i w:val="0"/>
                <w:sz w:val="16"/>
              </w:rPr>
            </w:r>
            <w:r>
              <w:rPr>
                <w:rFonts w:ascii="Arial" w:hAnsi="Arial" w:eastAsia="Arial"/>
                <w:b w:val="0"/>
                <w:i w:val="0"/>
                <w:sz w:val="16"/>
              </w:rPr>
              <w:t>Important regulatory caution.</w:t>
            </w:r>
          </w:p>
        </w:tc>
      </w:tr>
    </w:tbl>
    <w:p>
      <w:pPr>
        <w:spacing w:before="40" w:after="100" w:line="259" w:lineRule="auto"/>
        <w:ind w:left="0"/>
        <w:shd w:fill="EAF4FF"/>
        <w:pBdr>
          <w:top w:val="single" w:sz="4" w:space="2" w:color="BDD7EE"/>
          <w:bottom w:val="single" w:sz="4" w:space="2" w:color="BDD7EE"/>
        </w:pBdr>
      </w:pPr>
      <w:r>
        <w:rPr>
          <w:rFonts w:ascii="Arial" w:hAnsi="Arial" w:eastAsia="Arial"/>
          <w:b/>
          <w:color w:val="1155CC"/>
          <w:sz w:val="16"/>
        </w:rPr>
        <w:t xml:space="preserve">Speaker note: </w:t>
      </w:r>
      <w:r>
        <w:rPr>
          <w:rFonts w:ascii="Arial" w:hAnsi="Arial" w:eastAsia="Arial"/>
          <w:b w:val="0"/>
          <w:color w:val="1155CC"/>
          <w:sz w:val="16"/>
        </w:rPr>
        <w:t>Keep this lower priority and research-framed. It can invite collaboration without becoming a product claim.</w:t>
      </w:r>
    </w:p>
    <w:p>
      <w:pPr>
        <w:spacing w:before="0" w:after="40" w:line="259" w:lineRule="auto"/>
      </w:pPr>
    </w:p>
    <w:p>
      <w:pPr>
        <w:spacing w:before="160" w:after="60" w:line="259" w:lineRule="auto"/>
      </w:pPr>
      <w:r>
        <w:rPr>
          <w:rFonts w:ascii="Arial" w:hAnsi="Arial" w:eastAsia="Arial"/>
          <w:b/>
          <w:i w:val="0"/>
          <w:sz w:val="18"/>
        </w:rPr>
        <w:t>Product Page: App</w:t>
      </w:r>
    </w:p>
    <w:tbl>
      <w:tblPr>
        <w:tblW w:type="dxa" w:w="9360"/>
        <w:jc w:val="left"/>
        <w:tblLayout w:type="fixed"/>
        <w:tblLook w:firstColumn="1" w:firstRow="1" w:lastColumn="0" w:lastRow="0" w:noHBand="0" w:noVBand="1" w:val="04A0"/>
      </w:tblPr>
      <w:tblGrid>
        <w:gridCol w:w="3120"/>
        <w:gridCol w:w="3120"/>
        <w:gridCol w:w="3120"/>
      </w:tblGrid>
      <w:tr>
        <w:trPr>
          <w:cantSplit/>
          <w:tblHeader w:val="true"/>
        </w:trPr>
        <w:tc>
          <w:tcPr>
            <w:tcW w:type="dxa" w:w="2800"/>
            <w:shd w:fill="F2F4F7"/>
            <w:tcBorders>
              <w:top w:val="single" w:sz="4" w:space="0" w:color="DADCE0"/>
              <w:left w:val="single" w:sz="4" w:space="0" w:color="DADCE0"/>
              <w:bottom w:val="single" w:sz="4" w:space="0" w:color="DADCE0"/>
              <w:right w:val="single" w:sz="4" w:space="0" w:color="DADCE0"/>
              <w:insideH w:val="single" w:sz="4" w:space="0" w:color="DADCE0"/>
              <w:insideV w:val="single" w:sz="4" w:space="0" w:color="DADCE0"/>
            </w:tcBorders>
            <w:tcMar>
              <w:top w:w="70" w:type="dxa"/>
              <w:start w:w="90" w:type="dxa"/>
              <w:bottom w:w="70" w:type="dxa"/>
              <w:end w:w="90" w:type="dxa"/>
            </w:tcMar>
            <w:vAlign w:val="center"/>
          </w:tcPr>
          <w:p>
            <w:pPr>
              <w:spacing w:before="0" w:after="0" w:line="259" w:lineRule="auto"/>
              <w:jc w:val="left"/>
            </w:pPr>
            <w:r>
              <w:rPr>
                <w:rFonts w:ascii="Arial" w:hAnsi="Arial" w:eastAsia="Arial"/>
                <w:b/>
                <w:i w:val="0"/>
                <w:sz w:val="16"/>
              </w:rPr>
            </w:r>
            <w:r>
              <w:rPr>
                <w:rFonts w:ascii="Arial" w:hAnsi="Arial" w:eastAsia="Arial"/>
                <w:b/>
                <w:i w:val="0"/>
                <w:sz w:val="16"/>
              </w:rPr>
              <w:t>Content To Use</w:t>
            </w:r>
          </w:p>
        </w:tc>
        <w:tc>
          <w:tcPr>
            <w:tcW w:type="dxa" w:w="3800"/>
            <w:shd w:fill="F2F4F7"/>
            <w:tcBorders>
              <w:top w:val="single" w:sz="4" w:space="0" w:color="DADCE0"/>
              <w:left w:val="single" w:sz="4" w:space="0" w:color="DADCE0"/>
              <w:bottom w:val="single" w:sz="4" w:space="0" w:color="DADCE0"/>
              <w:right w:val="single" w:sz="4" w:space="0" w:color="DADCE0"/>
              <w:insideH w:val="single" w:sz="4" w:space="0" w:color="DADCE0"/>
              <w:insideV w:val="single" w:sz="4" w:space="0" w:color="DADCE0"/>
            </w:tcBorders>
            <w:tcMar>
              <w:top w:w="70" w:type="dxa"/>
              <w:start w:w="90" w:type="dxa"/>
              <w:bottom w:w="70" w:type="dxa"/>
              <w:end w:w="90" w:type="dxa"/>
            </w:tcMar>
            <w:vAlign w:val="center"/>
          </w:tcPr>
          <w:p>
            <w:pPr>
              <w:spacing w:before="0" w:after="0" w:line="259" w:lineRule="auto"/>
              <w:jc w:val="left"/>
            </w:pPr>
            <w:r>
              <w:rPr>
                <w:rFonts w:ascii="Arial" w:hAnsi="Arial" w:eastAsia="Arial"/>
                <w:b/>
                <w:i w:val="0"/>
                <w:sz w:val="16"/>
              </w:rPr>
            </w:r>
            <w:r>
              <w:rPr>
                <w:rFonts w:ascii="Arial" w:hAnsi="Arial" w:eastAsia="Arial"/>
                <w:b/>
                <w:i w:val="0"/>
                <w:sz w:val="16"/>
              </w:rPr>
              <w:t>Why It Matters</w:t>
            </w:r>
          </w:p>
        </w:tc>
        <w:tc>
          <w:tcPr>
            <w:tcW w:type="dxa" w:w="2760"/>
            <w:shd w:fill="F2F4F7"/>
            <w:tcBorders>
              <w:top w:val="single" w:sz="4" w:space="0" w:color="DADCE0"/>
              <w:left w:val="single" w:sz="4" w:space="0" w:color="DADCE0"/>
              <w:bottom w:val="single" w:sz="4" w:space="0" w:color="DADCE0"/>
              <w:right w:val="single" w:sz="4" w:space="0" w:color="DADCE0"/>
              <w:insideH w:val="single" w:sz="4" w:space="0" w:color="DADCE0"/>
              <w:insideV w:val="single" w:sz="4" w:space="0" w:color="DADCE0"/>
            </w:tcBorders>
            <w:tcMar>
              <w:top w:w="70" w:type="dxa"/>
              <w:start w:w="90" w:type="dxa"/>
              <w:bottom w:w="70" w:type="dxa"/>
              <w:end w:w="90" w:type="dxa"/>
            </w:tcMar>
            <w:vAlign w:val="center"/>
          </w:tcPr>
          <w:p>
            <w:pPr>
              <w:spacing w:before="0" w:after="0" w:line="259" w:lineRule="auto"/>
              <w:jc w:val="left"/>
            </w:pPr>
            <w:r>
              <w:rPr>
                <w:rFonts w:ascii="Arial" w:hAnsi="Arial" w:eastAsia="Arial"/>
                <w:b/>
                <w:i w:val="0"/>
                <w:sz w:val="16"/>
              </w:rPr>
            </w:r>
            <w:r>
              <w:rPr>
                <w:rFonts w:ascii="Arial" w:hAnsi="Arial" w:eastAsia="Arial"/>
                <w:b/>
                <w:i w:val="0"/>
                <w:sz w:val="16"/>
              </w:rPr>
              <w:t>Notes</w:t>
            </w:r>
          </w:p>
        </w:tc>
      </w:tr>
      <w:tr>
        <w:trPr>
          <w:cantSplit/>
        </w:trPr>
        <w:tc>
          <w:tcPr>
            <w:tcW w:type="dxa" w:w="2800"/>
            <w:tcBorders>
              <w:top w:val="single" w:sz="4" w:space="0" w:color="DADCE0"/>
              <w:left w:val="single" w:sz="4" w:space="0" w:color="DADCE0"/>
              <w:bottom w:val="single" w:sz="4" w:space="0" w:color="DADCE0"/>
              <w:right w:val="single" w:sz="4" w:space="0" w:color="DADCE0"/>
              <w:insideH w:val="single" w:sz="4" w:space="0" w:color="DADCE0"/>
              <w:insideV w:val="single" w:sz="4" w:space="0" w:color="DADCE0"/>
            </w:tcBorders>
            <w:tcMar>
              <w:top w:w="70" w:type="dxa"/>
              <w:start w:w="90" w:type="dxa"/>
              <w:bottom w:w="70" w:type="dxa"/>
              <w:end w:w="90" w:type="dxa"/>
            </w:tcMar>
            <w:vAlign w:val="center"/>
          </w:tcPr>
          <w:p>
            <w:pPr>
              <w:spacing w:before="0" w:after="0" w:line="259" w:lineRule="auto"/>
              <w:jc w:val="left"/>
            </w:pPr>
            <w:r>
              <w:rPr>
                <w:rFonts w:ascii="Arial" w:hAnsi="Arial" w:eastAsia="Arial"/>
                <w:b w:val="0"/>
                <w:i w:val="0"/>
                <w:sz w:val="16"/>
              </w:rPr>
            </w:r>
            <w:r>
              <w:rPr>
                <w:rFonts w:ascii="Arial" w:hAnsi="Arial" w:eastAsia="Arial"/>
                <w:b w:val="0"/>
                <w:i w:val="0"/>
                <w:sz w:val="16"/>
              </w:rPr>
              <w:t>Tablet UI screenshot</w:t>
            </w:r>
          </w:p>
        </w:tc>
        <w:tc>
          <w:tcPr>
            <w:tcW w:type="dxa" w:w="3800"/>
            <w:tcBorders>
              <w:top w:val="single" w:sz="4" w:space="0" w:color="DADCE0"/>
              <w:left w:val="single" w:sz="4" w:space="0" w:color="DADCE0"/>
              <w:bottom w:val="single" w:sz="4" w:space="0" w:color="DADCE0"/>
              <w:right w:val="single" w:sz="4" w:space="0" w:color="DADCE0"/>
              <w:insideH w:val="single" w:sz="4" w:space="0" w:color="DADCE0"/>
              <w:insideV w:val="single" w:sz="4" w:space="0" w:color="DADCE0"/>
            </w:tcBorders>
            <w:tcMar>
              <w:top w:w="70" w:type="dxa"/>
              <w:start w:w="90" w:type="dxa"/>
              <w:bottom w:w="70" w:type="dxa"/>
              <w:end w:w="90" w:type="dxa"/>
            </w:tcMar>
            <w:vAlign w:val="center"/>
          </w:tcPr>
          <w:p>
            <w:pPr>
              <w:spacing w:before="0" w:after="0" w:line="259" w:lineRule="auto"/>
              <w:jc w:val="left"/>
            </w:pPr>
            <w:r>
              <w:rPr>
                <w:rFonts w:ascii="Arial" w:hAnsi="Arial" w:eastAsia="Arial"/>
                <w:b w:val="0"/>
                <w:i w:val="0"/>
                <w:sz w:val="16"/>
              </w:rPr>
            </w:r>
            <w:r>
              <w:rPr>
                <w:rFonts w:ascii="Arial" w:hAnsi="Arial" w:eastAsia="Arial"/>
                <w:b w:val="0"/>
                <w:i w:val="0"/>
                <w:sz w:val="16"/>
              </w:rPr>
              <w:t>Shows live numbers, waveform, placement workflow, calibration, and clinician controls.</w:t>
            </w:r>
          </w:p>
        </w:tc>
        <w:tc>
          <w:tcPr>
            <w:tcW w:type="dxa" w:w="2760"/>
            <w:tcBorders>
              <w:top w:val="single" w:sz="4" w:space="0" w:color="DADCE0"/>
              <w:left w:val="single" w:sz="4" w:space="0" w:color="DADCE0"/>
              <w:bottom w:val="single" w:sz="4" w:space="0" w:color="DADCE0"/>
              <w:right w:val="single" w:sz="4" w:space="0" w:color="DADCE0"/>
              <w:insideH w:val="single" w:sz="4" w:space="0" w:color="DADCE0"/>
              <w:insideV w:val="single" w:sz="4" w:space="0" w:color="DADCE0"/>
            </w:tcBorders>
            <w:tcMar>
              <w:top w:w="70" w:type="dxa"/>
              <w:start w:w="90" w:type="dxa"/>
              <w:bottom w:w="70" w:type="dxa"/>
              <w:end w:w="90" w:type="dxa"/>
            </w:tcMar>
            <w:vAlign w:val="center"/>
          </w:tcPr>
          <w:p>
            <w:pPr>
              <w:spacing w:before="0" w:after="0" w:line="259" w:lineRule="auto"/>
              <w:jc w:val="left"/>
            </w:pPr>
            <w:r>
              <w:rPr>
                <w:rFonts w:ascii="Arial" w:hAnsi="Arial" w:eastAsia="Arial"/>
                <w:b w:val="0"/>
                <w:i w:val="0"/>
                <w:sz w:val="16"/>
              </w:rPr>
            </w:r>
            <w:r>
              <w:rPr>
                <w:rFonts w:ascii="Arial" w:hAnsi="Arial" w:eastAsia="Arial"/>
                <w:b w:val="0"/>
                <w:i w:val="0"/>
                <w:sz w:val="16"/>
              </w:rPr>
              <w:t>Strong see it in action visual.</w:t>
            </w:r>
          </w:p>
        </w:tc>
      </w:tr>
      <w:tr>
        <w:trPr>
          <w:cantSplit/>
        </w:trPr>
        <w:tc>
          <w:tcPr>
            <w:tcW w:type="dxa" w:w="2800"/>
            <w:tcBorders>
              <w:top w:val="single" w:sz="4" w:space="0" w:color="DADCE0"/>
              <w:left w:val="single" w:sz="4" w:space="0" w:color="DADCE0"/>
              <w:bottom w:val="single" w:sz="4" w:space="0" w:color="DADCE0"/>
              <w:right w:val="single" w:sz="4" w:space="0" w:color="DADCE0"/>
              <w:insideH w:val="single" w:sz="4" w:space="0" w:color="DADCE0"/>
              <w:insideV w:val="single" w:sz="4" w:space="0" w:color="DADCE0"/>
            </w:tcBorders>
            <w:tcMar>
              <w:top w:w="70" w:type="dxa"/>
              <w:start w:w="90" w:type="dxa"/>
              <w:bottom w:w="70" w:type="dxa"/>
              <w:end w:w="90" w:type="dxa"/>
            </w:tcMar>
            <w:vAlign w:val="center"/>
          </w:tcPr>
          <w:p>
            <w:pPr>
              <w:spacing w:before="0" w:after="0" w:line="259" w:lineRule="auto"/>
              <w:jc w:val="left"/>
            </w:pPr>
            <w:r>
              <w:rPr>
                <w:rFonts w:ascii="Arial" w:hAnsi="Arial" w:eastAsia="Arial"/>
                <w:b w:val="0"/>
                <w:i w:val="0"/>
                <w:sz w:val="16"/>
              </w:rPr>
            </w:r>
            <w:r>
              <w:rPr>
                <w:rFonts w:ascii="Arial" w:hAnsi="Arial" w:eastAsia="Arial"/>
                <w:b w:val="0"/>
                <w:i w:val="0"/>
                <w:sz w:val="16"/>
              </w:rPr>
              <w:t>Setup flow</w:t>
            </w:r>
          </w:p>
        </w:tc>
        <w:tc>
          <w:tcPr>
            <w:tcW w:type="dxa" w:w="3800"/>
            <w:tcBorders>
              <w:top w:val="single" w:sz="4" w:space="0" w:color="DADCE0"/>
              <w:left w:val="single" w:sz="4" w:space="0" w:color="DADCE0"/>
              <w:bottom w:val="single" w:sz="4" w:space="0" w:color="DADCE0"/>
              <w:right w:val="single" w:sz="4" w:space="0" w:color="DADCE0"/>
              <w:insideH w:val="single" w:sz="4" w:space="0" w:color="DADCE0"/>
              <w:insideV w:val="single" w:sz="4" w:space="0" w:color="DADCE0"/>
            </w:tcBorders>
            <w:tcMar>
              <w:top w:w="70" w:type="dxa"/>
              <w:start w:w="90" w:type="dxa"/>
              <w:bottom w:w="70" w:type="dxa"/>
              <w:end w:w="90" w:type="dxa"/>
            </w:tcMar>
            <w:vAlign w:val="center"/>
          </w:tcPr>
          <w:p>
            <w:pPr>
              <w:spacing w:before="0" w:after="0" w:line="259" w:lineRule="auto"/>
              <w:jc w:val="left"/>
            </w:pPr>
            <w:r>
              <w:rPr>
                <w:rFonts w:ascii="Arial" w:hAnsi="Arial" w:eastAsia="Arial"/>
                <w:b w:val="0"/>
                <w:i w:val="0"/>
                <w:sz w:val="16"/>
              </w:rPr>
            </w:r>
            <w:r>
              <w:rPr>
                <w:rFonts w:ascii="Arial" w:hAnsi="Arial" w:eastAsia="Arial"/>
                <w:b w:val="0"/>
                <w:i w:val="0"/>
                <w:sz w:val="16"/>
              </w:rPr>
              <w:t>Shows clinician workflow from placement to calibration.</w:t>
            </w:r>
          </w:p>
        </w:tc>
        <w:tc>
          <w:tcPr>
            <w:tcW w:type="dxa" w:w="2760"/>
            <w:tcBorders>
              <w:top w:val="single" w:sz="4" w:space="0" w:color="DADCE0"/>
              <w:left w:val="single" w:sz="4" w:space="0" w:color="DADCE0"/>
              <w:bottom w:val="single" w:sz="4" w:space="0" w:color="DADCE0"/>
              <w:right w:val="single" w:sz="4" w:space="0" w:color="DADCE0"/>
              <w:insideH w:val="single" w:sz="4" w:space="0" w:color="DADCE0"/>
              <w:insideV w:val="single" w:sz="4" w:space="0" w:color="DADCE0"/>
            </w:tcBorders>
            <w:tcMar>
              <w:top w:w="70" w:type="dxa"/>
              <w:start w:w="90" w:type="dxa"/>
              <w:bottom w:w="70" w:type="dxa"/>
              <w:end w:w="90" w:type="dxa"/>
            </w:tcMar>
            <w:vAlign w:val="center"/>
          </w:tcPr>
          <w:p>
            <w:pPr>
              <w:spacing w:before="0" w:after="0" w:line="259" w:lineRule="auto"/>
              <w:jc w:val="left"/>
            </w:pPr>
            <w:r>
              <w:rPr>
                <w:rFonts w:ascii="Arial" w:hAnsi="Arial" w:eastAsia="Arial"/>
                <w:b w:val="0"/>
                <w:i w:val="0"/>
                <w:sz w:val="16"/>
              </w:rPr>
            </w:r>
            <w:r>
              <w:rPr>
                <w:rFonts w:ascii="Arial" w:hAnsi="Arial" w:eastAsia="Arial"/>
                <w:b w:val="0"/>
                <w:i w:val="0"/>
                <w:sz w:val="16"/>
              </w:rPr>
              <w:t>Useful for adoption concerns.</w:t>
            </w:r>
          </w:p>
        </w:tc>
      </w:tr>
      <w:tr>
        <w:trPr>
          <w:cantSplit/>
        </w:trPr>
        <w:tc>
          <w:tcPr>
            <w:tcW w:type="dxa" w:w="2800"/>
            <w:tcBorders>
              <w:top w:val="single" w:sz="4" w:space="0" w:color="DADCE0"/>
              <w:left w:val="single" w:sz="4" w:space="0" w:color="DADCE0"/>
              <w:bottom w:val="single" w:sz="4" w:space="0" w:color="DADCE0"/>
              <w:right w:val="single" w:sz="4" w:space="0" w:color="DADCE0"/>
              <w:insideH w:val="single" w:sz="4" w:space="0" w:color="DADCE0"/>
              <w:insideV w:val="single" w:sz="4" w:space="0" w:color="DADCE0"/>
            </w:tcBorders>
            <w:tcMar>
              <w:top w:w="70" w:type="dxa"/>
              <w:start w:w="90" w:type="dxa"/>
              <w:bottom w:w="70" w:type="dxa"/>
              <w:end w:w="90" w:type="dxa"/>
            </w:tcMar>
            <w:vAlign w:val="center"/>
          </w:tcPr>
          <w:p>
            <w:pPr>
              <w:spacing w:before="0" w:after="0" w:line="259" w:lineRule="auto"/>
              <w:jc w:val="left"/>
            </w:pPr>
            <w:r>
              <w:rPr>
                <w:rFonts w:ascii="Arial" w:hAnsi="Arial" w:eastAsia="Arial"/>
                <w:b w:val="0"/>
                <w:i w:val="0"/>
                <w:sz w:val="16"/>
              </w:rPr>
            </w:r>
            <w:r>
              <w:rPr>
                <w:rFonts w:ascii="Arial" w:hAnsi="Arial" w:eastAsia="Arial"/>
                <w:b w:val="0"/>
                <w:i w:val="0"/>
                <w:sz w:val="16"/>
              </w:rPr>
              <w:t>App controls</w:t>
            </w:r>
          </w:p>
        </w:tc>
        <w:tc>
          <w:tcPr>
            <w:tcW w:type="dxa" w:w="3800"/>
            <w:tcBorders>
              <w:top w:val="single" w:sz="4" w:space="0" w:color="DADCE0"/>
              <w:left w:val="single" w:sz="4" w:space="0" w:color="DADCE0"/>
              <w:bottom w:val="single" w:sz="4" w:space="0" w:color="DADCE0"/>
              <w:right w:val="single" w:sz="4" w:space="0" w:color="DADCE0"/>
              <w:insideH w:val="single" w:sz="4" w:space="0" w:color="DADCE0"/>
              <w:insideV w:val="single" w:sz="4" w:space="0" w:color="DADCE0"/>
            </w:tcBorders>
            <w:tcMar>
              <w:top w:w="70" w:type="dxa"/>
              <w:start w:w="90" w:type="dxa"/>
              <w:bottom w:w="70" w:type="dxa"/>
              <w:end w:w="90" w:type="dxa"/>
            </w:tcMar>
            <w:vAlign w:val="center"/>
          </w:tcPr>
          <w:p>
            <w:pPr>
              <w:spacing w:before="0" w:after="0" w:line="259" w:lineRule="auto"/>
              <w:jc w:val="left"/>
            </w:pPr>
            <w:r>
              <w:rPr>
                <w:rFonts w:ascii="Arial" w:hAnsi="Arial" w:eastAsia="Arial"/>
                <w:b w:val="0"/>
                <w:i w:val="0"/>
                <w:sz w:val="16"/>
              </w:rPr>
            </w:r>
            <w:r>
              <w:rPr>
                <w:rFonts w:ascii="Arial" w:hAnsi="Arial" w:eastAsia="Arial"/>
                <w:b w:val="0"/>
                <w:i w:val="0"/>
                <w:sz w:val="16"/>
              </w:rPr>
              <w:t>Shows operational detail.</w:t>
            </w:r>
          </w:p>
        </w:tc>
        <w:tc>
          <w:tcPr>
            <w:tcW w:type="dxa" w:w="2760"/>
            <w:tcBorders>
              <w:top w:val="single" w:sz="4" w:space="0" w:color="DADCE0"/>
              <w:left w:val="single" w:sz="4" w:space="0" w:color="DADCE0"/>
              <w:bottom w:val="single" w:sz="4" w:space="0" w:color="DADCE0"/>
              <w:right w:val="single" w:sz="4" w:space="0" w:color="DADCE0"/>
              <w:insideH w:val="single" w:sz="4" w:space="0" w:color="DADCE0"/>
              <w:insideV w:val="single" w:sz="4" w:space="0" w:color="DADCE0"/>
            </w:tcBorders>
            <w:tcMar>
              <w:top w:w="70" w:type="dxa"/>
              <w:start w:w="90" w:type="dxa"/>
              <w:bottom w:w="70" w:type="dxa"/>
              <w:end w:w="90" w:type="dxa"/>
            </w:tcMar>
            <w:vAlign w:val="center"/>
          </w:tcPr>
          <w:p>
            <w:pPr>
              <w:spacing w:before="0" w:after="0" w:line="259" w:lineRule="auto"/>
              <w:jc w:val="left"/>
            </w:pPr>
            <w:r>
              <w:rPr>
                <w:rFonts w:ascii="Arial" w:hAnsi="Arial" w:eastAsia="Arial"/>
                <w:b w:val="0"/>
                <w:i w:val="0"/>
                <w:sz w:val="16"/>
              </w:rPr>
            </w:r>
            <w:r>
              <w:rPr>
                <w:rFonts w:ascii="Arial" w:hAnsi="Arial" w:eastAsia="Arial"/>
                <w:b w:val="0"/>
                <w:i w:val="0"/>
                <w:sz w:val="16"/>
              </w:rPr>
              <w:t>Good for clinicians.</w:t>
            </w:r>
          </w:p>
        </w:tc>
      </w:tr>
      <w:tr>
        <w:trPr>
          <w:cantSplit/>
        </w:trPr>
        <w:tc>
          <w:tcPr>
            <w:tcW w:type="dxa" w:w="2800"/>
            <w:tcBorders>
              <w:top w:val="single" w:sz="4" w:space="0" w:color="DADCE0"/>
              <w:left w:val="single" w:sz="4" w:space="0" w:color="DADCE0"/>
              <w:bottom w:val="single" w:sz="4" w:space="0" w:color="DADCE0"/>
              <w:right w:val="single" w:sz="4" w:space="0" w:color="DADCE0"/>
              <w:insideH w:val="single" w:sz="4" w:space="0" w:color="DADCE0"/>
              <w:insideV w:val="single" w:sz="4" w:space="0" w:color="DADCE0"/>
            </w:tcBorders>
            <w:tcMar>
              <w:top w:w="70" w:type="dxa"/>
              <w:start w:w="90" w:type="dxa"/>
              <w:bottom w:w="70" w:type="dxa"/>
              <w:end w:w="90" w:type="dxa"/>
            </w:tcMar>
            <w:vAlign w:val="center"/>
          </w:tcPr>
          <w:p>
            <w:pPr>
              <w:spacing w:before="0" w:after="0" w:line="259" w:lineRule="auto"/>
              <w:jc w:val="left"/>
            </w:pPr>
            <w:r>
              <w:rPr>
                <w:rFonts w:ascii="Arial" w:hAnsi="Arial" w:eastAsia="Arial"/>
                <w:b w:val="0"/>
                <w:i w:val="0"/>
                <w:sz w:val="16"/>
              </w:rPr>
            </w:r>
            <w:r>
              <w:rPr>
                <w:rFonts w:ascii="Arial" w:hAnsi="Arial" w:eastAsia="Arial"/>
                <w:b w:val="0"/>
                <w:i w:val="0"/>
                <w:sz w:val="16"/>
              </w:rPr>
              <w:t>Recommended placement</w:t>
            </w:r>
          </w:p>
        </w:tc>
        <w:tc>
          <w:tcPr>
            <w:tcW w:type="dxa" w:w="3800"/>
            <w:tcBorders>
              <w:top w:val="single" w:sz="4" w:space="0" w:color="DADCE0"/>
              <w:left w:val="single" w:sz="4" w:space="0" w:color="DADCE0"/>
              <w:bottom w:val="single" w:sz="4" w:space="0" w:color="DADCE0"/>
              <w:right w:val="single" w:sz="4" w:space="0" w:color="DADCE0"/>
              <w:insideH w:val="single" w:sz="4" w:space="0" w:color="DADCE0"/>
              <w:insideV w:val="single" w:sz="4" w:space="0" w:color="DADCE0"/>
            </w:tcBorders>
            <w:tcMar>
              <w:top w:w="70" w:type="dxa"/>
              <w:start w:w="90" w:type="dxa"/>
              <w:bottom w:w="70" w:type="dxa"/>
              <w:end w:w="90" w:type="dxa"/>
            </w:tcMar>
            <w:vAlign w:val="center"/>
          </w:tcPr>
          <w:p>
            <w:pPr>
              <w:spacing w:before="0" w:after="0" w:line="259" w:lineRule="auto"/>
              <w:jc w:val="left"/>
            </w:pPr>
            <w:r>
              <w:rPr>
                <w:rFonts w:ascii="Arial" w:hAnsi="Arial" w:eastAsia="Arial"/>
                <w:b w:val="0"/>
                <w:i w:val="0"/>
                <w:sz w:val="16"/>
              </w:rPr>
            </w:r>
            <w:r>
              <w:rPr>
                <w:rFonts w:ascii="Arial" w:hAnsi="Arial" w:eastAsia="Arial"/>
                <w:b w:val="0"/>
                <w:i w:val="0"/>
                <w:sz w:val="16"/>
              </w:rPr>
              <w:t>Home page and Technology page.</w:t>
            </w:r>
          </w:p>
        </w:tc>
        <w:tc>
          <w:tcPr>
            <w:tcW w:type="dxa" w:w="2760"/>
            <w:tcBorders>
              <w:top w:val="single" w:sz="4" w:space="0" w:color="DADCE0"/>
              <w:left w:val="single" w:sz="4" w:space="0" w:color="DADCE0"/>
              <w:bottom w:val="single" w:sz="4" w:space="0" w:color="DADCE0"/>
              <w:right w:val="single" w:sz="4" w:space="0" w:color="DADCE0"/>
              <w:insideH w:val="single" w:sz="4" w:space="0" w:color="DADCE0"/>
              <w:insideV w:val="single" w:sz="4" w:space="0" w:color="DADCE0"/>
            </w:tcBorders>
            <w:tcMar>
              <w:top w:w="70" w:type="dxa"/>
              <w:start w:w="90" w:type="dxa"/>
              <w:bottom w:w="70" w:type="dxa"/>
              <w:end w:w="90" w:type="dxa"/>
            </w:tcMar>
            <w:vAlign w:val="center"/>
          </w:tcPr>
          <w:p>
            <w:pPr>
              <w:spacing w:before="0" w:after="0" w:line="259" w:lineRule="auto"/>
              <w:jc w:val="left"/>
            </w:pPr>
            <w:r>
              <w:rPr>
                <w:rFonts w:ascii="Arial" w:hAnsi="Arial" w:eastAsia="Arial"/>
                <w:b w:val="0"/>
                <w:i w:val="0"/>
                <w:sz w:val="16"/>
              </w:rPr>
            </w:r>
            <w:r>
              <w:rPr>
                <w:rFonts w:ascii="Arial" w:hAnsi="Arial" w:eastAsia="Arial"/>
                <w:b w:val="0"/>
                <w:i w:val="0"/>
                <w:sz w:val="16"/>
              </w:rPr>
              <w:t>Can also support Product page.</w:t>
            </w:r>
          </w:p>
        </w:tc>
      </w:tr>
    </w:tbl>
    <w:p>
      <w:pPr>
        <w:spacing w:before="40" w:after="100" w:line="259" w:lineRule="auto"/>
        <w:ind w:left="0"/>
        <w:shd w:fill="EAF4FF"/>
        <w:pBdr>
          <w:top w:val="single" w:sz="4" w:space="2" w:color="BDD7EE"/>
          <w:bottom w:val="single" w:sz="4" w:space="2" w:color="BDD7EE"/>
        </w:pBdr>
      </w:pPr>
      <w:r>
        <w:rPr>
          <w:rFonts w:ascii="Arial" w:hAnsi="Arial" w:eastAsia="Arial"/>
          <w:b/>
          <w:color w:val="1155CC"/>
          <w:sz w:val="16"/>
        </w:rPr>
        <w:t xml:space="preserve">Speaker note: </w:t>
      </w:r>
      <w:r>
        <w:rPr>
          <w:rFonts w:ascii="Arial" w:hAnsi="Arial" w:eastAsia="Arial"/>
          <w:b w:val="0"/>
          <w:color w:val="1155CC"/>
          <w:sz w:val="16"/>
        </w:rPr>
        <w:t>Use this as the see-it-in-action section. It helps both administrators and clinicians picture real use.</w:t>
      </w:r>
    </w:p>
    <w:p>
      <w:pPr>
        <w:spacing w:before="0" w:after="40" w:line="259" w:lineRule="auto"/>
      </w:pPr>
    </w:p>
    <w:p>
      <w:pPr>
        <w:spacing w:before="160" w:after="60" w:line="259" w:lineRule="auto"/>
      </w:pPr>
      <w:r>
        <w:rPr>
          <w:rFonts w:ascii="Arial" w:hAnsi="Arial" w:eastAsia="Arial"/>
          <w:b/>
          <w:i w:val="0"/>
          <w:sz w:val="18"/>
        </w:rPr>
        <w:t>About Page</w:t>
      </w:r>
    </w:p>
    <w:tbl>
      <w:tblPr>
        <w:tblW w:type="dxa" w:w="9360"/>
        <w:jc w:val="left"/>
        <w:tblLayout w:type="fixed"/>
        <w:tblLook w:firstColumn="1" w:firstRow="1" w:lastColumn="0" w:lastRow="0" w:noHBand="0" w:noVBand="1" w:val="04A0"/>
      </w:tblPr>
      <w:tblGrid>
        <w:gridCol w:w="3120"/>
        <w:gridCol w:w="3120"/>
        <w:gridCol w:w="3120"/>
      </w:tblGrid>
      <w:tr>
        <w:trPr>
          <w:cantSplit/>
          <w:tblHeader w:val="true"/>
        </w:trPr>
        <w:tc>
          <w:tcPr>
            <w:tcW w:type="dxa" w:w="2100"/>
            <w:shd w:fill="F2F4F7"/>
            <w:tcBorders>
              <w:top w:val="single" w:sz="4" w:space="0" w:color="DADCE0"/>
              <w:left w:val="single" w:sz="4" w:space="0" w:color="DADCE0"/>
              <w:bottom w:val="single" w:sz="4" w:space="0" w:color="DADCE0"/>
              <w:right w:val="single" w:sz="4" w:space="0" w:color="DADCE0"/>
              <w:insideH w:val="single" w:sz="4" w:space="0" w:color="DADCE0"/>
              <w:insideV w:val="single" w:sz="4" w:space="0" w:color="DADCE0"/>
            </w:tcBorders>
            <w:tcMar>
              <w:top w:w="70" w:type="dxa"/>
              <w:start w:w="90" w:type="dxa"/>
              <w:bottom w:w="70" w:type="dxa"/>
              <w:end w:w="90" w:type="dxa"/>
            </w:tcMar>
            <w:vAlign w:val="center"/>
          </w:tcPr>
          <w:p>
            <w:pPr>
              <w:spacing w:before="0" w:after="0" w:line="259" w:lineRule="auto"/>
              <w:jc w:val="left"/>
            </w:pPr>
            <w:r>
              <w:rPr>
                <w:rFonts w:ascii="Arial" w:hAnsi="Arial" w:eastAsia="Arial"/>
                <w:b/>
                <w:i w:val="0"/>
                <w:sz w:val="16"/>
              </w:rPr>
            </w:r>
            <w:r>
              <w:rPr>
                <w:rFonts w:ascii="Arial" w:hAnsi="Arial" w:eastAsia="Arial"/>
                <w:b/>
                <w:i w:val="0"/>
                <w:sz w:val="16"/>
              </w:rPr>
              <w:t>Section</w:t>
            </w:r>
          </w:p>
        </w:tc>
        <w:tc>
          <w:tcPr>
            <w:tcW w:type="dxa" w:w="4900"/>
            <w:shd w:fill="F2F4F7"/>
            <w:tcBorders>
              <w:top w:val="single" w:sz="4" w:space="0" w:color="DADCE0"/>
              <w:left w:val="single" w:sz="4" w:space="0" w:color="DADCE0"/>
              <w:bottom w:val="single" w:sz="4" w:space="0" w:color="DADCE0"/>
              <w:right w:val="single" w:sz="4" w:space="0" w:color="DADCE0"/>
              <w:insideH w:val="single" w:sz="4" w:space="0" w:color="DADCE0"/>
              <w:insideV w:val="single" w:sz="4" w:space="0" w:color="DADCE0"/>
            </w:tcBorders>
            <w:tcMar>
              <w:top w:w="70" w:type="dxa"/>
              <w:start w:w="90" w:type="dxa"/>
              <w:bottom w:w="70" w:type="dxa"/>
              <w:end w:w="90" w:type="dxa"/>
            </w:tcMar>
            <w:vAlign w:val="center"/>
          </w:tcPr>
          <w:p>
            <w:pPr>
              <w:spacing w:before="0" w:after="0" w:line="259" w:lineRule="auto"/>
              <w:jc w:val="left"/>
            </w:pPr>
            <w:r>
              <w:rPr>
                <w:rFonts w:ascii="Arial" w:hAnsi="Arial" w:eastAsia="Arial"/>
                <w:b/>
                <w:i w:val="0"/>
                <w:sz w:val="16"/>
              </w:rPr>
            </w:r>
            <w:r>
              <w:rPr>
                <w:rFonts w:ascii="Arial" w:hAnsi="Arial" w:eastAsia="Arial"/>
                <w:b/>
                <w:i w:val="0"/>
                <w:sz w:val="16"/>
              </w:rPr>
              <w:t>Recommended Content</w:t>
            </w:r>
          </w:p>
        </w:tc>
        <w:tc>
          <w:tcPr>
            <w:tcW w:type="dxa" w:w="2360"/>
            <w:shd w:fill="F2F4F7"/>
            <w:tcBorders>
              <w:top w:val="single" w:sz="4" w:space="0" w:color="DADCE0"/>
              <w:left w:val="single" w:sz="4" w:space="0" w:color="DADCE0"/>
              <w:bottom w:val="single" w:sz="4" w:space="0" w:color="DADCE0"/>
              <w:right w:val="single" w:sz="4" w:space="0" w:color="DADCE0"/>
              <w:insideH w:val="single" w:sz="4" w:space="0" w:color="DADCE0"/>
              <w:insideV w:val="single" w:sz="4" w:space="0" w:color="DADCE0"/>
            </w:tcBorders>
            <w:tcMar>
              <w:top w:w="70" w:type="dxa"/>
              <w:start w:w="90" w:type="dxa"/>
              <w:bottom w:w="70" w:type="dxa"/>
              <w:end w:w="90" w:type="dxa"/>
            </w:tcMar>
            <w:vAlign w:val="center"/>
          </w:tcPr>
          <w:p>
            <w:pPr>
              <w:spacing w:before="0" w:after="0" w:line="259" w:lineRule="auto"/>
              <w:jc w:val="left"/>
            </w:pPr>
            <w:r>
              <w:rPr>
                <w:rFonts w:ascii="Arial" w:hAnsi="Arial" w:eastAsia="Arial"/>
                <w:b/>
                <w:i w:val="0"/>
                <w:sz w:val="16"/>
              </w:rPr>
            </w:r>
            <w:r>
              <w:rPr>
                <w:rFonts w:ascii="Arial" w:hAnsi="Arial" w:eastAsia="Arial"/>
                <w:b/>
                <w:i w:val="0"/>
                <w:sz w:val="16"/>
              </w:rPr>
              <w:t>Notes</w:t>
            </w:r>
          </w:p>
        </w:tc>
      </w:tr>
      <w:tr>
        <w:trPr>
          <w:cantSplit/>
        </w:trPr>
        <w:tc>
          <w:tcPr>
            <w:tcW w:type="dxa" w:w="2100"/>
            <w:tcBorders>
              <w:top w:val="single" w:sz="4" w:space="0" w:color="DADCE0"/>
              <w:left w:val="single" w:sz="4" w:space="0" w:color="DADCE0"/>
              <w:bottom w:val="single" w:sz="4" w:space="0" w:color="DADCE0"/>
              <w:right w:val="single" w:sz="4" w:space="0" w:color="DADCE0"/>
              <w:insideH w:val="single" w:sz="4" w:space="0" w:color="DADCE0"/>
              <w:insideV w:val="single" w:sz="4" w:space="0" w:color="DADCE0"/>
            </w:tcBorders>
            <w:tcMar>
              <w:top w:w="70" w:type="dxa"/>
              <w:start w:w="90" w:type="dxa"/>
              <w:bottom w:w="70" w:type="dxa"/>
              <w:end w:w="90" w:type="dxa"/>
            </w:tcMar>
            <w:vAlign w:val="center"/>
          </w:tcPr>
          <w:p>
            <w:pPr>
              <w:spacing w:before="0" w:after="0" w:line="259" w:lineRule="auto"/>
              <w:jc w:val="left"/>
            </w:pPr>
            <w:r>
              <w:rPr>
                <w:rFonts w:ascii="Arial" w:hAnsi="Arial" w:eastAsia="Arial"/>
                <w:b w:val="0"/>
                <w:i w:val="0"/>
                <w:sz w:val="16"/>
              </w:rPr>
            </w:r>
            <w:r>
              <w:rPr>
                <w:rFonts w:ascii="Arial" w:hAnsi="Arial" w:eastAsia="Arial"/>
                <w:b w:val="0"/>
                <w:i w:val="0"/>
                <w:sz w:val="16"/>
              </w:rPr>
              <w:t>Logo row</w:t>
            </w:r>
          </w:p>
        </w:tc>
        <w:tc>
          <w:tcPr>
            <w:tcW w:type="dxa" w:w="4900"/>
            <w:tcBorders>
              <w:top w:val="single" w:sz="4" w:space="0" w:color="DADCE0"/>
              <w:left w:val="single" w:sz="4" w:space="0" w:color="DADCE0"/>
              <w:bottom w:val="single" w:sz="4" w:space="0" w:color="DADCE0"/>
              <w:right w:val="single" w:sz="4" w:space="0" w:color="DADCE0"/>
              <w:insideH w:val="single" w:sz="4" w:space="0" w:color="DADCE0"/>
              <w:insideV w:val="single" w:sz="4" w:space="0" w:color="DADCE0"/>
            </w:tcBorders>
            <w:tcMar>
              <w:top w:w="70" w:type="dxa"/>
              <w:start w:w="90" w:type="dxa"/>
              <w:bottom w:w="70" w:type="dxa"/>
              <w:end w:w="90" w:type="dxa"/>
            </w:tcMar>
            <w:vAlign w:val="center"/>
          </w:tcPr>
          <w:p>
            <w:pPr>
              <w:spacing w:before="0" w:after="0" w:line="259" w:lineRule="auto"/>
              <w:jc w:val="left"/>
            </w:pPr>
            <w:r>
              <w:rPr>
                <w:rFonts w:ascii="Arial" w:hAnsi="Arial" w:eastAsia="Arial"/>
                <w:b w:val="0"/>
                <w:i w:val="0"/>
                <w:sz w:val="16"/>
              </w:rPr>
            </w:r>
            <w:r>
              <w:rPr>
                <w:rFonts w:ascii="Arial" w:hAnsi="Arial" w:eastAsia="Arial"/>
                <w:b w:val="0"/>
                <w:i w:val="0"/>
                <w:sz w:val="16"/>
              </w:rPr>
              <w:t>NIH, NSF, Y Combinator, MedTech Innovator, EvoNexus, HeartX.</w:t>
            </w:r>
          </w:p>
        </w:tc>
        <w:tc>
          <w:tcPr>
            <w:tcW w:type="dxa" w:w="2360"/>
            <w:tcBorders>
              <w:top w:val="single" w:sz="4" w:space="0" w:color="DADCE0"/>
              <w:left w:val="single" w:sz="4" w:space="0" w:color="DADCE0"/>
              <w:bottom w:val="single" w:sz="4" w:space="0" w:color="DADCE0"/>
              <w:right w:val="single" w:sz="4" w:space="0" w:color="DADCE0"/>
              <w:insideH w:val="single" w:sz="4" w:space="0" w:color="DADCE0"/>
              <w:insideV w:val="single" w:sz="4" w:space="0" w:color="DADCE0"/>
            </w:tcBorders>
            <w:tcMar>
              <w:top w:w="70" w:type="dxa"/>
              <w:start w:w="90" w:type="dxa"/>
              <w:bottom w:w="70" w:type="dxa"/>
              <w:end w:w="90" w:type="dxa"/>
            </w:tcMar>
            <w:vAlign w:val="center"/>
          </w:tcPr>
          <w:p>
            <w:pPr>
              <w:spacing w:before="0" w:after="0" w:line="259" w:lineRule="auto"/>
              <w:jc w:val="left"/>
            </w:pPr>
            <w:r>
              <w:rPr>
                <w:rFonts w:ascii="Arial" w:hAnsi="Arial" w:eastAsia="Arial"/>
                <w:b w:val="0"/>
                <w:i w:val="0"/>
                <w:sz w:val="16"/>
              </w:rPr>
            </w:r>
            <w:r>
              <w:rPr>
                <w:rFonts w:ascii="Arial" w:hAnsi="Arial" w:eastAsia="Arial"/>
                <w:b w:val="0"/>
                <w:i w:val="0"/>
                <w:sz w:val="16"/>
              </w:rPr>
              <w:t>Confirm permission.</w:t>
            </w:r>
          </w:p>
        </w:tc>
      </w:tr>
      <w:tr>
        <w:trPr>
          <w:cantSplit/>
        </w:trPr>
        <w:tc>
          <w:tcPr>
            <w:tcW w:type="dxa" w:w="2100"/>
            <w:tcBorders>
              <w:top w:val="single" w:sz="4" w:space="0" w:color="DADCE0"/>
              <w:left w:val="single" w:sz="4" w:space="0" w:color="DADCE0"/>
              <w:bottom w:val="single" w:sz="4" w:space="0" w:color="DADCE0"/>
              <w:right w:val="single" w:sz="4" w:space="0" w:color="DADCE0"/>
              <w:insideH w:val="single" w:sz="4" w:space="0" w:color="DADCE0"/>
              <w:insideV w:val="single" w:sz="4" w:space="0" w:color="DADCE0"/>
            </w:tcBorders>
            <w:tcMar>
              <w:top w:w="70" w:type="dxa"/>
              <w:start w:w="90" w:type="dxa"/>
              <w:bottom w:w="70" w:type="dxa"/>
              <w:end w:w="90" w:type="dxa"/>
            </w:tcMar>
            <w:vAlign w:val="center"/>
          </w:tcPr>
          <w:p>
            <w:pPr>
              <w:spacing w:before="0" w:after="0" w:line="259" w:lineRule="auto"/>
              <w:jc w:val="left"/>
            </w:pPr>
            <w:r>
              <w:rPr>
                <w:rFonts w:ascii="Arial" w:hAnsi="Arial" w:eastAsia="Arial"/>
                <w:b w:val="0"/>
                <w:i w:val="0"/>
                <w:sz w:val="16"/>
              </w:rPr>
            </w:r>
            <w:r>
              <w:rPr>
                <w:rFonts w:ascii="Arial" w:hAnsi="Arial" w:eastAsia="Arial"/>
                <w:b w:val="0"/>
                <w:i w:val="0"/>
                <w:sz w:val="16"/>
              </w:rPr>
              <w:t>Team credibility line</w:t>
            </w:r>
          </w:p>
        </w:tc>
        <w:tc>
          <w:tcPr>
            <w:tcW w:type="dxa" w:w="4900"/>
            <w:tcBorders>
              <w:top w:val="single" w:sz="4" w:space="0" w:color="DADCE0"/>
              <w:left w:val="single" w:sz="4" w:space="0" w:color="DADCE0"/>
              <w:bottom w:val="single" w:sz="4" w:space="0" w:color="DADCE0"/>
              <w:right w:val="single" w:sz="4" w:space="0" w:color="DADCE0"/>
              <w:insideH w:val="single" w:sz="4" w:space="0" w:color="DADCE0"/>
              <w:insideV w:val="single" w:sz="4" w:space="0" w:color="DADCE0"/>
            </w:tcBorders>
            <w:tcMar>
              <w:top w:w="70" w:type="dxa"/>
              <w:start w:w="90" w:type="dxa"/>
              <w:bottom w:w="70" w:type="dxa"/>
              <w:end w:w="90" w:type="dxa"/>
            </w:tcMar>
            <w:vAlign w:val="center"/>
          </w:tcPr>
          <w:p>
            <w:pPr>
              <w:spacing w:before="0" w:after="0" w:line="259" w:lineRule="auto"/>
              <w:jc w:val="left"/>
            </w:pPr>
            <w:r>
              <w:rPr>
                <w:rFonts w:ascii="Arial" w:hAnsi="Arial" w:eastAsia="Arial"/>
                <w:b w:val="0"/>
                <w:i w:val="0"/>
                <w:sz w:val="16"/>
              </w:rPr>
            </w:r>
            <w:r>
              <w:rPr>
                <w:rFonts w:ascii="Arial" w:hAnsi="Arial" w:eastAsia="Arial"/>
                <w:b w:val="0"/>
                <w:i w:val="0"/>
                <w:sz w:val="16"/>
              </w:rPr>
              <w:t>Built by a team with experience in patient monitoring, medical devices, and digital health, including work connected to GE patient monitoring and Cigna digital health.</w:t>
            </w:r>
          </w:p>
        </w:tc>
        <w:tc>
          <w:tcPr>
            <w:tcW w:type="dxa" w:w="2360"/>
            <w:tcBorders>
              <w:top w:val="single" w:sz="4" w:space="0" w:color="DADCE0"/>
              <w:left w:val="single" w:sz="4" w:space="0" w:color="DADCE0"/>
              <w:bottom w:val="single" w:sz="4" w:space="0" w:color="DADCE0"/>
              <w:right w:val="single" w:sz="4" w:space="0" w:color="DADCE0"/>
              <w:insideH w:val="single" w:sz="4" w:space="0" w:color="DADCE0"/>
              <w:insideV w:val="single" w:sz="4" w:space="0" w:color="DADCE0"/>
            </w:tcBorders>
            <w:tcMar>
              <w:top w:w="70" w:type="dxa"/>
              <w:start w:w="90" w:type="dxa"/>
              <w:bottom w:w="70" w:type="dxa"/>
              <w:end w:w="90" w:type="dxa"/>
            </w:tcMar>
            <w:vAlign w:val="center"/>
          </w:tcPr>
          <w:p>
            <w:pPr>
              <w:spacing w:before="0" w:after="0" w:line="259" w:lineRule="auto"/>
              <w:jc w:val="left"/>
            </w:pPr>
            <w:r>
              <w:rPr>
                <w:rFonts w:ascii="Arial" w:hAnsi="Arial" w:eastAsia="Arial"/>
                <w:b w:val="0"/>
                <w:i w:val="0"/>
                <w:sz w:val="16"/>
              </w:rPr>
            </w:r>
            <w:r>
              <w:rPr>
                <w:rFonts w:ascii="Arial" w:hAnsi="Arial" w:eastAsia="Arial"/>
                <w:b w:val="0"/>
                <w:i w:val="0"/>
                <w:sz w:val="16"/>
              </w:rPr>
              <w:t>Confirm wording.</w:t>
            </w:r>
          </w:p>
        </w:tc>
      </w:tr>
      <w:tr>
        <w:trPr>
          <w:cantSplit/>
        </w:trPr>
        <w:tc>
          <w:tcPr>
            <w:tcW w:type="dxa" w:w="2100"/>
            <w:tcBorders>
              <w:top w:val="single" w:sz="4" w:space="0" w:color="DADCE0"/>
              <w:left w:val="single" w:sz="4" w:space="0" w:color="DADCE0"/>
              <w:bottom w:val="single" w:sz="4" w:space="0" w:color="DADCE0"/>
              <w:right w:val="single" w:sz="4" w:space="0" w:color="DADCE0"/>
              <w:insideH w:val="single" w:sz="4" w:space="0" w:color="DADCE0"/>
              <w:insideV w:val="single" w:sz="4" w:space="0" w:color="DADCE0"/>
            </w:tcBorders>
            <w:tcMar>
              <w:top w:w="70" w:type="dxa"/>
              <w:start w:w="90" w:type="dxa"/>
              <w:bottom w:w="70" w:type="dxa"/>
              <w:end w:w="90" w:type="dxa"/>
            </w:tcMar>
            <w:vAlign w:val="center"/>
          </w:tcPr>
          <w:p>
            <w:pPr>
              <w:spacing w:before="0" w:after="0" w:line="259" w:lineRule="auto"/>
              <w:jc w:val="left"/>
            </w:pPr>
            <w:r>
              <w:rPr>
                <w:rFonts w:ascii="Arial" w:hAnsi="Arial" w:eastAsia="Arial"/>
                <w:b w:val="0"/>
                <w:i w:val="0"/>
                <w:sz w:val="16"/>
              </w:rPr>
            </w:r>
            <w:r>
              <w:rPr>
                <w:rFonts w:ascii="Arial" w:hAnsi="Arial" w:eastAsia="Arial"/>
                <w:b w:val="0"/>
                <w:i w:val="0"/>
                <w:sz w:val="16"/>
              </w:rPr>
              <w:t>Advisors and investigators</w:t>
            </w:r>
          </w:p>
        </w:tc>
        <w:tc>
          <w:tcPr>
            <w:tcW w:type="dxa" w:w="4900"/>
            <w:tcBorders>
              <w:top w:val="single" w:sz="4" w:space="0" w:color="DADCE0"/>
              <w:left w:val="single" w:sz="4" w:space="0" w:color="DADCE0"/>
              <w:bottom w:val="single" w:sz="4" w:space="0" w:color="DADCE0"/>
              <w:right w:val="single" w:sz="4" w:space="0" w:color="DADCE0"/>
              <w:insideH w:val="single" w:sz="4" w:space="0" w:color="DADCE0"/>
              <w:insideV w:val="single" w:sz="4" w:space="0" w:color="DADCE0"/>
            </w:tcBorders>
            <w:tcMar>
              <w:top w:w="70" w:type="dxa"/>
              <w:start w:w="90" w:type="dxa"/>
              <w:bottom w:w="70" w:type="dxa"/>
              <w:end w:w="90" w:type="dxa"/>
            </w:tcMar>
            <w:vAlign w:val="center"/>
          </w:tcPr>
          <w:p>
            <w:pPr>
              <w:spacing w:before="0" w:after="0" w:line="259" w:lineRule="auto"/>
              <w:jc w:val="left"/>
            </w:pPr>
            <w:r>
              <w:rPr>
                <w:rFonts w:ascii="Arial" w:hAnsi="Arial" w:eastAsia="Arial"/>
                <w:b w:val="0"/>
                <w:i w:val="0"/>
                <w:sz w:val="16"/>
              </w:rPr>
            </w:r>
            <w:r>
              <w:rPr>
                <w:rFonts w:ascii="Arial" w:hAnsi="Arial" w:eastAsia="Arial"/>
                <w:b w:val="0"/>
                <w:i w:val="0"/>
                <w:sz w:val="16"/>
              </w:rPr>
              <w:t>Include named clinical advisors if approved.</w:t>
            </w:r>
          </w:p>
        </w:tc>
        <w:tc>
          <w:tcPr>
            <w:tcW w:type="dxa" w:w="2360"/>
            <w:tcBorders>
              <w:top w:val="single" w:sz="4" w:space="0" w:color="DADCE0"/>
              <w:left w:val="single" w:sz="4" w:space="0" w:color="DADCE0"/>
              <w:bottom w:val="single" w:sz="4" w:space="0" w:color="DADCE0"/>
              <w:right w:val="single" w:sz="4" w:space="0" w:color="DADCE0"/>
              <w:insideH w:val="single" w:sz="4" w:space="0" w:color="DADCE0"/>
              <w:insideV w:val="single" w:sz="4" w:space="0" w:color="DADCE0"/>
            </w:tcBorders>
            <w:tcMar>
              <w:top w:w="70" w:type="dxa"/>
              <w:start w:w="90" w:type="dxa"/>
              <w:bottom w:w="70" w:type="dxa"/>
              <w:end w:w="90" w:type="dxa"/>
            </w:tcMar>
            <w:vAlign w:val="center"/>
          </w:tcPr>
          <w:p>
            <w:pPr>
              <w:spacing w:before="0" w:after="0" w:line="259" w:lineRule="auto"/>
              <w:jc w:val="left"/>
            </w:pPr>
            <w:r>
              <w:rPr>
                <w:rFonts w:ascii="Arial" w:hAnsi="Arial" w:eastAsia="Arial"/>
                <w:b w:val="0"/>
                <w:i w:val="0"/>
                <w:sz w:val="16"/>
              </w:rPr>
            </w:r>
            <w:r>
              <w:rPr>
                <w:rFonts w:ascii="Arial" w:hAnsi="Arial" w:eastAsia="Arial"/>
                <w:b w:val="0"/>
                <w:i w:val="0"/>
                <w:sz w:val="16"/>
              </w:rPr>
              <w:t>Strong clinician credibility.</w:t>
            </w:r>
          </w:p>
        </w:tc>
      </w:tr>
      <w:tr>
        <w:trPr>
          <w:cantSplit/>
        </w:trPr>
        <w:tc>
          <w:tcPr>
            <w:tcW w:type="dxa" w:w="2100"/>
            <w:tcBorders>
              <w:top w:val="single" w:sz="4" w:space="0" w:color="DADCE0"/>
              <w:left w:val="single" w:sz="4" w:space="0" w:color="DADCE0"/>
              <w:bottom w:val="single" w:sz="4" w:space="0" w:color="DADCE0"/>
              <w:right w:val="single" w:sz="4" w:space="0" w:color="DADCE0"/>
              <w:insideH w:val="single" w:sz="4" w:space="0" w:color="DADCE0"/>
              <w:insideV w:val="single" w:sz="4" w:space="0" w:color="DADCE0"/>
            </w:tcBorders>
            <w:tcMar>
              <w:top w:w="70" w:type="dxa"/>
              <w:start w:w="90" w:type="dxa"/>
              <w:bottom w:w="70" w:type="dxa"/>
              <w:end w:w="90" w:type="dxa"/>
            </w:tcMar>
            <w:vAlign w:val="center"/>
          </w:tcPr>
          <w:p>
            <w:pPr>
              <w:spacing w:before="0" w:after="0" w:line="259" w:lineRule="auto"/>
              <w:jc w:val="left"/>
            </w:pPr>
            <w:r>
              <w:rPr>
                <w:rFonts w:ascii="Arial" w:hAnsi="Arial" w:eastAsia="Arial"/>
                <w:b w:val="0"/>
                <w:i w:val="0"/>
                <w:sz w:val="16"/>
              </w:rPr>
            </w:r>
            <w:r>
              <w:rPr>
                <w:rFonts w:ascii="Arial" w:hAnsi="Arial" w:eastAsia="Arial"/>
                <w:b w:val="0"/>
                <w:i w:val="0"/>
                <w:sz w:val="16"/>
              </w:rPr>
              <w:t>Careers or Join Us</w:t>
            </w:r>
          </w:p>
        </w:tc>
        <w:tc>
          <w:tcPr>
            <w:tcW w:type="dxa" w:w="4900"/>
            <w:tcBorders>
              <w:top w:val="single" w:sz="4" w:space="0" w:color="DADCE0"/>
              <w:left w:val="single" w:sz="4" w:space="0" w:color="DADCE0"/>
              <w:bottom w:val="single" w:sz="4" w:space="0" w:color="DADCE0"/>
              <w:right w:val="single" w:sz="4" w:space="0" w:color="DADCE0"/>
              <w:insideH w:val="single" w:sz="4" w:space="0" w:color="DADCE0"/>
              <w:insideV w:val="single" w:sz="4" w:space="0" w:color="DADCE0"/>
            </w:tcBorders>
            <w:tcMar>
              <w:top w:w="70" w:type="dxa"/>
              <w:start w:w="90" w:type="dxa"/>
              <w:bottom w:w="70" w:type="dxa"/>
              <w:end w:w="90" w:type="dxa"/>
            </w:tcMar>
            <w:vAlign w:val="center"/>
          </w:tcPr>
          <w:p>
            <w:pPr>
              <w:spacing w:before="0" w:after="0" w:line="259" w:lineRule="auto"/>
              <w:jc w:val="left"/>
            </w:pPr>
            <w:r>
              <w:rPr>
                <w:rFonts w:ascii="Arial" w:hAnsi="Arial" w:eastAsia="Arial"/>
                <w:b w:val="0"/>
                <w:i w:val="0"/>
                <w:sz w:val="16"/>
              </w:rPr>
            </w:r>
            <w:r>
              <w:rPr>
                <w:rFonts w:ascii="Arial" w:hAnsi="Arial" w:eastAsia="Arial"/>
                <w:b w:val="0"/>
                <w:i w:val="0"/>
                <w:sz w:val="16"/>
              </w:rPr>
              <w:t>Add if recruiting matters.</w:t>
            </w:r>
          </w:p>
        </w:tc>
        <w:tc>
          <w:tcPr>
            <w:tcW w:type="dxa" w:w="2360"/>
            <w:tcBorders>
              <w:top w:val="single" w:sz="4" w:space="0" w:color="DADCE0"/>
              <w:left w:val="single" w:sz="4" w:space="0" w:color="DADCE0"/>
              <w:bottom w:val="single" w:sz="4" w:space="0" w:color="DADCE0"/>
              <w:right w:val="single" w:sz="4" w:space="0" w:color="DADCE0"/>
              <w:insideH w:val="single" w:sz="4" w:space="0" w:color="DADCE0"/>
              <w:insideV w:val="single" w:sz="4" w:space="0" w:color="DADCE0"/>
            </w:tcBorders>
            <w:tcMar>
              <w:top w:w="70" w:type="dxa"/>
              <w:start w:w="90" w:type="dxa"/>
              <w:bottom w:w="70" w:type="dxa"/>
              <w:end w:w="90" w:type="dxa"/>
            </w:tcMar>
            <w:vAlign w:val="center"/>
          </w:tcPr>
          <w:p>
            <w:pPr>
              <w:spacing w:before="0" w:after="0" w:line="259" w:lineRule="auto"/>
              <w:jc w:val="left"/>
            </w:pPr>
            <w:r>
              <w:rPr>
                <w:rFonts w:ascii="Arial" w:hAnsi="Arial" w:eastAsia="Arial"/>
                <w:b w:val="0"/>
                <w:i w:val="0"/>
                <w:sz w:val="16"/>
              </w:rPr>
            </w:r>
            <w:r>
              <w:rPr>
                <w:rFonts w:ascii="Arial" w:hAnsi="Arial" w:eastAsia="Arial"/>
                <w:b w:val="0"/>
                <w:i w:val="0"/>
                <w:sz w:val="16"/>
              </w:rPr>
              <w:t>Secondary audience.</w:t>
            </w:r>
          </w:p>
        </w:tc>
      </w:tr>
      <w:tr>
        <w:trPr>
          <w:cantSplit/>
        </w:trPr>
        <w:tc>
          <w:tcPr>
            <w:tcW w:type="dxa" w:w="2100"/>
            <w:tcBorders>
              <w:top w:val="single" w:sz="4" w:space="0" w:color="DADCE0"/>
              <w:left w:val="single" w:sz="4" w:space="0" w:color="DADCE0"/>
              <w:bottom w:val="single" w:sz="4" w:space="0" w:color="DADCE0"/>
              <w:right w:val="single" w:sz="4" w:space="0" w:color="DADCE0"/>
              <w:insideH w:val="single" w:sz="4" w:space="0" w:color="DADCE0"/>
              <w:insideV w:val="single" w:sz="4" w:space="0" w:color="DADCE0"/>
            </w:tcBorders>
            <w:tcMar>
              <w:top w:w="70" w:type="dxa"/>
              <w:start w:w="90" w:type="dxa"/>
              <w:bottom w:w="70" w:type="dxa"/>
              <w:end w:w="90" w:type="dxa"/>
            </w:tcMar>
            <w:vAlign w:val="center"/>
          </w:tcPr>
          <w:p>
            <w:pPr>
              <w:spacing w:before="0" w:after="0" w:line="259" w:lineRule="auto"/>
              <w:jc w:val="left"/>
            </w:pPr>
            <w:r>
              <w:rPr>
                <w:rFonts w:ascii="Arial" w:hAnsi="Arial" w:eastAsia="Arial"/>
                <w:b w:val="0"/>
                <w:i w:val="0"/>
                <w:sz w:val="16"/>
              </w:rPr>
            </w:r>
            <w:r>
              <w:rPr>
                <w:rFonts w:ascii="Arial" w:hAnsi="Arial" w:eastAsia="Arial"/>
                <w:b w:val="0"/>
                <w:i w:val="0"/>
                <w:sz w:val="16"/>
              </w:rPr>
              <w:t>News or Press</w:t>
            </w:r>
          </w:p>
        </w:tc>
        <w:tc>
          <w:tcPr>
            <w:tcW w:type="dxa" w:w="4900"/>
            <w:tcBorders>
              <w:top w:val="single" w:sz="4" w:space="0" w:color="DADCE0"/>
              <w:left w:val="single" w:sz="4" w:space="0" w:color="DADCE0"/>
              <w:bottom w:val="single" w:sz="4" w:space="0" w:color="DADCE0"/>
              <w:right w:val="single" w:sz="4" w:space="0" w:color="DADCE0"/>
              <w:insideH w:val="single" w:sz="4" w:space="0" w:color="DADCE0"/>
              <w:insideV w:val="single" w:sz="4" w:space="0" w:color="DADCE0"/>
            </w:tcBorders>
            <w:tcMar>
              <w:top w:w="70" w:type="dxa"/>
              <w:start w:w="90" w:type="dxa"/>
              <w:bottom w:w="70" w:type="dxa"/>
              <w:end w:w="90" w:type="dxa"/>
            </w:tcMar>
            <w:vAlign w:val="center"/>
          </w:tcPr>
          <w:p>
            <w:pPr>
              <w:spacing w:before="0" w:after="0" w:line="259" w:lineRule="auto"/>
              <w:jc w:val="left"/>
            </w:pPr>
            <w:r>
              <w:rPr>
                <w:rFonts w:ascii="Arial" w:hAnsi="Arial" w:eastAsia="Arial"/>
                <w:b w:val="0"/>
                <w:i w:val="0"/>
                <w:sz w:val="16"/>
              </w:rPr>
            </w:r>
            <w:r>
              <w:rPr>
                <w:rFonts w:ascii="Arial" w:hAnsi="Arial" w:eastAsia="Arial"/>
                <w:b w:val="0"/>
                <w:i w:val="0"/>
                <w:sz w:val="16"/>
              </w:rPr>
              <w:t>Include if there are press mentions or announcements.</w:t>
            </w:r>
          </w:p>
        </w:tc>
        <w:tc>
          <w:tcPr>
            <w:tcW w:type="dxa" w:w="2360"/>
            <w:tcBorders>
              <w:top w:val="single" w:sz="4" w:space="0" w:color="DADCE0"/>
              <w:left w:val="single" w:sz="4" w:space="0" w:color="DADCE0"/>
              <w:bottom w:val="single" w:sz="4" w:space="0" w:color="DADCE0"/>
              <w:right w:val="single" w:sz="4" w:space="0" w:color="DADCE0"/>
              <w:insideH w:val="single" w:sz="4" w:space="0" w:color="DADCE0"/>
              <w:insideV w:val="single" w:sz="4" w:space="0" w:color="DADCE0"/>
            </w:tcBorders>
            <w:tcMar>
              <w:top w:w="70" w:type="dxa"/>
              <w:start w:w="90" w:type="dxa"/>
              <w:bottom w:w="70" w:type="dxa"/>
              <w:end w:w="90" w:type="dxa"/>
            </w:tcMar>
            <w:vAlign w:val="center"/>
          </w:tcPr>
          <w:p>
            <w:pPr>
              <w:spacing w:before="0" w:after="0" w:line="259" w:lineRule="auto"/>
              <w:jc w:val="left"/>
            </w:pPr>
            <w:r>
              <w:rPr>
                <w:rFonts w:ascii="Arial" w:hAnsi="Arial" w:eastAsia="Arial"/>
                <w:b w:val="0"/>
                <w:i w:val="0"/>
                <w:sz w:val="16"/>
              </w:rPr>
            </w:r>
            <w:r>
              <w:rPr>
                <w:rFonts w:ascii="Arial" w:hAnsi="Arial" w:eastAsia="Arial"/>
                <w:b w:val="0"/>
                <w:i w:val="0"/>
                <w:sz w:val="16"/>
              </w:rPr>
              <w:t>Helps investors and press.</w:t>
            </w:r>
          </w:p>
        </w:tc>
      </w:tr>
    </w:tbl>
    <w:p>
      <w:pPr>
        <w:spacing w:before="40" w:after="100" w:line="259" w:lineRule="auto"/>
        <w:ind w:left="0"/>
        <w:shd w:fill="EAF4FF"/>
        <w:pBdr>
          <w:top w:val="single" w:sz="4" w:space="2" w:color="BDD7EE"/>
          <w:bottom w:val="single" w:sz="4" w:space="2" w:color="BDD7EE"/>
        </w:pBdr>
      </w:pPr>
      <w:r>
        <w:rPr>
          <w:rFonts w:ascii="Arial" w:hAnsi="Arial" w:eastAsia="Arial"/>
          <w:b/>
          <w:color w:val="1155CC"/>
          <w:sz w:val="16"/>
        </w:rPr>
        <w:t xml:space="preserve">Speaker note: </w:t>
      </w:r>
      <w:r>
        <w:rPr>
          <w:rFonts w:ascii="Arial" w:hAnsi="Arial" w:eastAsia="Arial"/>
          <w:b w:val="0"/>
          <w:color w:val="1155CC"/>
          <w:sz w:val="16"/>
        </w:rPr>
        <w:t>Use this page for credibility, team trust, and approved logos rather than heavy product selling.</w:t>
      </w:r>
    </w:p>
    <w:p>
      <w:pPr>
        <w:spacing w:before="0" w:after="40" w:line="259" w:lineRule="auto"/>
      </w:pPr>
    </w:p>
    <w:p>
      <w:pPr>
        <w:spacing w:before="200" w:after="80" w:line="259" w:lineRule="auto"/>
      </w:pPr>
      <w:r>
        <w:rPr>
          <w:rFonts w:ascii="Arial" w:hAnsi="Arial" w:eastAsia="Arial"/>
          <w:b/>
          <w:i w:val="0"/>
          <w:sz w:val="22"/>
        </w:rPr>
        <w:t>Section 4: Final Review Checklist</w:t>
      </w:r>
    </w:p>
    <w:tbl>
      <w:tblPr>
        <w:tblW w:type="dxa" w:w="9360"/>
        <w:jc w:val="left"/>
        <w:tblLayout w:type="fixed"/>
        <w:tblLook w:firstColumn="1" w:firstRow="1" w:lastColumn="0" w:lastRow="0" w:noHBand="0" w:noVBand="1" w:val="04A0"/>
      </w:tblPr>
      <w:tblGrid>
        <w:gridCol w:w="3120"/>
        <w:gridCol w:w="3120"/>
        <w:gridCol w:w="3120"/>
      </w:tblGrid>
      <w:tr>
        <w:trPr>
          <w:cantSplit/>
          <w:tblHeader w:val="true"/>
        </w:trPr>
        <w:tc>
          <w:tcPr>
            <w:tcW w:type="dxa" w:w="5300"/>
            <w:shd w:fill="F2F4F7"/>
            <w:tcBorders>
              <w:top w:val="single" w:sz="4" w:space="0" w:color="DADCE0"/>
              <w:left w:val="single" w:sz="4" w:space="0" w:color="DADCE0"/>
              <w:bottom w:val="single" w:sz="4" w:space="0" w:color="DADCE0"/>
              <w:right w:val="single" w:sz="4" w:space="0" w:color="DADCE0"/>
              <w:insideH w:val="single" w:sz="4" w:space="0" w:color="DADCE0"/>
              <w:insideV w:val="single" w:sz="4" w:space="0" w:color="DADCE0"/>
            </w:tcBorders>
            <w:tcMar>
              <w:top w:w="70" w:type="dxa"/>
              <w:start w:w="90" w:type="dxa"/>
              <w:bottom w:w="70" w:type="dxa"/>
              <w:end w:w="90" w:type="dxa"/>
            </w:tcMar>
            <w:vAlign w:val="center"/>
          </w:tcPr>
          <w:p>
            <w:pPr>
              <w:spacing w:before="0" w:after="0" w:line="259" w:lineRule="auto"/>
              <w:jc w:val="left"/>
            </w:pPr>
            <w:r>
              <w:rPr>
                <w:rFonts w:ascii="Arial" w:hAnsi="Arial" w:eastAsia="Arial"/>
                <w:b/>
                <w:i w:val="0"/>
                <w:sz w:val="16"/>
              </w:rPr>
            </w:r>
            <w:r>
              <w:rPr>
                <w:rFonts w:ascii="Arial" w:hAnsi="Arial" w:eastAsia="Arial"/>
                <w:b/>
                <w:i w:val="0"/>
                <w:sz w:val="16"/>
              </w:rPr>
              <w:t>Item</w:t>
            </w:r>
          </w:p>
        </w:tc>
        <w:tc>
          <w:tcPr>
            <w:tcW w:type="dxa" w:w="1700"/>
            <w:shd w:fill="F2F4F7"/>
            <w:tcBorders>
              <w:top w:val="single" w:sz="4" w:space="0" w:color="DADCE0"/>
              <w:left w:val="single" w:sz="4" w:space="0" w:color="DADCE0"/>
              <w:bottom w:val="single" w:sz="4" w:space="0" w:color="DADCE0"/>
              <w:right w:val="single" w:sz="4" w:space="0" w:color="DADCE0"/>
              <w:insideH w:val="single" w:sz="4" w:space="0" w:color="DADCE0"/>
              <w:insideV w:val="single" w:sz="4" w:space="0" w:color="DADCE0"/>
            </w:tcBorders>
            <w:tcMar>
              <w:top w:w="70" w:type="dxa"/>
              <w:start w:w="90" w:type="dxa"/>
              <w:bottom w:w="70" w:type="dxa"/>
              <w:end w:w="90" w:type="dxa"/>
            </w:tcMar>
            <w:vAlign w:val="center"/>
          </w:tcPr>
          <w:p>
            <w:pPr>
              <w:spacing w:before="0" w:after="0" w:line="259" w:lineRule="auto"/>
              <w:jc w:val="left"/>
            </w:pPr>
            <w:r>
              <w:rPr>
                <w:rFonts w:ascii="Arial" w:hAnsi="Arial" w:eastAsia="Arial"/>
                <w:b/>
                <w:i w:val="0"/>
                <w:sz w:val="16"/>
              </w:rPr>
            </w:r>
            <w:r>
              <w:rPr>
                <w:rFonts w:ascii="Arial" w:hAnsi="Arial" w:eastAsia="Arial"/>
                <w:b/>
                <w:i w:val="0"/>
                <w:sz w:val="16"/>
              </w:rPr>
              <w:t>Status</w:t>
            </w:r>
          </w:p>
        </w:tc>
        <w:tc>
          <w:tcPr>
            <w:tcW w:type="dxa" w:w="2360"/>
            <w:shd w:fill="F2F4F7"/>
            <w:tcBorders>
              <w:top w:val="single" w:sz="4" w:space="0" w:color="DADCE0"/>
              <w:left w:val="single" w:sz="4" w:space="0" w:color="DADCE0"/>
              <w:bottom w:val="single" w:sz="4" w:space="0" w:color="DADCE0"/>
              <w:right w:val="single" w:sz="4" w:space="0" w:color="DADCE0"/>
              <w:insideH w:val="single" w:sz="4" w:space="0" w:color="DADCE0"/>
              <w:insideV w:val="single" w:sz="4" w:space="0" w:color="DADCE0"/>
            </w:tcBorders>
            <w:tcMar>
              <w:top w:w="70" w:type="dxa"/>
              <w:start w:w="90" w:type="dxa"/>
              <w:bottom w:w="70" w:type="dxa"/>
              <w:end w:w="90" w:type="dxa"/>
            </w:tcMar>
            <w:vAlign w:val="center"/>
          </w:tcPr>
          <w:p>
            <w:pPr>
              <w:spacing w:before="0" w:after="0" w:line="259" w:lineRule="auto"/>
              <w:jc w:val="left"/>
            </w:pPr>
            <w:r>
              <w:rPr>
                <w:rFonts w:ascii="Arial" w:hAnsi="Arial" w:eastAsia="Arial"/>
                <w:b/>
                <w:i w:val="0"/>
                <w:sz w:val="16"/>
              </w:rPr>
            </w:r>
            <w:r>
              <w:rPr>
                <w:rFonts w:ascii="Arial" w:hAnsi="Arial" w:eastAsia="Arial"/>
                <w:b/>
                <w:i w:val="0"/>
                <w:sz w:val="16"/>
              </w:rPr>
              <w:t>Notes</w:t>
            </w:r>
          </w:p>
        </w:tc>
      </w:tr>
      <w:tr>
        <w:trPr>
          <w:cantSplit/>
        </w:trPr>
        <w:tc>
          <w:tcPr>
            <w:tcW w:type="dxa" w:w="5300"/>
            <w:tcBorders>
              <w:top w:val="single" w:sz="4" w:space="0" w:color="DADCE0"/>
              <w:left w:val="single" w:sz="4" w:space="0" w:color="DADCE0"/>
              <w:bottom w:val="single" w:sz="4" w:space="0" w:color="DADCE0"/>
              <w:right w:val="single" w:sz="4" w:space="0" w:color="DADCE0"/>
              <w:insideH w:val="single" w:sz="4" w:space="0" w:color="DADCE0"/>
              <w:insideV w:val="single" w:sz="4" w:space="0" w:color="DADCE0"/>
            </w:tcBorders>
            <w:tcMar>
              <w:top w:w="70" w:type="dxa"/>
              <w:start w:w="90" w:type="dxa"/>
              <w:bottom w:w="70" w:type="dxa"/>
              <w:end w:w="90" w:type="dxa"/>
            </w:tcMar>
            <w:vAlign w:val="center"/>
          </w:tcPr>
          <w:p>
            <w:pPr>
              <w:spacing w:before="0" w:after="0" w:line="259" w:lineRule="auto"/>
              <w:jc w:val="left"/>
            </w:pPr>
            <w:r>
              <w:rPr>
                <w:rFonts w:ascii="Arial" w:hAnsi="Arial" w:eastAsia="Arial"/>
                <w:b w:val="0"/>
                <w:i w:val="0"/>
                <w:sz w:val="16"/>
              </w:rPr>
            </w:r>
            <w:r>
              <w:rPr>
                <w:rFonts w:ascii="Arial" w:hAnsi="Arial" w:eastAsia="Arial"/>
                <w:b w:val="0"/>
                <w:i w:val="0"/>
                <w:sz w:val="16"/>
              </w:rPr>
              <w:t>Keep 510(k) pending disclaimer on every page.</w:t>
            </w:r>
          </w:p>
        </w:tc>
        <w:tc>
          <w:tcPr>
            <w:tcW w:type="dxa" w:w="1700"/>
            <w:tcBorders>
              <w:top w:val="single" w:sz="4" w:space="0" w:color="DADCE0"/>
              <w:left w:val="single" w:sz="4" w:space="0" w:color="DADCE0"/>
              <w:bottom w:val="single" w:sz="4" w:space="0" w:color="DADCE0"/>
              <w:right w:val="single" w:sz="4" w:space="0" w:color="DADCE0"/>
              <w:insideH w:val="single" w:sz="4" w:space="0" w:color="DADCE0"/>
              <w:insideV w:val="single" w:sz="4" w:space="0" w:color="DADCE0"/>
            </w:tcBorders>
            <w:tcMar>
              <w:top w:w="70" w:type="dxa"/>
              <w:start w:w="90" w:type="dxa"/>
              <w:bottom w:w="70" w:type="dxa"/>
              <w:end w:w="90" w:type="dxa"/>
            </w:tcMar>
            <w:vAlign w:val="center"/>
          </w:tcPr>
          <w:p>
            <w:pPr>
              <w:spacing w:before="0" w:after="0" w:line="259" w:lineRule="auto"/>
              <w:jc w:val="left"/>
            </w:pPr>
            <w:r>
              <w:rPr>
                <w:rFonts w:ascii="Arial" w:hAnsi="Arial" w:eastAsia="Arial"/>
                <w:b w:val="0"/>
                <w:i w:val="0"/>
                <w:sz w:val="16"/>
              </w:rPr>
            </w:r>
            <w:r>
              <w:rPr>
                <w:rFonts w:ascii="Arial" w:hAnsi="Arial" w:eastAsia="Arial"/>
                <w:b w:val="0"/>
                <w:i w:val="0"/>
                <w:sz w:val="16"/>
              </w:rPr>
              <w:t>Required</w:t>
            </w:r>
          </w:p>
        </w:tc>
        <w:tc>
          <w:tcPr>
            <w:tcW w:type="dxa" w:w="2360"/>
            <w:tcBorders>
              <w:top w:val="single" w:sz="4" w:space="0" w:color="DADCE0"/>
              <w:left w:val="single" w:sz="4" w:space="0" w:color="DADCE0"/>
              <w:bottom w:val="single" w:sz="4" w:space="0" w:color="DADCE0"/>
              <w:right w:val="single" w:sz="4" w:space="0" w:color="DADCE0"/>
              <w:insideH w:val="single" w:sz="4" w:space="0" w:color="DADCE0"/>
              <w:insideV w:val="single" w:sz="4" w:space="0" w:color="DADCE0"/>
            </w:tcBorders>
            <w:tcMar>
              <w:top w:w="70" w:type="dxa"/>
              <w:start w:w="90" w:type="dxa"/>
              <w:bottom w:w="70" w:type="dxa"/>
              <w:end w:w="90" w:type="dxa"/>
            </w:tcMar>
            <w:vAlign w:val="center"/>
          </w:tcPr>
          <w:p>
            <w:pPr>
              <w:spacing w:before="0" w:after="0" w:line="259" w:lineRule="auto"/>
              <w:jc w:val="left"/>
            </w:pPr>
            <w:r>
              <w:rPr>
                <w:rFonts w:ascii="Arial" w:hAnsi="Arial" w:eastAsia="Arial"/>
                <w:b w:val="0"/>
                <w:i w:val="0"/>
                <w:sz w:val="16"/>
              </w:rPr>
            </w:r>
            <w:r>
              <w:rPr>
                <w:rFonts w:ascii="Arial" w:hAnsi="Arial" w:eastAsia="Arial"/>
                <w:b w:val="0"/>
                <w:i w:val="0"/>
                <w:sz w:val="16"/>
              </w:rPr>
              <w:t>Regulatory.</w:t>
            </w:r>
          </w:p>
        </w:tc>
      </w:tr>
      <w:tr>
        <w:trPr>
          <w:cantSplit/>
        </w:trPr>
        <w:tc>
          <w:tcPr>
            <w:tcW w:type="dxa" w:w="5300"/>
            <w:tcBorders>
              <w:top w:val="single" w:sz="4" w:space="0" w:color="DADCE0"/>
              <w:left w:val="single" w:sz="4" w:space="0" w:color="DADCE0"/>
              <w:bottom w:val="single" w:sz="4" w:space="0" w:color="DADCE0"/>
              <w:right w:val="single" w:sz="4" w:space="0" w:color="DADCE0"/>
              <w:insideH w:val="single" w:sz="4" w:space="0" w:color="DADCE0"/>
              <w:insideV w:val="single" w:sz="4" w:space="0" w:color="DADCE0"/>
            </w:tcBorders>
            <w:tcMar>
              <w:top w:w="70" w:type="dxa"/>
              <w:start w:w="90" w:type="dxa"/>
              <w:bottom w:w="70" w:type="dxa"/>
              <w:end w:w="90" w:type="dxa"/>
            </w:tcMar>
            <w:vAlign w:val="center"/>
          </w:tcPr>
          <w:p>
            <w:pPr>
              <w:spacing w:before="0" w:after="0" w:line="259" w:lineRule="auto"/>
              <w:jc w:val="left"/>
            </w:pPr>
            <w:r>
              <w:rPr>
                <w:rFonts w:ascii="Arial" w:hAnsi="Arial" w:eastAsia="Arial"/>
                <w:b w:val="0"/>
                <w:i w:val="0"/>
                <w:sz w:val="16"/>
              </w:rPr>
            </w:r>
            <w:r>
              <w:rPr>
                <w:rFonts w:ascii="Arial" w:hAnsi="Arial" w:eastAsia="Arial"/>
                <w:b w:val="0"/>
                <w:i w:val="0"/>
                <w:sz w:val="16"/>
              </w:rPr>
              <w:t>Present accuracy numbers as study results, not cleared specs.</w:t>
            </w:r>
          </w:p>
        </w:tc>
        <w:tc>
          <w:tcPr>
            <w:tcW w:type="dxa" w:w="1700"/>
            <w:tcBorders>
              <w:top w:val="single" w:sz="4" w:space="0" w:color="DADCE0"/>
              <w:left w:val="single" w:sz="4" w:space="0" w:color="DADCE0"/>
              <w:bottom w:val="single" w:sz="4" w:space="0" w:color="DADCE0"/>
              <w:right w:val="single" w:sz="4" w:space="0" w:color="DADCE0"/>
              <w:insideH w:val="single" w:sz="4" w:space="0" w:color="DADCE0"/>
              <w:insideV w:val="single" w:sz="4" w:space="0" w:color="DADCE0"/>
            </w:tcBorders>
            <w:tcMar>
              <w:top w:w="70" w:type="dxa"/>
              <w:start w:w="90" w:type="dxa"/>
              <w:bottom w:w="70" w:type="dxa"/>
              <w:end w:w="90" w:type="dxa"/>
            </w:tcMar>
            <w:vAlign w:val="center"/>
          </w:tcPr>
          <w:p>
            <w:pPr>
              <w:spacing w:before="0" w:after="0" w:line="259" w:lineRule="auto"/>
              <w:jc w:val="left"/>
            </w:pPr>
            <w:r>
              <w:rPr>
                <w:rFonts w:ascii="Arial" w:hAnsi="Arial" w:eastAsia="Arial"/>
                <w:b w:val="0"/>
                <w:i w:val="0"/>
                <w:sz w:val="16"/>
              </w:rPr>
            </w:r>
            <w:r>
              <w:rPr>
                <w:rFonts w:ascii="Arial" w:hAnsi="Arial" w:eastAsia="Arial"/>
                <w:b w:val="0"/>
                <w:i w:val="0"/>
                <w:sz w:val="16"/>
              </w:rPr>
              <w:t>Required</w:t>
            </w:r>
          </w:p>
        </w:tc>
        <w:tc>
          <w:tcPr>
            <w:tcW w:type="dxa" w:w="2360"/>
            <w:tcBorders>
              <w:top w:val="single" w:sz="4" w:space="0" w:color="DADCE0"/>
              <w:left w:val="single" w:sz="4" w:space="0" w:color="DADCE0"/>
              <w:bottom w:val="single" w:sz="4" w:space="0" w:color="DADCE0"/>
              <w:right w:val="single" w:sz="4" w:space="0" w:color="DADCE0"/>
              <w:insideH w:val="single" w:sz="4" w:space="0" w:color="DADCE0"/>
              <w:insideV w:val="single" w:sz="4" w:space="0" w:color="DADCE0"/>
            </w:tcBorders>
            <w:tcMar>
              <w:top w:w="70" w:type="dxa"/>
              <w:start w:w="90" w:type="dxa"/>
              <w:bottom w:w="70" w:type="dxa"/>
              <w:end w:w="90" w:type="dxa"/>
            </w:tcMar>
            <w:vAlign w:val="center"/>
          </w:tcPr>
          <w:p>
            <w:pPr>
              <w:spacing w:before="0" w:after="0" w:line="259" w:lineRule="auto"/>
              <w:jc w:val="left"/>
            </w:pPr>
            <w:r>
              <w:rPr>
                <w:rFonts w:ascii="Arial" w:hAnsi="Arial" w:eastAsia="Arial"/>
                <w:b w:val="0"/>
                <w:i w:val="0"/>
                <w:sz w:val="16"/>
              </w:rPr>
            </w:r>
            <w:r>
              <w:rPr>
                <w:rFonts w:ascii="Arial" w:hAnsi="Arial" w:eastAsia="Arial"/>
                <w:b w:val="0"/>
                <w:i w:val="0"/>
                <w:sz w:val="16"/>
              </w:rPr>
              <w:t>Add citations.</w:t>
            </w:r>
          </w:p>
        </w:tc>
      </w:tr>
      <w:tr>
        <w:trPr>
          <w:cantSplit/>
        </w:trPr>
        <w:tc>
          <w:tcPr>
            <w:tcW w:type="dxa" w:w="5300"/>
            <w:tcBorders>
              <w:top w:val="single" w:sz="4" w:space="0" w:color="DADCE0"/>
              <w:left w:val="single" w:sz="4" w:space="0" w:color="DADCE0"/>
              <w:bottom w:val="single" w:sz="4" w:space="0" w:color="DADCE0"/>
              <w:right w:val="single" w:sz="4" w:space="0" w:color="DADCE0"/>
              <w:insideH w:val="single" w:sz="4" w:space="0" w:color="DADCE0"/>
              <w:insideV w:val="single" w:sz="4" w:space="0" w:color="DADCE0"/>
            </w:tcBorders>
            <w:tcMar>
              <w:top w:w="70" w:type="dxa"/>
              <w:start w:w="90" w:type="dxa"/>
              <w:bottom w:w="70" w:type="dxa"/>
              <w:end w:w="90" w:type="dxa"/>
            </w:tcMar>
            <w:vAlign w:val="center"/>
          </w:tcPr>
          <w:p>
            <w:pPr>
              <w:spacing w:before="0" w:after="0" w:line="259" w:lineRule="auto"/>
              <w:jc w:val="left"/>
            </w:pPr>
            <w:r>
              <w:rPr>
                <w:rFonts w:ascii="Arial" w:hAnsi="Arial" w:eastAsia="Arial"/>
                <w:b w:val="0"/>
                <w:i w:val="0"/>
                <w:sz w:val="16"/>
              </w:rPr>
            </w:r>
            <w:r>
              <w:rPr>
                <w:rFonts w:ascii="Arial" w:hAnsi="Arial" w:eastAsia="Arial"/>
                <w:b w:val="0"/>
                <w:i w:val="0"/>
                <w:sz w:val="16"/>
              </w:rPr>
              <w:t>Confirm permission to use study site names.</w:t>
            </w:r>
          </w:p>
        </w:tc>
        <w:tc>
          <w:tcPr>
            <w:tcW w:type="dxa" w:w="1700"/>
            <w:tcBorders>
              <w:top w:val="single" w:sz="4" w:space="0" w:color="DADCE0"/>
              <w:left w:val="single" w:sz="4" w:space="0" w:color="DADCE0"/>
              <w:bottom w:val="single" w:sz="4" w:space="0" w:color="DADCE0"/>
              <w:right w:val="single" w:sz="4" w:space="0" w:color="DADCE0"/>
              <w:insideH w:val="single" w:sz="4" w:space="0" w:color="DADCE0"/>
              <w:insideV w:val="single" w:sz="4" w:space="0" w:color="DADCE0"/>
            </w:tcBorders>
            <w:tcMar>
              <w:top w:w="70" w:type="dxa"/>
              <w:start w:w="90" w:type="dxa"/>
              <w:bottom w:w="70" w:type="dxa"/>
              <w:end w:w="90" w:type="dxa"/>
            </w:tcMar>
            <w:vAlign w:val="center"/>
          </w:tcPr>
          <w:p>
            <w:pPr>
              <w:spacing w:before="0" w:after="0" w:line="259" w:lineRule="auto"/>
              <w:jc w:val="left"/>
            </w:pPr>
            <w:r>
              <w:rPr>
                <w:rFonts w:ascii="Arial" w:hAnsi="Arial" w:eastAsia="Arial"/>
                <w:b w:val="0"/>
                <w:i w:val="0"/>
                <w:sz w:val="16"/>
              </w:rPr>
            </w:r>
            <w:r>
              <w:rPr>
                <w:rFonts w:ascii="Arial" w:hAnsi="Arial" w:eastAsia="Arial"/>
                <w:b w:val="0"/>
                <w:i w:val="0"/>
                <w:sz w:val="16"/>
              </w:rPr>
              <w:t>Required</w:t>
            </w:r>
          </w:p>
        </w:tc>
        <w:tc>
          <w:tcPr>
            <w:tcW w:type="dxa" w:w="2360"/>
            <w:tcBorders>
              <w:top w:val="single" w:sz="4" w:space="0" w:color="DADCE0"/>
              <w:left w:val="single" w:sz="4" w:space="0" w:color="DADCE0"/>
              <w:bottom w:val="single" w:sz="4" w:space="0" w:color="DADCE0"/>
              <w:right w:val="single" w:sz="4" w:space="0" w:color="DADCE0"/>
              <w:insideH w:val="single" w:sz="4" w:space="0" w:color="DADCE0"/>
              <w:insideV w:val="single" w:sz="4" w:space="0" w:color="DADCE0"/>
            </w:tcBorders>
            <w:tcMar>
              <w:top w:w="70" w:type="dxa"/>
              <w:start w:w="90" w:type="dxa"/>
              <w:bottom w:w="70" w:type="dxa"/>
              <w:end w:w="90" w:type="dxa"/>
            </w:tcMar>
            <w:vAlign w:val="center"/>
          </w:tcPr>
          <w:p>
            <w:pPr>
              <w:spacing w:before="0" w:after="0" w:line="259" w:lineRule="auto"/>
              <w:jc w:val="left"/>
            </w:pPr>
            <w:r>
              <w:rPr>
                <w:rFonts w:ascii="Arial" w:hAnsi="Arial" w:eastAsia="Arial"/>
                <w:b w:val="0"/>
                <w:i w:val="0"/>
                <w:sz w:val="16"/>
              </w:rPr>
            </w:r>
            <w:r>
              <w:rPr>
                <w:rFonts w:ascii="Arial" w:hAnsi="Arial" w:eastAsia="Arial"/>
                <w:b w:val="0"/>
                <w:i w:val="0"/>
                <w:sz w:val="16"/>
              </w:rPr>
              <w:t>Ask team.</w:t>
            </w:r>
          </w:p>
        </w:tc>
      </w:tr>
      <w:tr>
        <w:trPr>
          <w:cantSplit/>
        </w:trPr>
        <w:tc>
          <w:tcPr>
            <w:tcW w:type="dxa" w:w="5300"/>
            <w:tcBorders>
              <w:top w:val="single" w:sz="4" w:space="0" w:color="DADCE0"/>
              <w:left w:val="single" w:sz="4" w:space="0" w:color="DADCE0"/>
              <w:bottom w:val="single" w:sz="4" w:space="0" w:color="DADCE0"/>
              <w:right w:val="single" w:sz="4" w:space="0" w:color="DADCE0"/>
              <w:insideH w:val="single" w:sz="4" w:space="0" w:color="DADCE0"/>
              <w:insideV w:val="single" w:sz="4" w:space="0" w:color="DADCE0"/>
            </w:tcBorders>
            <w:tcMar>
              <w:top w:w="70" w:type="dxa"/>
              <w:start w:w="90" w:type="dxa"/>
              <w:bottom w:w="70" w:type="dxa"/>
              <w:end w:w="90" w:type="dxa"/>
            </w:tcMar>
            <w:vAlign w:val="center"/>
          </w:tcPr>
          <w:p>
            <w:pPr>
              <w:spacing w:before="0" w:after="0" w:line="259" w:lineRule="auto"/>
              <w:jc w:val="left"/>
            </w:pPr>
            <w:r>
              <w:rPr>
                <w:rFonts w:ascii="Arial" w:hAnsi="Arial" w:eastAsia="Arial"/>
                <w:b w:val="0"/>
                <w:i w:val="0"/>
                <w:sz w:val="16"/>
              </w:rPr>
            </w:r>
            <w:r>
              <w:rPr>
                <w:rFonts w:ascii="Arial" w:hAnsi="Arial" w:eastAsia="Arial"/>
                <w:b w:val="0"/>
                <w:i w:val="0"/>
                <w:sz w:val="16"/>
              </w:rPr>
              <w:t>Confirm permission to use specific mmHg numbers.</w:t>
            </w:r>
          </w:p>
        </w:tc>
        <w:tc>
          <w:tcPr>
            <w:tcW w:type="dxa" w:w="1700"/>
            <w:tcBorders>
              <w:top w:val="single" w:sz="4" w:space="0" w:color="DADCE0"/>
              <w:left w:val="single" w:sz="4" w:space="0" w:color="DADCE0"/>
              <w:bottom w:val="single" w:sz="4" w:space="0" w:color="DADCE0"/>
              <w:right w:val="single" w:sz="4" w:space="0" w:color="DADCE0"/>
              <w:insideH w:val="single" w:sz="4" w:space="0" w:color="DADCE0"/>
              <w:insideV w:val="single" w:sz="4" w:space="0" w:color="DADCE0"/>
            </w:tcBorders>
            <w:tcMar>
              <w:top w:w="70" w:type="dxa"/>
              <w:start w:w="90" w:type="dxa"/>
              <w:bottom w:w="70" w:type="dxa"/>
              <w:end w:w="90" w:type="dxa"/>
            </w:tcMar>
            <w:vAlign w:val="center"/>
          </w:tcPr>
          <w:p>
            <w:pPr>
              <w:spacing w:before="0" w:after="0" w:line="259" w:lineRule="auto"/>
              <w:jc w:val="left"/>
            </w:pPr>
            <w:r>
              <w:rPr>
                <w:rFonts w:ascii="Arial" w:hAnsi="Arial" w:eastAsia="Arial"/>
                <w:b w:val="0"/>
                <w:i w:val="0"/>
                <w:sz w:val="16"/>
              </w:rPr>
            </w:r>
            <w:r>
              <w:rPr>
                <w:rFonts w:ascii="Arial" w:hAnsi="Arial" w:eastAsia="Arial"/>
                <w:b w:val="0"/>
                <w:i w:val="0"/>
                <w:sz w:val="16"/>
              </w:rPr>
              <w:t>Required</w:t>
            </w:r>
          </w:p>
        </w:tc>
        <w:tc>
          <w:tcPr>
            <w:tcW w:type="dxa" w:w="2360"/>
            <w:tcBorders>
              <w:top w:val="single" w:sz="4" w:space="0" w:color="DADCE0"/>
              <w:left w:val="single" w:sz="4" w:space="0" w:color="DADCE0"/>
              <w:bottom w:val="single" w:sz="4" w:space="0" w:color="DADCE0"/>
              <w:right w:val="single" w:sz="4" w:space="0" w:color="DADCE0"/>
              <w:insideH w:val="single" w:sz="4" w:space="0" w:color="DADCE0"/>
              <w:insideV w:val="single" w:sz="4" w:space="0" w:color="DADCE0"/>
            </w:tcBorders>
            <w:tcMar>
              <w:top w:w="70" w:type="dxa"/>
              <w:start w:w="90" w:type="dxa"/>
              <w:bottom w:w="70" w:type="dxa"/>
              <w:end w:w="90" w:type="dxa"/>
            </w:tcMar>
            <w:vAlign w:val="center"/>
          </w:tcPr>
          <w:p>
            <w:pPr>
              <w:spacing w:before="0" w:after="0" w:line="259" w:lineRule="auto"/>
              <w:jc w:val="left"/>
            </w:pPr>
            <w:r>
              <w:rPr>
                <w:rFonts w:ascii="Arial" w:hAnsi="Arial" w:eastAsia="Arial"/>
                <w:b w:val="0"/>
                <w:i w:val="0"/>
                <w:sz w:val="16"/>
              </w:rPr>
            </w:r>
            <w:r>
              <w:rPr>
                <w:rFonts w:ascii="Arial" w:hAnsi="Arial" w:eastAsia="Arial"/>
                <w:b w:val="0"/>
                <w:i w:val="0"/>
                <w:sz w:val="16"/>
              </w:rPr>
              <w:t>Ask team.</w:t>
            </w:r>
          </w:p>
        </w:tc>
      </w:tr>
      <w:tr>
        <w:trPr>
          <w:cantSplit/>
        </w:trPr>
        <w:tc>
          <w:tcPr>
            <w:tcW w:type="dxa" w:w="5300"/>
            <w:tcBorders>
              <w:top w:val="single" w:sz="4" w:space="0" w:color="DADCE0"/>
              <w:left w:val="single" w:sz="4" w:space="0" w:color="DADCE0"/>
              <w:bottom w:val="single" w:sz="4" w:space="0" w:color="DADCE0"/>
              <w:right w:val="single" w:sz="4" w:space="0" w:color="DADCE0"/>
              <w:insideH w:val="single" w:sz="4" w:space="0" w:color="DADCE0"/>
              <w:insideV w:val="single" w:sz="4" w:space="0" w:color="DADCE0"/>
            </w:tcBorders>
            <w:tcMar>
              <w:top w:w="70" w:type="dxa"/>
              <w:start w:w="90" w:type="dxa"/>
              <w:bottom w:w="70" w:type="dxa"/>
              <w:end w:w="90" w:type="dxa"/>
            </w:tcMar>
            <w:vAlign w:val="center"/>
          </w:tcPr>
          <w:p>
            <w:pPr>
              <w:spacing w:before="0" w:after="0" w:line="259" w:lineRule="auto"/>
              <w:jc w:val="left"/>
            </w:pPr>
            <w:r>
              <w:rPr>
                <w:rFonts w:ascii="Arial" w:hAnsi="Arial" w:eastAsia="Arial"/>
                <w:b w:val="0"/>
                <w:i w:val="0"/>
                <w:sz w:val="16"/>
              </w:rPr>
            </w:r>
            <w:r>
              <w:rPr>
                <w:rFonts w:ascii="Arial" w:hAnsi="Arial" w:eastAsia="Arial"/>
                <w:b w:val="0"/>
                <w:i w:val="0"/>
                <w:sz w:val="16"/>
              </w:rPr>
              <w:t>Confirm permission to use partner logos.</w:t>
            </w:r>
          </w:p>
        </w:tc>
        <w:tc>
          <w:tcPr>
            <w:tcW w:type="dxa" w:w="1700"/>
            <w:tcBorders>
              <w:top w:val="single" w:sz="4" w:space="0" w:color="DADCE0"/>
              <w:left w:val="single" w:sz="4" w:space="0" w:color="DADCE0"/>
              <w:bottom w:val="single" w:sz="4" w:space="0" w:color="DADCE0"/>
              <w:right w:val="single" w:sz="4" w:space="0" w:color="DADCE0"/>
              <w:insideH w:val="single" w:sz="4" w:space="0" w:color="DADCE0"/>
              <w:insideV w:val="single" w:sz="4" w:space="0" w:color="DADCE0"/>
            </w:tcBorders>
            <w:tcMar>
              <w:top w:w="70" w:type="dxa"/>
              <w:start w:w="90" w:type="dxa"/>
              <w:bottom w:w="70" w:type="dxa"/>
              <w:end w:w="90" w:type="dxa"/>
            </w:tcMar>
            <w:vAlign w:val="center"/>
          </w:tcPr>
          <w:p>
            <w:pPr>
              <w:spacing w:before="0" w:after="0" w:line="259" w:lineRule="auto"/>
              <w:jc w:val="left"/>
            </w:pPr>
            <w:r>
              <w:rPr>
                <w:rFonts w:ascii="Arial" w:hAnsi="Arial" w:eastAsia="Arial"/>
                <w:b w:val="0"/>
                <w:i w:val="0"/>
                <w:sz w:val="16"/>
              </w:rPr>
            </w:r>
            <w:r>
              <w:rPr>
                <w:rFonts w:ascii="Arial" w:hAnsi="Arial" w:eastAsia="Arial"/>
                <w:b w:val="0"/>
                <w:i w:val="0"/>
                <w:sz w:val="16"/>
              </w:rPr>
              <w:t>Required</w:t>
            </w:r>
          </w:p>
        </w:tc>
        <w:tc>
          <w:tcPr>
            <w:tcW w:type="dxa" w:w="2360"/>
            <w:tcBorders>
              <w:top w:val="single" w:sz="4" w:space="0" w:color="DADCE0"/>
              <w:left w:val="single" w:sz="4" w:space="0" w:color="DADCE0"/>
              <w:bottom w:val="single" w:sz="4" w:space="0" w:color="DADCE0"/>
              <w:right w:val="single" w:sz="4" w:space="0" w:color="DADCE0"/>
              <w:insideH w:val="single" w:sz="4" w:space="0" w:color="DADCE0"/>
              <w:insideV w:val="single" w:sz="4" w:space="0" w:color="DADCE0"/>
            </w:tcBorders>
            <w:tcMar>
              <w:top w:w="70" w:type="dxa"/>
              <w:start w:w="90" w:type="dxa"/>
              <w:bottom w:w="70" w:type="dxa"/>
              <w:end w:w="90" w:type="dxa"/>
            </w:tcMar>
            <w:vAlign w:val="center"/>
          </w:tcPr>
          <w:p>
            <w:pPr>
              <w:spacing w:before="0" w:after="0" w:line="259" w:lineRule="auto"/>
              <w:jc w:val="left"/>
            </w:pPr>
            <w:r>
              <w:rPr>
                <w:rFonts w:ascii="Arial" w:hAnsi="Arial" w:eastAsia="Arial"/>
                <w:b w:val="0"/>
                <w:i w:val="0"/>
                <w:sz w:val="16"/>
              </w:rPr>
            </w:r>
            <w:r>
              <w:rPr>
                <w:rFonts w:ascii="Arial" w:hAnsi="Arial" w:eastAsia="Arial"/>
                <w:b w:val="0"/>
                <w:i w:val="0"/>
                <w:sz w:val="16"/>
              </w:rPr>
              <w:t>Ask team.</w:t>
            </w:r>
          </w:p>
        </w:tc>
      </w:tr>
      <w:tr>
        <w:trPr>
          <w:cantSplit/>
        </w:trPr>
        <w:tc>
          <w:tcPr>
            <w:tcW w:type="dxa" w:w="5300"/>
            <w:tcBorders>
              <w:top w:val="single" w:sz="4" w:space="0" w:color="DADCE0"/>
              <w:left w:val="single" w:sz="4" w:space="0" w:color="DADCE0"/>
              <w:bottom w:val="single" w:sz="4" w:space="0" w:color="DADCE0"/>
              <w:right w:val="single" w:sz="4" w:space="0" w:color="DADCE0"/>
              <w:insideH w:val="single" w:sz="4" w:space="0" w:color="DADCE0"/>
              <w:insideV w:val="single" w:sz="4" w:space="0" w:color="DADCE0"/>
            </w:tcBorders>
            <w:tcMar>
              <w:top w:w="70" w:type="dxa"/>
              <w:start w:w="90" w:type="dxa"/>
              <w:bottom w:w="70" w:type="dxa"/>
              <w:end w:w="90" w:type="dxa"/>
            </w:tcMar>
            <w:vAlign w:val="center"/>
          </w:tcPr>
          <w:p>
            <w:pPr>
              <w:spacing w:before="0" w:after="0" w:line="259" w:lineRule="auto"/>
              <w:jc w:val="left"/>
            </w:pPr>
            <w:r>
              <w:rPr>
                <w:rFonts w:ascii="Arial" w:hAnsi="Arial" w:eastAsia="Arial"/>
                <w:b w:val="0"/>
                <w:i w:val="0"/>
                <w:sz w:val="16"/>
              </w:rPr>
            </w:r>
            <w:r>
              <w:rPr>
                <w:rFonts w:ascii="Arial" w:hAnsi="Arial" w:eastAsia="Arial"/>
                <w:b w:val="0"/>
                <w:i w:val="0"/>
                <w:sz w:val="16"/>
              </w:rPr>
              <w:t>Confirm permission to use affiliation logos.</w:t>
            </w:r>
          </w:p>
        </w:tc>
        <w:tc>
          <w:tcPr>
            <w:tcW w:type="dxa" w:w="1700"/>
            <w:tcBorders>
              <w:top w:val="single" w:sz="4" w:space="0" w:color="DADCE0"/>
              <w:left w:val="single" w:sz="4" w:space="0" w:color="DADCE0"/>
              <w:bottom w:val="single" w:sz="4" w:space="0" w:color="DADCE0"/>
              <w:right w:val="single" w:sz="4" w:space="0" w:color="DADCE0"/>
              <w:insideH w:val="single" w:sz="4" w:space="0" w:color="DADCE0"/>
              <w:insideV w:val="single" w:sz="4" w:space="0" w:color="DADCE0"/>
            </w:tcBorders>
            <w:tcMar>
              <w:top w:w="70" w:type="dxa"/>
              <w:start w:w="90" w:type="dxa"/>
              <w:bottom w:w="70" w:type="dxa"/>
              <w:end w:w="90" w:type="dxa"/>
            </w:tcMar>
            <w:vAlign w:val="center"/>
          </w:tcPr>
          <w:p>
            <w:pPr>
              <w:spacing w:before="0" w:after="0" w:line="259" w:lineRule="auto"/>
              <w:jc w:val="left"/>
            </w:pPr>
            <w:r>
              <w:rPr>
                <w:rFonts w:ascii="Arial" w:hAnsi="Arial" w:eastAsia="Arial"/>
                <w:b w:val="0"/>
                <w:i w:val="0"/>
                <w:sz w:val="16"/>
              </w:rPr>
            </w:r>
            <w:r>
              <w:rPr>
                <w:rFonts w:ascii="Arial" w:hAnsi="Arial" w:eastAsia="Arial"/>
                <w:b w:val="0"/>
                <w:i w:val="0"/>
                <w:sz w:val="16"/>
              </w:rPr>
              <w:t>Required</w:t>
            </w:r>
          </w:p>
        </w:tc>
        <w:tc>
          <w:tcPr>
            <w:tcW w:type="dxa" w:w="2360"/>
            <w:tcBorders>
              <w:top w:val="single" w:sz="4" w:space="0" w:color="DADCE0"/>
              <w:left w:val="single" w:sz="4" w:space="0" w:color="DADCE0"/>
              <w:bottom w:val="single" w:sz="4" w:space="0" w:color="DADCE0"/>
              <w:right w:val="single" w:sz="4" w:space="0" w:color="DADCE0"/>
              <w:insideH w:val="single" w:sz="4" w:space="0" w:color="DADCE0"/>
              <w:insideV w:val="single" w:sz="4" w:space="0" w:color="DADCE0"/>
            </w:tcBorders>
            <w:tcMar>
              <w:top w:w="70" w:type="dxa"/>
              <w:start w:w="90" w:type="dxa"/>
              <w:bottom w:w="70" w:type="dxa"/>
              <w:end w:w="90" w:type="dxa"/>
            </w:tcMar>
            <w:vAlign w:val="center"/>
          </w:tcPr>
          <w:p>
            <w:pPr>
              <w:spacing w:before="0" w:after="0" w:line="259" w:lineRule="auto"/>
              <w:jc w:val="left"/>
            </w:pPr>
            <w:r>
              <w:rPr>
                <w:rFonts w:ascii="Arial" w:hAnsi="Arial" w:eastAsia="Arial"/>
                <w:b w:val="0"/>
                <w:i w:val="0"/>
                <w:sz w:val="16"/>
              </w:rPr>
            </w:r>
            <w:r>
              <w:rPr>
                <w:rFonts w:ascii="Arial" w:hAnsi="Arial" w:eastAsia="Arial"/>
                <w:b w:val="0"/>
                <w:i w:val="0"/>
                <w:sz w:val="16"/>
              </w:rPr>
              <w:t>Ask team.</w:t>
            </w:r>
          </w:p>
        </w:tc>
      </w:tr>
      <w:tr>
        <w:trPr>
          <w:cantSplit/>
        </w:trPr>
        <w:tc>
          <w:tcPr>
            <w:tcW w:type="dxa" w:w="5300"/>
            <w:tcBorders>
              <w:top w:val="single" w:sz="4" w:space="0" w:color="DADCE0"/>
              <w:left w:val="single" w:sz="4" w:space="0" w:color="DADCE0"/>
              <w:bottom w:val="single" w:sz="4" w:space="0" w:color="DADCE0"/>
              <w:right w:val="single" w:sz="4" w:space="0" w:color="DADCE0"/>
              <w:insideH w:val="single" w:sz="4" w:space="0" w:color="DADCE0"/>
              <w:insideV w:val="single" w:sz="4" w:space="0" w:color="DADCE0"/>
            </w:tcBorders>
            <w:tcMar>
              <w:top w:w="70" w:type="dxa"/>
              <w:start w:w="90" w:type="dxa"/>
              <w:bottom w:w="70" w:type="dxa"/>
              <w:end w:w="90" w:type="dxa"/>
            </w:tcMar>
            <w:vAlign w:val="center"/>
          </w:tcPr>
          <w:p>
            <w:pPr>
              <w:spacing w:before="0" w:after="0" w:line="259" w:lineRule="auto"/>
              <w:jc w:val="left"/>
            </w:pPr>
            <w:r>
              <w:rPr>
                <w:rFonts w:ascii="Arial" w:hAnsi="Arial" w:eastAsia="Arial"/>
                <w:b w:val="0"/>
                <w:i w:val="0"/>
                <w:sz w:val="16"/>
              </w:rPr>
            </w:r>
            <w:r>
              <w:rPr>
                <w:rFonts w:ascii="Arial" w:hAnsi="Arial" w:eastAsia="Arial"/>
                <w:b w:val="0"/>
                <w:i w:val="0"/>
                <w:sz w:val="16"/>
              </w:rPr>
              <w:t>Confirm permission to use backer logos.</w:t>
            </w:r>
          </w:p>
        </w:tc>
        <w:tc>
          <w:tcPr>
            <w:tcW w:type="dxa" w:w="1700"/>
            <w:tcBorders>
              <w:top w:val="single" w:sz="4" w:space="0" w:color="DADCE0"/>
              <w:left w:val="single" w:sz="4" w:space="0" w:color="DADCE0"/>
              <w:bottom w:val="single" w:sz="4" w:space="0" w:color="DADCE0"/>
              <w:right w:val="single" w:sz="4" w:space="0" w:color="DADCE0"/>
              <w:insideH w:val="single" w:sz="4" w:space="0" w:color="DADCE0"/>
              <w:insideV w:val="single" w:sz="4" w:space="0" w:color="DADCE0"/>
            </w:tcBorders>
            <w:tcMar>
              <w:top w:w="70" w:type="dxa"/>
              <w:start w:w="90" w:type="dxa"/>
              <w:bottom w:w="70" w:type="dxa"/>
              <w:end w:w="90" w:type="dxa"/>
            </w:tcMar>
            <w:vAlign w:val="center"/>
          </w:tcPr>
          <w:p>
            <w:pPr>
              <w:spacing w:before="0" w:after="0" w:line="259" w:lineRule="auto"/>
              <w:jc w:val="left"/>
            </w:pPr>
            <w:r>
              <w:rPr>
                <w:rFonts w:ascii="Arial" w:hAnsi="Arial" w:eastAsia="Arial"/>
                <w:b w:val="0"/>
                <w:i w:val="0"/>
                <w:sz w:val="16"/>
              </w:rPr>
            </w:r>
            <w:r>
              <w:rPr>
                <w:rFonts w:ascii="Arial" w:hAnsi="Arial" w:eastAsia="Arial"/>
                <w:b w:val="0"/>
                <w:i w:val="0"/>
                <w:sz w:val="16"/>
              </w:rPr>
              <w:t>Required</w:t>
            </w:r>
          </w:p>
        </w:tc>
        <w:tc>
          <w:tcPr>
            <w:tcW w:type="dxa" w:w="2360"/>
            <w:tcBorders>
              <w:top w:val="single" w:sz="4" w:space="0" w:color="DADCE0"/>
              <w:left w:val="single" w:sz="4" w:space="0" w:color="DADCE0"/>
              <w:bottom w:val="single" w:sz="4" w:space="0" w:color="DADCE0"/>
              <w:right w:val="single" w:sz="4" w:space="0" w:color="DADCE0"/>
              <w:insideH w:val="single" w:sz="4" w:space="0" w:color="DADCE0"/>
              <w:insideV w:val="single" w:sz="4" w:space="0" w:color="DADCE0"/>
            </w:tcBorders>
            <w:tcMar>
              <w:top w:w="70" w:type="dxa"/>
              <w:start w:w="90" w:type="dxa"/>
              <w:bottom w:w="70" w:type="dxa"/>
              <w:end w:w="90" w:type="dxa"/>
            </w:tcMar>
            <w:vAlign w:val="center"/>
          </w:tcPr>
          <w:p>
            <w:pPr>
              <w:spacing w:before="0" w:after="0" w:line="259" w:lineRule="auto"/>
              <w:jc w:val="left"/>
            </w:pPr>
            <w:r>
              <w:rPr>
                <w:rFonts w:ascii="Arial" w:hAnsi="Arial" w:eastAsia="Arial"/>
                <w:b w:val="0"/>
                <w:i w:val="0"/>
                <w:sz w:val="16"/>
              </w:rPr>
            </w:r>
            <w:r>
              <w:rPr>
                <w:rFonts w:ascii="Arial" w:hAnsi="Arial" w:eastAsia="Arial"/>
                <w:b w:val="0"/>
                <w:i w:val="0"/>
                <w:sz w:val="16"/>
              </w:rPr>
              <w:t>Ask team.</w:t>
            </w:r>
          </w:p>
        </w:tc>
      </w:tr>
      <w:tr>
        <w:trPr>
          <w:cantSplit/>
        </w:trPr>
        <w:tc>
          <w:tcPr>
            <w:tcW w:type="dxa" w:w="5300"/>
            <w:tcBorders>
              <w:top w:val="single" w:sz="4" w:space="0" w:color="DADCE0"/>
              <w:left w:val="single" w:sz="4" w:space="0" w:color="DADCE0"/>
              <w:bottom w:val="single" w:sz="4" w:space="0" w:color="DADCE0"/>
              <w:right w:val="single" w:sz="4" w:space="0" w:color="DADCE0"/>
              <w:insideH w:val="single" w:sz="4" w:space="0" w:color="DADCE0"/>
              <w:insideV w:val="single" w:sz="4" w:space="0" w:color="DADCE0"/>
            </w:tcBorders>
            <w:tcMar>
              <w:top w:w="70" w:type="dxa"/>
              <w:start w:w="90" w:type="dxa"/>
              <w:bottom w:w="70" w:type="dxa"/>
              <w:end w:w="90" w:type="dxa"/>
            </w:tcMar>
            <w:vAlign w:val="center"/>
          </w:tcPr>
          <w:p>
            <w:pPr>
              <w:spacing w:before="0" w:after="0" w:line="259" w:lineRule="auto"/>
              <w:jc w:val="left"/>
            </w:pPr>
            <w:r>
              <w:rPr>
                <w:rFonts w:ascii="Arial" w:hAnsi="Arial" w:eastAsia="Arial"/>
                <w:b w:val="0"/>
                <w:i w:val="0"/>
                <w:sz w:val="16"/>
              </w:rPr>
            </w:r>
            <w:r>
              <w:rPr>
                <w:rFonts w:ascii="Arial" w:hAnsi="Arial" w:eastAsia="Arial"/>
                <w:b w:val="0"/>
                <w:i w:val="0"/>
                <w:sz w:val="16"/>
              </w:rPr>
              <w:t>Confirm permission to use clinical charts and screenshots.</w:t>
            </w:r>
          </w:p>
        </w:tc>
        <w:tc>
          <w:tcPr>
            <w:tcW w:type="dxa" w:w="1700"/>
            <w:tcBorders>
              <w:top w:val="single" w:sz="4" w:space="0" w:color="DADCE0"/>
              <w:left w:val="single" w:sz="4" w:space="0" w:color="DADCE0"/>
              <w:bottom w:val="single" w:sz="4" w:space="0" w:color="DADCE0"/>
              <w:right w:val="single" w:sz="4" w:space="0" w:color="DADCE0"/>
              <w:insideH w:val="single" w:sz="4" w:space="0" w:color="DADCE0"/>
              <w:insideV w:val="single" w:sz="4" w:space="0" w:color="DADCE0"/>
            </w:tcBorders>
            <w:tcMar>
              <w:top w:w="70" w:type="dxa"/>
              <w:start w:w="90" w:type="dxa"/>
              <w:bottom w:w="70" w:type="dxa"/>
              <w:end w:w="90" w:type="dxa"/>
            </w:tcMar>
            <w:vAlign w:val="center"/>
          </w:tcPr>
          <w:p>
            <w:pPr>
              <w:spacing w:before="0" w:after="0" w:line="259" w:lineRule="auto"/>
              <w:jc w:val="left"/>
            </w:pPr>
            <w:r>
              <w:rPr>
                <w:rFonts w:ascii="Arial" w:hAnsi="Arial" w:eastAsia="Arial"/>
                <w:b w:val="0"/>
                <w:i w:val="0"/>
                <w:sz w:val="16"/>
              </w:rPr>
            </w:r>
            <w:r>
              <w:rPr>
                <w:rFonts w:ascii="Arial" w:hAnsi="Arial" w:eastAsia="Arial"/>
                <w:b w:val="0"/>
                <w:i w:val="0"/>
                <w:sz w:val="16"/>
              </w:rPr>
              <w:t>Required</w:t>
            </w:r>
          </w:p>
        </w:tc>
        <w:tc>
          <w:tcPr>
            <w:tcW w:type="dxa" w:w="2360"/>
            <w:tcBorders>
              <w:top w:val="single" w:sz="4" w:space="0" w:color="DADCE0"/>
              <w:left w:val="single" w:sz="4" w:space="0" w:color="DADCE0"/>
              <w:bottom w:val="single" w:sz="4" w:space="0" w:color="DADCE0"/>
              <w:right w:val="single" w:sz="4" w:space="0" w:color="DADCE0"/>
              <w:insideH w:val="single" w:sz="4" w:space="0" w:color="DADCE0"/>
              <w:insideV w:val="single" w:sz="4" w:space="0" w:color="DADCE0"/>
            </w:tcBorders>
            <w:tcMar>
              <w:top w:w="70" w:type="dxa"/>
              <w:start w:w="90" w:type="dxa"/>
              <w:bottom w:w="70" w:type="dxa"/>
              <w:end w:w="90" w:type="dxa"/>
            </w:tcMar>
            <w:vAlign w:val="center"/>
          </w:tcPr>
          <w:p>
            <w:pPr>
              <w:spacing w:before="0" w:after="0" w:line="259" w:lineRule="auto"/>
              <w:jc w:val="left"/>
            </w:pPr>
            <w:r>
              <w:rPr>
                <w:rFonts w:ascii="Arial" w:hAnsi="Arial" w:eastAsia="Arial"/>
                <w:b w:val="0"/>
                <w:i w:val="0"/>
                <w:sz w:val="16"/>
              </w:rPr>
            </w:r>
            <w:r>
              <w:rPr>
                <w:rFonts w:ascii="Arial" w:hAnsi="Arial" w:eastAsia="Arial"/>
                <w:b w:val="0"/>
                <w:i w:val="0"/>
                <w:sz w:val="16"/>
              </w:rPr>
              <w:t>Ask team.</w:t>
            </w:r>
          </w:p>
        </w:tc>
      </w:tr>
      <w:tr>
        <w:trPr>
          <w:cantSplit/>
        </w:trPr>
        <w:tc>
          <w:tcPr>
            <w:tcW w:type="dxa" w:w="5300"/>
            <w:tcBorders>
              <w:top w:val="single" w:sz="4" w:space="0" w:color="DADCE0"/>
              <w:left w:val="single" w:sz="4" w:space="0" w:color="DADCE0"/>
              <w:bottom w:val="single" w:sz="4" w:space="0" w:color="DADCE0"/>
              <w:right w:val="single" w:sz="4" w:space="0" w:color="DADCE0"/>
              <w:insideH w:val="single" w:sz="4" w:space="0" w:color="DADCE0"/>
              <w:insideV w:val="single" w:sz="4" w:space="0" w:color="DADCE0"/>
            </w:tcBorders>
            <w:tcMar>
              <w:top w:w="70" w:type="dxa"/>
              <w:start w:w="90" w:type="dxa"/>
              <w:bottom w:w="70" w:type="dxa"/>
              <w:end w:w="90" w:type="dxa"/>
            </w:tcMar>
            <w:vAlign w:val="center"/>
          </w:tcPr>
          <w:p>
            <w:pPr>
              <w:spacing w:before="0" w:after="0" w:line="259" w:lineRule="auto"/>
              <w:jc w:val="left"/>
            </w:pPr>
            <w:r>
              <w:rPr>
                <w:rFonts w:ascii="Arial" w:hAnsi="Arial" w:eastAsia="Arial"/>
                <w:b w:val="0"/>
                <w:i w:val="0"/>
                <w:sz w:val="16"/>
              </w:rPr>
            </w:r>
            <w:r>
              <w:rPr>
                <w:rFonts w:ascii="Arial" w:hAnsi="Arial" w:eastAsia="Arial"/>
                <w:b w:val="0"/>
                <w:i w:val="0"/>
                <w:sz w:val="16"/>
              </w:rPr>
              <w:t>Confirm which affiliations are team, partners, advisors, or funders.</w:t>
            </w:r>
          </w:p>
        </w:tc>
        <w:tc>
          <w:tcPr>
            <w:tcW w:type="dxa" w:w="1700"/>
            <w:tcBorders>
              <w:top w:val="single" w:sz="4" w:space="0" w:color="DADCE0"/>
              <w:left w:val="single" w:sz="4" w:space="0" w:color="DADCE0"/>
              <w:bottom w:val="single" w:sz="4" w:space="0" w:color="DADCE0"/>
              <w:right w:val="single" w:sz="4" w:space="0" w:color="DADCE0"/>
              <w:insideH w:val="single" w:sz="4" w:space="0" w:color="DADCE0"/>
              <w:insideV w:val="single" w:sz="4" w:space="0" w:color="DADCE0"/>
            </w:tcBorders>
            <w:tcMar>
              <w:top w:w="70" w:type="dxa"/>
              <w:start w:w="90" w:type="dxa"/>
              <w:bottom w:w="70" w:type="dxa"/>
              <w:end w:w="90" w:type="dxa"/>
            </w:tcMar>
            <w:vAlign w:val="center"/>
          </w:tcPr>
          <w:p>
            <w:pPr>
              <w:spacing w:before="0" w:after="0" w:line="259" w:lineRule="auto"/>
              <w:jc w:val="left"/>
            </w:pPr>
            <w:r>
              <w:rPr>
                <w:rFonts w:ascii="Arial" w:hAnsi="Arial" w:eastAsia="Arial"/>
                <w:b w:val="0"/>
                <w:i w:val="0"/>
                <w:sz w:val="16"/>
              </w:rPr>
            </w:r>
            <w:r>
              <w:rPr>
                <w:rFonts w:ascii="Arial" w:hAnsi="Arial" w:eastAsia="Arial"/>
                <w:b w:val="0"/>
                <w:i w:val="0"/>
                <w:sz w:val="16"/>
              </w:rPr>
              <w:t>Required</w:t>
            </w:r>
          </w:p>
        </w:tc>
        <w:tc>
          <w:tcPr>
            <w:tcW w:type="dxa" w:w="2360"/>
            <w:tcBorders>
              <w:top w:val="single" w:sz="4" w:space="0" w:color="DADCE0"/>
              <w:left w:val="single" w:sz="4" w:space="0" w:color="DADCE0"/>
              <w:bottom w:val="single" w:sz="4" w:space="0" w:color="DADCE0"/>
              <w:right w:val="single" w:sz="4" w:space="0" w:color="DADCE0"/>
              <w:insideH w:val="single" w:sz="4" w:space="0" w:color="DADCE0"/>
              <w:insideV w:val="single" w:sz="4" w:space="0" w:color="DADCE0"/>
            </w:tcBorders>
            <w:tcMar>
              <w:top w:w="70" w:type="dxa"/>
              <w:start w:w="90" w:type="dxa"/>
              <w:bottom w:w="70" w:type="dxa"/>
              <w:end w:w="90" w:type="dxa"/>
            </w:tcMar>
            <w:vAlign w:val="center"/>
          </w:tcPr>
          <w:p>
            <w:pPr>
              <w:spacing w:before="0" w:after="0" w:line="259" w:lineRule="auto"/>
              <w:jc w:val="left"/>
            </w:pPr>
            <w:r>
              <w:rPr>
                <w:rFonts w:ascii="Arial" w:hAnsi="Arial" w:eastAsia="Arial"/>
                <w:b w:val="0"/>
                <w:i w:val="0"/>
                <w:sz w:val="16"/>
              </w:rPr>
            </w:r>
            <w:r>
              <w:rPr>
                <w:rFonts w:ascii="Arial" w:hAnsi="Arial" w:eastAsia="Arial"/>
                <w:b w:val="0"/>
                <w:i w:val="0"/>
                <w:sz w:val="16"/>
              </w:rPr>
              <w:t>Ask team.</w:t>
            </w:r>
          </w:p>
        </w:tc>
      </w:tr>
      <w:tr>
        <w:trPr>
          <w:cantSplit/>
        </w:trPr>
        <w:tc>
          <w:tcPr>
            <w:tcW w:type="dxa" w:w="5300"/>
            <w:tcBorders>
              <w:top w:val="single" w:sz="4" w:space="0" w:color="DADCE0"/>
              <w:left w:val="single" w:sz="4" w:space="0" w:color="DADCE0"/>
              <w:bottom w:val="single" w:sz="4" w:space="0" w:color="DADCE0"/>
              <w:right w:val="single" w:sz="4" w:space="0" w:color="DADCE0"/>
              <w:insideH w:val="single" w:sz="4" w:space="0" w:color="DADCE0"/>
              <w:insideV w:val="single" w:sz="4" w:space="0" w:color="DADCE0"/>
            </w:tcBorders>
            <w:tcMar>
              <w:top w:w="70" w:type="dxa"/>
              <w:start w:w="90" w:type="dxa"/>
              <w:bottom w:w="70" w:type="dxa"/>
              <w:end w:w="90" w:type="dxa"/>
            </w:tcMar>
            <w:vAlign w:val="center"/>
          </w:tcPr>
          <w:p>
            <w:pPr>
              <w:spacing w:before="0" w:after="0" w:line="259" w:lineRule="auto"/>
              <w:jc w:val="left"/>
            </w:pPr>
            <w:r>
              <w:rPr>
                <w:rFonts w:ascii="Arial" w:hAnsi="Arial" w:eastAsia="Arial"/>
                <w:b w:val="0"/>
                <w:i w:val="0"/>
                <w:sz w:val="16"/>
              </w:rPr>
            </w:r>
            <w:r>
              <w:rPr>
                <w:rFonts w:ascii="Arial" w:hAnsi="Arial" w:eastAsia="Arial"/>
                <w:b w:val="0"/>
                <w:i w:val="0"/>
                <w:sz w:val="16"/>
              </w:rPr>
              <w:t>Confirm arm placement claim.</w:t>
            </w:r>
          </w:p>
        </w:tc>
        <w:tc>
          <w:tcPr>
            <w:tcW w:type="dxa" w:w="1700"/>
            <w:tcBorders>
              <w:top w:val="single" w:sz="4" w:space="0" w:color="DADCE0"/>
              <w:left w:val="single" w:sz="4" w:space="0" w:color="DADCE0"/>
              <w:bottom w:val="single" w:sz="4" w:space="0" w:color="DADCE0"/>
              <w:right w:val="single" w:sz="4" w:space="0" w:color="DADCE0"/>
              <w:insideH w:val="single" w:sz="4" w:space="0" w:color="DADCE0"/>
              <w:insideV w:val="single" w:sz="4" w:space="0" w:color="DADCE0"/>
            </w:tcBorders>
            <w:tcMar>
              <w:top w:w="70" w:type="dxa"/>
              <w:start w:w="90" w:type="dxa"/>
              <w:bottom w:w="70" w:type="dxa"/>
              <w:end w:w="90" w:type="dxa"/>
            </w:tcMar>
            <w:vAlign w:val="center"/>
          </w:tcPr>
          <w:p>
            <w:pPr>
              <w:spacing w:before="0" w:after="0" w:line="259" w:lineRule="auto"/>
              <w:jc w:val="left"/>
            </w:pPr>
            <w:r>
              <w:rPr>
                <w:rFonts w:ascii="Arial" w:hAnsi="Arial" w:eastAsia="Arial"/>
                <w:b w:val="0"/>
                <w:i w:val="0"/>
                <w:sz w:val="16"/>
              </w:rPr>
            </w:r>
            <w:r>
              <w:rPr>
                <w:rFonts w:ascii="Arial" w:hAnsi="Arial" w:eastAsia="Arial"/>
                <w:b w:val="0"/>
                <w:i w:val="0"/>
                <w:sz w:val="16"/>
              </w:rPr>
              <w:t>Required</w:t>
            </w:r>
          </w:p>
        </w:tc>
        <w:tc>
          <w:tcPr>
            <w:tcW w:type="dxa" w:w="2360"/>
            <w:tcBorders>
              <w:top w:val="single" w:sz="4" w:space="0" w:color="DADCE0"/>
              <w:left w:val="single" w:sz="4" w:space="0" w:color="DADCE0"/>
              <w:bottom w:val="single" w:sz="4" w:space="0" w:color="DADCE0"/>
              <w:right w:val="single" w:sz="4" w:space="0" w:color="DADCE0"/>
              <w:insideH w:val="single" w:sz="4" w:space="0" w:color="DADCE0"/>
              <w:insideV w:val="single" w:sz="4" w:space="0" w:color="DADCE0"/>
            </w:tcBorders>
            <w:tcMar>
              <w:top w:w="70" w:type="dxa"/>
              <w:start w:w="90" w:type="dxa"/>
              <w:bottom w:w="70" w:type="dxa"/>
              <w:end w:w="90" w:type="dxa"/>
            </w:tcMar>
            <w:vAlign w:val="center"/>
          </w:tcPr>
          <w:p>
            <w:pPr>
              <w:spacing w:before="0" w:after="0" w:line="259" w:lineRule="auto"/>
              <w:jc w:val="left"/>
            </w:pPr>
            <w:r>
              <w:rPr>
                <w:rFonts w:ascii="Arial" w:hAnsi="Arial" w:eastAsia="Arial"/>
                <w:b w:val="0"/>
                <w:i w:val="0"/>
                <w:sz w:val="16"/>
              </w:rPr>
            </w:r>
            <w:r>
              <w:rPr>
                <w:rFonts w:ascii="Arial" w:hAnsi="Arial" w:eastAsia="Arial"/>
                <w:b w:val="0"/>
                <w:i w:val="0"/>
                <w:sz w:val="16"/>
              </w:rPr>
              <w:t>Marked [VERIFY].</w:t>
            </w:r>
          </w:p>
        </w:tc>
      </w:tr>
      <w:tr>
        <w:trPr>
          <w:cantSplit/>
        </w:trPr>
        <w:tc>
          <w:tcPr>
            <w:tcW w:type="dxa" w:w="5300"/>
            <w:tcBorders>
              <w:top w:val="single" w:sz="4" w:space="0" w:color="DADCE0"/>
              <w:left w:val="single" w:sz="4" w:space="0" w:color="DADCE0"/>
              <w:bottom w:val="single" w:sz="4" w:space="0" w:color="DADCE0"/>
              <w:right w:val="single" w:sz="4" w:space="0" w:color="DADCE0"/>
              <w:insideH w:val="single" w:sz="4" w:space="0" w:color="DADCE0"/>
              <w:insideV w:val="single" w:sz="4" w:space="0" w:color="DADCE0"/>
            </w:tcBorders>
            <w:tcMar>
              <w:top w:w="70" w:type="dxa"/>
              <w:start w:w="90" w:type="dxa"/>
              <w:bottom w:w="70" w:type="dxa"/>
              <w:end w:w="90" w:type="dxa"/>
            </w:tcMar>
            <w:vAlign w:val="center"/>
          </w:tcPr>
          <w:p>
            <w:pPr>
              <w:spacing w:before="0" w:after="0" w:line="259" w:lineRule="auto"/>
              <w:jc w:val="left"/>
            </w:pPr>
            <w:r>
              <w:rPr>
                <w:rFonts w:ascii="Arial" w:hAnsi="Arial" w:eastAsia="Arial"/>
                <w:b w:val="0"/>
                <w:i w:val="0"/>
                <w:sz w:val="16"/>
              </w:rPr>
            </w:r>
            <w:r>
              <w:rPr>
                <w:rFonts w:ascii="Arial" w:hAnsi="Arial" w:eastAsia="Arial"/>
                <w:b w:val="0"/>
                <w:i w:val="0"/>
                <w:sz w:val="16"/>
              </w:rPr>
              <w:t>Confirm IARS abstract reference.</w:t>
            </w:r>
          </w:p>
        </w:tc>
        <w:tc>
          <w:tcPr>
            <w:tcW w:type="dxa" w:w="1700"/>
            <w:tcBorders>
              <w:top w:val="single" w:sz="4" w:space="0" w:color="DADCE0"/>
              <w:left w:val="single" w:sz="4" w:space="0" w:color="DADCE0"/>
              <w:bottom w:val="single" w:sz="4" w:space="0" w:color="DADCE0"/>
              <w:right w:val="single" w:sz="4" w:space="0" w:color="DADCE0"/>
              <w:insideH w:val="single" w:sz="4" w:space="0" w:color="DADCE0"/>
              <w:insideV w:val="single" w:sz="4" w:space="0" w:color="DADCE0"/>
            </w:tcBorders>
            <w:tcMar>
              <w:top w:w="70" w:type="dxa"/>
              <w:start w:w="90" w:type="dxa"/>
              <w:bottom w:w="70" w:type="dxa"/>
              <w:end w:w="90" w:type="dxa"/>
            </w:tcMar>
            <w:vAlign w:val="center"/>
          </w:tcPr>
          <w:p>
            <w:pPr>
              <w:spacing w:before="0" w:after="0" w:line="259" w:lineRule="auto"/>
              <w:jc w:val="left"/>
            </w:pPr>
            <w:r>
              <w:rPr>
                <w:rFonts w:ascii="Arial" w:hAnsi="Arial" w:eastAsia="Arial"/>
                <w:b w:val="0"/>
                <w:i w:val="0"/>
                <w:sz w:val="16"/>
              </w:rPr>
            </w:r>
            <w:r>
              <w:rPr>
                <w:rFonts w:ascii="Arial" w:hAnsi="Arial" w:eastAsia="Arial"/>
                <w:b w:val="0"/>
                <w:i w:val="0"/>
                <w:sz w:val="16"/>
              </w:rPr>
              <w:t>Required</w:t>
            </w:r>
          </w:p>
        </w:tc>
        <w:tc>
          <w:tcPr>
            <w:tcW w:type="dxa" w:w="2360"/>
            <w:tcBorders>
              <w:top w:val="single" w:sz="4" w:space="0" w:color="DADCE0"/>
              <w:left w:val="single" w:sz="4" w:space="0" w:color="DADCE0"/>
              <w:bottom w:val="single" w:sz="4" w:space="0" w:color="DADCE0"/>
              <w:right w:val="single" w:sz="4" w:space="0" w:color="DADCE0"/>
              <w:insideH w:val="single" w:sz="4" w:space="0" w:color="DADCE0"/>
              <w:insideV w:val="single" w:sz="4" w:space="0" w:color="DADCE0"/>
            </w:tcBorders>
            <w:tcMar>
              <w:top w:w="70" w:type="dxa"/>
              <w:start w:w="90" w:type="dxa"/>
              <w:bottom w:w="70" w:type="dxa"/>
              <w:end w:w="90" w:type="dxa"/>
            </w:tcMar>
            <w:vAlign w:val="center"/>
          </w:tcPr>
          <w:p>
            <w:pPr>
              <w:spacing w:before="0" w:after="0" w:line="259" w:lineRule="auto"/>
              <w:jc w:val="left"/>
            </w:pPr>
            <w:r>
              <w:rPr>
                <w:rFonts w:ascii="Arial" w:hAnsi="Arial" w:eastAsia="Arial"/>
                <w:b w:val="0"/>
                <w:i w:val="0"/>
                <w:sz w:val="16"/>
              </w:rPr>
            </w:r>
            <w:r>
              <w:rPr>
                <w:rFonts w:ascii="Arial" w:hAnsi="Arial" w:eastAsia="Arial"/>
                <w:b w:val="0"/>
                <w:i w:val="0"/>
                <w:sz w:val="16"/>
              </w:rPr>
              <w:t>Needed for citation.</w:t>
            </w:r>
          </w:p>
        </w:tc>
      </w:tr>
      <w:tr>
        <w:trPr>
          <w:cantSplit/>
        </w:trPr>
        <w:tc>
          <w:tcPr>
            <w:tcW w:type="dxa" w:w="5300"/>
            <w:tcBorders>
              <w:top w:val="single" w:sz="4" w:space="0" w:color="DADCE0"/>
              <w:left w:val="single" w:sz="4" w:space="0" w:color="DADCE0"/>
              <w:bottom w:val="single" w:sz="4" w:space="0" w:color="DADCE0"/>
              <w:right w:val="single" w:sz="4" w:space="0" w:color="DADCE0"/>
              <w:insideH w:val="single" w:sz="4" w:space="0" w:color="DADCE0"/>
              <w:insideV w:val="single" w:sz="4" w:space="0" w:color="DADCE0"/>
            </w:tcBorders>
            <w:tcMar>
              <w:top w:w="70" w:type="dxa"/>
              <w:start w:w="90" w:type="dxa"/>
              <w:bottom w:w="70" w:type="dxa"/>
              <w:end w:w="90" w:type="dxa"/>
            </w:tcMar>
            <w:vAlign w:val="center"/>
          </w:tcPr>
          <w:p>
            <w:pPr>
              <w:spacing w:before="0" w:after="0" w:line="259" w:lineRule="auto"/>
              <w:jc w:val="left"/>
            </w:pPr>
            <w:r>
              <w:rPr>
                <w:rFonts w:ascii="Arial" w:hAnsi="Arial" w:eastAsia="Arial"/>
                <w:b w:val="0"/>
                <w:i w:val="0"/>
                <w:sz w:val="16"/>
              </w:rPr>
            </w:r>
            <w:r>
              <w:rPr>
                <w:rFonts w:ascii="Arial" w:hAnsi="Arial" w:eastAsia="Arial"/>
                <w:b w:val="0"/>
                <w:i w:val="0"/>
                <w:sz w:val="16"/>
              </w:rPr>
              <w:t>Confirm with Josh before publishing sensitive claims.</w:t>
            </w:r>
          </w:p>
        </w:tc>
        <w:tc>
          <w:tcPr>
            <w:tcW w:type="dxa" w:w="1700"/>
            <w:tcBorders>
              <w:top w:val="single" w:sz="4" w:space="0" w:color="DADCE0"/>
              <w:left w:val="single" w:sz="4" w:space="0" w:color="DADCE0"/>
              <w:bottom w:val="single" w:sz="4" w:space="0" w:color="DADCE0"/>
              <w:right w:val="single" w:sz="4" w:space="0" w:color="DADCE0"/>
              <w:insideH w:val="single" w:sz="4" w:space="0" w:color="DADCE0"/>
              <w:insideV w:val="single" w:sz="4" w:space="0" w:color="DADCE0"/>
            </w:tcBorders>
            <w:tcMar>
              <w:top w:w="70" w:type="dxa"/>
              <w:start w:w="90" w:type="dxa"/>
              <w:bottom w:w="70" w:type="dxa"/>
              <w:end w:w="90" w:type="dxa"/>
            </w:tcMar>
            <w:vAlign w:val="center"/>
          </w:tcPr>
          <w:p>
            <w:pPr>
              <w:spacing w:before="0" w:after="0" w:line="259" w:lineRule="auto"/>
              <w:jc w:val="left"/>
            </w:pPr>
            <w:r>
              <w:rPr>
                <w:rFonts w:ascii="Arial" w:hAnsi="Arial" w:eastAsia="Arial"/>
                <w:b w:val="0"/>
                <w:i w:val="0"/>
                <w:sz w:val="16"/>
              </w:rPr>
            </w:r>
            <w:r>
              <w:rPr>
                <w:rFonts w:ascii="Arial" w:hAnsi="Arial" w:eastAsia="Arial"/>
                <w:b w:val="0"/>
                <w:i w:val="0"/>
                <w:sz w:val="16"/>
              </w:rPr>
              <w:t>Recommended</w:t>
            </w:r>
          </w:p>
        </w:tc>
        <w:tc>
          <w:tcPr>
            <w:tcW w:type="dxa" w:w="2360"/>
            <w:tcBorders>
              <w:top w:val="single" w:sz="4" w:space="0" w:color="DADCE0"/>
              <w:left w:val="single" w:sz="4" w:space="0" w:color="DADCE0"/>
              <w:bottom w:val="single" w:sz="4" w:space="0" w:color="DADCE0"/>
              <w:right w:val="single" w:sz="4" w:space="0" w:color="DADCE0"/>
              <w:insideH w:val="single" w:sz="4" w:space="0" w:color="DADCE0"/>
              <w:insideV w:val="single" w:sz="4" w:space="0" w:color="DADCE0"/>
            </w:tcBorders>
            <w:tcMar>
              <w:top w:w="70" w:type="dxa"/>
              <w:start w:w="90" w:type="dxa"/>
              <w:bottom w:w="70" w:type="dxa"/>
              <w:end w:w="90" w:type="dxa"/>
            </w:tcMar>
            <w:vAlign w:val="center"/>
          </w:tcPr>
          <w:p>
            <w:pPr>
              <w:spacing w:before="0" w:after="0" w:line="259" w:lineRule="auto"/>
              <w:jc w:val="left"/>
            </w:pPr>
            <w:r>
              <w:rPr>
                <w:rFonts w:ascii="Arial" w:hAnsi="Arial" w:eastAsia="Arial"/>
                <w:b w:val="0"/>
                <w:i w:val="0"/>
                <w:sz w:val="16"/>
              </w:rPr>
            </w:r>
            <w:r>
              <w:rPr>
                <w:rFonts w:ascii="Arial" w:hAnsi="Arial" w:eastAsia="Arial"/>
                <w:b w:val="0"/>
                <w:i w:val="0"/>
                <w:sz w:val="16"/>
              </w:rPr>
              <w:t>Good review step.</w:t>
            </w:r>
          </w:p>
        </w:tc>
      </w:tr>
    </w:tbl>
    <w:p>
      <w:pPr>
        <w:spacing w:before="40" w:after="100" w:line="259" w:lineRule="auto"/>
        <w:ind w:left="0"/>
        <w:shd w:fill="EAF4FF"/>
        <w:pBdr>
          <w:top w:val="single" w:sz="4" w:space="2" w:color="BDD7EE"/>
          <w:bottom w:val="single" w:sz="4" w:space="2" w:color="BDD7EE"/>
        </w:pBdr>
      </w:pPr>
      <w:r>
        <w:rPr>
          <w:rFonts w:ascii="Arial" w:hAnsi="Arial" w:eastAsia="Arial"/>
          <w:b/>
          <w:color w:val="1155CC"/>
          <w:sz w:val="16"/>
        </w:rPr>
        <w:t xml:space="preserve">Speaker note: </w:t>
      </w:r>
      <w:r>
        <w:rPr>
          <w:rFonts w:ascii="Arial" w:hAnsi="Arial" w:eastAsia="Arial"/>
          <w:b w:val="0"/>
          <w:color w:val="1155CC"/>
          <w:sz w:val="16"/>
        </w:rPr>
        <w:t>Use this as the pre-publish guardrail. It keeps legal, regulatory, clinical, and team review visible.</w:t>
      </w:r>
    </w:p>
    <w:p>
      <w:pPr>
        <w:spacing w:before="0" w:after="40" w:line="259" w:lineRule="auto"/>
      </w:pPr>
    </w:p>
    <w:sectPr w:rsidR="00FC693F" w:rsidRPr="0006063C" w:rsidSect="00034616">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40" w:line="259" w:lineRule="auto"/>
    </w:pPr>
    <w:rPr>
      <w:rFonts w:ascii="Arial" w:hAnsi="Arial" w:eastAsia="Arial"/>
      <w:sz w:val="1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40" w:line="259" w:lineRule="auto"/>
    </w:pPr>
    <w:rPr>
      <w:rFonts w:ascii="Arial" w:hAnsi="Arial" w:eastAsia="Arial"/>
      <w:sz w:val="16"/>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Vena Vitals Website Strategy Document</dc:title>
  <dc:subject>Website target audiences, deck-derived content, page structure, and review checklist</dc:subject>
  <dc:creator>OpenAI Codex</dc:creator>
  <cp:keywords/>
  <dc:description>generated by python-docx</dc:description>
  <cp:lastModifiedBy/>
  <cp:revision>1</cp:revision>
  <dcterms:created xsi:type="dcterms:W3CDTF">2013-12-23T23:15:00Z</dcterms:created>
  <dcterms:modified xsi:type="dcterms:W3CDTF">2013-12-23T23:15:00Z</dcterms:modified>
  <cp:category/>
</cp:coreProperties>
</file>