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7A" w:rsidRDefault="00403F7A" w:rsidP="00403F7A">
      <w:r w:rsidRPr="00362265"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1286015F" wp14:editId="39EF4918">
            <wp:simplePos x="0" y="0"/>
            <wp:positionH relativeFrom="page">
              <wp:align>right</wp:align>
            </wp:positionH>
            <wp:positionV relativeFrom="paragraph">
              <wp:posOffset>-1440180</wp:posOffset>
            </wp:positionV>
            <wp:extent cx="7788922" cy="9976485"/>
            <wp:effectExtent l="0" t="0" r="2540" b="5715"/>
            <wp:wrapNone/>
            <wp:docPr id="1297652302" name="Picture 129765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922" cy="997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265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BD3DE4F" wp14:editId="7A044633">
            <wp:simplePos x="0" y="0"/>
            <wp:positionH relativeFrom="margin">
              <wp:posOffset>1626235</wp:posOffset>
            </wp:positionH>
            <wp:positionV relativeFrom="paragraph">
              <wp:posOffset>-1597025</wp:posOffset>
            </wp:positionV>
            <wp:extent cx="2847975" cy="2847975"/>
            <wp:effectExtent l="0" t="0" r="0" b="0"/>
            <wp:wrapNone/>
            <wp:docPr id="1297652304" name="Picture 129765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265"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11061A00" wp14:editId="32203510">
            <wp:simplePos x="0" y="0"/>
            <wp:positionH relativeFrom="margin">
              <wp:posOffset>553720</wp:posOffset>
            </wp:positionH>
            <wp:positionV relativeFrom="paragraph">
              <wp:posOffset>864235</wp:posOffset>
            </wp:positionV>
            <wp:extent cx="4975225" cy="2238375"/>
            <wp:effectExtent l="0" t="0" r="0" b="0"/>
            <wp:wrapNone/>
            <wp:docPr id="1297652303" name="Picture 129765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26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07018" wp14:editId="5DF914EB">
                <wp:simplePos x="0" y="0"/>
                <wp:positionH relativeFrom="column">
                  <wp:posOffset>51435</wp:posOffset>
                </wp:positionH>
                <wp:positionV relativeFrom="margin">
                  <wp:posOffset>3302000</wp:posOffset>
                </wp:positionV>
                <wp:extent cx="6016625" cy="628015"/>
                <wp:effectExtent l="0" t="0" r="0" b="0"/>
                <wp:wrapNone/>
                <wp:docPr id="1297652298" name="Text Box 129765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F7A" w:rsidRPr="00362265" w:rsidRDefault="00403F7A" w:rsidP="0040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72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D72"/>
                                <w:sz w:val="24"/>
                                <w:szCs w:val="24"/>
                                <w:lang w:val="es-MX"/>
                              </w:rPr>
                              <w:t>Manual de usuario del Modelo de detección de datos duplicados.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07018" id="_x0000_t202" coordsize="21600,21600" o:spt="202" path="m,l,21600r21600,l21600,xe">
                <v:stroke joinstyle="miter"/>
                <v:path gradientshapeok="t" o:connecttype="rect"/>
              </v:shapetype>
              <v:shape id="Text Box 1297652298" o:spid="_x0000_s1026" type="#_x0000_t202" style="position:absolute;left:0;text-align:left;margin-left:4.05pt;margin-top:260pt;width:473.75pt;height: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" filled="f" stroked="f" strokeweight=".5pt">
                <v:textbox>
                  <w:txbxContent>
                    <w:p w:rsidR="00403F7A" w:rsidRPr="00362265" w:rsidRDefault="00403F7A" w:rsidP="00403F7A">
                      <w:pPr>
                        <w:jc w:val="center"/>
                        <w:rPr>
                          <w:rFonts w:ascii="Times New Roman" w:hAnsi="Times New Roman" w:cs="Times New Roman"/>
                          <w:color w:val="002D72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D72"/>
                          <w:sz w:val="24"/>
                          <w:szCs w:val="24"/>
                          <w:lang w:val="es-MX"/>
                        </w:rPr>
                        <w:t>Manual de usuario del Modelo de detección de datos duplicados.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47129" wp14:editId="3A95FA0D">
                <wp:simplePos x="0" y="0"/>
                <wp:positionH relativeFrom="margin">
                  <wp:posOffset>1640840</wp:posOffset>
                </wp:positionH>
                <wp:positionV relativeFrom="paragraph">
                  <wp:posOffset>9065260</wp:posOffset>
                </wp:positionV>
                <wp:extent cx="3350895" cy="532765"/>
                <wp:effectExtent l="0" t="0" r="0" b="0"/>
                <wp:wrapNone/>
                <wp:docPr id="1321629942" name="Text Box 1321629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F7A" w:rsidRPr="00B53A18" w:rsidRDefault="00403F7A" w:rsidP="00403F7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53A18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QUITO – ECUADOR |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7129" id="Text Box 1321629942" o:spid="_x0000_s1027" type="#_x0000_t202" style="position:absolute;left:0;text-align:left;margin-left:129.2pt;margin-top:713.8pt;width:263.8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" filled="f" stroked="f" strokeweight=".5pt">
                <v:textbox>
                  <w:txbxContent>
                    <w:p w:rsidR="00403F7A" w:rsidRPr="00B53A18" w:rsidRDefault="00403F7A" w:rsidP="00403F7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53A18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QUITO – ECUADOR | 202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3F7A" w:rsidRPr="00FD3B44" w:rsidRDefault="00403F7A" w:rsidP="00403F7A">
      <w:pPr>
        <w:pStyle w:val="Estilo1"/>
        <w:rPr>
          <w:rFonts w:ascii="Arial" w:hAnsi="Arial" w:cs="Arial"/>
          <w:u w:val="single"/>
        </w:rPr>
        <w:sectPr w:rsidR="00403F7A" w:rsidRPr="00FD3B44" w:rsidSect="00306437">
          <w:headerReference w:type="default" r:id="rId10"/>
          <w:footerReference w:type="default" r:id="rId11"/>
          <w:pgSz w:w="12240" w:h="15840"/>
          <w:pgMar w:top="2268" w:right="1350" w:bottom="1440" w:left="1440" w:header="720" w:footer="720" w:gutter="0"/>
          <w:pgNumType w:start="1"/>
          <w:cols w:space="720"/>
          <w:titlePg/>
          <w:docGrid w:linePitch="299"/>
        </w:sectPr>
      </w:pPr>
      <w:r w:rsidRPr="00FD3B44"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9B7E" wp14:editId="60A7F149">
                <wp:simplePos x="0" y="0"/>
                <wp:positionH relativeFrom="column">
                  <wp:posOffset>2162755</wp:posOffset>
                </wp:positionH>
                <wp:positionV relativeFrom="paragraph">
                  <wp:posOffset>3755694</wp:posOffset>
                </wp:positionV>
                <wp:extent cx="3578225" cy="1812897"/>
                <wp:effectExtent l="0" t="0" r="0" b="0"/>
                <wp:wrapNone/>
                <wp:docPr id="1297652299" name="Text Box 1297652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225" cy="1812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F7A" w:rsidRPr="00362265" w:rsidRDefault="00403F7A" w:rsidP="00403F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622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AUTOR: </w:t>
                            </w:r>
                            <w:r w:rsidRPr="003622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Ing. María Doménica Gómez Sánchez</w:t>
                            </w:r>
                          </w:p>
                          <w:p w:rsidR="00403F7A" w:rsidRPr="00362265" w:rsidRDefault="00403F7A" w:rsidP="00403F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622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Ing. Darío Hernán Herrera </w:t>
                            </w:r>
                            <w:proofErr w:type="spellStart"/>
                            <w:r w:rsidRPr="003622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Herrera</w:t>
                            </w:r>
                            <w:proofErr w:type="spellEnd"/>
                          </w:p>
                          <w:p w:rsidR="00403F7A" w:rsidRPr="00362265" w:rsidRDefault="00403F7A" w:rsidP="00403F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622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Ing. Cristina Elizabeth Pavón Domínguez</w:t>
                            </w:r>
                          </w:p>
                          <w:p w:rsidR="00403F7A" w:rsidRPr="00362265" w:rsidRDefault="00403F7A" w:rsidP="00403F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622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Ing. Jacqueline Vanessa Quispe Tirado</w:t>
                            </w:r>
                          </w:p>
                          <w:p w:rsidR="00403F7A" w:rsidRPr="00FD3B44" w:rsidRDefault="00403F7A" w:rsidP="00403F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3622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TUTOR:</w:t>
                            </w:r>
                            <w:r w:rsidRPr="003622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MSc</w:t>
                            </w:r>
                            <w:proofErr w:type="spellEnd"/>
                            <w:r w:rsidRPr="003622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. </w:t>
                            </w:r>
                            <w:r w:rsidRPr="00FD3B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EC"/>
                              </w:rPr>
                              <w:t>José Luis Pérez Galán</w:t>
                            </w:r>
                          </w:p>
                          <w:p w:rsidR="00403F7A" w:rsidRPr="00FD3B44" w:rsidRDefault="00403F7A" w:rsidP="00403F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  <w:p w:rsidR="00403F7A" w:rsidRPr="00FD3B44" w:rsidRDefault="00403F7A" w:rsidP="00403F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9B7E" id="Text Box 1297652299" o:spid="_x0000_s1028" type="#_x0000_t202" style="position:absolute;left:0;text-align:left;margin-left:170.3pt;margin-top:295.7pt;width:281.75pt;height:1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" filled="f" stroked="f" strokeweight=".5pt">
                <v:textbox>
                  <w:txbxContent>
                    <w:p w:rsidR="00403F7A" w:rsidRPr="00362265" w:rsidRDefault="00403F7A" w:rsidP="00403F7A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6226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AUTOR: </w:t>
                      </w:r>
                      <w:r w:rsidRPr="003622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Ing. María Doménica Gómez Sánchez</w:t>
                      </w:r>
                    </w:p>
                    <w:p w:rsidR="00403F7A" w:rsidRPr="00362265" w:rsidRDefault="00403F7A" w:rsidP="00403F7A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622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Ing. Darío Hernán Herrera Herrera</w:t>
                      </w:r>
                    </w:p>
                    <w:p w:rsidR="00403F7A" w:rsidRPr="00362265" w:rsidRDefault="00403F7A" w:rsidP="00403F7A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622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Ing. Cristina Elizabeth Pavón Domínguez</w:t>
                      </w:r>
                    </w:p>
                    <w:p w:rsidR="00403F7A" w:rsidRPr="00362265" w:rsidRDefault="00403F7A" w:rsidP="00403F7A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622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Ing. Jacqueline Vanessa Quispe Tirado</w:t>
                      </w:r>
                    </w:p>
                    <w:p w:rsidR="00403F7A" w:rsidRPr="00FD3B44" w:rsidRDefault="00403F7A" w:rsidP="00403F7A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EC"/>
                        </w:rPr>
                      </w:pPr>
                      <w:r w:rsidRPr="0036226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TUTOR:</w:t>
                      </w:r>
                      <w:r w:rsidRPr="003622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MSc</w:t>
                      </w:r>
                      <w:r w:rsidRPr="003622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. </w:t>
                      </w:r>
                      <w:r w:rsidRPr="00FD3B4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EC"/>
                        </w:rPr>
                        <w:t>José Luis Pérez Galán</w:t>
                      </w:r>
                    </w:p>
                    <w:p w:rsidR="00403F7A" w:rsidRPr="00FD3B44" w:rsidRDefault="00403F7A" w:rsidP="00403F7A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EC"/>
                        </w:rPr>
                      </w:pPr>
                    </w:p>
                    <w:p w:rsidR="00403F7A" w:rsidRPr="00FD3B44" w:rsidRDefault="00403F7A" w:rsidP="00403F7A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D3B44"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53422" wp14:editId="3F8DC927">
                <wp:simplePos x="0" y="0"/>
                <wp:positionH relativeFrom="margin">
                  <wp:posOffset>1382091</wp:posOffset>
                </wp:positionH>
                <wp:positionV relativeFrom="paragraph">
                  <wp:posOffset>7661385</wp:posOffset>
                </wp:positionV>
                <wp:extent cx="3350895" cy="532765"/>
                <wp:effectExtent l="0" t="0" r="0" b="0"/>
                <wp:wrapNone/>
                <wp:docPr id="1297652301" name="Text Box 129765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F7A" w:rsidRPr="00B53A18" w:rsidRDefault="00403F7A" w:rsidP="00403F7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53A18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QUITO – ECUADOR |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3422" id="Text Box 1297652301" o:spid="_x0000_s1029" type="#_x0000_t202" style="position:absolute;left:0;text-align:left;margin-left:108.85pt;margin-top:603.25pt;width:263.85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" filled="f" stroked="f" strokeweight=".5pt">
                <v:textbox>
                  <w:txbxContent>
                    <w:p w:rsidR="00403F7A" w:rsidRPr="00B53A18" w:rsidRDefault="00403F7A" w:rsidP="00403F7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53A18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QUITO – ECUADOR | 202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3F7A" w:rsidRDefault="00403F7A" w:rsidP="00403F7A">
      <w:pPr>
        <w:spacing w:after="0" w:line="276" w:lineRule="auto"/>
        <w:ind w:hanging="2"/>
        <w:rPr>
          <w:lang w:val="es-MX"/>
        </w:rPr>
      </w:pPr>
    </w:p>
    <w:p w:rsidR="00403F7A" w:rsidRDefault="00403F7A" w:rsidP="00403F7A">
      <w:pPr>
        <w:spacing w:after="0" w:line="276" w:lineRule="auto"/>
        <w:ind w:hanging="2"/>
        <w:rPr>
          <w:lang w:val="es-MX"/>
        </w:rPr>
      </w:pPr>
    </w:p>
    <w:p w:rsidR="00403F7A" w:rsidRDefault="00403F7A" w:rsidP="00403F7A">
      <w:pPr>
        <w:spacing w:after="0" w:line="276" w:lineRule="auto"/>
        <w:ind w:hanging="2"/>
        <w:rPr>
          <w:lang w:val="es-MX"/>
        </w:rPr>
      </w:pPr>
    </w:p>
    <w:p w:rsidR="00403F7A" w:rsidRPr="00403F7A" w:rsidRDefault="00403F7A" w:rsidP="00403F7A">
      <w:pPr>
        <w:spacing w:after="0" w:line="276" w:lineRule="auto"/>
        <w:ind w:hanging="2"/>
        <w:rPr>
          <w:lang w:val="es-MX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835"/>
        <w:gridCol w:w="1418"/>
      </w:tblGrid>
      <w:tr w:rsidR="00403F7A" w:rsidRPr="00403F7A" w:rsidTr="002A264A">
        <w:trPr>
          <w:jc w:val="center"/>
        </w:trPr>
        <w:tc>
          <w:tcPr>
            <w:tcW w:w="1980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b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b/>
                <w:lang w:val="es-EC" w:eastAsia="en-US"/>
              </w:rPr>
              <w:t>RESPONSABLES</w:t>
            </w:r>
          </w:p>
        </w:tc>
        <w:tc>
          <w:tcPr>
            <w:tcW w:w="3118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b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b/>
                <w:lang w:val="es-EC" w:eastAsia="en-US"/>
              </w:rPr>
              <w:t>NOMBRE/CARGO</w:t>
            </w:r>
          </w:p>
        </w:tc>
        <w:tc>
          <w:tcPr>
            <w:tcW w:w="2835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b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b/>
                <w:lang w:val="es-EC" w:eastAsia="en-US"/>
              </w:rPr>
              <w:t>FIRMA</w:t>
            </w:r>
          </w:p>
        </w:tc>
        <w:tc>
          <w:tcPr>
            <w:tcW w:w="1418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b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b/>
                <w:lang w:val="es-EC" w:eastAsia="en-US"/>
              </w:rPr>
              <w:t>FECHA</w:t>
            </w:r>
          </w:p>
        </w:tc>
      </w:tr>
      <w:tr w:rsidR="00403F7A" w:rsidRPr="00403F7A" w:rsidTr="002A264A">
        <w:trPr>
          <w:jc w:val="center"/>
        </w:trPr>
        <w:tc>
          <w:tcPr>
            <w:tcW w:w="1980" w:type="dxa"/>
            <w:vAlign w:val="center"/>
          </w:tcPr>
          <w:p w:rsid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  <w:lang w:val="es-EC" w:eastAsia="en-US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  <w:lang w:val="es-EC" w:eastAsia="en-US"/>
              </w:rPr>
              <w:t>AUTORES</w:t>
            </w:r>
          </w:p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  <w:lang w:val="es-EC" w:eastAsia="en-US"/>
              </w:rPr>
              <w:t>RESPONSABLE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  <w:lang w:val="es-EC" w:eastAsia="en-US"/>
              </w:rPr>
              <w:t>S</w:t>
            </w:r>
          </w:p>
        </w:tc>
        <w:tc>
          <w:tcPr>
            <w:tcW w:w="3118" w:type="dxa"/>
            <w:vAlign w:val="center"/>
          </w:tcPr>
          <w:p w:rsidR="00403F7A" w:rsidRDefault="00403F7A" w:rsidP="00403F7A">
            <w:pPr>
              <w:spacing w:before="0" w:after="160" w:line="276" w:lineRule="auto"/>
              <w:ind w:hanging="2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>
              <w:rPr>
                <w:rFonts w:ascii="Calibri" w:eastAsia="Calibri" w:hAnsi="Calibri" w:cs="Calibri"/>
                <w:lang w:val="es-EC" w:eastAsia="en-US"/>
              </w:rPr>
              <w:t>Doménica Gómez</w:t>
            </w:r>
          </w:p>
          <w:p w:rsidR="00403F7A" w:rsidRPr="00403F7A" w:rsidRDefault="00403F7A" w:rsidP="00403F7A">
            <w:pPr>
              <w:spacing w:before="0" w:after="160" w:line="276" w:lineRule="auto"/>
              <w:ind w:hanging="2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>
              <w:rPr>
                <w:rFonts w:ascii="Calibri" w:eastAsia="Calibri" w:hAnsi="Calibri" w:cs="Calibri"/>
                <w:lang w:val="es-EC" w:eastAsia="en-US"/>
              </w:rPr>
              <w:t>Darío Herrera</w:t>
            </w:r>
          </w:p>
          <w:p w:rsid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>
              <w:rPr>
                <w:rFonts w:ascii="Calibri" w:eastAsia="Calibri" w:hAnsi="Calibri" w:cs="Calibri"/>
                <w:lang w:val="es-EC" w:eastAsia="en-US"/>
              </w:rPr>
              <w:t>Cristina Pavón</w:t>
            </w:r>
          </w:p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lang w:val="es-EC" w:eastAsia="en-US"/>
              </w:rPr>
              <w:t>Jacqueline Quispe</w:t>
            </w:r>
          </w:p>
        </w:tc>
        <w:tc>
          <w:tcPr>
            <w:tcW w:w="2835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</w:p>
        </w:tc>
        <w:tc>
          <w:tcPr>
            <w:tcW w:w="1418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</w:p>
        </w:tc>
      </w:tr>
      <w:tr w:rsidR="00403F7A" w:rsidRPr="00403F7A" w:rsidTr="002A264A">
        <w:trPr>
          <w:jc w:val="center"/>
        </w:trPr>
        <w:tc>
          <w:tcPr>
            <w:tcW w:w="1980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  <w:lang w:val="es-EC" w:eastAsia="en-US"/>
              </w:rPr>
              <w:t>REVISADO POR</w:t>
            </w:r>
          </w:p>
        </w:tc>
        <w:tc>
          <w:tcPr>
            <w:tcW w:w="3118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ind w:hanging="2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>
              <w:rPr>
                <w:rFonts w:ascii="Calibri" w:eastAsia="Calibri" w:hAnsi="Calibri" w:cs="Calibri"/>
                <w:lang w:val="es-EC" w:eastAsia="en-US"/>
              </w:rPr>
              <w:t>Iván Reyes</w:t>
            </w:r>
          </w:p>
        </w:tc>
        <w:tc>
          <w:tcPr>
            <w:tcW w:w="2835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</w:p>
        </w:tc>
        <w:tc>
          <w:tcPr>
            <w:tcW w:w="1418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</w:p>
        </w:tc>
      </w:tr>
      <w:tr w:rsidR="00403F7A" w:rsidRPr="00403F7A" w:rsidTr="00403F7A">
        <w:trPr>
          <w:jc w:val="center"/>
        </w:trPr>
        <w:tc>
          <w:tcPr>
            <w:tcW w:w="1980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highlight w:val="yellow"/>
                <w:lang w:val="es-EC" w:eastAsia="en-US"/>
              </w:rPr>
            </w:pPr>
            <w:r w:rsidRPr="00403F7A"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  <w:lang w:val="es-EC" w:eastAsia="en-US"/>
              </w:rPr>
              <w:t>APROBADO POR</w:t>
            </w:r>
          </w:p>
        </w:tc>
        <w:tc>
          <w:tcPr>
            <w:tcW w:w="3118" w:type="dxa"/>
            <w:vAlign w:val="bottom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  <w:r>
              <w:rPr>
                <w:rFonts w:ascii="Calibri" w:eastAsia="Calibri" w:hAnsi="Calibri" w:cs="Calibri"/>
                <w:lang w:val="es-EC" w:eastAsia="en-US"/>
              </w:rPr>
              <w:t>Iván Reyes</w:t>
            </w:r>
          </w:p>
        </w:tc>
        <w:tc>
          <w:tcPr>
            <w:tcW w:w="2835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</w:p>
        </w:tc>
        <w:tc>
          <w:tcPr>
            <w:tcW w:w="1418" w:type="dxa"/>
            <w:vAlign w:val="center"/>
          </w:tcPr>
          <w:p w:rsidR="00403F7A" w:rsidRPr="00403F7A" w:rsidRDefault="00403F7A" w:rsidP="00403F7A">
            <w:pPr>
              <w:spacing w:before="0" w:after="160" w:line="276" w:lineRule="auto"/>
              <w:jc w:val="center"/>
              <w:rPr>
                <w:rFonts w:ascii="Calibri" w:eastAsia="Calibri" w:hAnsi="Calibri" w:cs="Calibri"/>
                <w:lang w:val="es-EC" w:eastAsia="en-US"/>
              </w:rPr>
            </w:pPr>
          </w:p>
        </w:tc>
      </w:tr>
    </w:tbl>
    <w:p w:rsidR="00403F7A" w:rsidRPr="00403F7A" w:rsidRDefault="00403F7A" w:rsidP="00403F7A">
      <w:pPr>
        <w:spacing w:after="0" w:line="276" w:lineRule="auto"/>
        <w:ind w:hanging="2"/>
        <w:rPr>
          <w:lang w:val="es-EC"/>
        </w:rPr>
      </w:pPr>
    </w:p>
    <w:p w:rsidR="00403F7A" w:rsidRPr="00403F7A" w:rsidRDefault="00403F7A" w:rsidP="00403F7A">
      <w:pPr>
        <w:spacing w:after="0" w:line="276" w:lineRule="auto"/>
        <w:rPr>
          <w:lang w:val="es-MX"/>
        </w:rPr>
      </w:pPr>
      <w:r w:rsidRPr="00403F7A">
        <w:rPr>
          <w:lang w:val="es-MX"/>
        </w:rPr>
        <w:br w:type="page"/>
      </w:r>
    </w:p>
    <w:p w:rsidR="00403F7A" w:rsidRPr="00403F7A" w:rsidRDefault="00403F7A" w:rsidP="00403F7A">
      <w:pPr>
        <w:spacing w:after="0" w:line="276" w:lineRule="auto"/>
        <w:ind w:hanging="2"/>
        <w:rPr>
          <w:lang w:val="es-MX"/>
        </w:rPr>
      </w:pPr>
    </w:p>
    <w:p w:rsidR="00403F7A" w:rsidRDefault="00403F7A" w:rsidP="00403F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E75B5"/>
          <w:sz w:val="32"/>
          <w:szCs w:val="32"/>
        </w:rPr>
      </w:pPr>
      <w:proofErr w:type="spellStart"/>
      <w:r>
        <w:rPr>
          <w:color w:val="2E75B5"/>
          <w:sz w:val="32"/>
          <w:szCs w:val="32"/>
        </w:rPr>
        <w:t>Contenido</w:t>
      </w:r>
      <w:proofErr w:type="spellEnd"/>
    </w:p>
    <w:sdt>
      <w:sdtPr>
        <w:rPr>
          <w:rFonts w:ascii="Arial" w:eastAsia="Arial" w:hAnsi="Arial" w:cs="Arial"/>
          <w:lang w:val="es-ES" w:eastAsia="es-ES_tradnl"/>
        </w:rPr>
        <w:id w:val="-1982915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C65" w:rsidRDefault="00403F7A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58030" w:history="1">
            <w:r w:rsidR="00296C65" w:rsidRPr="008215B0">
              <w:rPr>
                <w:rStyle w:val="Hipervnculo"/>
                <w:noProof/>
              </w:rPr>
              <w:t>1.</w:t>
            </w:r>
            <w:r w:rsidR="00296C6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96C65" w:rsidRPr="008215B0">
              <w:rPr>
                <w:rStyle w:val="Hipervnculo"/>
                <w:noProof/>
              </w:rPr>
              <w:t>Introducción.</w:t>
            </w:r>
            <w:r w:rsidR="00296C65">
              <w:rPr>
                <w:noProof/>
                <w:webHidden/>
              </w:rPr>
              <w:tab/>
            </w:r>
            <w:r w:rsidR="00296C65">
              <w:rPr>
                <w:noProof/>
                <w:webHidden/>
              </w:rPr>
              <w:fldChar w:fldCharType="begin"/>
            </w:r>
            <w:r w:rsidR="00296C65">
              <w:rPr>
                <w:noProof/>
                <w:webHidden/>
              </w:rPr>
              <w:instrText xml:space="preserve"> PAGEREF _Toc151058030 \h </w:instrText>
            </w:r>
            <w:r w:rsidR="00296C65">
              <w:rPr>
                <w:noProof/>
                <w:webHidden/>
              </w:rPr>
            </w:r>
            <w:r w:rsidR="00296C65">
              <w:rPr>
                <w:noProof/>
                <w:webHidden/>
              </w:rPr>
              <w:fldChar w:fldCharType="separate"/>
            </w:r>
            <w:r w:rsidR="00296C65">
              <w:rPr>
                <w:noProof/>
                <w:webHidden/>
              </w:rPr>
              <w:t>3</w:t>
            </w:r>
            <w:r w:rsidR="00296C65">
              <w:rPr>
                <w:noProof/>
                <w:webHidden/>
              </w:rPr>
              <w:fldChar w:fldCharType="end"/>
            </w:r>
          </w:hyperlink>
        </w:p>
        <w:p w:rsidR="00296C65" w:rsidRDefault="001C5A53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1058031" w:history="1">
            <w:r w:rsidR="00296C65" w:rsidRPr="008215B0">
              <w:rPr>
                <w:rStyle w:val="Hipervnculo"/>
                <w:noProof/>
              </w:rPr>
              <w:t>2.</w:t>
            </w:r>
            <w:r w:rsidR="00296C6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96C65" w:rsidRPr="008215B0">
              <w:rPr>
                <w:rStyle w:val="Hipervnculo"/>
                <w:noProof/>
              </w:rPr>
              <w:t>Objetivo.</w:t>
            </w:r>
            <w:r w:rsidR="00296C65">
              <w:rPr>
                <w:noProof/>
                <w:webHidden/>
              </w:rPr>
              <w:tab/>
            </w:r>
            <w:r w:rsidR="00296C65">
              <w:rPr>
                <w:noProof/>
                <w:webHidden/>
              </w:rPr>
              <w:fldChar w:fldCharType="begin"/>
            </w:r>
            <w:r w:rsidR="00296C65">
              <w:rPr>
                <w:noProof/>
                <w:webHidden/>
              </w:rPr>
              <w:instrText xml:space="preserve"> PAGEREF _Toc151058031 \h </w:instrText>
            </w:r>
            <w:r w:rsidR="00296C65">
              <w:rPr>
                <w:noProof/>
                <w:webHidden/>
              </w:rPr>
            </w:r>
            <w:r w:rsidR="00296C65">
              <w:rPr>
                <w:noProof/>
                <w:webHidden/>
              </w:rPr>
              <w:fldChar w:fldCharType="separate"/>
            </w:r>
            <w:r w:rsidR="00296C65">
              <w:rPr>
                <w:noProof/>
                <w:webHidden/>
              </w:rPr>
              <w:t>3</w:t>
            </w:r>
            <w:r w:rsidR="00296C65">
              <w:rPr>
                <w:noProof/>
                <w:webHidden/>
              </w:rPr>
              <w:fldChar w:fldCharType="end"/>
            </w:r>
          </w:hyperlink>
        </w:p>
        <w:p w:rsidR="00296C65" w:rsidRDefault="001C5A53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1058032" w:history="1">
            <w:r w:rsidR="00296C65" w:rsidRPr="008215B0">
              <w:rPr>
                <w:rStyle w:val="Hipervnculo"/>
                <w:noProof/>
              </w:rPr>
              <w:t>3.</w:t>
            </w:r>
            <w:r w:rsidR="00296C6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96C65" w:rsidRPr="008215B0">
              <w:rPr>
                <w:rStyle w:val="Hipervnculo"/>
                <w:noProof/>
              </w:rPr>
              <w:t>Alcance.</w:t>
            </w:r>
            <w:r w:rsidR="00296C65">
              <w:rPr>
                <w:noProof/>
                <w:webHidden/>
              </w:rPr>
              <w:tab/>
            </w:r>
            <w:r w:rsidR="00296C65">
              <w:rPr>
                <w:noProof/>
                <w:webHidden/>
              </w:rPr>
              <w:fldChar w:fldCharType="begin"/>
            </w:r>
            <w:r w:rsidR="00296C65">
              <w:rPr>
                <w:noProof/>
                <w:webHidden/>
              </w:rPr>
              <w:instrText xml:space="preserve"> PAGEREF _Toc151058032 \h </w:instrText>
            </w:r>
            <w:r w:rsidR="00296C65">
              <w:rPr>
                <w:noProof/>
                <w:webHidden/>
              </w:rPr>
            </w:r>
            <w:r w:rsidR="00296C65">
              <w:rPr>
                <w:noProof/>
                <w:webHidden/>
              </w:rPr>
              <w:fldChar w:fldCharType="separate"/>
            </w:r>
            <w:r w:rsidR="00296C65">
              <w:rPr>
                <w:noProof/>
                <w:webHidden/>
              </w:rPr>
              <w:t>3</w:t>
            </w:r>
            <w:r w:rsidR="00296C65">
              <w:rPr>
                <w:noProof/>
                <w:webHidden/>
              </w:rPr>
              <w:fldChar w:fldCharType="end"/>
            </w:r>
          </w:hyperlink>
        </w:p>
        <w:p w:rsidR="00296C65" w:rsidRDefault="001C5A53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1058033" w:history="1">
            <w:r w:rsidR="00296C65" w:rsidRPr="008215B0">
              <w:rPr>
                <w:rStyle w:val="Hipervnculo"/>
                <w:noProof/>
              </w:rPr>
              <w:t>4.</w:t>
            </w:r>
            <w:r w:rsidR="00296C6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96C65" w:rsidRPr="008215B0">
              <w:rPr>
                <w:rStyle w:val="Hipervnculo"/>
                <w:noProof/>
              </w:rPr>
              <w:t>Responsabilidades.</w:t>
            </w:r>
            <w:r w:rsidR="00296C65">
              <w:rPr>
                <w:noProof/>
                <w:webHidden/>
              </w:rPr>
              <w:tab/>
            </w:r>
            <w:r w:rsidR="00296C65">
              <w:rPr>
                <w:noProof/>
                <w:webHidden/>
              </w:rPr>
              <w:fldChar w:fldCharType="begin"/>
            </w:r>
            <w:r w:rsidR="00296C65">
              <w:rPr>
                <w:noProof/>
                <w:webHidden/>
              </w:rPr>
              <w:instrText xml:space="preserve"> PAGEREF _Toc151058033 \h </w:instrText>
            </w:r>
            <w:r w:rsidR="00296C65">
              <w:rPr>
                <w:noProof/>
                <w:webHidden/>
              </w:rPr>
            </w:r>
            <w:r w:rsidR="00296C65">
              <w:rPr>
                <w:noProof/>
                <w:webHidden/>
              </w:rPr>
              <w:fldChar w:fldCharType="separate"/>
            </w:r>
            <w:r w:rsidR="00296C65">
              <w:rPr>
                <w:noProof/>
                <w:webHidden/>
              </w:rPr>
              <w:t>4</w:t>
            </w:r>
            <w:r w:rsidR="00296C65">
              <w:rPr>
                <w:noProof/>
                <w:webHidden/>
              </w:rPr>
              <w:fldChar w:fldCharType="end"/>
            </w:r>
          </w:hyperlink>
        </w:p>
        <w:p w:rsidR="00296C65" w:rsidRDefault="001C5A53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1058034" w:history="1">
            <w:r w:rsidR="00296C65" w:rsidRPr="008215B0">
              <w:rPr>
                <w:rStyle w:val="Hipervnculo"/>
                <w:noProof/>
              </w:rPr>
              <w:t>5.</w:t>
            </w:r>
            <w:r w:rsidR="00296C6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96C65" w:rsidRPr="008215B0">
              <w:rPr>
                <w:rStyle w:val="Hipervnculo"/>
                <w:noProof/>
              </w:rPr>
              <w:t>Definiciones.</w:t>
            </w:r>
            <w:r w:rsidR="00296C65">
              <w:rPr>
                <w:noProof/>
                <w:webHidden/>
              </w:rPr>
              <w:tab/>
            </w:r>
            <w:r w:rsidR="00296C65">
              <w:rPr>
                <w:noProof/>
                <w:webHidden/>
              </w:rPr>
              <w:fldChar w:fldCharType="begin"/>
            </w:r>
            <w:r w:rsidR="00296C65">
              <w:rPr>
                <w:noProof/>
                <w:webHidden/>
              </w:rPr>
              <w:instrText xml:space="preserve"> PAGEREF _Toc151058034 \h </w:instrText>
            </w:r>
            <w:r w:rsidR="00296C65">
              <w:rPr>
                <w:noProof/>
                <w:webHidden/>
              </w:rPr>
            </w:r>
            <w:r w:rsidR="00296C65">
              <w:rPr>
                <w:noProof/>
                <w:webHidden/>
              </w:rPr>
              <w:fldChar w:fldCharType="separate"/>
            </w:r>
            <w:r w:rsidR="00296C65">
              <w:rPr>
                <w:noProof/>
                <w:webHidden/>
              </w:rPr>
              <w:t>5</w:t>
            </w:r>
            <w:r w:rsidR="00296C65">
              <w:rPr>
                <w:noProof/>
                <w:webHidden/>
              </w:rPr>
              <w:fldChar w:fldCharType="end"/>
            </w:r>
          </w:hyperlink>
        </w:p>
        <w:p w:rsidR="00296C65" w:rsidRDefault="001C5A53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1058035" w:history="1">
            <w:r w:rsidR="00296C65" w:rsidRPr="008215B0">
              <w:rPr>
                <w:rStyle w:val="Hipervnculo"/>
                <w:noProof/>
              </w:rPr>
              <w:t>6.</w:t>
            </w:r>
            <w:r w:rsidR="00296C6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96C65" w:rsidRPr="008215B0">
              <w:rPr>
                <w:rStyle w:val="Hipervnculo"/>
                <w:noProof/>
              </w:rPr>
              <w:t>Definición del Proceso.</w:t>
            </w:r>
            <w:r w:rsidR="00296C65">
              <w:rPr>
                <w:noProof/>
                <w:webHidden/>
              </w:rPr>
              <w:tab/>
            </w:r>
            <w:r w:rsidR="00296C65">
              <w:rPr>
                <w:noProof/>
                <w:webHidden/>
              </w:rPr>
              <w:fldChar w:fldCharType="begin"/>
            </w:r>
            <w:r w:rsidR="00296C65">
              <w:rPr>
                <w:noProof/>
                <w:webHidden/>
              </w:rPr>
              <w:instrText xml:space="preserve"> PAGEREF _Toc151058035 \h </w:instrText>
            </w:r>
            <w:r w:rsidR="00296C65">
              <w:rPr>
                <w:noProof/>
                <w:webHidden/>
              </w:rPr>
            </w:r>
            <w:r w:rsidR="00296C65">
              <w:rPr>
                <w:noProof/>
                <w:webHidden/>
              </w:rPr>
              <w:fldChar w:fldCharType="separate"/>
            </w:r>
            <w:r w:rsidR="00296C65">
              <w:rPr>
                <w:noProof/>
                <w:webHidden/>
              </w:rPr>
              <w:t>6</w:t>
            </w:r>
            <w:r w:rsidR="00296C65">
              <w:rPr>
                <w:noProof/>
                <w:webHidden/>
              </w:rPr>
              <w:fldChar w:fldCharType="end"/>
            </w:r>
          </w:hyperlink>
        </w:p>
        <w:p w:rsidR="00296C65" w:rsidRDefault="001C5A5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1058036" w:history="1">
            <w:r w:rsidR="00296C65" w:rsidRPr="008215B0">
              <w:rPr>
                <w:rStyle w:val="Hipervnculo"/>
                <w:noProof/>
              </w:rPr>
              <w:t>6.1</w:t>
            </w:r>
            <w:r w:rsidR="00296C6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96C65" w:rsidRPr="008215B0">
              <w:rPr>
                <w:rStyle w:val="Hipervnculo"/>
                <w:noProof/>
              </w:rPr>
              <w:t>Formato Excel con VBA - Supervisores</w:t>
            </w:r>
            <w:r w:rsidR="00296C65">
              <w:rPr>
                <w:noProof/>
                <w:webHidden/>
              </w:rPr>
              <w:tab/>
            </w:r>
            <w:r w:rsidR="00296C65">
              <w:rPr>
                <w:noProof/>
                <w:webHidden/>
              </w:rPr>
              <w:fldChar w:fldCharType="begin"/>
            </w:r>
            <w:r w:rsidR="00296C65">
              <w:rPr>
                <w:noProof/>
                <w:webHidden/>
              </w:rPr>
              <w:instrText xml:space="preserve"> PAGEREF _Toc151058036 \h </w:instrText>
            </w:r>
            <w:r w:rsidR="00296C65">
              <w:rPr>
                <w:noProof/>
                <w:webHidden/>
              </w:rPr>
            </w:r>
            <w:r w:rsidR="00296C65">
              <w:rPr>
                <w:noProof/>
                <w:webHidden/>
              </w:rPr>
              <w:fldChar w:fldCharType="separate"/>
            </w:r>
            <w:r w:rsidR="00296C65">
              <w:rPr>
                <w:noProof/>
                <w:webHidden/>
              </w:rPr>
              <w:t>6</w:t>
            </w:r>
            <w:r w:rsidR="00296C65">
              <w:rPr>
                <w:noProof/>
                <w:webHidden/>
              </w:rPr>
              <w:fldChar w:fldCharType="end"/>
            </w:r>
          </w:hyperlink>
        </w:p>
        <w:p w:rsidR="00403F7A" w:rsidRDefault="00403F7A" w:rsidP="00403F7A">
          <w:r>
            <w:fldChar w:fldCharType="end"/>
          </w:r>
        </w:p>
      </w:sdtContent>
    </w:sdt>
    <w:p w:rsidR="00403F7A" w:rsidRDefault="00403F7A" w:rsidP="00403F7A">
      <w:pPr>
        <w:spacing w:after="0" w:line="276" w:lineRule="auto"/>
      </w:pPr>
    </w:p>
    <w:p w:rsidR="00403F7A" w:rsidRDefault="00403F7A" w:rsidP="00403F7A">
      <w:pPr>
        <w:spacing w:after="0" w:line="276" w:lineRule="auto"/>
        <w:ind w:hanging="2"/>
      </w:pPr>
    </w:p>
    <w:p w:rsidR="00403F7A" w:rsidRDefault="00403F7A" w:rsidP="00403F7A">
      <w:pPr>
        <w:spacing w:after="0" w:line="276" w:lineRule="auto"/>
      </w:pPr>
      <w:r>
        <w:br w:type="page"/>
      </w:r>
    </w:p>
    <w:p w:rsidR="00403F7A" w:rsidRPr="00E3032E" w:rsidRDefault="00403F7A" w:rsidP="00403F7A">
      <w:pPr>
        <w:pStyle w:val="Ttulo1"/>
      </w:pPr>
      <w:bookmarkStart w:id="0" w:name="_Toc151058030"/>
      <w:r w:rsidRPr="00D632C1">
        <w:lastRenderedPageBreak/>
        <w:t>Introducción</w:t>
      </w:r>
      <w:r w:rsidRPr="00E3032E">
        <w:t>.</w:t>
      </w:r>
      <w:bookmarkEnd w:id="0"/>
    </w:p>
    <w:p w:rsidR="00403F7A" w:rsidRPr="00403F7A" w:rsidRDefault="00403F7A" w:rsidP="003E5615">
      <w:pPr>
        <w:spacing w:after="0" w:line="480" w:lineRule="auto"/>
        <w:rPr>
          <w:lang w:val="es-MX"/>
        </w:rPr>
      </w:pPr>
      <w:r w:rsidRPr="00403F7A">
        <w:rPr>
          <w:lang w:val="es-MX"/>
        </w:rPr>
        <w:t xml:space="preserve">El presente manual de usuario ha sido creado con la finalidad de detallar el proceso de </w:t>
      </w:r>
      <w:r w:rsidR="004B267A">
        <w:rPr>
          <w:lang w:val="es-MX"/>
        </w:rPr>
        <w:t xml:space="preserve">Ejecución del Modelo de Detección de duplicados de los datos de médicos </w:t>
      </w:r>
      <w:r w:rsidRPr="00403F7A">
        <w:rPr>
          <w:lang w:val="es-MX"/>
        </w:rPr>
        <w:t>mediante el uso de</w:t>
      </w:r>
      <w:r w:rsidR="004B267A">
        <w:rPr>
          <w:lang w:val="es-MX"/>
        </w:rPr>
        <w:t xml:space="preserve"> herramientas como Python, SQL Server, MongoDB, Visual Basic, Excel.</w:t>
      </w:r>
    </w:p>
    <w:p w:rsidR="00403F7A" w:rsidRDefault="00403F7A" w:rsidP="00403F7A">
      <w:pPr>
        <w:pStyle w:val="Ttulo1"/>
      </w:pPr>
      <w:bookmarkStart w:id="1" w:name="_Toc151058031"/>
      <w:r w:rsidRPr="00D632C1">
        <w:t>Objetivo</w:t>
      </w:r>
      <w:r>
        <w:t>.</w:t>
      </w:r>
      <w:bookmarkEnd w:id="1"/>
    </w:p>
    <w:p w:rsidR="00403F7A" w:rsidRPr="00403F7A" w:rsidRDefault="001C5A53" w:rsidP="003E5615">
      <w:pPr>
        <w:spacing w:after="0" w:line="480" w:lineRule="auto"/>
        <w:rPr>
          <w:lang w:val="es-MX"/>
        </w:rPr>
      </w:pPr>
      <w:sdt>
        <w:sdtPr>
          <w:tag w:val="goog_rdk_0"/>
          <w:id w:val="-56639281"/>
        </w:sdtPr>
        <w:sdtEndPr/>
        <w:sdtContent>
          <w:r w:rsidR="00403F7A">
            <w:rPr>
              <w:rFonts w:ascii="Fira Mono" w:eastAsia="Fira Mono" w:hAnsi="Fira Mono" w:cs="Fira Mono"/>
            </w:rPr>
            <w:t>⮚</w:t>
          </w:r>
        </w:sdtContent>
      </w:sdt>
      <w:r w:rsidR="00403F7A" w:rsidRPr="00403F7A">
        <w:rPr>
          <w:lang w:val="es-MX"/>
        </w:rPr>
        <w:tab/>
        <w:t xml:space="preserve">Considerando que </w:t>
      </w:r>
      <w:r w:rsidR="004B267A">
        <w:rPr>
          <w:lang w:val="es-MX"/>
        </w:rPr>
        <w:t>los datos médicos</w:t>
      </w:r>
      <w:r w:rsidR="00403F7A" w:rsidRPr="00403F7A">
        <w:rPr>
          <w:lang w:val="es-MX"/>
        </w:rPr>
        <w:t>, es uno de los activos intangibles más importantes de la empresa, es necesario contar con un documento en el cual se detallen las diferentes actividades que se realizan para mantenerlo operativo y actualizado, para el correcto desenvolvimiento de las actividades derivadas de esta base de datos, así como también aporta en la toma de decisiones sobre inversiones estratégicas y promocionales.</w:t>
      </w:r>
    </w:p>
    <w:p w:rsidR="00403F7A" w:rsidRPr="00403F7A" w:rsidRDefault="001C5A53" w:rsidP="003E5615">
      <w:pPr>
        <w:spacing w:after="0" w:line="480" w:lineRule="auto"/>
        <w:rPr>
          <w:lang w:val="es-MX"/>
        </w:rPr>
      </w:pPr>
      <w:sdt>
        <w:sdtPr>
          <w:tag w:val="goog_rdk_1"/>
          <w:id w:val="602156364"/>
        </w:sdtPr>
        <w:sdtEndPr/>
        <w:sdtContent>
          <w:r w:rsidR="00403F7A">
            <w:rPr>
              <w:rFonts w:ascii="Fira Mono" w:eastAsia="Fira Mono" w:hAnsi="Fira Mono" w:cs="Fira Mono"/>
            </w:rPr>
            <w:t>⮚</w:t>
          </w:r>
        </w:sdtContent>
      </w:sdt>
      <w:r w:rsidR="00403F7A" w:rsidRPr="00403F7A">
        <w:rPr>
          <w:lang w:val="es-MX"/>
        </w:rPr>
        <w:tab/>
      </w:r>
      <w:r w:rsidR="004B267A">
        <w:rPr>
          <w:lang w:val="es-MX"/>
        </w:rPr>
        <w:t>Describir</w:t>
      </w:r>
      <w:r w:rsidR="00403F7A" w:rsidRPr="00403F7A">
        <w:rPr>
          <w:lang w:val="es-MX"/>
        </w:rPr>
        <w:t xml:space="preserve"> </w:t>
      </w:r>
      <w:r w:rsidR="004B267A">
        <w:rPr>
          <w:lang w:val="es-MX"/>
        </w:rPr>
        <w:t>el proceso</w:t>
      </w:r>
      <w:r w:rsidR="00403F7A" w:rsidRPr="00403F7A">
        <w:rPr>
          <w:lang w:val="es-MX"/>
        </w:rPr>
        <w:t xml:space="preserve"> de </w:t>
      </w:r>
      <w:r w:rsidR="004B267A">
        <w:rPr>
          <w:lang w:val="es-MX"/>
        </w:rPr>
        <w:t>altas médicas y ejecución del modelo de detección de duplicados</w:t>
      </w:r>
      <w:r w:rsidR="00403F7A" w:rsidRPr="00403F7A">
        <w:rPr>
          <w:lang w:val="es-MX"/>
        </w:rPr>
        <w:t xml:space="preserve">, con </w:t>
      </w:r>
      <w:r w:rsidR="004B267A">
        <w:rPr>
          <w:lang w:val="es-MX"/>
        </w:rPr>
        <w:t>la finalidad</w:t>
      </w:r>
      <w:r w:rsidR="00403F7A" w:rsidRPr="00403F7A">
        <w:rPr>
          <w:lang w:val="es-MX"/>
        </w:rPr>
        <w:t xml:space="preserve"> de que todos los </w:t>
      </w:r>
      <w:r w:rsidR="004B267A">
        <w:rPr>
          <w:lang w:val="es-MX"/>
        </w:rPr>
        <w:t>datos sean los adecuados, mantengan integridad y calidad de la información</w:t>
      </w:r>
      <w:r w:rsidR="00403F7A" w:rsidRPr="00403F7A">
        <w:rPr>
          <w:lang w:val="es-MX"/>
        </w:rPr>
        <w:t>.</w:t>
      </w:r>
    </w:p>
    <w:p w:rsidR="00403F7A" w:rsidRPr="00403F7A" w:rsidRDefault="001C5A53" w:rsidP="003E5615">
      <w:pPr>
        <w:spacing w:after="0" w:line="480" w:lineRule="auto"/>
        <w:rPr>
          <w:lang w:val="es-MX"/>
        </w:rPr>
      </w:pPr>
      <w:sdt>
        <w:sdtPr>
          <w:tag w:val="goog_rdk_2"/>
          <w:id w:val="64772244"/>
        </w:sdtPr>
        <w:sdtEndPr/>
        <w:sdtContent>
          <w:r w:rsidR="00403F7A">
            <w:rPr>
              <w:rFonts w:ascii="Fira Mono" w:eastAsia="Fira Mono" w:hAnsi="Fira Mono" w:cs="Fira Mono"/>
            </w:rPr>
            <w:t>⮚</w:t>
          </w:r>
        </w:sdtContent>
      </w:sdt>
      <w:r w:rsidR="00403F7A" w:rsidRPr="00403F7A">
        <w:rPr>
          <w:lang w:val="es-MX"/>
        </w:rPr>
        <w:tab/>
        <w:t xml:space="preserve">Utilizar todas las herramientas tecnológicas disponibles en la empresa para tener un adecuado manejo de los datos, actualizados y de calidad, referentes a médicos, </w:t>
      </w:r>
      <w:r w:rsidR="004B267A">
        <w:rPr>
          <w:lang w:val="es-MX"/>
        </w:rPr>
        <w:t>supervisores, visitadores</w:t>
      </w:r>
      <w:r w:rsidR="00403F7A" w:rsidRPr="00403F7A">
        <w:rPr>
          <w:lang w:val="es-MX"/>
        </w:rPr>
        <w:t>,</w:t>
      </w:r>
      <w:r w:rsidR="004B267A">
        <w:rPr>
          <w:lang w:val="es-MX"/>
        </w:rPr>
        <w:t xml:space="preserve"> planes de visita, zonas, sub zonas</w:t>
      </w:r>
      <w:r w:rsidR="00403F7A" w:rsidRPr="00403F7A">
        <w:rPr>
          <w:lang w:val="es-MX"/>
        </w:rPr>
        <w:t>.</w:t>
      </w:r>
    </w:p>
    <w:p w:rsidR="00403F7A" w:rsidRPr="00D632C1" w:rsidRDefault="00403F7A" w:rsidP="00403F7A">
      <w:pPr>
        <w:pStyle w:val="Ttulo1"/>
      </w:pPr>
      <w:bookmarkStart w:id="2" w:name="_Toc151058032"/>
      <w:r w:rsidRPr="00D632C1">
        <w:lastRenderedPageBreak/>
        <w:t>Alcance.</w:t>
      </w:r>
      <w:bookmarkEnd w:id="2"/>
    </w:p>
    <w:p w:rsidR="00403F7A" w:rsidRPr="00403F7A" w:rsidRDefault="00403F7A" w:rsidP="003E5615">
      <w:pPr>
        <w:spacing w:after="0" w:line="480" w:lineRule="auto"/>
        <w:rPr>
          <w:lang w:val="es-MX"/>
        </w:rPr>
      </w:pPr>
      <w:r w:rsidRPr="00403F7A">
        <w:rPr>
          <w:lang w:val="es-MX"/>
        </w:rPr>
        <w:t xml:space="preserve">Este procedimiento debe ser observado por todas las áreas involucradas en su administración. </w:t>
      </w:r>
    </w:p>
    <w:p w:rsidR="00403F7A" w:rsidRDefault="00403F7A" w:rsidP="003E5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rPr>
          <w:color w:val="000000"/>
        </w:rPr>
      </w:pPr>
      <w:proofErr w:type="spellStart"/>
      <w:r>
        <w:rPr>
          <w:color w:val="000000"/>
        </w:rPr>
        <w:t>Gerencia</w:t>
      </w:r>
      <w:proofErr w:type="spellEnd"/>
      <w:r>
        <w:rPr>
          <w:color w:val="000000"/>
        </w:rPr>
        <w:t xml:space="preserve"> de </w:t>
      </w:r>
      <w:r w:rsidR="00AB65E2">
        <w:rPr>
          <w:color w:val="000000"/>
        </w:rPr>
        <w:t>Ventas</w:t>
      </w:r>
      <w:r>
        <w:rPr>
          <w:color w:val="000000"/>
        </w:rPr>
        <w:t xml:space="preserve"> </w:t>
      </w:r>
    </w:p>
    <w:p w:rsidR="00403F7A" w:rsidRDefault="00524907" w:rsidP="003E5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rPr>
          <w:color w:val="000000"/>
        </w:rPr>
      </w:pPr>
      <w:proofErr w:type="spellStart"/>
      <w:r>
        <w:rPr>
          <w:color w:val="000000"/>
        </w:rPr>
        <w:t>Gerencia</w:t>
      </w:r>
      <w:proofErr w:type="spellEnd"/>
      <w:r>
        <w:rPr>
          <w:color w:val="000000"/>
        </w:rPr>
        <w:t xml:space="preserve"> de IT</w:t>
      </w:r>
    </w:p>
    <w:p w:rsidR="00403F7A" w:rsidRDefault="00403F7A" w:rsidP="003E5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rPr>
          <w:color w:val="000000"/>
        </w:rPr>
      </w:pPr>
      <w:proofErr w:type="spellStart"/>
      <w:r>
        <w:rPr>
          <w:color w:val="000000"/>
        </w:rPr>
        <w:t>Administrador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Datos</w:t>
      </w:r>
      <w:proofErr w:type="spellEnd"/>
    </w:p>
    <w:p w:rsidR="00AB65E2" w:rsidRPr="00524907" w:rsidRDefault="00AB65E2" w:rsidP="003E5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rPr>
          <w:color w:val="000000"/>
        </w:rPr>
      </w:pPr>
      <w:proofErr w:type="spellStart"/>
      <w:r w:rsidRPr="00524907">
        <w:rPr>
          <w:color w:val="000000"/>
        </w:rPr>
        <w:t>Supervisores</w:t>
      </w:r>
      <w:proofErr w:type="spellEnd"/>
      <w:r w:rsidR="00524907" w:rsidRPr="00524907">
        <w:rPr>
          <w:color w:val="000000"/>
        </w:rPr>
        <w:t xml:space="preserve"> y </w:t>
      </w:r>
      <w:proofErr w:type="spellStart"/>
      <w:r w:rsidRPr="00524907">
        <w:rPr>
          <w:color w:val="000000"/>
        </w:rPr>
        <w:t>Visitadores</w:t>
      </w:r>
      <w:proofErr w:type="spellEnd"/>
    </w:p>
    <w:p w:rsidR="00403F7A" w:rsidRDefault="00403F7A" w:rsidP="00C21D9E">
      <w:pPr>
        <w:pStyle w:val="Ttulo1"/>
      </w:pPr>
      <w:bookmarkStart w:id="3" w:name="_Toc151058033"/>
      <w:r w:rsidRPr="00D632C1">
        <w:t>Responsabilidades.</w:t>
      </w:r>
      <w:bookmarkEnd w:id="3"/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5528"/>
      </w:tblGrid>
      <w:tr w:rsidR="00403F7A" w:rsidTr="002A264A">
        <w:tc>
          <w:tcPr>
            <w:tcW w:w="3544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Responsable</w:t>
            </w:r>
            <w:proofErr w:type="spellEnd"/>
          </w:p>
        </w:tc>
        <w:tc>
          <w:tcPr>
            <w:tcW w:w="5528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Función</w:t>
            </w:r>
            <w:proofErr w:type="spellEnd"/>
          </w:p>
        </w:tc>
      </w:tr>
      <w:tr w:rsidR="00403F7A" w:rsidRPr="00A648F3" w:rsidTr="002A264A">
        <w:tc>
          <w:tcPr>
            <w:tcW w:w="3544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Administrador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  <w:color w:val="000000"/>
              </w:rPr>
              <w:t>Datos</w:t>
            </w:r>
            <w:proofErr w:type="spellEnd"/>
          </w:p>
        </w:tc>
        <w:tc>
          <w:tcPr>
            <w:tcW w:w="5528" w:type="dxa"/>
            <w:vAlign w:val="center"/>
          </w:tcPr>
          <w:p w:rsidR="002E6387" w:rsidRDefault="002E6387" w:rsidP="002E6387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lang w:val="es-MX"/>
              </w:rPr>
            </w:pPr>
            <w:r>
              <w:rPr>
                <w:lang w:val="es-MX"/>
              </w:rPr>
              <w:t xml:space="preserve">Enviar a los supervisores los formatos de altas médicas, con la programación </w:t>
            </w:r>
            <w:r w:rsidR="006569CA">
              <w:rPr>
                <w:lang w:val="es-MX"/>
              </w:rPr>
              <w:t>de acuerdo a los catálogos establecidos.</w:t>
            </w:r>
          </w:p>
          <w:p w:rsidR="00403F7A" w:rsidRDefault="00403F7A" w:rsidP="002E6387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lang w:val="es-MX"/>
              </w:rPr>
            </w:pPr>
            <w:r w:rsidRPr="002E6387">
              <w:rPr>
                <w:lang w:val="es-MX"/>
              </w:rPr>
              <w:t xml:space="preserve">Mantener actualizado </w:t>
            </w:r>
            <w:r w:rsidR="002E6387">
              <w:rPr>
                <w:lang w:val="es-MX"/>
              </w:rPr>
              <w:t>los datos de los médicos</w:t>
            </w:r>
            <w:r w:rsidRPr="002E6387">
              <w:rPr>
                <w:lang w:val="es-MX"/>
              </w:rPr>
              <w:t xml:space="preserve"> bajo los lineamientos de este procedimiento.</w:t>
            </w:r>
          </w:p>
          <w:p w:rsidR="002E6387" w:rsidRPr="002E6387" w:rsidRDefault="002E6387" w:rsidP="002E6387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lang w:val="es-MX"/>
              </w:rPr>
            </w:pPr>
            <w:r>
              <w:rPr>
                <w:lang w:val="es-MX"/>
              </w:rPr>
              <w:t>Ejecutar el script de Python para la ejecución del modelo de detección de duplicados</w:t>
            </w:r>
          </w:p>
        </w:tc>
      </w:tr>
      <w:tr w:rsidR="00403F7A" w:rsidRPr="00A648F3" w:rsidTr="002A264A">
        <w:tc>
          <w:tcPr>
            <w:tcW w:w="3544" w:type="dxa"/>
            <w:vAlign w:val="center"/>
          </w:tcPr>
          <w:p w:rsidR="00403F7A" w:rsidRPr="00403F7A" w:rsidRDefault="00403F7A" w:rsidP="0052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lang w:val="es-MX"/>
              </w:rPr>
            </w:pPr>
            <w:r w:rsidRPr="00403F7A">
              <w:rPr>
                <w:b/>
                <w:color w:val="000000"/>
                <w:lang w:val="es-MX"/>
              </w:rPr>
              <w:t xml:space="preserve">Gerencia de </w:t>
            </w:r>
            <w:r w:rsidR="00524907">
              <w:rPr>
                <w:b/>
                <w:color w:val="000000"/>
                <w:lang w:val="es-MX"/>
              </w:rPr>
              <w:t>Ventas</w:t>
            </w:r>
          </w:p>
        </w:tc>
        <w:tc>
          <w:tcPr>
            <w:tcW w:w="5528" w:type="dxa"/>
            <w:vAlign w:val="center"/>
          </w:tcPr>
          <w:p w:rsidR="00403F7A" w:rsidRPr="002E6387" w:rsidRDefault="00403F7A" w:rsidP="002E6387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lang w:val="es-MX"/>
              </w:rPr>
            </w:pPr>
            <w:r w:rsidRPr="002E6387">
              <w:rPr>
                <w:lang w:val="es-MX"/>
              </w:rPr>
              <w:t>Autorizar las Altas</w:t>
            </w:r>
            <w:r w:rsidR="002E6387">
              <w:rPr>
                <w:lang w:val="es-MX"/>
              </w:rPr>
              <w:t xml:space="preserve"> de médicos y revisar que el modelo de detección de duplicados cumpla con las condiciones y parámetros establecidos por la compañía.</w:t>
            </w:r>
          </w:p>
        </w:tc>
      </w:tr>
      <w:tr w:rsidR="00403F7A" w:rsidRPr="00A648F3" w:rsidTr="002A264A">
        <w:tc>
          <w:tcPr>
            <w:tcW w:w="3544" w:type="dxa"/>
            <w:vAlign w:val="center"/>
          </w:tcPr>
          <w:p w:rsidR="00403F7A" w:rsidRPr="00403F7A" w:rsidRDefault="00403F7A" w:rsidP="0052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lang w:val="es-MX"/>
              </w:rPr>
            </w:pPr>
            <w:r w:rsidRPr="00403F7A">
              <w:rPr>
                <w:b/>
                <w:color w:val="000000"/>
                <w:lang w:val="es-MX"/>
              </w:rPr>
              <w:lastRenderedPageBreak/>
              <w:t>Supervisores, Visitadores</w:t>
            </w:r>
          </w:p>
        </w:tc>
        <w:tc>
          <w:tcPr>
            <w:tcW w:w="5528" w:type="dxa"/>
            <w:vAlign w:val="center"/>
          </w:tcPr>
          <w:p w:rsidR="00403F7A" w:rsidRPr="002E6387" w:rsidRDefault="00403F7A" w:rsidP="002E638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lang w:val="es-MX"/>
              </w:rPr>
            </w:pPr>
            <w:r w:rsidRPr="002E6387">
              <w:rPr>
                <w:lang w:val="es-MX"/>
              </w:rPr>
              <w:t xml:space="preserve">Solicitar cambios en </w:t>
            </w:r>
            <w:r w:rsidR="002E6387">
              <w:rPr>
                <w:lang w:val="es-MX"/>
              </w:rPr>
              <w:t>la información de los médicos</w:t>
            </w:r>
            <w:r w:rsidRPr="002E6387">
              <w:rPr>
                <w:lang w:val="es-MX"/>
              </w:rPr>
              <w:t xml:space="preserve">, luego del análisis respectivo y con la autorización de la Gerencia </w:t>
            </w:r>
            <w:r w:rsidR="002E6387">
              <w:rPr>
                <w:lang w:val="es-MX"/>
              </w:rPr>
              <w:t>Ventas.</w:t>
            </w:r>
          </w:p>
          <w:p w:rsidR="00403F7A" w:rsidRPr="002E6387" w:rsidRDefault="00403F7A" w:rsidP="002E638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lang w:val="es-MX"/>
              </w:rPr>
            </w:pPr>
            <w:r w:rsidRPr="002E6387">
              <w:rPr>
                <w:lang w:val="es-MX"/>
              </w:rPr>
              <w:t>Utilizar para el efecto los formatos que requiere el Administrador de datos.</w:t>
            </w:r>
          </w:p>
        </w:tc>
      </w:tr>
      <w:tr w:rsidR="00524907" w:rsidRPr="00A648F3" w:rsidTr="002A264A">
        <w:tc>
          <w:tcPr>
            <w:tcW w:w="3544" w:type="dxa"/>
            <w:vAlign w:val="center"/>
          </w:tcPr>
          <w:p w:rsidR="00524907" w:rsidRPr="00403F7A" w:rsidRDefault="00524907" w:rsidP="0052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lang w:val="es-MX"/>
              </w:rPr>
            </w:pPr>
            <w:r>
              <w:rPr>
                <w:b/>
                <w:color w:val="000000"/>
                <w:lang w:val="es-MX"/>
              </w:rPr>
              <w:t>Gerencia de Infraestructura y Tecnología</w:t>
            </w:r>
          </w:p>
        </w:tc>
        <w:tc>
          <w:tcPr>
            <w:tcW w:w="5528" w:type="dxa"/>
            <w:vAlign w:val="center"/>
          </w:tcPr>
          <w:p w:rsidR="00524907" w:rsidRPr="002E6387" w:rsidRDefault="002E6387" w:rsidP="006569C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lang w:val="es-MX"/>
              </w:rPr>
            </w:pPr>
            <w:r>
              <w:rPr>
                <w:lang w:val="es-MX"/>
              </w:rPr>
              <w:t xml:space="preserve">Proporcionar al administrador de datos </w:t>
            </w:r>
            <w:r w:rsidR="006569CA">
              <w:rPr>
                <w:lang w:val="es-MX"/>
              </w:rPr>
              <w:t>los accesos a las bases de datos necesaria para establecer las conexiones necesaria para la ejecución del modelo.</w:t>
            </w:r>
          </w:p>
        </w:tc>
      </w:tr>
    </w:tbl>
    <w:p w:rsidR="00403F7A" w:rsidRPr="00D632C1" w:rsidRDefault="00403F7A" w:rsidP="00403F7A">
      <w:pPr>
        <w:pStyle w:val="Ttulo1"/>
      </w:pPr>
      <w:bookmarkStart w:id="4" w:name="_Toc151058034"/>
      <w:r w:rsidRPr="00D632C1">
        <w:t>Definiciones.</w:t>
      </w:r>
      <w:bookmarkEnd w:id="4"/>
    </w:p>
    <w:p w:rsidR="00403F7A" w:rsidRDefault="00403F7A" w:rsidP="00403F7A">
      <w:pPr>
        <w:spacing w:after="0" w:line="276" w:lineRule="auto"/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5811"/>
      </w:tblGrid>
      <w:tr w:rsidR="00403F7A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Palabra/</w:t>
            </w:r>
            <w:proofErr w:type="spellStart"/>
            <w:r>
              <w:rPr>
                <w:b/>
              </w:rPr>
              <w:t>Sigla</w:t>
            </w:r>
            <w:proofErr w:type="spellEnd"/>
          </w:p>
        </w:tc>
        <w:tc>
          <w:tcPr>
            <w:tcW w:w="5811" w:type="dxa"/>
            <w:vAlign w:val="center"/>
          </w:tcPr>
          <w:p w:rsidR="00403F7A" w:rsidRDefault="00403F7A" w:rsidP="002A264A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296C65" w:rsidP="00296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Codigo</w:t>
            </w:r>
            <w:proofErr w:type="spellEnd"/>
          </w:p>
        </w:tc>
        <w:tc>
          <w:tcPr>
            <w:tcW w:w="5811" w:type="dxa"/>
            <w:vAlign w:val="center"/>
          </w:tcPr>
          <w:p w:rsidR="00403F7A" w:rsidRPr="00403F7A" w:rsidRDefault="006569CA" w:rsidP="006569CA">
            <w:pPr>
              <w:spacing w:after="0" w:line="360" w:lineRule="auto"/>
              <w:rPr>
                <w:lang w:val="es-MX"/>
              </w:rPr>
            </w:pPr>
            <w:r>
              <w:rPr>
                <w:lang w:val="es-MX"/>
              </w:rPr>
              <w:t>Código asignado a un médico, por lo general es el secuencial que le asigna el aplicativo.</w:t>
            </w:r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Contacto</w:t>
            </w:r>
            <w:proofErr w:type="spellEnd"/>
          </w:p>
        </w:tc>
        <w:tc>
          <w:tcPr>
            <w:tcW w:w="5811" w:type="dxa"/>
            <w:vAlign w:val="center"/>
          </w:tcPr>
          <w:p w:rsidR="00403F7A" w:rsidRPr="00403F7A" w:rsidRDefault="006569CA" w:rsidP="002A264A">
            <w:pPr>
              <w:spacing w:after="0" w:line="360" w:lineRule="auto"/>
              <w:rPr>
                <w:lang w:val="es-MX"/>
              </w:rPr>
            </w:pPr>
            <w:r>
              <w:rPr>
                <w:lang w:val="es-MX"/>
              </w:rPr>
              <w:t>Visita realizada por el visitador a un médico asignado.</w:t>
            </w:r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6569CA" w:rsidP="00656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811" w:type="dxa"/>
            <w:vAlign w:val="center"/>
          </w:tcPr>
          <w:p w:rsidR="00403F7A" w:rsidRPr="00403F7A" w:rsidRDefault="00403F7A" w:rsidP="006569CA">
            <w:pPr>
              <w:spacing w:after="0" w:line="360" w:lineRule="auto"/>
              <w:rPr>
                <w:lang w:val="es-MX"/>
              </w:rPr>
            </w:pPr>
            <w:r w:rsidRPr="00403F7A">
              <w:rPr>
                <w:lang w:val="es-MX"/>
              </w:rPr>
              <w:t xml:space="preserve">Conjunto de productos </w:t>
            </w:r>
            <w:r w:rsidR="006569CA">
              <w:rPr>
                <w:lang w:val="es-MX"/>
              </w:rPr>
              <w:t>asociado a la especialidad del médico, con el cual se realiza la visita.</w:t>
            </w:r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Domicilio</w:t>
            </w:r>
            <w:proofErr w:type="spellEnd"/>
          </w:p>
        </w:tc>
        <w:tc>
          <w:tcPr>
            <w:tcW w:w="5811" w:type="dxa"/>
            <w:vAlign w:val="center"/>
          </w:tcPr>
          <w:p w:rsidR="00403F7A" w:rsidRPr="00403F7A" w:rsidRDefault="00403F7A" w:rsidP="002A264A">
            <w:pPr>
              <w:spacing w:after="0" w:line="360" w:lineRule="auto"/>
              <w:rPr>
                <w:lang w:val="es-MX"/>
              </w:rPr>
            </w:pPr>
            <w:r w:rsidRPr="00403F7A">
              <w:rPr>
                <w:lang w:val="es-MX"/>
              </w:rPr>
              <w:t>Dirección dónde se visita al médico.</w:t>
            </w:r>
          </w:p>
        </w:tc>
      </w:tr>
      <w:tr w:rsidR="00403F7A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Zona</w:t>
            </w:r>
          </w:p>
        </w:tc>
        <w:tc>
          <w:tcPr>
            <w:tcW w:w="5811" w:type="dxa"/>
            <w:vAlign w:val="center"/>
          </w:tcPr>
          <w:p w:rsidR="00403F7A" w:rsidRDefault="006569CA" w:rsidP="006569CA">
            <w:pPr>
              <w:spacing w:after="0" w:line="360" w:lineRule="auto"/>
            </w:pP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area </w:t>
            </w:r>
            <w:proofErr w:type="spellStart"/>
            <w:r>
              <w:t>geográfica</w:t>
            </w:r>
            <w:proofErr w:type="spellEnd"/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Subzona</w:t>
            </w:r>
            <w:proofErr w:type="spellEnd"/>
          </w:p>
        </w:tc>
        <w:tc>
          <w:tcPr>
            <w:tcW w:w="5811" w:type="dxa"/>
            <w:vAlign w:val="center"/>
          </w:tcPr>
          <w:p w:rsidR="00403F7A" w:rsidRPr="00403F7A" w:rsidRDefault="006569CA" w:rsidP="002A264A">
            <w:pPr>
              <w:spacing w:after="0" w:line="360" w:lineRule="auto"/>
              <w:rPr>
                <w:lang w:val="es-MX"/>
              </w:rPr>
            </w:pPr>
            <w:r>
              <w:rPr>
                <w:lang w:val="es-MX"/>
              </w:rPr>
              <w:t>Conjunto de áreas</w:t>
            </w:r>
            <w:r w:rsidR="00403F7A" w:rsidRPr="00403F7A">
              <w:rPr>
                <w:lang w:val="es-MX"/>
              </w:rPr>
              <w:t xml:space="preserve"> más pequeños que forma una zona.</w:t>
            </w:r>
          </w:p>
        </w:tc>
      </w:tr>
      <w:tr w:rsidR="00403F7A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Especialidad</w:t>
            </w:r>
            <w:proofErr w:type="spellEnd"/>
          </w:p>
        </w:tc>
        <w:tc>
          <w:tcPr>
            <w:tcW w:w="5811" w:type="dxa"/>
            <w:vAlign w:val="center"/>
          </w:tcPr>
          <w:p w:rsidR="00403F7A" w:rsidRDefault="00403F7A" w:rsidP="002A264A">
            <w:pPr>
              <w:spacing w:after="0" w:line="360" w:lineRule="auto"/>
            </w:pPr>
            <w:proofErr w:type="spellStart"/>
            <w:r>
              <w:t>Especialidad</w:t>
            </w:r>
            <w:proofErr w:type="spellEnd"/>
            <w:r>
              <w:t xml:space="preserve"> principal del </w:t>
            </w:r>
            <w:proofErr w:type="spellStart"/>
            <w:r>
              <w:t>médico</w:t>
            </w:r>
            <w:proofErr w:type="spellEnd"/>
            <w:r>
              <w:t>.</w:t>
            </w:r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656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Visitador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811" w:type="dxa"/>
            <w:vAlign w:val="center"/>
          </w:tcPr>
          <w:p w:rsidR="00403F7A" w:rsidRPr="00403F7A" w:rsidRDefault="00403F7A" w:rsidP="006569CA">
            <w:pPr>
              <w:spacing w:after="0" w:line="360" w:lineRule="auto"/>
              <w:rPr>
                <w:lang w:val="es-MX"/>
              </w:rPr>
            </w:pPr>
            <w:r w:rsidRPr="00403F7A">
              <w:rPr>
                <w:lang w:val="es-MX"/>
              </w:rPr>
              <w:t>Un colaborador de la Fuerza de</w:t>
            </w:r>
            <w:r w:rsidR="006569CA">
              <w:rPr>
                <w:lang w:val="es-MX"/>
              </w:rPr>
              <w:t xml:space="preserve"> Ventas a quien se le asigna </w:t>
            </w:r>
            <w:r w:rsidRPr="00403F7A">
              <w:rPr>
                <w:lang w:val="es-MX"/>
              </w:rPr>
              <w:t>médico</w:t>
            </w:r>
            <w:r w:rsidR="006569CA">
              <w:rPr>
                <w:lang w:val="es-MX"/>
              </w:rPr>
              <w:t>s con un plan en específico</w:t>
            </w:r>
            <w:r w:rsidRPr="00403F7A">
              <w:rPr>
                <w:lang w:val="es-MX"/>
              </w:rPr>
              <w:t xml:space="preserve"> y contac</w:t>
            </w:r>
            <w:r w:rsidR="006569CA">
              <w:rPr>
                <w:lang w:val="es-MX"/>
              </w:rPr>
              <w:t>tos a visitar.</w:t>
            </w:r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Supervisor</w:t>
            </w:r>
          </w:p>
        </w:tc>
        <w:tc>
          <w:tcPr>
            <w:tcW w:w="5811" w:type="dxa"/>
            <w:vAlign w:val="center"/>
          </w:tcPr>
          <w:p w:rsidR="00403F7A" w:rsidRPr="00403F7A" w:rsidRDefault="00403F7A" w:rsidP="006569CA">
            <w:pPr>
              <w:spacing w:after="0" w:line="360" w:lineRule="auto"/>
              <w:rPr>
                <w:lang w:val="es-MX"/>
              </w:rPr>
            </w:pPr>
            <w:r w:rsidRPr="00403F7A">
              <w:rPr>
                <w:lang w:val="es-MX"/>
              </w:rPr>
              <w:t>Un colaborador que tiene a cargo un grupo de Visitadores en una zona determinada.</w:t>
            </w:r>
          </w:p>
        </w:tc>
      </w:tr>
      <w:tr w:rsidR="00403F7A" w:rsidRPr="00A648F3" w:rsidTr="002A264A">
        <w:trPr>
          <w:trHeight w:val="258"/>
        </w:trPr>
        <w:tc>
          <w:tcPr>
            <w:tcW w:w="3261" w:type="dxa"/>
            <w:vAlign w:val="center"/>
          </w:tcPr>
          <w:p w:rsidR="00403F7A" w:rsidRDefault="00403F7A" w:rsidP="002A2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Categoría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Médicos</w:t>
            </w:r>
            <w:proofErr w:type="spellEnd"/>
          </w:p>
        </w:tc>
        <w:tc>
          <w:tcPr>
            <w:tcW w:w="5811" w:type="dxa"/>
            <w:vAlign w:val="center"/>
          </w:tcPr>
          <w:p w:rsidR="00403F7A" w:rsidRPr="00403F7A" w:rsidRDefault="00782F57" w:rsidP="00056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lang w:val="es-MX"/>
              </w:rPr>
            </w:pPr>
            <w:r>
              <w:rPr>
                <w:color w:val="000000"/>
                <w:lang w:val="es-MX"/>
              </w:rPr>
              <w:t>Categoría que se le asigna a un médico</w:t>
            </w:r>
            <w:r w:rsidR="00403F7A" w:rsidRPr="00403F7A">
              <w:rPr>
                <w:color w:val="000000"/>
                <w:lang w:val="es-MX"/>
              </w:rPr>
              <w:t xml:space="preserve"> de acuerdo al análisis del Supervisor y Visitador. Se clasifica en (Q1, Q2, Q3, Q4).</w:t>
            </w:r>
            <w:r w:rsidR="00056237">
              <w:rPr>
                <w:color w:val="000000"/>
                <w:lang w:val="es-MX"/>
              </w:rPr>
              <w:t xml:space="preserve"> </w:t>
            </w:r>
            <w:r w:rsidR="00403F7A" w:rsidRPr="00403F7A">
              <w:rPr>
                <w:lang w:val="es-MX"/>
              </w:rPr>
              <w:t>Siendo el Q1 el médico más potencial.</w:t>
            </w:r>
          </w:p>
        </w:tc>
      </w:tr>
    </w:tbl>
    <w:p w:rsidR="00403F7A" w:rsidRDefault="00403F7A" w:rsidP="004B68E8">
      <w:pPr>
        <w:pStyle w:val="Ttulo1"/>
      </w:pPr>
      <w:bookmarkStart w:id="5" w:name="_Toc151058035"/>
      <w:r w:rsidRPr="00E56260">
        <w:t>Definición del Proceso.</w:t>
      </w:r>
      <w:bookmarkEnd w:id="5"/>
    </w:p>
    <w:p w:rsidR="004B68E8" w:rsidRDefault="004B68E8" w:rsidP="003E5615">
      <w:pPr>
        <w:spacing w:line="480" w:lineRule="auto"/>
        <w:rPr>
          <w:lang w:val="es-EC" w:eastAsia="en-US"/>
        </w:rPr>
      </w:pPr>
      <w:r>
        <w:rPr>
          <w:lang w:val="es-EC" w:eastAsia="en-US"/>
        </w:rPr>
        <w:t>El flujo establecido para la carga de información de médicos en las bases de datos SQL Server, MongoDB utilizado para almacenamiento de históricos es:</w:t>
      </w:r>
    </w:p>
    <w:p w:rsidR="004B68E8" w:rsidRPr="0033282B" w:rsidRDefault="004B68E8" w:rsidP="0033282B">
      <w:pPr>
        <w:rPr>
          <w:lang w:val="es-EC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08B1FF" wp14:editId="51A16F9C">
            <wp:extent cx="5800725" cy="2867025"/>
            <wp:effectExtent l="0" t="38100" r="9525" b="952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B68E8" w:rsidRPr="004B68E8" w:rsidRDefault="004B68E8" w:rsidP="004B68E8">
      <w:pPr>
        <w:pStyle w:val="Ttulo2"/>
      </w:pPr>
      <w:bookmarkStart w:id="6" w:name="_Toc151058036"/>
      <w:r>
        <w:t>Formato Excel con VBA - Supervisores</w:t>
      </w:r>
      <w:bookmarkEnd w:id="6"/>
    </w:p>
    <w:p w:rsidR="00403F7A" w:rsidRDefault="004B68E8" w:rsidP="003E5615">
      <w:pPr>
        <w:spacing w:after="0" w:line="480" w:lineRule="auto"/>
        <w:rPr>
          <w:lang w:val="es-MX"/>
        </w:rPr>
      </w:pPr>
      <w:r>
        <w:rPr>
          <w:lang w:val="es-MX"/>
        </w:rPr>
        <w:t xml:space="preserve">El administrador de datos enviara a cada uno de los supervisores un archivo en formato </w:t>
      </w:r>
      <w:proofErr w:type="spellStart"/>
      <w:r>
        <w:rPr>
          <w:lang w:val="es-MX"/>
        </w:rPr>
        <w:t>xlsm</w:t>
      </w:r>
      <w:proofErr w:type="spellEnd"/>
      <w:r>
        <w:rPr>
          <w:lang w:val="es-MX"/>
        </w:rPr>
        <w:t>, que se encuentra programado con ciertas restricciones y catálogos preestablecidos con la finalidad de reducir los errores de digitación.</w:t>
      </w:r>
    </w:p>
    <w:p w:rsidR="004B68E8" w:rsidRDefault="00AE5596" w:rsidP="003E5615">
      <w:pPr>
        <w:spacing w:after="0" w:line="480" w:lineRule="auto"/>
        <w:rPr>
          <w:lang w:val="es-MX"/>
        </w:rPr>
      </w:pPr>
      <w:r>
        <w:rPr>
          <w:lang w:val="es-MX"/>
        </w:rPr>
        <w:t xml:space="preserve">El supervisor será el encargado de completar el archivo </w:t>
      </w:r>
      <w:r w:rsidR="00C14D44">
        <w:rPr>
          <w:lang w:val="es-MX"/>
        </w:rPr>
        <w:t>de manera correcta, completando los siguientes campos:</w:t>
      </w:r>
    </w:p>
    <w:p w:rsidR="0033282B" w:rsidRPr="0033282B" w:rsidRDefault="0033282B" w:rsidP="003E5615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 w:rsidRPr="0033282B">
        <w:rPr>
          <w:b/>
          <w:lang w:val="es-MX"/>
        </w:rPr>
        <w:t>Código:</w:t>
      </w:r>
      <w:r w:rsidR="00AE5596">
        <w:rPr>
          <w:b/>
          <w:lang w:val="es-MX"/>
        </w:rPr>
        <w:t xml:space="preserve"> </w:t>
      </w:r>
      <w:r w:rsidR="00AE5596">
        <w:rPr>
          <w:lang w:val="es-MX"/>
        </w:rPr>
        <w:t>Código secuencial asignado a un médico, asignado por el aplicativo.</w:t>
      </w:r>
    </w:p>
    <w:p w:rsidR="0033282B" w:rsidRPr="0033282B" w:rsidRDefault="0033282B" w:rsidP="003E5615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proofErr w:type="spellStart"/>
      <w:r>
        <w:rPr>
          <w:b/>
          <w:lang w:val="es-MX"/>
        </w:rPr>
        <w:t>Apellido_</w:t>
      </w:r>
      <w:r w:rsidRPr="0033282B">
        <w:rPr>
          <w:b/>
          <w:lang w:val="es-MX"/>
        </w:rPr>
        <w:t>Paterno</w:t>
      </w:r>
      <w:proofErr w:type="spellEnd"/>
      <w:r w:rsidRPr="0033282B">
        <w:rPr>
          <w:b/>
          <w:lang w:val="es-MX"/>
        </w:rPr>
        <w:t>:</w:t>
      </w:r>
      <w:r w:rsidR="00AE5596">
        <w:rPr>
          <w:b/>
          <w:lang w:val="es-MX"/>
        </w:rPr>
        <w:t xml:space="preserve"> </w:t>
      </w:r>
      <w:r w:rsidR="00AE5596">
        <w:rPr>
          <w:lang w:val="es-MX"/>
        </w:rPr>
        <w:t>Primer apellido del médico.</w:t>
      </w:r>
    </w:p>
    <w:p w:rsidR="0033282B" w:rsidRPr="0033282B" w:rsidRDefault="0033282B" w:rsidP="003E5615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proofErr w:type="spellStart"/>
      <w:r>
        <w:rPr>
          <w:b/>
          <w:lang w:val="es-MX"/>
        </w:rPr>
        <w:t>Apellido_</w:t>
      </w:r>
      <w:r w:rsidRPr="0033282B">
        <w:rPr>
          <w:b/>
          <w:lang w:val="es-MX"/>
        </w:rPr>
        <w:t>Materno</w:t>
      </w:r>
      <w:proofErr w:type="spellEnd"/>
      <w:r w:rsidRPr="0033282B">
        <w:rPr>
          <w:b/>
          <w:lang w:val="es-MX"/>
        </w:rPr>
        <w:t>:</w:t>
      </w:r>
      <w:r w:rsidR="00AE5596" w:rsidRPr="00AE5596">
        <w:rPr>
          <w:lang w:val="es-MX"/>
        </w:rPr>
        <w:t xml:space="preserve"> </w:t>
      </w:r>
      <w:r w:rsidR="00AE5596">
        <w:rPr>
          <w:lang w:val="es-MX"/>
        </w:rPr>
        <w:t>Segundo apellido del médico.</w:t>
      </w:r>
    </w:p>
    <w:p w:rsidR="0033282B" w:rsidRP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 w:rsidRPr="0033282B">
        <w:rPr>
          <w:b/>
          <w:lang w:val="es-MX"/>
        </w:rPr>
        <w:t>Nombres:</w:t>
      </w:r>
      <w:r w:rsidR="00AE5596">
        <w:rPr>
          <w:b/>
          <w:lang w:val="es-MX"/>
        </w:rPr>
        <w:t xml:space="preserve"> </w:t>
      </w:r>
      <w:r w:rsidR="00AE5596">
        <w:rPr>
          <w:lang w:val="es-MX"/>
        </w:rPr>
        <w:t>Nombres completos del médico.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 w:rsidRPr="0033282B">
        <w:rPr>
          <w:b/>
          <w:lang w:val="es-MX"/>
        </w:rPr>
        <w:lastRenderedPageBreak/>
        <w:t>Ci:</w:t>
      </w:r>
      <w:r w:rsidR="00AE5596">
        <w:rPr>
          <w:b/>
          <w:lang w:val="es-MX"/>
        </w:rPr>
        <w:t xml:space="preserve"> </w:t>
      </w:r>
      <w:r w:rsidR="00AE5596">
        <w:rPr>
          <w:lang w:val="es-MX"/>
        </w:rPr>
        <w:t>documento de identidad valido del médico.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proofErr w:type="spellStart"/>
      <w:r>
        <w:rPr>
          <w:b/>
          <w:lang w:val="es-MX"/>
        </w:rPr>
        <w:t>Fec_Nac</w:t>
      </w:r>
      <w:proofErr w:type="spellEnd"/>
      <w:r>
        <w:rPr>
          <w:b/>
          <w:lang w:val="es-MX"/>
        </w:rPr>
        <w:t>:</w:t>
      </w:r>
      <w:r w:rsidR="00AE5596">
        <w:rPr>
          <w:b/>
          <w:lang w:val="es-MX"/>
        </w:rPr>
        <w:t xml:space="preserve"> </w:t>
      </w:r>
      <w:r w:rsidR="00AE5596">
        <w:rPr>
          <w:lang w:val="es-MX"/>
        </w:rPr>
        <w:t>fecha de nacimiento d</w:t>
      </w:r>
      <w:r w:rsidR="00AE5596" w:rsidRPr="00AE5596">
        <w:rPr>
          <w:lang w:val="es-MX"/>
        </w:rPr>
        <w:t>el médico</w:t>
      </w:r>
      <w:r w:rsidR="00AE5596">
        <w:rPr>
          <w:lang w:val="es-MX"/>
        </w:rPr>
        <w:t>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>
        <w:rPr>
          <w:b/>
          <w:lang w:val="es-MX"/>
        </w:rPr>
        <w:t>Email:</w:t>
      </w:r>
      <w:r w:rsidR="00AE5596">
        <w:rPr>
          <w:b/>
          <w:lang w:val="es-MX"/>
        </w:rPr>
        <w:t xml:space="preserve"> </w:t>
      </w:r>
      <w:r w:rsidR="00AE5596">
        <w:rPr>
          <w:lang w:val="es-MX"/>
        </w:rPr>
        <w:t>correo electrónico del médico. Vía por la cual se establecerá contacto.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>
        <w:rPr>
          <w:b/>
          <w:lang w:val="es-MX"/>
        </w:rPr>
        <w:t>Tel:</w:t>
      </w:r>
      <w:r w:rsidR="00AE5596">
        <w:rPr>
          <w:b/>
          <w:lang w:val="es-MX"/>
        </w:rPr>
        <w:t xml:space="preserve"> </w:t>
      </w:r>
      <w:r w:rsidR="00AE5596">
        <w:rPr>
          <w:lang w:val="es-MX"/>
        </w:rPr>
        <w:t>número telefónico del médico. Vía por la cual se establecerá contacto.</w:t>
      </w:r>
    </w:p>
    <w:p w:rsidR="0033282B" w:rsidRDefault="0033282B" w:rsidP="00AE5596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proofErr w:type="spellStart"/>
      <w:r>
        <w:rPr>
          <w:b/>
          <w:lang w:val="es-MX"/>
        </w:rPr>
        <w:t>Q_Fico</w:t>
      </w:r>
      <w:proofErr w:type="spellEnd"/>
      <w:r>
        <w:rPr>
          <w:b/>
          <w:lang w:val="es-MX"/>
        </w:rPr>
        <w:t>:</w:t>
      </w:r>
      <w:r w:rsidR="00AE5596">
        <w:rPr>
          <w:b/>
          <w:lang w:val="es-MX"/>
        </w:rPr>
        <w:t xml:space="preserve"> </w:t>
      </w:r>
      <w:r w:rsidR="00AE5596">
        <w:rPr>
          <w:color w:val="000000"/>
          <w:lang w:val="es-MX"/>
        </w:rPr>
        <w:t>Categoría que se le asigna a un médico</w:t>
      </w:r>
      <w:r w:rsidR="00AE5596" w:rsidRPr="00403F7A">
        <w:rPr>
          <w:color w:val="000000"/>
          <w:lang w:val="es-MX"/>
        </w:rPr>
        <w:t xml:space="preserve"> de acuerdo al análisis del Supervisor y Visitador.</w:t>
      </w:r>
    </w:p>
    <w:p w:rsidR="0033282B" w:rsidRDefault="0033282B" w:rsidP="00AE5596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>
        <w:rPr>
          <w:b/>
          <w:lang w:val="es-MX"/>
        </w:rPr>
        <w:t>Especialidad:</w:t>
      </w:r>
      <w:r w:rsidR="00AE5596" w:rsidRPr="00AE5596">
        <w:rPr>
          <w:lang w:val="es-MX"/>
        </w:rPr>
        <w:t xml:space="preserve"> Especialidad principal del médico.</w:t>
      </w:r>
    </w:p>
    <w:p w:rsidR="0033282B" w:rsidRDefault="0033282B" w:rsidP="00403F7A">
      <w:pPr>
        <w:spacing w:after="0" w:line="360" w:lineRule="auto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54929DB" wp14:editId="33B862D4">
            <wp:extent cx="5612130" cy="1133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82B">
        <w:rPr>
          <w:noProof/>
          <w:lang w:val="en-US" w:eastAsia="en-US"/>
        </w:rPr>
        <w:t xml:space="preserve"> 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>
        <w:rPr>
          <w:b/>
          <w:lang w:val="es-MX"/>
        </w:rPr>
        <w:t>Dirección</w:t>
      </w:r>
      <w:r w:rsidRPr="00AE5596">
        <w:rPr>
          <w:lang w:val="es-MX"/>
        </w:rPr>
        <w:t>:</w:t>
      </w:r>
      <w:r w:rsidR="00AE5596" w:rsidRPr="00AE5596">
        <w:rPr>
          <w:lang w:val="es-MX"/>
        </w:rPr>
        <w:t xml:space="preserve"> lugar de visita del médico, por lo general es la dirección del consultorio.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>
        <w:rPr>
          <w:b/>
          <w:lang w:val="es-MX"/>
        </w:rPr>
        <w:t>Zona:</w:t>
      </w:r>
      <w:r w:rsidR="00AE5596">
        <w:rPr>
          <w:b/>
          <w:lang w:val="es-MX"/>
        </w:rPr>
        <w:t xml:space="preserve"> </w:t>
      </w:r>
      <w:r w:rsidR="00AE5596" w:rsidRPr="00AE5596">
        <w:rPr>
          <w:lang w:val="es-MX"/>
        </w:rPr>
        <w:t>área geográfica conformada por la unión de zonas.</w:t>
      </w:r>
    </w:p>
    <w:p w:rsidR="0033282B" w:rsidRDefault="0033282B" w:rsidP="00AE5596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proofErr w:type="spellStart"/>
      <w:r>
        <w:rPr>
          <w:b/>
          <w:lang w:val="es-MX"/>
        </w:rPr>
        <w:t>Subzona</w:t>
      </w:r>
      <w:proofErr w:type="spellEnd"/>
      <w:r>
        <w:rPr>
          <w:b/>
          <w:lang w:val="es-MX"/>
        </w:rPr>
        <w:t>:</w:t>
      </w:r>
      <w:r w:rsidR="00AE5596">
        <w:rPr>
          <w:b/>
          <w:lang w:val="es-MX"/>
        </w:rPr>
        <w:t xml:space="preserve"> </w:t>
      </w:r>
      <w:r w:rsidR="00AE5596" w:rsidRPr="00AE5596">
        <w:rPr>
          <w:lang w:val="es-MX"/>
        </w:rPr>
        <w:t xml:space="preserve">Conjunto de </w:t>
      </w:r>
      <w:r w:rsidR="00AE5596">
        <w:rPr>
          <w:lang w:val="es-MX"/>
        </w:rPr>
        <w:t>ciudades</w:t>
      </w:r>
      <w:r w:rsidR="00AE5596" w:rsidRPr="00AE5596">
        <w:rPr>
          <w:lang w:val="es-MX"/>
        </w:rPr>
        <w:t xml:space="preserve"> más pequeños que forma una zona.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proofErr w:type="spellStart"/>
      <w:r>
        <w:rPr>
          <w:b/>
          <w:lang w:val="es-MX"/>
        </w:rPr>
        <w:t>Nombre_Visitador</w:t>
      </w:r>
      <w:proofErr w:type="spellEnd"/>
      <w:r>
        <w:rPr>
          <w:b/>
          <w:lang w:val="es-MX"/>
        </w:rPr>
        <w:t>:</w:t>
      </w:r>
      <w:r w:rsidR="00AE5596">
        <w:rPr>
          <w:b/>
          <w:lang w:val="es-MX"/>
        </w:rPr>
        <w:t xml:space="preserve"> </w:t>
      </w:r>
      <w:r w:rsidR="00AE5596" w:rsidRPr="00AE5596">
        <w:rPr>
          <w:lang w:val="es-MX"/>
        </w:rPr>
        <w:t>nombre completo del visitador que establecerá contacto con el médico.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>
        <w:rPr>
          <w:b/>
          <w:lang w:val="es-MX"/>
        </w:rPr>
        <w:t>Plan</w:t>
      </w:r>
      <w:r w:rsidR="00AE5596">
        <w:rPr>
          <w:b/>
          <w:lang w:val="es-MX"/>
        </w:rPr>
        <w:t xml:space="preserve">: </w:t>
      </w:r>
      <w:r w:rsidR="00AE5596" w:rsidRPr="00AE5596">
        <w:rPr>
          <w:lang w:val="es-MX"/>
        </w:rPr>
        <w:t>Plan con el cual se le visitará al médico</w:t>
      </w:r>
      <w:r w:rsidR="00AE5596">
        <w:rPr>
          <w:lang w:val="es-MX"/>
        </w:rPr>
        <w:t>.</w:t>
      </w:r>
    </w:p>
    <w:p w:rsid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proofErr w:type="spellStart"/>
      <w:r>
        <w:rPr>
          <w:b/>
          <w:lang w:val="es-MX"/>
        </w:rPr>
        <w:t>Nombre_Supervisor</w:t>
      </w:r>
      <w:proofErr w:type="spellEnd"/>
      <w:r>
        <w:rPr>
          <w:b/>
          <w:lang w:val="es-MX"/>
        </w:rPr>
        <w:t>:</w:t>
      </w:r>
      <w:r w:rsidR="00AE5596">
        <w:rPr>
          <w:b/>
          <w:lang w:val="es-MX"/>
        </w:rPr>
        <w:t xml:space="preserve"> </w:t>
      </w:r>
      <w:r w:rsidR="00AE5596" w:rsidRPr="00AE5596">
        <w:rPr>
          <w:lang w:val="es-MX"/>
        </w:rPr>
        <w:t xml:space="preserve">Personal del equipo de ventas que </w:t>
      </w:r>
      <w:r w:rsidR="00AE5596">
        <w:rPr>
          <w:lang w:val="es-MX"/>
        </w:rPr>
        <w:t>tiene a cargo al equipo de visitadores.</w:t>
      </w:r>
    </w:p>
    <w:p w:rsidR="0033282B" w:rsidRPr="0033282B" w:rsidRDefault="0033282B" w:rsidP="0033282B">
      <w:pPr>
        <w:pStyle w:val="Prrafodelista"/>
        <w:numPr>
          <w:ilvl w:val="0"/>
          <w:numId w:val="8"/>
        </w:numPr>
        <w:spacing w:after="0" w:line="480" w:lineRule="auto"/>
        <w:rPr>
          <w:b/>
          <w:lang w:val="es-MX"/>
        </w:rPr>
      </w:pPr>
      <w:r>
        <w:rPr>
          <w:b/>
          <w:lang w:val="es-MX"/>
        </w:rPr>
        <w:t>Contactos:</w:t>
      </w:r>
      <w:r w:rsidR="00AE5596">
        <w:rPr>
          <w:b/>
          <w:lang w:val="es-MX"/>
        </w:rPr>
        <w:t xml:space="preserve"> </w:t>
      </w:r>
      <w:r w:rsidR="00AE5596" w:rsidRPr="00AE5596">
        <w:rPr>
          <w:lang w:val="es-MX"/>
        </w:rPr>
        <w:t>Número de veces que se visitará al médico.</w:t>
      </w:r>
    </w:p>
    <w:p w:rsidR="0033282B" w:rsidRDefault="0033282B" w:rsidP="00403F7A">
      <w:pPr>
        <w:spacing w:after="0" w:line="360" w:lineRule="auto"/>
        <w:rPr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F60B9BE" wp14:editId="7C202A7D">
            <wp:extent cx="5612130" cy="1356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44" w:rsidRDefault="00C14D44" w:rsidP="003E5615">
      <w:pPr>
        <w:spacing w:after="0" w:line="480" w:lineRule="auto"/>
        <w:rPr>
          <w:lang w:val="es-MX"/>
        </w:rPr>
      </w:pPr>
      <w:r>
        <w:rPr>
          <w:lang w:val="es-MX"/>
        </w:rPr>
        <w:t>Una vez completado el archivo con la información del médico, el supervisor mediante correo electrónico enviará el archivo al administrador de datos.</w:t>
      </w:r>
    </w:p>
    <w:p w:rsidR="00005859" w:rsidRDefault="00C14D44" w:rsidP="003E5615">
      <w:pPr>
        <w:spacing w:after="0" w:line="480" w:lineRule="auto"/>
        <w:rPr>
          <w:lang w:val="es-MX"/>
        </w:rPr>
      </w:pPr>
      <w:r>
        <w:rPr>
          <w:lang w:val="es-MX"/>
        </w:rPr>
        <w:t xml:space="preserve">El administrador de datos deberá almacenar los archivos Excel en la carpeta </w:t>
      </w:r>
      <w:r w:rsidRPr="00C14D44">
        <w:rPr>
          <w:b/>
          <w:i/>
          <w:lang w:val="es-MX"/>
        </w:rPr>
        <w:t>G:\Unidades compartidas\ALTAS MED\2023</w:t>
      </w:r>
      <w:r w:rsidR="00005859">
        <w:rPr>
          <w:lang w:val="es-MX"/>
        </w:rPr>
        <w:t>.</w:t>
      </w:r>
    </w:p>
    <w:p w:rsidR="00005859" w:rsidRDefault="00BE47EE" w:rsidP="003E5615">
      <w:pPr>
        <w:spacing w:after="0" w:line="480" w:lineRule="auto"/>
        <w:rPr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2EC4E8D6" wp14:editId="422BB9BB">
            <wp:extent cx="5612130" cy="3294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44" w:rsidRDefault="00005859" w:rsidP="003E5615">
      <w:pPr>
        <w:spacing w:after="0" w:line="480" w:lineRule="auto"/>
        <w:rPr>
          <w:b/>
          <w:i/>
          <w:lang w:val="es-MX"/>
        </w:rPr>
      </w:pPr>
      <w:r>
        <w:rPr>
          <w:lang w:val="es-MX"/>
        </w:rPr>
        <w:lastRenderedPageBreak/>
        <w:t>E</w:t>
      </w:r>
      <w:r w:rsidR="00C14D44">
        <w:rPr>
          <w:lang w:val="es-MX"/>
        </w:rPr>
        <w:t xml:space="preserve">stos archivos deberán ser consolidados, el archivo consolidado se deberá guardar como insumo para la ejecución del modelo en la siguiente dirección: </w:t>
      </w:r>
      <w:r w:rsidR="003E5615">
        <w:rPr>
          <w:b/>
          <w:i/>
          <w:lang w:val="es-MX"/>
        </w:rPr>
        <w:t>C:</w:t>
      </w:r>
      <w:r w:rsidR="00C14D44" w:rsidRPr="00C14D44">
        <w:rPr>
          <w:b/>
          <w:i/>
          <w:lang w:val="es-MX"/>
        </w:rPr>
        <w:t>\NLP\Fichero_Med\Insumo</w:t>
      </w:r>
      <w:r w:rsidR="00BE47EE">
        <w:rPr>
          <w:b/>
          <w:i/>
          <w:lang w:val="es-MX"/>
        </w:rPr>
        <w:t xml:space="preserve"> </w:t>
      </w:r>
      <w:r w:rsidR="00BE47EE" w:rsidRPr="00BE47EE">
        <w:rPr>
          <w:lang w:val="es-MX"/>
        </w:rPr>
        <w:t>con el nombre</w:t>
      </w:r>
      <w:r w:rsidR="00BE47EE">
        <w:rPr>
          <w:b/>
          <w:i/>
          <w:lang w:val="es-MX"/>
        </w:rPr>
        <w:t xml:space="preserve"> “ALTAS MED.xlsm”</w:t>
      </w:r>
    </w:p>
    <w:p w:rsidR="00005859" w:rsidRPr="00C14D44" w:rsidRDefault="00BE47EE" w:rsidP="003E5615">
      <w:pPr>
        <w:spacing w:after="0" w:line="480" w:lineRule="auto"/>
        <w:rPr>
          <w:b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2651295E" wp14:editId="478CEF58">
            <wp:extent cx="5612130" cy="3291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65" w:rsidRDefault="00296C65" w:rsidP="00296C65">
      <w:pPr>
        <w:pStyle w:val="Ttulo2"/>
      </w:pPr>
      <w:r>
        <w:t>Ejecución modelo de detección de duplicados – Administrador de Datos</w:t>
      </w:r>
    </w:p>
    <w:p w:rsidR="00CE1799" w:rsidRPr="00CE1799" w:rsidRDefault="00CE1799" w:rsidP="00CE1799">
      <w:pPr>
        <w:spacing w:line="480" w:lineRule="auto"/>
        <w:rPr>
          <w:lang w:val="es-EC" w:eastAsia="en-US"/>
        </w:rPr>
      </w:pPr>
      <w:r w:rsidRPr="00CE1799">
        <w:rPr>
          <w:lang w:val="es-EC" w:eastAsia="en-US"/>
        </w:rPr>
        <w:t>Antes de comenzar con la ejecución del notebook, asegúrate de tener instalados los siguientes programas:</w:t>
      </w:r>
    </w:p>
    <w:p w:rsidR="00CE1799" w:rsidRPr="00CE1799" w:rsidRDefault="00CE1799" w:rsidP="00CE1799">
      <w:pPr>
        <w:pStyle w:val="Prrafodelista"/>
        <w:numPr>
          <w:ilvl w:val="0"/>
          <w:numId w:val="9"/>
        </w:numPr>
        <w:spacing w:line="480" w:lineRule="auto"/>
        <w:rPr>
          <w:lang w:val="es-EC" w:eastAsia="en-US"/>
        </w:rPr>
      </w:pPr>
      <w:r w:rsidRPr="00CE1799">
        <w:rPr>
          <w:b/>
          <w:lang w:val="es-EC" w:eastAsia="en-US"/>
        </w:rPr>
        <w:t xml:space="preserve">Visual Studio </w:t>
      </w:r>
      <w:proofErr w:type="spellStart"/>
      <w:r w:rsidRPr="00CE1799">
        <w:rPr>
          <w:b/>
          <w:lang w:val="es-EC" w:eastAsia="en-US"/>
        </w:rPr>
        <w:t>Code</w:t>
      </w:r>
      <w:proofErr w:type="spellEnd"/>
      <w:r w:rsidRPr="00CE1799">
        <w:rPr>
          <w:lang w:val="es-EC" w:eastAsia="en-US"/>
        </w:rPr>
        <w:t xml:space="preserve">: Descarga e instala Visual Studio </w:t>
      </w:r>
      <w:proofErr w:type="spellStart"/>
      <w:r w:rsidRPr="00CE1799">
        <w:rPr>
          <w:lang w:val="es-EC" w:eastAsia="en-US"/>
        </w:rPr>
        <w:t>Code</w:t>
      </w:r>
      <w:proofErr w:type="spellEnd"/>
      <w:r w:rsidRPr="00CE1799">
        <w:rPr>
          <w:lang w:val="es-EC" w:eastAsia="en-US"/>
        </w:rPr>
        <w:t xml:space="preserve"> desde https://code.visualstudio.com/.</w:t>
      </w:r>
    </w:p>
    <w:p w:rsidR="00CE1799" w:rsidRPr="00CE1799" w:rsidRDefault="00CE1799" w:rsidP="00CE1799">
      <w:pPr>
        <w:pStyle w:val="Prrafodelista"/>
        <w:numPr>
          <w:ilvl w:val="0"/>
          <w:numId w:val="9"/>
        </w:numPr>
        <w:spacing w:line="480" w:lineRule="auto"/>
        <w:rPr>
          <w:lang w:val="es-EC" w:eastAsia="en-US"/>
        </w:rPr>
      </w:pPr>
      <w:r w:rsidRPr="00CE1799">
        <w:rPr>
          <w:b/>
          <w:lang w:val="es-EC" w:eastAsia="en-US"/>
        </w:rPr>
        <w:lastRenderedPageBreak/>
        <w:t>Python 3.11.4</w:t>
      </w:r>
      <w:r w:rsidRPr="00CE1799">
        <w:rPr>
          <w:lang w:val="es-EC" w:eastAsia="en-US"/>
        </w:rPr>
        <w:t>: Asegúrate de tener Python 3.11.4 instalado. Puedes descargarlo desde https://www.python.org/downloads/.</w:t>
      </w:r>
    </w:p>
    <w:p w:rsidR="00CE1799" w:rsidRPr="00CE1799" w:rsidRDefault="00CE1799" w:rsidP="00CE1799">
      <w:pPr>
        <w:spacing w:line="480" w:lineRule="auto"/>
        <w:rPr>
          <w:lang w:val="es-EC" w:eastAsia="en-US"/>
        </w:rPr>
      </w:pPr>
      <w:r>
        <w:rPr>
          <w:lang w:val="es-EC" w:eastAsia="en-US"/>
        </w:rPr>
        <w:t xml:space="preserve">Para descargar el notebook que contiene el código de ejecución, nos vamos a dirigir </w:t>
      </w:r>
      <w:r w:rsidRPr="00CE1799">
        <w:rPr>
          <w:lang w:val="es-EC" w:eastAsia="en-US"/>
        </w:rPr>
        <w:t xml:space="preserve">hasta la siguiente ubicación en tu sistema: </w:t>
      </w:r>
      <w:r w:rsidRPr="00BE47EE">
        <w:rPr>
          <w:b/>
          <w:lang w:val="es-EC" w:eastAsia="en-US"/>
        </w:rPr>
        <w:t>C:\NLP\Fichero_Med\Codigo</w:t>
      </w:r>
      <w:r w:rsidRPr="00CE1799">
        <w:rPr>
          <w:lang w:val="es-EC" w:eastAsia="en-US"/>
        </w:rPr>
        <w:t>.</w:t>
      </w:r>
      <w:r>
        <w:rPr>
          <w:lang w:val="es-EC" w:eastAsia="en-US"/>
        </w:rPr>
        <w:t xml:space="preserve"> </w:t>
      </w:r>
      <w:r w:rsidRPr="00CE1799">
        <w:rPr>
          <w:lang w:val="es-EC" w:eastAsia="en-US"/>
        </w:rPr>
        <w:t xml:space="preserve">Busca el archivo </w:t>
      </w:r>
      <w:r w:rsidRPr="00BE47EE">
        <w:rPr>
          <w:b/>
          <w:lang w:val="es-EC" w:eastAsia="en-US"/>
        </w:rPr>
        <w:t xml:space="preserve">"CÓDIGO </w:t>
      </w:r>
      <w:proofErr w:type="spellStart"/>
      <w:r w:rsidRPr="00BE47EE">
        <w:rPr>
          <w:b/>
          <w:lang w:val="es-EC" w:eastAsia="en-US"/>
        </w:rPr>
        <w:t>NLP.ipynb</w:t>
      </w:r>
      <w:proofErr w:type="spellEnd"/>
      <w:r w:rsidRPr="00BE47EE">
        <w:rPr>
          <w:b/>
          <w:lang w:val="es-EC" w:eastAsia="en-US"/>
        </w:rPr>
        <w:t>"</w:t>
      </w:r>
      <w:r w:rsidRPr="00CE1799">
        <w:rPr>
          <w:lang w:val="es-EC" w:eastAsia="en-US"/>
        </w:rPr>
        <w:t xml:space="preserve"> en la carpeta mencionada.</w:t>
      </w:r>
    </w:p>
    <w:p w:rsidR="00CE1799" w:rsidRPr="00CE1799" w:rsidRDefault="00BE47EE" w:rsidP="00CE1799">
      <w:pPr>
        <w:spacing w:line="480" w:lineRule="auto"/>
        <w:rPr>
          <w:lang w:val="es-EC" w:eastAsia="en-US"/>
        </w:rPr>
      </w:pPr>
      <w:r>
        <w:rPr>
          <w:noProof/>
          <w:lang w:val="en-US" w:eastAsia="en-US"/>
        </w:rPr>
        <w:drawing>
          <wp:inline distT="0" distB="0" distL="0" distR="0" wp14:anchorId="7B25ECA6" wp14:editId="7F87582A">
            <wp:extent cx="5612130" cy="32569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99" w:rsidRPr="00CE1799" w:rsidRDefault="00CE1799" w:rsidP="00CE1799">
      <w:pPr>
        <w:spacing w:line="480" w:lineRule="auto"/>
        <w:rPr>
          <w:lang w:val="es-EC" w:eastAsia="en-US"/>
        </w:rPr>
      </w:pPr>
      <w:r w:rsidRPr="00CE1799">
        <w:rPr>
          <w:lang w:val="es-EC" w:eastAsia="en-US"/>
        </w:rPr>
        <w:t xml:space="preserve">Una vez que </w:t>
      </w:r>
      <w:r w:rsidR="00A268FA">
        <w:rPr>
          <w:lang w:val="es-EC" w:eastAsia="en-US"/>
        </w:rPr>
        <w:t xml:space="preserve">se haya cumplido con lo descrito anteriormente, los pasos </w:t>
      </w:r>
      <w:r w:rsidRPr="00CE1799">
        <w:rPr>
          <w:lang w:val="es-EC" w:eastAsia="en-US"/>
        </w:rPr>
        <w:t>para ejecutar el modelo:</w:t>
      </w:r>
    </w:p>
    <w:p w:rsidR="00A268FA" w:rsidRDefault="00A268FA" w:rsidP="002E0AA1">
      <w:pPr>
        <w:pStyle w:val="Prrafodelista"/>
        <w:numPr>
          <w:ilvl w:val="0"/>
          <w:numId w:val="10"/>
        </w:numPr>
        <w:spacing w:line="480" w:lineRule="auto"/>
        <w:rPr>
          <w:lang w:val="es-EC" w:eastAsia="en-US"/>
        </w:rPr>
      </w:pPr>
      <w:r>
        <w:rPr>
          <w:lang w:val="es-EC" w:eastAsia="en-US"/>
        </w:rPr>
        <w:t xml:space="preserve">Abrir Visual Studio </w:t>
      </w:r>
      <w:proofErr w:type="spellStart"/>
      <w:r>
        <w:rPr>
          <w:lang w:val="es-EC" w:eastAsia="en-US"/>
        </w:rPr>
        <w:t>Code</w:t>
      </w:r>
      <w:proofErr w:type="spellEnd"/>
      <w:r>
        <w:rPr>
          <w:lang w:val="es-EC" w:eastAsia="en-US"/>
        </w:rPr>
        <w:t>.</w:t>
      </w:r>
    </w:p>
    <w:p w:rsidR="00A268FA" w:rsidRDefault="00CE1799" w:rsidP="00CE1799">
      <w:pPr>
        <w:pStyle w:val="Prrafodelista"/>
        <w:numPr>
          <w:ilvl w:val="0"/>
          <w:numId w:val="10"/>
        </w:numPr>
        <w:spacing w:line="480" w:lineRule="auto"/>
        <w:rPr>
          <w:lang w:val="es-EC" w:eastAsia="en-US"/>
        </w:rPr>
      </w:pPr>
      <w:r w:rsidRPr="00A268FA">
        <w:rPr>
          <w:lang w:val="es-EC" w:eastAsia="en-US"/>
        </w:rPr>
        <w:lastRenderedPageBreak/>
        <w:t xml:space="preserve">Instala Extensiones necesarias instaladas para trabajar con notebooks de Python en Visual Studio </w:t>
      </w:r>
      <w:proofErr w:type="spellStart"/>
      <w:r w:rsidRPr="00A268FA">
        <w:rPr>
          <w:lang w:val="es-EC" w:eastAsia="en-US"/>
        </w:rPr>
        <w:t>Code</w:t>
      </w:r>
      <w:proofErr w:type="spellEnd"/>
      <w:r w:rsidRPr="00A268FA">
        <w:rPr>
          <w:lang w:val="es-EC" w:eastAsia="en-US"/>
        </w:rPr>
        <w:t>.</w:t>
      </w:r>
    </w:p>
    <w:p w:rsidR="00A268FA" w:rsidRDefault="00D476E9" w:rsidP="00A268FA">
      <w:pPr>
        <w:pStyle w:val="Prrafodelista"/>
        <w:spacing w:line="480" w:lineRule="auto"/>
        <w:ind w:left="360"/>
        <w:rPr>
          <w:lang w:val="es-EC" w:eastAsia="en-US"/>
        </w:rPr>
      </w:pPr>
      <w:r>
        <w:rPr>
          <w:noProof/>
          <w:lang w:val="en-US" w:eastAsia="en-US"/>
        </w:rPr>
        <w:drawing>
          <wp:inline distT="0" distB="0" distL="0" distR="0" wp14:anchorId="45FA2E48" wp14:editId="2323E07A">
            <wp:extent cx="5391150" cy="28004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3568" cy="28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EE" w:rsidRDefault="00C26CE3" w:rsidP="00E175D3">
      <w:pPr>
        <w:pStyle w:val="Prrafodelista"/>
        <w:numPr>
          <w:ilvl w:val="0"/>
          <w:numId w:val="10"/>
        </w:numPr>
        <w:spacing w:line="480" w:lineRule="auto"/>
        <w:rPr>
          <w:lang w:val="es-EC" w:eastAsia="en-US"/>
        </w:rPr>
      </w:pPr>
      <w:r w:rsidRPr="00C26CE3">
        <w:rPr>
          <w:b/>
          <w:lang w:val="es-EC" w:eastAsia="en-US"/>
        </w:rPr>
        <w:t>Abrir</w:t>
      </w:r>
      <w:r w:rsidR="00CE1799" w:rsidRPr="00C26CE3">
        <w:rPr>
          <w:b/>
          <w:lang w:val="es-EC" w:eastAsia="en-US"/>
        </w:rPr>
        <w:t xml:space="preserve"> el Notebook</w:t>
      </w:r>
      <w:r w:rsidR="00CE1799" w:rsidRPr="00A268FA">
        <w:rPr>
          <w:lang w:val="es-EC" w:eastAsia="en-US"/>
        </w:rPr>
        <w:t>:</w:t>
      </w:r>
      <w:r w:rsidR="00A268FA" w:rsidRPr="00A268FA">
        <w:rPr>
          <w:lang w:val="es-EC" w:eastAsia="en-US"/>
        </w:rPr>
        <w:t xml:space="preserve"> </w:t>
      </w:r>
      <w:r w:rsidR="00CE1799" w:rsidRPr="00A268FA">
        <w:rPr>
          <w:lang w:val="es-EC" w:eastAsia="en-US"/>
        </w:rPr>
        <w:t xml:space="preserve">En Visual Studio </w:t>
      </w:r>
      <w:proofErr w:type="spellStart"/>
      <w:r w:rsidR="00CE1799" w:rsidRPr="00A268FA">
        <w:rPr>
          <w:lang w:val="es-EC" w:eastAsia="en-US"/>
        </w:rPr>
        <w:t>Code</w:t>
      </w:r>
      <w:proofErr w:type="spellEnd"/>
      <w:r w:rsidR="00CE1799" w:rsidRPr="00A268FA">
        <w:rPr>
          <w:lang w:val="es-EC" w:eastAsia="en-US"/>
        </w:rPr>
        <w:t xml:space="preserve">, selecciona la opción "File" en la esquina superior izquierda y elige "Open </w:t>
      </w:r>
      <w:r w:rsidR="00BD23EE">
        <w:rPr>
          <w:lang w:val="es-EC" w:eastAsia="en-US"/>
        </w:rPr>
        <w:t>File</w:t>
      </w:r>
      <w:r w:rsidR="00CE1799" w:rsidRPr="00A268FA">
        <w:rPr>
          <w:lang w:val="es-EC" w:eastAsia="en-US"/>
        </w:rPr>
        <w:t xml:space="preserve">". </w:t>
      </w:r>
    </w:p>
    <w:p w:rsidR="00BD23EE" w:rsidRDefault="00BD23EE" w:rsidP="00BD23EE">
      <w:pPr>
        <w:pStyle w:val="Prrafodelista"/>
        <w:spacing w:line="480" w:lineRule="auto"/>
        <w:ind w:left="360"/>
        <w:rPr>
          <w:lang w:val="es-EC" w:eastAsia="en-US"/>
        </w:rPr>
      </w:pPr>
      <w:r>
        <w:rPr>
          <w:noProof/>
          <w:lang w:val="en-US" w:eastAsia="en-US"/>
        </w:rPr>
        <w:drawing>
          <wp:inline distT="0" distB="0" distL="0" distR="0" wp14:anchorId="4046F125" wp14:editId="459FCED2">
            <wp:extent cx="5298021" cy="2495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8700" cy="251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FA" w:rsidRDefault="00CE1799" w:rsidP="00E175D3">
      <w:pPr>
        <w:pStyle w:val="Prrafodelista"/>
        <w:numPr>
          <w:ilvl w:val="0"/>
          <w:numId w:val="10"/>
        </w:numPr>
        <w:spacing w:line="480" w:lineRule="auto"/>
        <w:rPr>
          <w:lang w:val="es-EC" w:eastAsia="en-US"/>
        </w:rPr>
      </w:pPr>
      <w:r w:rsidRPr="00A268FA">
        <w:rPr>
          <w:lang w:val="es-EC" w:eastAsia="en-US"/>
        </w:rPr>
        <w:lastRenderedPageBreak/>
        <w:t>Navega</w:t>
      </w:r>
      <w:r w:rsidR="00BD23EE">
        <w:rPr>
          <w:lang w:val="es-EC" w:eastAsia="en-US"/>
        </w:rPr>
        <w:t>mos</w:t>
      </w:r>
      <w:r w:rsidRPr="00A268FA">
        <w:rPr>
          <w:lang w:val="es-EC" w:eastAsia="en-US"/>
        </w:rPr>
        <w:t xml:space="preserve"> hasta la carpeta donde se encuentra el archivo </w:t>
      </w:r>
      <w:r w:rsidRPr="00C26CE3">
        <w:rPr>
          <w:b/>
          <w:i/>
          <w:lang w:val="es-EC" w:eastAsia="en-US"/>
        </w:rPr>
        <w:t xml:space="preserve">"CÓDIGO </w:t>
      </w:r>
      <w:proofErr w:type="spellStart"/>
      <w:r w:rsidRPr="00C26CE3">
        <w:rPr>
          <w:b/>
          <w:i/>
          <w:lang w:val="es-EC" w:eastAsia="en-US"/>
        </w:rPr>
        <w:t>NLP.ipynb</w:t>
      </w:r>
      <w:proofErr w:type="spellEnd"/>
      <w:r w:rsidRPr="00A268FA">
        <w:rPr>
          <w:lang w:val="es-EC" w:eastAsia="en-US"/>
        </w:rPr>
        <w:t xml:space="preserve">" y </w:t>
      </w:r>
      <w:r w:rsidR="00BD23EE">
        <w:rPr>
          <w:lang w:val="es-EC" w:eastAsia="en-US"/>
        </w:rPr>
        <w:t>damos clic en abrir</w:t>
      </w:r>
      <w:r w:rsidRPr="00A268FA">
        <w:rPr>
          <w:lang w:val="es-EC" w:eastAsia="en-US"/>
        </w:rPr>
        <w:t>.</w:t>
      </w:r>
    </w:p>
    <w:p w:rsidR="00BD23EE" w:rsidRDefault="00BD23EE" w:rsidP="00C26CE3">
      <w:pPr>
        <w:pStyle w:val="Prrafodelista"/>
        <w:spacing w:line="480" w:lineRule="auto"/>
        <w:ind w:left="360"/>
        <w:jc w:val="center"/>
        <w:rPr>
          <w:lang w:val="es-EC" w:eastAsia="en-US"/>
        </w:rPr>
      </w:pPr>
      <w:r>
        <w:rPr>
          <w:noProof/>
          <w:lang w:val="en-US" w:eastAsia="en-US"/>
        </w:rPr>
        <w:drawing>
          <wp:inline distT="0" distB="0" distL="0" distR="0" wp14:anchorId="081F9A13" wp14:editId="1C924FBD">
            <wp:extent cx="3686175" cy="31481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3552" cy="31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FA" w:rsidRDefault="00CE1799" w:rsidP="000D365E">
      <w:pPr>
        <w:pStyle w:val="Prrafodelista"/>
        <w:numPr>
          <w:ilvl w:val="0"/>
          <w:numId w:val="10"/>
        </w:numPr>
        <w:spacing w:line="480" w:lineRule="auto"/>
        <w:rPr>
          <w:lang w:val="es-EC" w:eastAsia="en-US"/>
        </w:rPr>
      </w:pPr>
      <w:r w:rsidRPr="00C26CE3">
        <w:rPr>
          <w:b/>
          <w:lang w:val="es-EC" w:eastAsia="en-US"/>
        </w:rPr>
        <w:t>Verifica</w:t>
      </w:r>
      <w:r w:rsidR="00C26CE3">
        <w:rPr>
          <w:b/>
          <w:lang w:val="es-EC" w:eastAsia="en-US"/>
        </w:rPr>
        <w:t>ción de</w:t>
      </w:r>
      <w:r w:rsidRPr="00C26CE3">
        <w:rPr>
          <w:b/>
          <w:lang w:val="es-EC" w:eastAsia="en-US"/>
        </w:rPr>
        <w:t xml:space="preserve"> Configuración del </w:t>
      </w:r>
      <w:proofErr w:type="spellStart"/>
      <w:r w:rsidRPr="00C26CE3">
        <w:rPr>
          <w:b/>
          <w:lang w:val="es-EC" w:eastAsia="en-US"/>
        </w:rPr>
        <w:t>Kernel</w:t>
      </w:r>
      <w:proofErr w:type="spellEnd"/>
      <w:r w:rsidRPr="00C26CE3">
        <w:rPr>
          <w:b/>
          <w:lang w:val="es-EC" w:eastAsia="en-US"/>
        </w:rPr>
        <w:t>:</w:t>
      </w:r>
      <w:r w:rsidR="00A268FA" w:rsidRPr="00A268FA">
        <w:rPr>
          <w:lang w:val="es-EC" w:eastAsia="en-US"/>
        </w:rPr>
        <w:t xml:space="preserve"> </w:t>
      </w:r>
      <w:r w:rsidR="00C26CE3">
        <w:rPr>
          <w:lang w:val="es-EC" w:eastAsia="en-US"/>
        </w:rPr>
        <w:t xml:space="preserve">En la parte superior derecha del notebook vamos a dar clic sobre </w:t>
      </w:r>
      <w:proofErr w:type="spellStart"/>
      <w:r w:rsidR="00C26CE3">
        <w:rPr>
          <w:lang w:val="es-EC" w:eastAsia="en-US"/>
        </w:rPr>
        <w:t>Select</w:t>
      </w:r>
      <w:proofErr w:type="spellEnd"/>
      <w:r w:rsidR="00C26CE3">
        <w:rPr>
          <w:lang w:val="es-EC" w:eastAsia="en-US"/>
        </w:rPr>
        <w:t xml:space="preserve"> </w:t>
      </w:r>
      <w:proofErr w:type="spellStart"/>
      <w:r w:rsidR="00C26CE3">
        <w:rPr>
          <w:lang w:val="es-EC" w:eastAsia="en-US"/>
        </w:rPr>
        <w:t>Kernel</w:t>
      </w:r>
      <w:proofErr w:type="spellEnd"/>
      <w:r w:rsidR="00C26CE3">
        <w:rPr>
          <w:lang w:val="es-EC" w:eastAsia="en-US"/>
        </w:rPr>
        <w:t xml:space="preserve"> y se desplegará el listado del </w:t>
      </w:r>
      <w:proofErr w:type="spellStart"/>
      <w:r w:rsidR="00C26CE3">
        <w:rPr>
          <w:lang w:val="es-EC" w:eastAsia="en-US"/>
        </w:rPr>
        <w:t>kernel</w:t>
      </w:r>
      <w:proofErr w:type="spellEnd"/>
      <w:r w:rsidR="00C26CE3">
        <w:rPr>
          <w:lang w:val="es-EC" w:eastAsia="en-US"/>
        </w:rPr>
        <w:t xml:space="preserve"> instalados, en donde seleccionaremos la opción </w:t>
      </w:r>
      <w:r w:rsidRPr="00A268FA">
        <w:rPr>
          <w:lang w:val="es-EC" w:eastAsia="en-US"/>
        </w:rPr>
        <w:t xml:space="preserve">Python 3.11.4. </w:t>
      </w:r>
    </w:p>
    <w:p w:rsidR="00C26CE3" w:rsidRDefault="00C26CE3" w:rsidP="00C26CE3">
      <w:pPr>
        <w:pStyle w:val="Prrafodelista"/>
        <w:spacing w:line="480" w:lineRule="auto"/>
        <w:ind w:left="360"/>
        <w:rPr>
          <w:lang w:val="es-EC" w:eastAsia="en-US"/>
        </w:rPr>
      </w:pPr>
      <w:r>
        <w:rPr>
          <w:noProof/>
          <w:lang w:val="en-US" w:eastAsia="en-US"/>
        </w:rPr>
        <w:drawing>
          <wp:inline distT="0" distB="0" distL="0" distR="0" wp14:anchorId="74C85F0D" wp14:editId="5C1E36A8">
            <wp:extent cx="5612130" cy="18288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39008"/>
                    <a:stretch/>
                  </pic:blipFill>
                  <pic:spPr bwMode="auto"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8FA" w:rsidRDefault="00CE1799" w:rsidP="004C6DA1">
      <w:pPr>
        <w:pStyle w:val="Prrafodelista"/>
        <w:numPr>
          <w:ilvl w:val="0"/>
          <w:numId w:val="10"/>
        </w:numPr>
        <w:spacing w:line="480" w:lineRule="auto"/>
        <w:rPr>
          <w:lang w:val="es-EC" w:eastAsia="en-US"/>
        </w:rPr>
      </w:pPr>
      <w:r w:rsidRPr="00C26CE3">
        <w:rPr>
          <w:b/>
          <w:lang w:val="es-EC" w:eastAsia="en-US"/>
        </w:rPr>
        <w:lastRenderedPageBreak/>
        <w:t>Ejecuta</w:t>
      </w:r>
      <w:r w:rsidR="00C26CE3" w:rsidRPr="00C26CE3">
        <w:rPr>
          <w:b/>
          <w:lang w:val="es-EC" w:eastAsia="en-US"/>
        </w:rPr>
        <w:t>r</w:t>
      </w:r>
      <w:r w:rsidRPr="00C26CE3">
        <w:rPr>
          <w:b/>
          <w:lang w:val="es-EC" w:eastAsia="en-US"/>
        </w:rPr>
        <w:t xml:space="preserve"> las Celdas</w:t>
      </w:r>
      <w:r w:rsidRPr="00A268FA">
        <w:rPr>
          <w:lang w:val="es-EC" w:eastAsia="en-US"/>
        </w:rPr>
        <w:t>:</w:t>
      </w:r>
      <w:r w:rsidR="00A268FA" w:rsidRPr="00A268FA">
        <w:rPr>
          <w:lang w:val="es-EC" w:eastAsia="en-US"/>
        </w:rPr>
        <w:t xml:space="preserve"> </w:t>
      </w:r>
      <w:r w:rsidR="00C26CE3">
        <w:rPr>
          <w:lang w:val="es-EC" w:eastAsia="en-US"/>
        </w:rPr>
        <w:t>Una vez verificado los pasos anteriores, se procederá a ejecutar</w:t>
      </w:r>
      <w:r w:rsidRPr="00A268FA">
        <w:rPr>
          <w:lang w:val="es-EC" w:eastAsia="en-US"/>
        </w:rPr>
        <w:t xml:space="preserve"> las celdas del notebook en orden. Puedes hacerlo </w:t>
      </w:r>
      <w:r w:rsidR="00282B88">
        <w:rPr>
          <w:lang w:val="es-EC" w:eastAsia="en-US"/>
        </w:rPr>
        <w:t>dando clic sobre el triángulo ubicado de la parte izquierda de cada una de las celdas o seleccionando</w:t>
      </w:r>
      <w:r w:rsidRPr="00A268FA">
        <w:rPr>
          <w:lang w:val="es-EC" w:eastAsia="en-US"/>
        </w:rPr>
        <w:t xml:space="preserve"> una celda y presionando </w:t>
      </w:r>
      <w:proofErr w:type="spellStart"/>
      <w:r w:rsidRPr="00A268FA">
        <w:rPr>
          <w:lang w:val="es-EC" w:eastAsia="en-US"/>
        </w:rPr>
        <w:t>Shift</w:t>
      </w:r>
      <w:proofErr w:type="spellEnd"/>
      <w:r w:rsidRPr="00A268FA">
        <w:rPr>
          <w:lang w:val="es-EC" w:eastAsia="en-US"/>
        </w:rPr>
        <w:t xml:space="preserve"> + </w:t>
      </w:r>
      <w:proofErr w:type="spellStart"/>
      <w:r w:rsidRPr="00A268FA">
        <w:rPr>
          <w:lang w:val="es-EC" w:eastAsia="en-US"/>
        </w:rPr>
        <w:t>Enter</w:t>
      </w:r>
      <w:proofErr w:type="spellEnd"/>
      <w:r w:rsidRPr="00A268FA">
        <w:rPr>
          <w:lang w:val="es-EC" w:eastAsia="en-US"/>
        </w:rPr>
        <w:t>.</w:t>
      </w:r>
    </w:p>
    <w:p w:rsidR="00282B88" w:rsidRDefault="00282B88" w:rsidP="00282B88">
      <w:pPr>
        <w:pStyle w:val="Prrafodelista"/>
        <w:spacing w:line="480" w:lineRule="auto"/>
        <w:ind w:left="360"/>
        <w:rPr>
          <w:lang w:val="es-EC" w:eastAsia="en-US"/>
        </w:rPr>
      </w:pPr>
      <w:r>
        <w:rPr>
          <w:noProof/>
          <w:lang w:val="en-US" w:eastAsia="en-US"/>
        </w:rPr>
        <w:drawing>
          <wp:inline distT="0" distB="0" distL="0" distR="0" wp14:anchorId="0EFF81A2" wp14:editId="6C089301">
            <wp:extent cx="5612130" cy="11525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99" w:rsidRDefault="00CE1799" w:rsidP="00E24D0E">
      <w:pPr>
        <w:pStyle w:val="Prrafodelista"/>
        <w:numPr>
          <w:ilvl w:val="0"/>
          <w:numId w:val="10"/>
        </w:numPr>
        <w:spacing w:line="480" w:lineRule="auto"/>
        <w:rPr>
          <w:lang w:val="es-EC" w:eastAsia="en-US"/>
        </w:rPr>
      </w:pPr>
      <w:r w:rsidRPr="00282B88">
        <w:rPr>
          <w:b/>
          <w:lang w:val="es-EC" w:eastAsia="en-US"/>
        </w:rPr>
        <w:t>Observa la Salida</w:t>
      </w:r>
      <w:r w:rsidRPr="00A268FA">
        <w:rPr>
          <w:lang w:val="es-EC" w:eastAsia="en-US"/>
        </w:rPr>
        <w:t>:</w:t>
      </w:r>
      <w:r w:rsidR="00A268FA">
        <w:rPr>
          <w:lang w:val="es-EC" w:eastAsia="en-US"/>
        </w:rPr>
        <w:t xml:space="preserve"> </w:t>
      </w:r>
      <w:r w:rsidRPr="00A268FA">
        <w:rPr>
          <w:lang w:val="es-EC" w:eastAsia="en-US"/>
        </w:rPr>
        <w:t xml:space="preserve">Después de ejecutar </w:t>
      </w:r>
      <w:r w:rsidR="00282B88">
        <w:rPr>
          <w:lang w:val="es-EC" w:eastAsia="en-US"/>
        </w:rPr>
        <w:t>el código de la celda, se podrá visualizar un visto de color verde y el tiempo que tardo la ejecución del código. Así como también en la parte inferior de la celda aparecerá el resultado de la ejecución.</w:t>
      </w:r>
    </w:p>
    <w:p w:rsidR="00282B88" w:rsidRDefault="00282B88" w:rsidP="00282B88">
      <w:pPr>
        <w:pStyle w:val="Prrafodelista"/>
        <w:spacing w:line="480" w:lineRule="auto"/>
        <w:ind w:left="360"/>
        <w:rPr>
          <w:lang w:val="es-EC" w:eastAsia="en-US"/>
        </w:rPr>
      </w:pPr>
      <w:r>
        <w:rPr>
          <w:noProof/>
          <w:lang w:val="en-US" w:eastAsia="en-US"/>
        </w:rPr>
        <w:drawing>
          <wp:inline distT="0" distB="0" distL="0" distR="0" wp14:anchorId="46CBFBCB" wp14:editId="7DC1F5C1">
            <wp:extent cx="5612130" cy="14046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8" w:rsidRPr="00403F7A" w:rsidRDefault="00282B88" w:rsidP="00A91B8A">
      <w:pPr>
        <w:pStyle w:val="Prrafodelista"/>
        <w:spacing w:line="480" w:lineRule="auto"/>
        <w:ind w:left="360"/>
        <w:rPr>
          <w:lang w:val="es-MX"/>
        </w:rPr>
      </w:pPr>
      <w:r>
        <w:rPr>
          <w:lang w:val="es-EC" w:eastAsia="en-US"/>
        </w:rPr>
        <w:t xml:space="preserve">Una vez ejecutada todas las celdas del código, se podrá </w:t>
      </w:r>
      <w:r w:rsidR="00A648F3">
        <w:rPr>
          <w:lang w:val="es-EC" w:eastAsia="en-US"/>
        </w:rPr>
        <w:t>realizar consultas en</w:t>
      </w:r>
      <w:r>
        <w:rPr>
          <w:lang w:val="es-EC" w:eastAsia="en-US"/>
        </w:rPr>
        <w:t xml:space="preserve"> la base de históricos en MongoDB.</w:t>
      </w:r>
      <w:r w:rsidR="00E31DBD">
        <w:rPr>
          <w:lang w:val="es-EC" w:eastAsia="en-US"/>
        </w:rPr>
        <w:t xml:space="preserve"> Así como también los nuevos médicos creados en la base de SQL Server.</w:t>
      </w:r>
      <w:bookmarkStart w:id="7" w:name="_GoBack"/>
      <w:bookmarkEnd w:id="7"/>
    </w:p>
    <w:p w:rsidR="004242FA" w:rsidRPr="00403F7A" w:rsidRDefault="004242FA">
      <w:pPr>
        <w:rPr>
          <w:lang w:val="es-MX"/>
        </w:rPr>
      </w:pPr>
    </w:p>
    <w:sectPr w:rsidR="004242FA" w:rsidRPr="00403F7A" w:rsidSect="00403F7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A53" w:rsidRDefault="001C5A53" w:rsidP="00403F7A">
      <w:pPr>
        <w:spacing w:before="0" w:after="0"/>
      </w:pPr>
      <w:r>
        <w:separator/>
      </w:r>
    </w:p>
  </w:endnote>
  <w:endnote w:type="continuationSeparator" w:id="0">
    <w:p w:rsidR="001C5A53" w:rsidRDefault="001C5A53" w:rsidP="00403F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Fira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E9D" w:rsidRPr="00042011" w:rsidRDefault="00A234E7" w:rsidP="000231B3">
    <w:r w:rsidRPr="00042011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90E3641" wp14:editId="21442DF6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607310" cy="946150"/>
          <wp:effectExtent l="0" t="0" r="0" b="0"/>
          <wp:wrapThrough wrapText="bothSides">
            <wp:wrapPolygon edited="0">
              <wp:start x="2841" y="1740"/>
              <wp:lineTo x="2052" y="3479"/>
              <wp:lineTo x="1420" y="6523"/>
              <wp:lineTo x="1578" y="11742"/>
              <wp:lineTo x="7102" y="16526"/>
              <wp:lineTo x="9943" y="16526"/>
              <wp:lineTo x="9469" y="20005"/>
              <wp:lineTo x="10258" y="20005"/>
              <wp:lineTo x="10416" y="19136"/>
              <wp:lineTo x="11363" y="16526"/>
              <wp:lineTo x="14204" y="16526"/>
              <wp:lineTo x="18149" y="12612"/>
              <wp:lineTo x="17991" y="9568"/>
              <wp:lineTo x="20043" y="6958"/>
              <wp:lineTo x="19412" y="2609"/>
              <wp:lineTo x="9469" y="1740"/>
              <wp:lineTo x="2841" y="1740"/>
            </wp:wrapPolygon>
          </wp:wrapThrough>
          <wp:docPr id="1297652295" name="Picture 1297652295" descr="https://lh3.googleusercontent.com/qdk_9q43IONb7JIqTmhihdhfMp4ne3KHb0cuQcuahDxvDkNfkVKIzFIjb_SBJ0UjCOMl_7O1apozYFVFKbz1cbV6sCvINVQMo7loSYDYF1RWmvKsHjPAnyfQ2ZzN1_G4A6xa-kMeb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https://lh3.googleusercontent.com/qdk_9q43IONb7JIqTmhihdhfMp4ne3KHb0cuQcuahDxvDkNfkVKIzFIjb_SBJ0UjCOMl_7O1apozYFVFKbz1cbV6sCvINVQMo7loSYDYF1RWmvKsHjPAnyfQ2ZzN1_G4A6xa-kMeb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310" cy="946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42011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4FA401BF" wp14:editId="61E3CBE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607310" cy="946150"/>
          <wp:effectExtent l="0" t="0" r="0" b="0"/>
          <wp:wrapThrough wrapText="bothSides">
            <wp:wrapPolygon edited="0">
              <wp:start x="2841" y="1740"/>
              <wp:lineTo x="2052" y="3479"/>
              <wp:lineTo x="1420" y="6523"/>
              <wp:lineTo x="1578" y="11742"/>
              <wp:lineTo x="7102" y="16526"/>
              <wp:lineTo x="9943" y="16526"/>
              <wp:lineTo x="9469" y="20005"/>
              <wp:lineTo x="10258" y="20005"/>
              <wp:lineTo x="10416" y="19136"/>
              <wp:lineTo x="11363" y="16526"/>
              <wp:lineTo x="14204" y="16526"/>
              <wp:lineTo x="18149" y="12612"/>
              <wp:lineTo x="17991" y="9568"/>
              <wp:lineTo x="20043" y="6958"/>
              <wp:lineTo x="19412" y="2609"/>
              <wp:lineTo x="9469" y="1740"/>
              <wp:lineTo x="2841" y="1740"/>
            </wp:wrapPolygon>
          </wp:wrapThrough>
          <wp:docPr id="1297652296" name="Picture 1297652296" descr="https://lh3.googleusercontent.com/qdk_9q43IONb7JIqTmhihdhfMp4ne3KHb0cuQcuahDxvDkNfkVKIzFIjb_SBJ0UjCOMl_7O1apozYFVFKbz1cbV6sCvINVQMo7loSYDYF1RWmvKsHjPAnyfQ2ZzN1_G4A6xa-kMeb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https://lh3.googleusercontent.com/qdk_9q43IONb7JIqTmhihdhfMp4ne3KHb0cuQcuahDxvDkNfkVKIzFIjb_SBJ0UjCOMl_7O1apozYFVFKbz1cbV6sCvINVQMo7loSYDYF1RWmvKsHjPAnyfQ2ZzN1_G4A6xa-kMeb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310" cy="946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42011"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7B119296" wp14:editId="6C317D8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607310" cy="946150"/>
          <wp:effectExtent l="0" t="0" r="0" b="0"/>
          <wp:wrapThrough wrapText="bothSides">
            <wp:wrapPolygon edited="0">
              <wp:start x="2841" y="1740"/>
              <wp:lineTo x="2052" y="3479"/>
              <wp:lineTo x="1420" y="6523"/>
              <wp:lineTo x="1578" y="11742"/>
              <wp:lineTo x="7102" y="16526"/>
              <wp:lineTo x="9943" y="16526"/>
              <wp:lineTo x="9469" y="20005"/>
              <wp:lineTo x="10258" y="20005"/>
              <wp:lineTo x="10416" y="19136"/>
              <wp:lineTo x="11363" y="16526"/>
              <wp:lineTo x="14204" y="16526"/>
              <wp:lineTo x="18149" y="12612"/>
              <wp:lineTo x="17991" y="9568"/>
              <wp:lineTo x="20043" y="6958"/>
              <wp:lineTo x="19412" y="2609"/>
              <wp:lineTo x="9469" y="1740"/>
              <wp:lineTo x="2841" y="1740"/>
            </wp:wrapPolygon>
          </wp:wrapThrough>
          <wp:docPr id="1297652297" name="Picture 1297652297" descr="https://lh3.googleusercontent.com/qdk_9q43IONb7JIqTmhihdhfMp4ne3KHb0cuQcuahDxvDkNfkVKIzFIjb_SBJ0UjCOMl_7O1apozYFVFKbz1cbV6sCvINVQMo7loSYDYF1RWmvKsHjPAnyfQ2ZzN1_G4A6xa-kMeb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https://lh3.googleusercontent.com/qdk_9q43IONb7JIqTmhihdhfMp4ne3KHb0cuQcuahDxvDkNfkVKIzFIjb_SBJ0UjCOMl_7O1apozYFVFKbz1cbV6sCvINVQMo7loSYDYF1RWmvKsHjPAnyfQ2ZzN1_G4A6xa-kMeb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310" cy="946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F6E9D" w:rsidRDefault="00A234E7" w:rsidP="000231B3">
    <w:pPr>
      <w:pStyle w:val="Piedepgina"/>
    </w:pPr>
    <w:r w:rsidRPr="0004201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A87ED4" wp14:editId="78165112">
              <wp:simplePos x="0" y="0"/>
              <wp:positionH relativeFrom="page">
                <wp:posOffset>-19050</wp:posOffset>
              </wp:positionH>
              <wp:positionV relativeFrom="paragraph">
                <wp:posOffset>935990</wp:posOffset>
              </wp:positionV>
              <wp:extent cx="4648200" cy="924560"/>
              <wp:effectExtent l="0" t="0" r="0" b="0"/>
              <wp:wrapThrough wrapText="bothSides">
                <wp:wrapPolygon edited="0">
                  <wp:start x="0" y="0"/>
                  <wp:lineTo x="0" y="20653"/>
                  <wp:lineTo x="21511" y="20653"/>
                  <wp:lineTo x="21511" y="0"/>
                  <wp:lineTo x="0" y="0"/>
                </wp:wrapPolygon>
              </wp:wrapThrough>
              <wp:docPr id="2009806512" name="Text Box 2009806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0" cy="924560"/>
                      </a:xfrm>
                      <a:prstGeom prst="rect">
                        <a:avLst/>
                      </a:prstGeom>
                      <a:solidFill>
                        <a:srgbClr val="EC6177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6E9D" w:rsidRPr="00707368" w:rsidRDefault="00A234E7" w:rsidP="000231B3">
                          <w:pPr>
                            <w:pStyle w:val="gr"/>
                            <w:spacing w:before="0"/>
                            <w:rPr>
                              <w:lang w:val="es-MX"/>
                            </w:rPr>
                          </w:pPr>
                          <w:r w:rsidRPr="00707368">
                            <w:rPr>
                              <w:lang w:val="es-MX"/>
                            </w:rPr>
                            <w:t>Nota sobre derechos de autor: Este trabajo y lo que a continuación se expone solo tiene una validez académica, quedando copia de éste en la biblioteca digital de EIG. La distribución y uso de este trabajo por parte de alguno de sus autores con otros fines deberá ser informada a la Escuela, al director del Máster y resto de autores, siendo responsable aquel que se atribuya dicha distribución.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1A87ED4" id="_x0000_t202" coordsize="21600,21600" o:spt="202" path="m,l,21600r21600,l21600,xe">
              <v:stroke joinstyle="miter"/>
              <v:path gradientshapeok="t" o:connecttype="rect"/>
            </v:shapetype>
            <v:shape id="Text Box 2009806512" o:spid="_x0000_s1030" type="#_x0000_t202" style="position:absolute;left:0;text-align:left;margin-left:-1.5pt;margin-top:73.7pt;width:366pt;height:72.8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" fillcolor="#ec6177" stroked="f">
              <v:textbox style="mso-fit-shape-to-text:t">
                <w:txbxContent>
                  <w:p w:rsidR="00DF6E9D" w:rsidRPr="00707368" w:rsidRDefault="00A234E7" w:rsidP="000231B3">
                    <w:pPr>
                      <w:pStyle w:val="gr"/>
                      <w:spacing w:before="0"/>
                      <w:rPr>
                        <w:lang w:val="es-MX"/>
                      </w:rPr>
                    </w:pPr>
                    <w:r w:rsidRPr="00707368">
                      <w:rPr>
                        <w:lang w:val="es-MX"/>
                      </w:rPr>
                      <w:t>Nota sobre derechos de autor: Este trabajo y lo que a continuación se expone solo tiene una validez académica, quedando copia de éste en la biblioteca digital de EIG. La distribución y uso de este trabajo por parte de alguno de sus autores con otros fines deberá ser informada a la Escuela, al director del Máster y resto de autores, siendo responsable aquel que se atribuya dicha distribución.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Pr="0004201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311960" wp14:editId="75A738D6">
              <wp:simplePos x="0" y="0"/>
              <wp:positionH relativeFrom="margin">
                <wp:posOffset>2168525</wp:posOffset>
              </wp:positionH>
              <wp:positionV relativeFrom="paragraph">
                <wp:posOffset>1553210</wp:posOffset>
              </wp:positionV>
              <wp:extent cx="1435100" cy="452755"/>
              <wp:effectExtent l="0" t="0" r="0" b="4445"/>
              <wp:wrapThrough wrapText="bothSides">
                <wp:wrapPolygon edited="0">
                  <wp:start x="0" y="0"/>
                  <wp:lineTo x="0" y="20903"/>
                  <wp:lineTo x="21218" y="20903"/>
                  <wp:lineTo x="21218" y="0"/>
                  <wp:lineTo x="0" y="0"/>
                </wp:wrapPolygon>
              </wp:wrapThrough>
              <wp:docPr id="1138075181" name="Text Box 1138075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452755"/>
                      </a:xfrm>
                      <a:prstGeom prst="rect">
                        <a:avLst/>
                      </a:prstGeom>
                      <a:solidFill>
                        <a:srgbClr val="EC6177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F6E9D" w:rsidRPr="009B2D8F" w:rsidRDefault="00A234E7" w:rsidP="000231B3">
                          <w:pPr>
                            <w:pStyle w:val="gr"/>
                            <w:rPr>
                              <w:sz w:val="18"/>
                              <w:szCs w:val="18"/>
                            </w:rPr>
                          </w:pPr>
                          <w:r w:rsidRPr="009B2D8F">
                            <w:rPr>
                              <w:spacing w:val="60"/>
                              <w:sz w:val="18"/>
                              <w:szCs w:val="18"/>
                            </w:rPr>
                            <w:t>Página</w:t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B8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B8A"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 w:rsidRPr="009B2D8F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11960" id="_x0000_t202" coordsize="21600,21600" o:spt="202" path="m,l,21600r21600,l21600,xe">
              <v:stroke joinstyle="miter"/>
              <v:path gradientshapeok="t" o:connecttype="rect"/>
            </v:shapetype>
            <v:shape id="Text Box 1138075181" o:spid="_x0000_s1031" type="#_x0000_t202" style="position:absolute;left:0;text-align:left;margin-left:170.75pt;margin-top:122.3pt;width:113pt;height:3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" fillcolor="#ec6177" stroked="f" strokeweight=".5pt">
              <v:textbox>
                <w:txbxContent>
                  <w:p w:rsidR="00DF6E9D" w:rsidRPr="009B2D8F" w:rsidRDefault="00A234E7" w:rsidP="000231B3">
                    <w:pPr>
                      <w:pStyle w:val="gr"/>
                      <w:rPr>
                        <w:sz w:val="18"/>
                        <w:szCs w:val="18"/>
                      </w:rPr>
                    </w:pPr>
                    <w:r w:rsidRPr="009B2D8F">
                      <w:rPr>
                        <w:spacing w:val="60"/>
                        <w:sz w:val="18"/>
                        <w:szCs w:val="18"/>
                      </w:rPr>
                      <w:t>Página</w:t>
                    </w:r>
                    <w:r w:rsidRPr="009B2D8F">
                      <w:rPr>
                        <w:sz w:val="18"/>
                        <w:szCs w:val="18"/>
                      </w:rPr>
                      <w:t xml:space="preserve"> </w:t>
                    </w:r>
                    <w:r w:rsidRPr="009B2D8F">
                      <w:rPr>
                        <w:sz w:val="18"/>
                        <w:szCs w:val="18"/>
                      </w:rPr>
                      <w:fldChar w:fldCharType="begin"/>
                    </w:r>
                    <w:r w:rsidRPr="009B2D8F">
                      <w:rPr>
                        <w:sz w:val="18"/>
                        <w:szCs w:val="18"/>
                      </w:rPr>
                      <w:instrText>PAGE   \* MERGEFORMAT</w:instrText>
                    </w:r>
                    <w:r w:rsidRPr="009B2D8F">
                      <w:rPr>
                        <w:sz w:val="18"/>
                        <w:szCs w:val="18"/>
                      </w:rPr>
                      <w:fldChar w:fldCharType="separate"/>
                    </w:r>
                    <w:r w:rsidR="00A91B8A">
                      <w:rPr>
                        <w:sz w:val="18"/>
                        <w:szCs w:val="18"/>
                      </w:rPr>
                      <w:t>1</w:t>
                    </w:r>
                    <w:r w:rsidRPr="009B2D8F">
                      <w:rPr>
                        <w:sz w:val="18"/>
                        <w:szCs w:val="18"/>
                      </w:rPr>
                      <w:fldChar w:fldCharType="end"/>
                    </w:r>
                    <w:r w:rsidRPr="009B2D8F">
                      <w:rPr>
                        <w:sz w:val="18"/>
                        <w:szCs w:val="18"/>
                      </w:rPr>
                      <w:t xml:space="preserve"> | </w:t>
                    </w:r>
                    <w:r w:rsidRPr="009B2D8F">
                      <w:rPr>
                        <w:sz w:val="18"/>
                        <w:szCs w:val="18"/>
                      </w:rPr>
                      <w:fldChar w:fldCharType="begin"/>
                    </w:r>
                    <w:r w:rsidRPr="009B2D8F">
                      <w:rPr>
                        <w:sz w:val="18"/>
                        <w:szCs w:val="18"/>
                      </w:rPr>
                      <w:instrText>NUMPAGES  \* Arabic  \* MERGEFORMAT</w:instrText>
                    </w:r>
                    <w:r w:rsidRPr="009B2D8F">
                      <w:rPr>
                        <w:sz w:val="18"/>
                        <w:szCs w:val="18"/>
                      </w:rPr>
                      <w:fldChar w:fldCharType="separate"/>
                    </w:r>
                    <w:r w:rsidR="00A91B8A">
                      <w:rPr>
                        <w:sz w:val="18"/>
                        <w:szCs w:val="18"/>
                      </w:rPr>
                      <w:t>15</w:t>
                    </w:r>
                    <w:r w:rsidRPr="009B2D8F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A53" w:rsidRDefault="001C5A53" w:rsidP="00403F7A">
      <w:pPr>
        <w:spacing w:before="0" w:after="0"/>
      </w:pPr>
      <w:r>
        <w:separator/>
      </w:r>
    </w:p>
  </w:footnote>
  <w:footnote w:type="continuationSeparator" w:id="0">
    <w:p w:rsidR="001C5A53" w:rsidRDefault="001C5A53" w:rsidP="00403F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6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39"/>
      <w:gridCol w:w="7"/>
      <w:gridCol w:w="4076"/>
      <w:gridCol w:w="1359"/>
      <w:gridCol w:w="1495"/>
    </w:tblGrid>
    <w:tr w:rsidR="00403F7A" w:rsidRPr="00403F7A" w:rsidTr="00403F7A">
      <w:trPr>
        <w:trHeight w:val="744"/>
      </w:trPr>
      <w:tc>
        <w:tcPr>
          <w:tcW w:w="2439" w:type="dxa"/>
          <w:vAlign w:val="center"/>
        </w:tcPr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b/>
              <w:lang w:val="es-EC" w:eastAsia="en-US"/>
            </w:rPr>
          </w:pPr>
          <w:r w:rsidRPr="00362265">
            <w:rPr>
              <w:noProof/>
              <w:lang w:val="en-US" w:eastAsia="en-US"/>
            </w:rPr>
            <w:drawing>
              <wp:anchor distT="0" distB="0" distL="114300" distR="114300" simplePos="0" relativeHeight="251665408" behindDoc="1" locked="0" layoutInCell="1" allowOverlap="1" wp14:anchorId="6C9B75F3" wp14:editId="2308DA66">
                <wp:simplePos x="0" y="0"/>
                <wp:positionH relativeFrom="margin">
                  <wp:posOffset>118745</wp:posOffset>
                </wp:positionH>
                <wp:positionV relativeFrom="paragraph">
                  <wp:posOffset>-121285</wp:posOffset>
                </wp:positionV>
                <wp:extent cx="1133475" cy="495300"/>
                <wp:effectExtent l="0" t="0" r="0" b="0"/>
                <wp:wrapNone/>
                <wp:docPr id="3" name="Picture 1297652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16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731" b="28572"/>
                        <a:stretch/>
                      </pic:blipFill>
                      <pic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3" w:type="dxa"/>
          <w:gridSpan w:val="2"/>
          <w:vAlign w:val="center"/>
        </w:tcPr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b/>
              <w:lang w:val="es-EC" w:eastAsia="en-US"/>
            </w:rPr>
          </w:pPr>
          <w:r>
            <w:rPr>
              <w:rFonts w:ascii="Calibri" w:eastAsia="Calibri" w:hAnsi="Calibri" w:cs="Calibri"/>
              <w:b/>
              <w:lang w:val="es-EC" w:eastAsia="en-US"/>
            </w:rPr>
            <w:t>LABORATORIO FARMACEUTICO</w:t>
          </w:r>
        </w:p>
      </w:tc>
      <w:tc>
        <w:tcPr>
          <w:tcW w:w="1359" w:type="dxa"/>
          <w:vAlign w:val="center"/>
        </w:tcPr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lang w:val="es-EC" w:eastAsia="en-US"/>
            </w:rPr>
          </w:pPr>
          <w:r w:rsidRPr="00403F7A">
            <w:rPr>
              <w:rFonts w:ascii="Calibri" w:eastAsia="Calibri" w:hAnsi="Calibri" w:cs="Calibri"/>
              <w:lang w:val="es-EC" w:eastAsia="en-US"/>
            </w:rPr>
            <w:t xml:space="preserve">Fecha de emisión: </w:t>
          </w:r>
        </w:p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lang w:val="es-EC" w:eastAsia="en-US"/>
            </w:rPr>
          </w:pPr>
          <w:r>
            <w:rPr>
              <w:rFonts w:ascii="Calibri" w:eastAsia="Calibri" w:hAnsi="Calibri" w:cs="Calibri"/>
              <w:lang w:val="es-EC" w:eastAsia="en-US"/>
            </w:rPr>
            <w:t>15</w:t>
          </w:r>
          <w:r w:rsidRPr="00403F7A">
            <w:rPr>
              <w:rFonts w:ascii="Calibri" w:eastAsia="Calibri" w:hAnsi="Calibri" w:cs="Calibri"/>
              <w:lang w:val="es-EC" w:eastAsia="en-US"/>
            </w:rPr>
            <w:t>-1</w:t>
          </w:r>
          <w:r>
            <w:rPr>
              <w:rFonts w:ascii="Calibri" w:eastAsia="Calibri" w:hAnsi="Calibri" w:cs="Calibri"/>
              <w:lang w:val="es-EC" w:eastAsia="en-US"/>
            </w:rPr>
            <w:t>1</w:t>
          </w:r>
          <w:r w:rsidRPr="00403F7A">
            <w:rPr>
              <w:rFonts w:ascii="Calibri" w:eastAsia="Calibri" w:hAnsi="Calibri" w:cs="Calibri"/>
              <w:lang w:val="es-EC" w:eastAsia="en-US"/>
            </w:rPr>
            <w:t>-2023</w:t>
          </w:r>
        </w:p>
      </w:tc>
      <w:tc>
        <w:tcPr>
          <w:tcW w:w="1495" w:type="dxa"/>
          <w:vAlign w:val="center"/>
        </w:tcPr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lang w:val="es-EC" w:eastAsia="en-US"/>
            </w:rPr>
          </w:pPr>
          <w:r w:rsidRPr="00403F7A">
            <w:rPr>
              <w:rFonts w:ascii="Calibri" w:eastAsia="Calibri" w:hAnsi="Calibri" w:cs="Calibri"/>
              <w:lang w:val="es-EC" w:eastAsia="en-US"/>
            </w:rPr>
            <w:t xml:space="preserve">Página </w:t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fldChar w:fldCharType="begin"/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instrText>PAGE</w:instrText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fldChar w:fldCharType="separate"/>
          </w:r>
          <w:r w:rsidR="00A91B8A">
            <w:rPr>
              <w:rFonts w:ascii="Calibri" w:eastAsia="Calibri" w:hAnsi="Calibri" w:cs="Calibri"/>
              <w:b/>
              <w:noProof/>
              <w:lang w:val="es-EC" w:eastAsia="en-US"/>
            </w:rPr>
            <w:t>1</w:t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fldChar w:fldCharType="end"/>
          </w:r>
          <w:r w:rsidRPr="00403F7A">
            <w:rPr>
              <w:rFonts w:ascii="Calibri" w:eastAsia="Calibri" w:hAnsi="Calibri" w:cs="Calibri"/>
              <w:lang w:val="es-EC" w:eastAsia="en-US"/>
            </w:rPr>
            <w:t xml:space="preserve"> de </w:t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fldChar w:fldCharType="begin"/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instrText>NUMPAGES</w:instrText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fldChar w:fldCharType="separate"/>
          </w:r>
          <w:r w:rsidR="00A91B8A">
            <w:rPr>
              <w:rFonts w:ascii="Calibri" w:eastAsia="Calibri" w:hAnsi="Calibri" w:cs="Calibri"/>
              <w:b/>
              <w:noProof/>
              <w:lang w:val="es-EC" w:eastAsia="en-US"/>
            </w:rPr>
            <w:t>15</w:t>
          </w:r>
          <w:r w:rsidRPr="00403F7A">
            <w:rPr>
              <w:rFonts w:ascii="Calibri" w:eastAsia="Calibri" w:hAnsi="Calibri" w:cs="Calibri"/>
              <w:b/>
              <w:lang w:val="es-EC" w:eastAsia="en-US"/>
            </w:rPr>
            <w:fldChar w:fldCharType="end"/>
          </w:r>
        </w:p>
      </w:tc>
    </w:tr>
    <w:tr w:rsidR="00403F7A" w:rsidRPr="00403F7A" w:rsidTr="002A264A">
      <w:trPr>
        <w:trHeight w:val="519"/>
      </w:trPr>
      <w:tc>
        <w:tcPr>
          <w:tcW w:w="2446" w:type="dxa"/>
          <w:gridSpan w:val="2"/>
          <w:vAlign w:val="center"/>
        </w:tcPr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lang w:val="es-EC" w:eastAsia="en-US"/>
            </w:rPr>
          </w:pPr>
          <w:r w:rsidRPr="00403F7A">
            <w:rPr>
              <w:rFonts w:ascii="Calibri" w:eastAsia="Calibri" w:hAnsi="Calibri" w:cs="Calibri"/>
              <w:lang w:val="es-EC" w:eastAsia="en-US"/>
            </w:rPr>
            <w:t>Documento N°</w:t>
          </w:r>
          <w:r>
            <w:rPr>
              <w:rFonts w:ascii="Calibri" w:eastAsia="Calibri" w:hAnsi="Calibri" w:cs="Calibri"/>
              <w:lang w:val="es-EC" w:eastAsia="en-US"/>
            </w:rPr>
            <w:t xml:space="preserve"> </w:t>
          </w:r>
          <w:r w:rsidRPr="00403F7A">
            <w:rPr>
              <w:rFonts w:ascii="Calibri" w:eastAsia="Calibri" w:hAnsi="Calibri" w:cs="Calibri"/>
              <w:lang w:val="es-EC" w:eastAsia="en-US"/>
            </w:rPr>
            <w:t>01</w:t>
          </w:r>
        </w:p>
      </w:tc>
      <w:tc>
        <w:tcPr>
          <w:tcW w:w="5435" w:type="dxa"/>
          <w:gridSpan w:val="2"/>
          <w:vMerge w:val="restart"/>
          <w:vAlign w:val="center"/>
        </w:tcPr>
        <w:p w:rsidR="00403F7A" w:rsidRPr="00403F7A" w:rsidRDefault="00403F7A" w:rsidP="00403F7A">
          <w:pPr>
            <w:spacing w:before="0" w:after="0"/>
            <w:ind w:left="1" w:hanging="3"/>
            <w:jc w:val="center"/>
            <w:rPr>
              <w:rFonts w:ascii="Calibri" w:eastAsia="Calibri" w:hAnsi="Calibri" w:cs="Calibri"/>
              <w:lang w:val="es-EC" w:eastAsia="en-US"/>
            </w:rPr>
          </w:pPr>
          <w:r w:rsidRPr="00403F7A">
            <w:rPr>
              <w:rFonts w:ascii="Calibri" w:eastAsia="Calibri" w:hAnsi="Calibri" w:cs="Calibri"/>
              <w:sz w:val="28"/>
              <w:szCs w:val="28"/>
              <w:lang w:val="es-EC" w:eastAsia="en-US"/>
            </w:rPr>
            <w:t xml:space="preserve">Procedimiento Operativo </w:t>
          </w:r>
          <w:r>
            <w:rPr>
              <w:rFonts w:ascii="Calibri" w:eastAsia="Calibri" w:hAnsi="Calibri" w:cs="Calibri"/>
              <w:sz w:val="28"/>
              <w:szCs w:val="28"/>
              <w:lang w:val="es-EC" w:eastAsia="en-US"/>
            </w:rPr>
            <w:t>Modelo de Detección de Duplicados.</w:t>
          </w:r>
        </w:p>
      </w:tc>
      <w:tc>
        <w:tcPr>
          <w:tcW w:w="1495" w:type="dxa"/>
          <w:vMerge w:val="restart"/>
          <w:vAlign w:val="center"/>
        </w:tcPr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lang w:val="es-EC" w:eastAsia="en-US"/>
            </w:rPr>
          </w:pPr>
          <w:r w:rsidRPr="00403F7A">
            <w:rPr>
              <w:rFonts w:ascii="Calibri" w:eastAsia="Calibri" w:hAnsi="Calibri" w:cs="Calibri"/>
              <w:lang w:val="es-EC" w:eastAsia="en-US"/>
            </w:rPr>
            <w:t>Anexos:</w:t>
          </w:r>
        </w:p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lang w:val="es-EC" w:eastAsia="en-US"/>
            </w:rPr>
          </w:pPr>
          <w:r w:rsidRPr="00403F7A">
            <w:rPr>
              <w:rFonts w:ascii="Calibri" w:eastAsia="Calibri" w:hAnsi="Calibri" w:cs="Calibri"/>
              <w:lang w:val="es-EC" w:eastAsia="en-US"/>
            </w:rPr>
            <w:t>0</w:t>
          </w:r>
        </w:p>
      </w:tc>
    </w:tr>
    <w:tr w:rsidR="00403F7A" w:rsidRPr="00403F7A" w:rsidTr="002A264A">
      <w:trPr>
        <w:trHeight w:val="451"/>
      </w:trPr>
      <w:tc>
        <w:tcPr>
          <w:tcW w:w="2446" w:type="dxa"/>
          <w:gridSpan w:val="2"/>
          <w:vAlign w:val="center"/>
        </w:tcPr>
        <w:p w:rsidR="00403F7A" w:rsidRPr="00403F7A" w:rsidRDefault="00403F7A" w:rsidP="00403F7A">
          <w:pPr>
            <w:spacing w:before="0" w:after="0"/>
            <w:ind w:hanging="2"/>
            <w:jc w:val="center"/>
            <w:rPr>
              <w:rFonts w:ascii="Calibri" w:eastAsia="Calibri" w:hAnsi="Calibri" w:cs="Calibri"/>
              <w:lang w:val="es-EC" w:eastAsia="en-US"/>
            </w:rPr>
          </w:pPr>
          <w:r w:rsidRPr="00403F7A">
            <w:rPr>
              <w:rFonts w:ascii="Calibri" w:eastAsia="Calibri" w:hAnsi="Calibri" w:cs="Calibri"/>
              <w:lang w:val="es-EC" w:eastAsia="en-US"/>
            </w:rPr>
            <w:t>Versión: 1</w:t>
          </w:r>
        </w:p>
      </w:tc>
      <w:tc>
        <w:tcPr>
          <w:tcW w:w="5435" w:type="dxa"/>
          <w:gridSpan w:val="2"/>
          <w:vMerge/>
          <w:vAlign w:val="center"/>
        </w:tcPr>
        <w:p w:rsidR="00403F7A" w:rsidRPr="00403F7A" w:rsidRDefault="00403F7A" w:rsidP="00403F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Calibri" w:eastAsia="Calibri" w:hAnsi="Calibri" w:cs="Calibri"/>
              <w:lang w:val="es-EC" w:eastAsia="en-US"/>
            </w:rPr>
          </w:pPr>
        </w:p>
      </w:tc>
      <w:tc>
        <w:tcPr>
          <w:tcW w:w="1495" w:type="dxa"/>
          <w:vMerge/>
          <w:vAlign w:val="center"/>
        </w:tcPr>
        <w:p w:rsidR="00403F7A" w:rsidRPr="00403F7A" w:rsidRDefault="00403F7A" w:rsidP="00403F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Calibri" w:eastAsia="Calibri" w:hAnsi="Calibri" w:cs="Calibri"/>
              <w:lang w:val="es-EC" w:eastAsia="en-US"/>
            </w:rPr>
          </w:pPr>
        </w:p>
      </w:tc>
    </w:tr>
  </w:tbl>
  <w:p w:rsidR="00DF6E9D" w:rsidRDefault="001C5A53" w:rsidP="00524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6E2"/>
    <w:multiLevelType w:val="hybridMultilevel"/>
    <w:tmpl w:val="1D6C0856"/>
    <w:lvl w:ilvl="0" w:tplc="07827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3BCB"/>
    <w:multiLevelType w:val="hybridMultilevel"/>
    <w:tmpl w:val="251871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38093F"/>
    <w:multiLevelType w:val="hybridMultilevel"/>
    <w:tmpl w:val="AE161B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653E"/>
    <w:multiLevelType w:val="hybridMultilevel"/>
    <w:tmpl w:val="9C5AC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132108"/>
    <w:multiLevelType w:val="multilevel"/>
    <w:tmpl w:val="DD30316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1C333C"/>
    <w:multiLevelType w:val="hybridMultilevel"/>
    <w:tmpl w:val="657A7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8712AB"/>
    <w:multiLevelType w:val="multilevel"/>
    <w:tmpl w:val="0E701C6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B11DC2"/>
    <w:multiLevelType w:val="hybridMultilevel"/>
    <w:tmpl w:val="771E4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631FB1"/>
    <w:multiLevelType w:val="hybridMultilevel"/>
    <w:tmpl w:val="FAF6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2E8"/>
    <w:multiLevelType w:val="hybridMultilevel"/>
    <w:tmpl w:val="F7B0B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7A"/>
    <w:rsid w:val="00005859"/>
    <w:rsid w:val="00056237"/>
    <w:rsid w:val="00123985"/>
    <w:rsid w:val="001C5A53"/>
    <w:rsid w:val="00282B88"/>
    <w:rsid w:val="00296C65"/>
    <w:rsid w:val="002E6387"/>
    <w:rsid w:val="002F7B59"/>
    <w:rsid w:val="0033282B"/>
    <w:rsid w:val="003E5615"/>
    <w:rsid w:val="00403F7A"/>
    <w:rsid w:val="004242FA"/>
    <w:rsid w:val="004B267A"/>
    <w:rsid w:val="004B68E8"/>
    <w:rsid w:val="00524907"/>
    <w:rsid w:val="0059233A"/>
    <w:rsid w:val="006569CA"/>
    <w:rsid w:val="00782F57"/>
    <w:rsid w:val="00A234E7"/>
    <w:rsid w:val="00A268FA"/>
    <w:rsid w:val="00A648F3"/>
    <w:rsid w:val="00A91B8A"/>
    <w:rsid w:val="00AB65E2"/>
    <w:rsid w:val="00AE5596"/>
    <w:rsid w:val="00BD23EE"/>
    <w:rsid w:val="00BE47EE"/>
    <w:rsid w:val="00C14D44"/>
    <w:rsid w:val="00C21D9E"/>
    <w:rsid w:val="00C26CE3"/>
    <w:rsid w:val="00CE1799"/>
    <w:rsid w:val="00CF645C"/>
    <w:rsid w:val="00D43CE8"/>
    <w:rsid w:val="00D476E9"/>
    <w:rsid w:val="00D55524"/>
    <w:rsid w:val="00E03746"/>
    <w:rsid w:val="00E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BC7C"/>
  <w15:chartTrackingRefBased/>
  <w15:docId w15:val="{76A531EB-129E-45B7-93F9-5850460C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3F7A"/>
    <w:pPr>
      <w:spacing w:before="240" w:after="240" w:line="240" w:lineRule="auto"/>
      <w:jc w:val="both"/>
    </w:pPr>
    <w:rPr>
      <w:rFonts w:ascii="Arial" w:eastAsia="Arial" w:hAnsi="Arial" w:cs="Arial"/>
      <w:lang w:val="en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03F7A"/>
    <w:pPr>
      <w:keepNext/>
      <w:keepLines/>
      <w:numPr>
        <w:numId w:val="2"/>
      </w:numPr>
      <w:spacing w:before="360" w:after="120" w:line="259" w:lineRule="auto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F7A"/>
    <w:pPr>
      <w:keepNext/>
      <w:keepLines/>
      <w:numPr>
        <w:ilvl w:val="1"/>
        <w:numId w:val="2"/>
      </w:numPr>
      <w:spacing w:before="160" w:after="120" w:line="259" w:lineRule="auto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F7A"/>
    <w:pPr>
      <w:keepNext/>
      <w:keepLines/>
      <w:numPr>
        <w:ilvl w:val="2"/>
        <w:numId w:val="2"/>
      </w:numPr>
      <w:spacing w:before="120" w:after="120" w:line="259" w:lineRule="auto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 w:eastAsia="en-US"/>
    </w:rPr>
  </w:style>
  <w:style w:type="paragraph" w:styleId="Ttulo4">
    <w:name w:val="heading 4"/>
    <w:basedOn w:val="Normal"/>
    <w:next w:val="Normal"/>
    <w:link w:val="Ttulo4Car"/>
    <w:rsid w:val="00403F7A"/>
    <w:pPr>
      <w:keepNext/>
      <w:keepLines/>
      <w:numPr>
        <w:ilvl w:val="3"/>
        <w:numId w:val="2"/>
      </w:numPr>
      <w:spacing w:after="40" w:line="259" w:lineRule="auto"/>
      <w:jc w:val="left"/>
      <w:outlineLvl w:val="3"/>
    </w:pPr>
    <w:rPr>
      <w:rFonts w:ascii="Calibri" w:eastAsia="Calibri" w:hAnsi="Calibri" w:cs="Calibri"/>
      <w:b/>
      <w:sz w:val="24"/>
      <w:szCs w:val="24"/>
      <w:lang w:val="es-EC" w:eastAsia="en-US"/>
    </w:rPr>
  </w:style>
  <w:style w:type="paragraph" w:styleId="Ttulo5">
    <w:name w:val="heading 5"/>
    <w:basedOn w:val="Normal"/>
    <w:next w:val="Normal"/>
    <w:link w:val="Ttulo5Car"/>
    <w:rsid w:val="00403F7A"/>
    <w:pPr>
      <w:keepNext/>
      <w:keepLines/>
      <w:numPr>
        <w:ilvl w:val="4"/>
        <w:numId w:val="2"/>
      </w:numPr>
      <w:spacing w:before="220" w:after="40" w:line="259" w:lineRule="auto"/>
      <w:jc w:val="left"/>
      <w:outlineLvl w:val="4"/>
    </w:pPr>
    <w:rPr>
      <w:rFonts w:ascii="Calibri" w:eastAsia="Calibri" w:hAnsi="Calibri" w:cs="Calibri"/>
      <w:b/>
      <w:lang w:val="es-EC" w:eastAsia="en-US"/>
    </w:rPr>
  </w:style>
  <w:style w:type="paragraph" w:styleId="Ttulo6">
    <w:name w:val="heading 6"/>
    <w:basedOn w:val="Normal"/>
    <w:next w:val="Normal"/>
    <w:link w:val="Ttulo6Car"/>
    <w:rsid w:val="00403F7A"/>
    <w:pPr>
      <w:keepNext/>
      <w:keepLines/>
      <w:numPr>
        <w:ilvl w:val="5"/>
        <w:numId w:val="2"/>
      </w:numPr>
      <w:spacing w:before="200" w:after="40" w:line="259" w:lineRule="auto"/>
      <w:jc w:val="left"/>
      <w:outlineLvl w:val="5"/>
    </w:pPr>
    <w:rPr>
      <w:rFonts w:ascii="Calibri" w:eastAsia="Calibri" w:hAnsi="Calibri" w:cs="Calibri"/>
      <w:b/>
      <w:sz w:val="20"/>
      <w:szCs w:val="20"/>
      <w:lang w:val="es-EC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F7A"/>
    <w:pPr>
      <w:keepNext/>
      <w:keepLines/>
      <w:numPr>
        <w:ilvl w:val="6"/>
        <w:numId w:val="2"/>
      </w:numPr>
      <w:spacing w:before="40"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EC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F7A"/>
    <w:pPr>
      <w:keepNext/>
      <w:keepLines/>
      <w:numPr>
        <w:ilvl w:val="7"/>
        <w:numId w:val="2"/>
      </w:numPr>
      <w:spacing w:before="40"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C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F7A"/>
    <w:pPr>
      <w:keepNext/>
      <w:keepLines/>
      <w:numPr>
        <w:ilvl w:val="8"/>
        <w:numId w:val="2"/>
      </w:numPr>
      <w:spacing w:before="40"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F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3F7A"/>
    <w:rPr>
      <w:rFonts w:ascii="Arial" w:eastAsia="Arial" w:hAnsi="Arial" w:cs="Arial"/>
      <w:lang w:val="en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403F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F7A"/>
    <w:rPr>
      <w:rFonts w:ascii="Arial" w:eastAsia="Arial" w:hAnsi="Arial" w:cs="Arial"/>
      <w:lang w:val="en" w:eastAsia="es-ES_tradnl"/>
    </w:rPr>
  </w:style>
  <w:style w:type="paragraph" w:customStyle="1" w:styleId="Estilo1">
    <w:name w:val="Estilo1"/>
    <w:basedOn w:val="Normal"/>
    <w:link w:val="Estilo1Car"/>
    <w:rsid w:val="00403F7A"/>
    <w:pPr>
      <w:spacing w:after="0" w:line="276" w:lineRule="auto"/>
    </w:pPr>
    <w:rPr>
      <w:rFonts w:ascii="Barlow" w:eastAsia="Times New Roman" w:hAnsi="Barlow" w:cs="Times New Roman"/>
      <w:b/>
      <w:bCs/>
      <w:color w:val="EC6177"/>
      <w:sz w:val="36"/>
      <w:szCs w:val="36"/>
      <w:lang w:val="es-ES" w:eastAsia="en-US"/>
    </w:rPr>
  </w:style>
  <w:style w:type="character" w:customStyle="1" w:styleId="Estilo1Car">
    <w:name w:val="Estilo1 Car"/>
    <w:basedOn w:val="Fuentedeprrafopredeter"/>
    <w:link w:val="Estilo1"/>
    <w:rsid w:val="00403F7A"/>
    <w:rPr>
      <w:rFonts w:ascii="Barlow" w:eastAsia="Times New Roman" w:hAnsi="Barlow" w:cs="Times New Roman"/>
      <w:b/>
      <w:bCs/>
      <w:color w:val="EC6177"/>
      <w:sz w:val="36"/>
      <w:szCs w:val="36"/>
      <w:lang w:val="es-ES"/>
    </w:rPr>
  </w:style>
  <w:style w:type="paragraph" w:customStyle="1" w:styleId="gr">
    <w:name w:val="gr"/>
    <w:basedOn w:val="Normal"/>
    <w:link w:val="grCar"/>
    <w:qFormat/>
    <w:rsid w:val="00403F7A"/>
    <w:pPr>
      <w:keepNext/>
      <w:spacing w:before="360" w:after="0" w:line="276" w:lineRule="auto"/>
      <w:jc w:val="center"/>
    </w:pPr>
    <w:rPr>
      <w:noProof/>
      <w:lang w:val="en-US" w:eastAsia="en-US"/>
    </w:rPr>
  </w:style>
  <w:style w:type="character" w:customStyle="1" w:styleId="grCar">
    <w:name w:val="gr Car"/>
    <w:basedOn w:val="Fuentedeprrafopredeter"/>
    <w:link w:val="gr"/>
    <w:rsid w:val="00403F7A"/>
    <w:rPr>
      <w:rFonts w:ascii="Arial" w:eastAsia="Arial" w:hAnsi="Arial" w:cs="Arial"/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403F7A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403F7A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403F7A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rsid w:val="00403F7A"/>
    <w:rPr>
      <w:rFonts w:ascii="Calibri" w:eastAsia="Calibri" w:hAnsi="Calibri" w:cs="Calibri"/>
      <w:b/>
      <w:sz w:val="24"/>
      <w:szCs w:val="24"/>
      <w:lang w:val="es-EC"/>
    </w:rPr>
  </w:style>
  <w:style w:type="character" w:customStyle="1" w:styleId="Ttulo5Car">
    <w:name w:val="Título 5 Car"/>
    <w:basedOn w:val="Fuentedeprrafopredeter"/>
    <w:link w:val="Ttulo5"/>
    <w:rsid w:val="00403F7A"/>
    <w:rPr>
      <w:rFonts w:ascii="Calibri" w:eastAsia="Calibri" w:hAnsi="Calibri" w:cs="Calibri"/>
      <w:b/>
      <w:lang w:val="es-EC"/>
    </w:rPr>
  </w:style>
  <w:style w:type="character" w:customStyle="1" w:styleId="Ttulo6Car">
    <w:name w:val="Título 6 Car"/>
    <w:basedOn w:val="Fuentedeprrafopredeter"/>
    <w:link w:val="Ttulo6"/>
    <w:rsid w:val="00403F7A"/>
    <w:rPr>
      <w:rFonts w:ascii="Calibri" w:eastAsia="Calibri" w:hAnsi="Calibri" w:cs="Calibri"/>
      <w:b/>
      <w:sz w:val="20"/>
      <w:szCs w:val="20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F7A"/>
    <w:rPr>
      <w:rFonts w:asciiTheme="majorHAnsi" w:eastAsiaTheme="majorEastAsia" w:hAnsiTheme="majorHAnsi" w:cstheme="majorBidi"/>
      <w:i/>
      <w:iCs/>
      <w:color w:val="1F4D78" w:themeColor="accent1" w:themeShade="7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F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F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403F7A"/>
    <w:pPr>
      <w:tabs>
        <w:tab w:val="left" w:pos="660"/>
        <w:tab w:val="right" w:leader="dot" w:pos="8828"/>
      </w:tabs>
      <w:spacing w:before="0" w:after="100" w:line="259" w:lineRule="auto"/>
      <w:jc w:val="left"/>
    </w:pPr>
    <w:rPr>
      <w:rFonts w:ascii="Calibri" w:eastAsia="Calibri" w:hAnsi="Calibri" w:cs="Calibri"/>
      <w:lang w:val="es-EC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03F7A"/>
    <w:pPr>
      <w:spacing w:before="0" w:after="100" w:line="259" w:lineRule="auto"/>
      <w:ind w:left="220"/>
      <w:jc w:val="left"/>
    </w:pPr>
    <w:rPr>
      <w:rFonts w:ascii="Calibri" w:eastAsia="Calibri" w:hAnsi="Calibri" w:cs="Calibri"/>
      <w:lang w:val="es-EC" w:eastAsia="en-US"/>
    </w:rPr>
  </w:style>
  <w:style w:type="character" w:styleId="Hipervnculo">
    <w:name w:val="Hyperlink"/>
    <w:basedOn w:val="Fuentedeprrafopredeter"/>
    <w:uiPriority w:val="99"/>
    <w:unhideWhenUsed/>
    <w:rsid w:val="00403F7A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03F7A"/>
    <w:pPr>
      <w:spacing w:before="0" w:after="100" w:line="259" w:lineRule="auto"/>
      <w:ind w:left="440"/>
      <w:jc w:val="left"/>
    </w:pPr>
    <w:rPr>
      <w:rFonts w:ascii="Calibri" w:eastAsia="Calibri" w:hAnsi="Calibri" w:cs="Calibri"/>
      <w:lang w:val="es-EC" w:eastAsia="en-US"/>
    </w:rPr>
  </w:style>
  <w:style w:type="paragraph" w:styleId="Prrafodelista">
    <w:name w:val="List Paragraph"/>
    <w:basedOn w:val="Normal"/>
    <w:uiPriority w:val="34"/>
    <w:qFormat/>
    <w:rsid w:val="002E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13D45D-E0D9-4947-90BF-DAE54EAAB57B}" type="doc">
      <dgm:prSet loTypeId="urn:microsoft.com/office/officeart/2005/8/layout/cycle3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s-ES"/>
        </a:p>
      </dgm:t>
    </dgm:pt>
    <dgm:pt modelId="{3B3492FB-A5AB-4916-9BFB-FBB129F3BB6D}">
      <dgm:prSet phldrT="[Texto]" custT="1"/>
      <dgm:spPr/>
      <dgm:t>
        <a:bodyPr/>
        <a:lstStyle/>
        <a:p>
          <a:pPr algn="ctr"/>
          <a:r>
            <a:rPr lang="es-ES" sz="1100" b="1"/>
            <a:t>ADMINISTRADOR DE DATOS</a:t>
          </a:r>
        </a:p>
      </dgm:t>
    </dgm:pt>
    <dgm:pt modelId="{878C8FEA-F196-4408-95CD-C2C9C50A4FE8}" type="parTrans" cxnId="{CB18E6A2-FC11-46C4-A815-A521685AAD0A}">
      <dgm:prSet/>
      <dgm:spPr/>
      <dgm:t>
        <a:bodyPr/>
        <a:lstStyle/>
        <a:p>
          <a:endParaRPr lang="es-ES" sz="2000"/>
        </a:p>
      </dgm:t>
    </dgm:pt>
    <dgm:pt modelId="{0C37713B-622E-4C6E-B977-4E1C914FB220}" type="sibTrans" cxnId="{CB18E6A2-FC11-46C4-A815-A521685AAD0A}">
      <dgm:prSet/>
      <dgm:spPr/>
      <dgm:t>
        <a:bodyPr/>
        <a:lstStyle/>
        <a:p>
          <a:endParaRPr lang="es-ES" sz="2000"/>
        </a:p>
      </dgm:t>
    </dgm:pt>
    <dgm:pt modelId="{91D2CEDF-B291-40A3-BFA1-32F6FFD37BA0}">
      <dgm:prSet phldrT="[Texto]" custT="1"/>
      <dgm:spPr/>
      <dgm:t>
        <a:bodyPr/>
        <a:lstStyle/>
        <a:p>
          <a:pPr algn="l"/>
          <a:r>
            <a:rPr lang="es-ES" sz="1050"/>
            <a:t>Enviar los formatos .xlsm programados</a:t>
          </a:r>
        </a:p>
      </dgm:t>
    </dgm:pt>
    <dgm:pt modelId="{9A991311-27DB-4849-BB12-8B27F3356D6B}" type="parTrans" cxnId="{0406E3AD-8ACC-42D8-BAD0-511F0326C967}">
      <dgm:prSet/>
      <dgm:spPr/>
      <dgm:t>
        <a:bodyPr/>
        <a:lstStyle/>
        <a:p>
          <a:endParaRPr lang="es-ES" sz="2000"/>
        </a:p>
      </dgm:t>
    </dgm:pt>
    <dgm:pt modelId="{370E2EC5-2998-4086-BEA6-2F0E0A7658F2}" type="sibTrans" cxnId="{0406E3AD-8ACC-42D8-BAD0-511F0326C967}">
      <dgm:prSet/>
      <dgm:spPr/>
      <dgm:t>
        <a:bodyPr/>
        <a:lstStyle/>
        <a:p>
          <a:endParaRPr lang="es-ES" sz="2000"/>
        </a:p>
      </dgm:t>
    </dgm:pt>
    <dgm:pt modelId="{5C30EFF0-5090-4613-AC16-6E307C6C763E}">
      <dgm:prSet phldrT="[Texto]" custT="1"/>
      <dgm:spPr/>
      <dgm:t>
        <a:bodyPr/>
        <a:lstStyle/>
        <a:p>
          <a:pPr algn="ctr"/>
          <a:r>
            <a:rPr lang="es-ES" sz="1100" b="1"/>
            <a:t>SUPERVISOR</a:t>
          </a:r>
        </a:p>
      </dgm:t>
    </dgm:pt>
    <dgm:pt modelId="{BD31E790-EE10-4285-8AC0-2BC71EF46928}" type="parTrans" cxnId="{0C309437-6972-4B46-AF62-EB81CBA2F2D7}">
      <dgm:prSet/>
      <dgm:spPr/>
      <dgm:t>
        <a:bodyPr/>
        <a:lstStyle/>
        <a:p>
          <a:endParaRPr lang="es-ES" sz="2000"/>
        </a:p>
      </dgm:t>
    </dgm:pt>
    <dgm:pt modelId="{AD3A7789-1460-47B3-A216-7A5F0AB5BDDA}" type="sibTrans" cxnId="{0C309437-6972-4B46-AF62-EB81CBA2F2D7}">
      <dgm:prSet/>
      <dgm:spPr/>
      <dgm:t>
        <a:bodyPr/>
        <a:lstStyle/>
        <a:p>
          <a:endParaRPr lang="es-ES" sz="2000"/>
        </a:p>
      </dgm:t>
    </dgm:pt>
    <dgm:pt modelId="{10987238-4E9D-4895-B2AD-B3ECC16C34F4}">
      <dgm:prSet phldrT="[Texto]" custT="1"/>
      <dgm:spPr/>
      <dgm:t>
        <a:bodyPr/>
        <a:lstStyle/>
        <a:p>
          <a:pPr algn="l"/>
          <a:r>
            <a:rPr lang="es-ES" sz="1050"/>
            <a:t>Llenar el archivo con la información correcta del médico de acuerdo a lo establecido</a:t>
          </a:r>
        </a:p>
      </dgm:t>
    </dgm:pt>
    <dgm:pt modelId="{14C935E9-06BA-4197-86B9-144F7DF379D3}" type="parTrans" cxnId="{55F04175-01AA-40DF-8840-DCDB8E5BE3CA}">
      <dgm:prSet/>
      <dgm:spPr/>
      <dgm:t>
        <a:bodyPr/>
        <a:lstStyle/>
        <a:p>
          <a:endParaRPr lang="es-ES" sz="2000"/>
        </a:p>
      </dgm:t>
    </dgm:pt>
    <dgm:pt modelId="{08870248-4F82-4EE7-88AF-9E023296F1FA}" type="sibTrans" cxnId="{55F04175-01AA-40DF-8840-DCDB8E5BE3CA}">
      <dgm:prSet/>
      <dgm:spPr/>
      <dgm:t>
        <a:bodyPr/>
        <a:lstStyle/>
        <a:p>
          <a:endParaRPr lang="es-ES" sz="2000"/>
        </a:p>
      </dgm:t>
    </dgm:pt>
    <dgm:pt modelId="{A429710E-E043-47C4-9250-148A42DDA9A0}">
      <dgm:prSet phldrT="[Texto]" custT="1"/>
      <dgm:spPr/>
      <dgm:t>
        <a:bodyPr/>
        <a:lstStyle/>
        <a:p>
          <a:pPr algn="ctr"/>
          <a:r>
            <a:rPr lang="es-ES" sz="1100" b="1"/>
            <a:t>ADMINISTRADOR DE DATOS</a:t>
          </a:r>
        </a:p>
      </dgm:t>
    </dgm:pt>
    <dgm:pt modelId="{CF993663-3AE4-4468-84D2-EE7D8ECC6E5D}" type="parTrans" cxnId="{E7103F76-7279-44D1-AFF5-D247C5436E46}">
      <dgm:prSet/>
      <dgm:spPr/>
      <dgm:t>
        <a:bodyPr/>
        <a:lstStyle/>
        <a:p>
          <a:endParaRPr lang="es-ES" sz="2000"/>
        </a:p>
      </dgm:t>
    </dgm:pt>
    <dgm:pt modelId="{4F64311F-5DE8-4763-93D3-52CA9CA28E3F}" type="sibTrans" cxnId="{E7103F76-7279-44D1-AFF5-D247C5436E46}">
      <dgm:prSet/>
      <dgm:spPr/>
      <dgm:t>
        <a:bodyPr/>
        <a:lstStyle/>
        <a:p>
          <a:endParaRPr lang="es-ES" sz="2000"/>
        </a:p>
      </dgm:t>
    </dgm:pt>
    <dgm:pt modelId="{74481B73-B758-40FA-93A5-F6F5FBE9DB21}">
      <dgm:prSet phldrT="[Texto]" custT="1"/>
      <dgm:spPr/>
      <dgm:t>
        <a:bodyPr/>
        <a:lstStyle/>
        <a:p>
          <a:pPr algn="l"/>
          <a:r>
            <a:rPr lang="es-ES" sz="1050"/>
            <a:t>Ejecutar el script del modelo de detección de duplicados.</a:t>
          </a:r>
        </a:p>
      </dgm:t>
    </dgm:pt>
    <dgm:pt modelId="{9D263004-50DF-4803-9705-A0FB9EDEF5BB}" type="parTrans" cxnId="{DB577929-2A94-4E84-8212-B59CDA422249}">
      <dgm:prSet/>
      <dgm:spPr/>
      <dgm:t>
        <a:bodyPr/>
        <a:lstStyle/>
        <a:p>
          <a:endParaRPr lang="es-ES" sz="2000"/>
        </a:p>
      </dgm:t>
    </dgm:pt>
    <dgm:pt modelId="{61F58308-83C6-4CA7-8018-46BDB3652ADC}" type="sibTrans" cxnId="{DB577929-2A94-4E84-8212-B59CDA422249}">
      <dgm:prSet/>
      <dgm:spPr/>
      <dgm:t>
        <a:bodyPr/>
        <a:lstStyle/>
        <a:p>
          <a:endParaRPr lang="es-ES" sz="2000"/>
        </a:p>
      </dgm:t>
    </dgm:pt>
    <dgm:pt modelId="{EB6175AE-ED5E-4B42-9B94-FE232C20D1E2}">
      <dgm:prSet phldrT="[Texto]" custT="1"/>
      <dgm:spPr/>
      <dgm:t>
        <a:bodyPr/>
        <a:lstStyle/>
        <a:p>
          <a:pPr algn="ctr"/>
          <a:r>
            <a:rPr lang="es-ES" sz="1100" b="1"/>
            <a:t>ADMINISTRADOR DE DATOS</a:t>
          </a:r>
        </a:p>
      </dgm:t>
    </dgm:pt>
    <dgm:pt modelId="{392D8A16-4D76-4288-B548-744D0E423653}" type="parTrans" cxnId="{F92F8B4B-3355-4CA9-9A44-6655F82C5D9C}">
      <dgm:prSet/>
      <dgm:spPr/>
      <dgm:t>
        <a:bodyPr/>
        <a:lstStyle/>
        <a:p>
          <a:endParaRPr lang="es-ES" sz="2000"/>
        </a:p>
      </dgm:t>
    </dgm:pt>
    <dgm:pt modelId="{BD86D8E3-D785-4E22-A340-4B98A6D9A0E6}" type="sibTrans" cxnId="{F92F8B4B-3355-4CA9-9A44-6655F82C5D9C}">
      <dgm:prSet/>
      <dgm:spPr/>
      <dgm:t>
        <a:bodyPr/>
        <a:lstStyle/>
        <a:p>
          <a:endParaRPr lang="es-ES" sz="2000"/>
        </a:p>
      </dgm:t>
    </dgm:pt>
    <dgm:pt modelId="{AA04DFB9-268C-49D5-A0F8-015495F7CA72}">
      <dgm:prSet phldrT="[Texto]" custT="1"/>
      <dgm:spPr/>
      <dgm:t>
        <a:bodyPr/>
        <a:lstStyle/>
        <a:p>
          <a:pPr algn="l"/>
          <a:r>
            <a:rPr lang="es-ES" sz="1050"/>
            <a:t>Cargar la información de médicos nuevos a SQL Server.</a:t>
          </a:r>
          <a:endParaRPr lang="es-ES" sz="1400"/>
        </a:p>
      </dgm:t>
    </dgm:pt>
    <dgm:pt modelId="{10841CC0-B6D2-4155-A435-9BE4C74A875C}" type="parTrans" cxnId="{DB951694-29AD-4EE5-B444-B1DB3CAB5674}">
      <dgm:prSet/>
      <dgm:spPr/>
      <dgm:t>
        <a:bodyPr/>
        <a:lstStyle/>
        <a:p>
          <a:endParaRPr lang="es-ES" sz="2000"/>
        </a:p>
      </dgm:t>
    </dgm:pt>
    <dgm:pt modelId="{AB161897-A49D-40C7-BE55-7D06A89CBFEA}" type="sibTrans" cxnId="{DB951694-29AD-4EE5-B444-B1DB3CAB5674}">
      <dgm:prSet/>
      <dgm:spPr/>
      <dgm:t>
        <a:bodyPr/>
        <a:lstStyle/>
        <a:p>
          <a:endParaRPr lang="es-ES" sz="2000"/>
        </a:p>
      </dgm:t>
    </dgm:pt>
    <dgm:pt modelId="{26F4C8C4-2358-4F5C-A78F-61DE9839EA3F}">
      <dgm:prSet phldrT="[Texto]" custT="1"/>
      <dgm:spPr/>
      <dgm:t>
        <a:bodyPr/>
        <a:lstStyle/>
        <a:p>
          <a:pPr algn="l"/>
          <a:r>
            <a:rPr lang="es-ES" sz="1050"/>
            <a:t>Carga de médicos nuevos y antiguos a MongoDB para almacenamiento de historicos</a:t>
          </a:r>
          <a:r>
            <a:rPr lang="es-ES" sz="1400"/>
            <a:t>.</a:t>
          </a:r>
        </a:p>
      </dgm:t>
    </dgm:pt>
    <dgm:pt modelId="{B04E5ECC-3BB7-4B46-9267-F5C1F8033348}" type="parTrans" cxnId="{4D62F248-2AE1-4BCC-BD1C-AE35CC278679}">
      <dgm:prSet/>
      <dgm:spPr/>
      <dgm:t>
        <a:bodyPr/>
        <a:lstStyle/>
        <a:p>
          <a:endParaRPr lang="es-ES"/>
        </a:p>
      </dgm:t>
    </dgm:pt>
    <dgm:pt modelId="{BF0D15BB-BDDD-41AE-A1E6-FD26C23F2BF9}" type="sibTrans" cxnId="{4D62F248-2AE1-4BCC-BD1C-AE35CC278679}">
      <dgm:prSet/>
      <dgm:spPr/>
      <dgm:t>
        <a:bodyPr/>
        <a:lstStyle/>
        <a:p>
          <a:endParaRPr lang="es-ES"/>
        </a:p>
      </dgm:t>
    </dgm:pt>
    <dgm:pt modelId="{96AE2DC5-599E-46B3-A646-BAF9403A6DB3}" type="pres">
      <dgm:prSet presAssocID="{6B13D45D-E0D9-4947-90BF-DAE54EAAB57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849810C-4CFF-4B3B-8B34-6ED5C0C0A68D}" type="pres">
      <dgm:prSet presAssocID="{6B13D45D-E0D9-4947-90BF-DAE54EAAB57B}" presName="cycle" presStyleCnt="0"/>
      <dgm:spPr/>
    </dgm:pt>
    <dgm:pt modelId="{2BA211BA-02A5-4FF6-8753-7F20B7BE7292}" type="pres">
      <dgm:prSet presAssocID="{3B3492FB-A5AB-4916-9BFB-FBB129F3BB6D}" presName="nodeFirstNode" presStyleLbl="node1" presStyleIdx="0" presStyleCnt="4" custScaleX="117475" custScaleY="71310" custRadScaleRad="12012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E56439B-0F04-451E-B247-584F6D6CE2CC}" type="pres">
      <dgm:prSet presAssocID="{0C37713B-622E-4C6E-B977-4E1C914FB220}" presName="sibTransFirstNode" presStyleLbl="bgShp" presStyleIdx="0" presStyleCnt="1"/>
      <dgm:spPr/>
      <dgm:t>
        <a:bodyPr/>
        <a:lstStyle/>
        <a:p>
          <a:endParaRPr lang="es-ES"/>
        </a:p>
      </dgm:t>
    </dgm:pt>
    <dgm:pt modelId="{43C25D3A-2F3F-4C52-92D7-14FABD5AE1A7}" type="pres">
      <dgm:prSet presAssocID="{5C30EFF0-5090-4613-AC16-6E307C6C763E}" presName="nodeFollowingNodes" presStyleLbl="node1" presStyleIdx="1" presStyleCnt="4" custScaleX="132928" custRadScaleRad="174790" custRadScaleInc="-97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96BFF28-7BE2-40A2-B528-D34927101F59}" type="pres">
      <dgm:prSet presAssocID="{A429710E-E043-47C4-9250-148A42DDA9A0}" presName="nodeFollowingNodes" presStyleLbl="node1" presStyleIdx="2" presStyleCnt="4" custScaleX="120604" custScaleY="76135" custRadScaleRad="126710" custRadScaleInc="-67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4E63389-C3C1-4B8C-84FF-D519DFEAEB37}" type="pres">
      <dgm:prSet presAssocID="{EB6175AE-ED5E-4B42-9B94-FE232C20D1E2}" presName="nodeFollowingNodes" presStyleLbl="node1" presStyleIdx="3" presStyleCnt="4" custScaleX="120363" custScaleY="137515" custRadScaleRad="164108" custRadScaleInc="-10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851B60D-1935-4B04-BE07-9482B9742D21}" type="presOf" srcId="{74481B73-B758-40FA-93A5-F6F5FBE9DB21}" destId="{596BFF28-7BE2-40A2-B528-D34927101F59}" srcOrd="0" destOrd="1" presId="urn:microsoft.com/office/officeart/2005/8/layout/cycle3"/>
    <dgm:cxn modelId="{BB5C8A4F-7AA2-4159-9EE4-FEA3E61C3FDA}" type="presOf" srcId="{AA04DFB9-268C-49D5-A0F8-015495F7CA72}" destId="{84E63389-C3C1-4B8C-84FF-D519DFEAEB37}" srcOrd="0" destOrd="1" presId="urn:microsoft.com/office/officeart/2005/8/layout/cycle3"/>
    <dgm:cxn modelId="{55F04175-01AA-40DF-8840-DCDB8E5BE3CA}" srcId="{5C30EFF0-5090-4613-AC16-6E307C6C763E}" destId="{10987238-4E9D-4895-B2AD-B3ECC16C34F4}" srcOrd="0" destOrd="0" parTransId="{14C935E9-06BA-4197-86B9-144F7DF379D3}" sibTransId="{08870248-4F82-4EE7-88AF-9E023296F1FA}"/>
    <dgm:cxn modelId="{4D62F248-2AE1-4BCC-BD1C-AE35CC278679}" srcId="{EB6175AE-ED5E-4B42-9B94-FE232C20D1E2}" destId="{26F4C8C4-2358-4F5C-A78F-61DE9839EA3F}" srcOrd="1" destOrd="0" parTransId="{B04E5ECC-3BB7-4B46-9267-F5C1F8033348}" sibTransId="{BF0D15BB-BDDD-41AE-A1E6-FD26C23F2BF9}"/>
    <dgm:cxn modelId="{0406E3AD-8ACC-42D8-BAD0-511F0326C967}" srcId="{3B3492FB-A5AB-4916-9BFB-FBB129F3BB6D}" destId="{91D2CEDF-B291-40A3-BFA1-32F6FFD37BA0}" srcOrd="0" destOrd="0" parTransId="{9A991311-27DB-4849-BB12-8B27F3356D6B}" sibTransId="{370E2EC5-2998-4086-BEA6-2F0E0A7658F2}"/>
    <dgm:cxn modelId="{E7103F76-7279-44D1-AFF5-D247C5436E46}" srcId="{6B13D45D-E0D9-4947-90BF-DAE54EAAB57B}" destId="{A429710E-E043-47C4-9250-148A42DDA9A0}" srcOrd="2" destOrd="0" parTransId="{CF993663-3AE4-4468-84D2-EE7D8ECC6E5D}" sibTransId="{4F64311F-5DE8-4763-93D3-52CA9CA28E3F}"/>
    <dgm:cxn modelId="{F92F8B4B-3355-4CA9-9A44-6655F82C5D9C}" srcId="{6B13D45D-E0D9-4947-90BF-DAE54EAAB57B}" destId="{EB6175AE-ED5E-4B42-9B94-FE232C20D1E2}" srcOrd="3" destOrd="0" parTransId="{392D8A16-4D76-4288-B548-744D0E423653}" sibTransId="{BD86D8E3-D785-4E22-A340-4B98A6D9A0E6}"/>
    <dgm:cxn modelId="{6CCA90EE-AD38-4BC5-B1B4-49A0B922C8ED}" type="presOf" srcId="{0C37713B-622E-4C6E-B977-4E1C914FB220}" destId="{0E56439B-0F04-451E-B247-584F6D6CE2CC}" srcOrd="0" destOrd="0" presId="urn:microsoft.com/office/officeart/2005/8/layout/cycle3"/>
    <dgm:cxn modelId="{6A02DB8C-4AC9-4C06-A09D-C3409717E4F8}" type="presOf" srcId="{3B3492FB-A5AB-4916-9BFB-FBB129F3BB6D}" destId="{2BA211BA-02A5-4FF6-8753-7F20B7BE7292}" srcOrd="0" destOrd="0" presId="urn:microsoft.com/office/officeart/2005/8/layout/cycle3"/>
    <dgm:cxn modelId="{DB951694-29AD-4EE5-B444-B1DB3CAB5674}" srcId="{EB6175AE-ED5E-4B42-9B94-FE232C20D1E2}" destId="{AA04DFB9-268C-49D5-A0F8-015495F7CA72}" srcOrd="0" destOrd="0" parTransId="{10841CC0-B6D2-4155-A435-9BE4C74A875C}" sibTransId="{AB161897-A49D-40C7-BE55-7D06A89CBFEA}"/>
    <dgm:cxn modelId="{CB18E6A2-FC11-46C4-A815-A521685AAD0A}" srcId="{6B13D45D-E0D9-4947-90BF-DAE54EAAB57B}" destId="{3B3492FB-A5AB-4916-9BFB-FBB129F3BB6D}" srcOrd="0" destOrd="0" parTransId="{878C8FEA-F196-4408-95CD-C2C9C50A4FE8}" sibTransId="{0C37713B-622E-4C6E-B977-4E1C914FB220}"/>
    <dgm:cxn modelId="{0C309437-6972-4B46-AF62-EB81CBA2F2D7}" srcId="{6B13D45D-E0D9-4947-90BF-DAE54EAAB57B}" destId="{5C30EFF0-5090-4613-AC16-6E307C6C763E}" srcOrd="1" destOrd="0" parTransId="{BD31E790-EE10-4285-8AC0-2BC71EF46928}" sibTransId="{AD3A7789-1460-47B3-A216-7A5F0AB5BDDA}"/>
    <dgm:cxn modelId="{649DD518-634F-4100-8728-95042FB5DEF4}" type="presOf" srcId="{91D2CEDF-B291-40A3-BFA1-32F6FFD37BA0}" destId="{2BA211BA-02A5-4FF6-8753-7F20B7BE7292}" srcOrd="0" destOrd="1" presId="urn:microsoft.com/office/officeart/2005/8/layout/cycle3"/>
    <dgm:cxn modelId="{A0BCFA6F-D57F-4D93-95AB-B14100181F7E}" type="presOf" srcId="{26F4C8C4-2358-4F5C-A78F-61DE9839EA3F}" destId="{84E63389-C3C1-4B8C-84FF-D519DFEAEB37}" srcOrd="0" destOrd="2" presId="urn:microsoft.com/office/officeart/2005/8/layout/cycle3"/>
    <dgm:cxn modelId="{DB577929-2A94-4E84-8212-B59CDA422249}" srcId="{A429710E-E043-47C4-9250-148A42DDA9A0}" destId="{74481B73-B758-40FA-93A5-F6F5FBE9DB21}" srcOrd="0" destOrd="0" parTransId="{9D263004-50DF-4803-9705-A0FB9EDEF5BB}" sibTransId="{61F58308-83C6-4CA7-8018-46BDB3652ADC}"/>
    <dgm:cxn modelId="{387ED030-0BDC-4B1D-A604-9465E6424DAD}" type="presOf" srcId="{10987238-4E9D-4895-B2AD-B3ECC16C34F4}" destId="{43C25D3A-2F3F-4C52-92D7-14FABD5AE1A7}" srcOrd="0" destOrd="1" presId="urn:microsoft.com/office/officeart/2005/8/layout/cycle3"/>
    <dgm:cxn modelId="{2654F843-033D-40BF-BFE4-A3D754A258BF}" type="presOf" srcId="{6B13D45D-E0D9-4947-90BF-DAE54EAAB57B}" destId="{96AE2DC5-599E-46B3-A646-BAF9403A6DB3}" srcOrd="0" destOrd="0" presId="urn:microsoft.com/office/officeart/2005/8/layout/cycle3"/>
    <dgm:cxn modelId="{730FD675-DF4E-4834-97E1-261E8E2AB859}" type="presOf" srcId="{EB6175AE-ED5E-4B42-9B94-FE232C20D1E2}" destId="{84E63389-C3C1-4B8C-84FF-D519DFEAEB37}" srcOrd="0" destOrd="0" presId="urn:microsoft.com/office/officeart/2005/8/layout/cycle3"/>
    <dgm:cxn modelId="{D8CB1B12-0C80-49F1-BC2F-E2D3144A7695}" type="presOf" srcId="{5C30EFF0-5090-4613-AC16-6E307C6C763E}" destId="{43C25D3A-2F3F-4C52-92D7-14FABD5AE1A7}" srcOrd="0" destOrd="0" presId="urn:microsoft.com/office/officeart/2005/8/layout/cycle3"/>
    <dgm:cxn modelId="{08452141-4E8D-4D85-B16E-729933CBB9F5}" type="presOf" srcId="{A429710E-E043-47C4-9250-148A42DDA9A0}" destId="{596BFF28-7BE2-40A2-B528-D34927101F59}" srcOrd="0" destOrd="0" presId="urn:microsoft.com/office/officeart/2005/8/layout/cycle3"/>
    <dgm:cxn modelId="{0D6FEAE3-64F1-42FC-BC01-6B48373AA10E}" type="presParOf" srcId="{96AE2DC5-599E-46B3-A646-BAF9403A6DB3}" destId="{F849810C-4CFF-4B3B-8B34-6ED5C0C0A68D}" srcOrd="0" destOrd="0" presId="urn:microsoft.com/office/officeart/2005/8/layout/cycle3"/>
    <dgm:cxn modelId="{7C756CB8-961F-4931-9997-332757235317}" type="presParOf" srcId="{F849810C-4CFF-4B3B-8B34-6ED5C0C0A68D}" destId="{2BA211BA-02A5-4FF6-8753-7F20B7BE7292}" srcOrd="0" destOrd="0" presId="urn:microsoft.com/office/officeart/2005/8/layout/cycle3"/>
    <dgm:cxn modelId="{CCE63429-C256-48D7-8A6D-DEBF5E67D8DA}" type="presParOf" srcId="{F849810C-4CFF-4B3B-8B34-6ED5C0C0A68D}" destId="{0E56439B-0F04-451E-B247-584F6D6CE2CC}" srcOrd="1" destOrd="0" presId="urn:microsoft.com/office/officeart/2005/8/layout/cycle3"/>
    <dgm:cxn modelId="{F774E6BA-B39C-423B-BA8B-2130FFBA0E64}" type="presParOf" srcId="{F849810C-4CFF-4B3B-8B34-6ED5C0C0A68D}" destId="{43C25D3A-2F3F-4C52-92D7-14FABD5AE1A7}" srcOrd="2" destOrd="0" presId="urn:microsoft.com/office/officeart/2005/8/layout/cycle3"/>
    <dgm:cxn modelId="{DF07A2DF-C363-40FB-871C-311D08547DB0}" type="presParOf" srcId="{F849810C-4CFF-4B3B-8B34-6ED5C0C0A68D}" destId="{596BFF28-7BE2-40A2-B528-D34927101F59}" srcOrd="3" destOrd="0" presId="urn:microsoft.com/office/officeart/2005/8/layout/cycle3"/>
    <dgm:cxn modelId="{F88834DA-BBA2-4748-B4D6-F1A58A6740C0}" type="presParOf" srcId="{F849810C-4CFF-4B3B-8B34-6ED5C0C0A68D}" destId="{84E63389-C3C1-4B8C-84FF-D519DFEAEB37}" srcOrd="4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56439B-0F04-451E-B247-584F6D6CE2CC}">
      <dsp:nvSpPr>
        <dsp:cNvPr id="0" name=""/>
        <dsp:cNvSpPr/>
      </dsp:nvSpPr>
      <dsp:spPr>
        <a:xfrm>
          <a:off x="1460914" y="-360601"/>
          <a:ext cx="2768570" cy="2768570"/>
        </a:xfrm>
        <a:prstGeom prst="circularArrow">
          <a:avLst>
            <a:gd name="adj1" fmla="val 4668"/>
            <a:gd name="adj2" fmla="val 272909"/>
            <a:gd name="adj3" fmla="val 12317853"/>
            <a:gd name="adj4" fmla="val 18393763"/>
            <a:gd name="adj5" fmla="val 4847"/>
          </a:avLst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A211BA-02A5-4FF6-8753-7F20B7BE7292}">
      <dsp:nvSpPr>
        <dsp:cNvPr id="0" name=""/>
        <dsp:cNvSpPr/>
      </dsp:nvSpPr>
      <dsp:spPr>
        <a:xfrm>
          <a:off x="1813722" y="0"/>
          <a:ext cx="2062953" cy="62612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ADMINISTRADOR DE DATOS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50" kern="1200"/>
            <a:t>Enviar los formatos .xlsm programados</a:t>
          </a:r>
        </a:p>
      </dsp:txBody>
      <dsp:txXfrm>
        <a:off x="1844287" y="30565"/>
        <a:ext cx="2001823" cy="564999"/>
      </dsp:txXfrm>
    </dsp:sp>
    <dsp:sp modelId="{43C25D3A-2F3F-4C52-92D7-14FABD5AE1A7}">
      <dsp:nvSpPr>
        <dsp:cNvPr id="0" name=""/>
        <dsp:cNvSpPr/>
      </dsp:nvSpPr>
      <dsp:spPr>
        <a:xfrm>
          <a:off x="3415498" y="962656"/>
          <a:ext cx="2334320" cy="87803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SUPERVISOR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50" kern="1200"/>
            <a:t>Llenar el archivo con la información correcta del médico de acuerdo a lo establecido</a:t>
          </a:r>
        </a:p>
      </dsp:txBody>
      <dsp:txXfrm>
        <a:off x="3458360" y="1005518"/>
        <a:ext cx="2248596" cy="792315"/>
      </dsp:txXfrm>
    </dsp:sp>
    <dsp:sp modelId="{596BFF28-7BE2-40A2-B528-D34927101F59}">
      <dsp:nvSpPr>
        <dsp:cNvPr id="0" name=""/>
        <dsp:cNvSpPr/>
      </dsp:nvSpPr>
      <dsp:spPr>
        <a:xfrm>
          <a:off x="1796870" y="2198529"/>
          <a:ext cx="2117901" cy="66849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ADMINISTRADOR DE DATOS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50" kern="1200"/>
            <a:t>Ejecutar el script del modelo de detección de duplicados.</a:t>
          </a:r>
        </a:p>
      </dsp:txBody>
      <dsp:txXfrm>
        <a:off x="1829503" y="2231162"/>
        <a:ext cx="2052635" cy="603229"/>
      </dsp:txXfrm>
    </dsp:sp>
    <dsp:sp modelId="{84E63389-C3C1-4B8C-84FF-D519DFEAEB37}">
      <dsp:nvSpPr>
        <dsp:cNvPr id="0" name=""/>
        <dsp:cNvSpPr/>
      </dsp:nvSpPr>
      <dsp:spPr>
        <a:xfrm>
          <a:off x="157104" y="840441"/>
          <a:ext cx="2113669" cy="120743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ADMINISTRADOR DE DATOS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50" kern="1200"/>
            <a:t>Cargar la información de médicos nuevos a SQL Server.</a:t>
          </a:r>
          <a:endParaRPr lang="es-ES" sz="14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50" kern="1200"/>
            <a:t>Carga de médicos nuevos y antiguos a MongoDB para almacenamiento de historicos</a:t>
          </a:r>
          <a:r>
            <a:rPr lang="es-ES" sz="1400" kern="1200"/>
            <a:t>.</a:t>
          </a:r>
        </a:p>
      </dsp:txBody>
      <dsp:txXfrm>
        <a:off x="216046" y="899383"/>
        <a:ext cx="1995785" cy="1089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TIRADO JACQUELINE VANESSA</dc:creator>
  <cp:keywords/>
  <dc:description/>
  <cp:lastModifiedBy>QUISPE TIRADO JACQUELINE VANESSA</cp:lastModifiedBy>
  <cp:revision>4</cp:revision>
  <dcterms:created xsi:type="dcterms:W3CDTF">2023-11-17T02:47:00Z</dcterms:created>
  <dcterms:modified xsi:type="dcterms:W3CDTF">2023-11-20T03:33:00Z</dcterms:modified>
</cp:coreProperties>
</file>