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97B35" w14:textId="63CC382A" w:rsidR="00A47697" w:rsidRPr="00252E0A" w:rsidRDefault="00CC474B" w:rsidP="00252E0A">
      <w:pPr>
        <w:spacing w:line="360" w:lineRule="auto"/>
        <w:rPr>
          <w:rFonts w:ascii="Times New Roman" w:hAnsi="Times New Roman" w:cs="Times New Roman"/>
        </w:rPr>
      </w:pPr>
      <w:r w:rsidRPr="00252E0A">
        <w:rPr>
          <w:rFonts w:ascii="Times New Roman" w:hAnsi="Times New Roman" w:cs="Times New Roman"/>
        </w:rPr>
        <w:t>Xuan Guo</w:t>
      </w:r>
    </w:p>
    <w:p w14:paraId="7D29D15D" w14:textId="2C93A0EA" w:rsidR="00CC474B" w:rsidRPr="00252E0A" w:rsidRDefault="00CC474B" w:rsidP="00252E0A">
      <w:pPr>
        <w:spacing w:line="360" w:lineRule="auto"/>
        <w:rPr>
          <w:rFonts w:ascii="Times New Roman" w:hAnsi="Times New Roman" w:cs="Times New Roman"/>
        </w:rPr>
      </w:pPr>
      <w:r w:rsidRPr="00252E0A">
        <w:rPr>
          <w:rFonts w:ascii="Times New Roman" w:hAnsi="Times New Roman" w:cs="Times New Roman"/>
        </w:rPr>
        <w:t>CS 5002</w:t>
      </w:r>
    </w:p>
    <w:p w14:paraId="3690FBF0" w14:textId="49AD34BB" w:rsidR="00CC474B" w:rsidRPr="00252E0A" w:rsidRDefault="00CC474B" w:rsidP="00252E0A">
      <w:pPr>
        <w:spacing w:line="360" w:lineRule="auto"/>
        <w:jc w:val="center"/>
        <w:rPr>
          <w:rFonts w:ascii="Times New Roman" w:hAnsi="Times New Roman" w:cs="Times New Roman"/>
        </w:rPr>
      </w:pPr>
      <w:r w:rsidRPr="00252E0A">
        <w:rPr>
          <w:rFonts w:ascii="Times New Roman" w:hAnsi="Times New Roman" w:cs="Times New Roman"/>
          <w:sz w:val="28"/>
          <w:szCs w:val="28"/>
        </w:rPr>
        <w:t xml:space="preserve">Assignment </w:t>
      </w:r>
      <w:r w:rsidRPr="00252E0A">
        <w:rPr>
          <w:rFonts w:ascii="Times New Roman" w:hAnsi="Times New Roman" w:cs="Times New Roman"/>
        </w:rPr>
        <w:t>2</w:t>
      </w:r>
    </w:p>
    <w:p w14:paraId="14CCBD42" w14:textId="0D853FDB" w:rsidR="00CC474B" w:rsidRPr="00252E0A" w:rsidRDefault="00CC474B" w:rsidP="00252E0A">
      <w:pPr>
        <w:spacing w:line="360" w:lineRule="auto"/>
        <w:jc w:val="center"/>
        <w:rPr>
          <w:rFonts w:ascii="Times New Roman" w:hAnsi="Times New Roman" w:cs="Times New Roman"/>
        </w:rPr>
      </w:pPr>
    </w:p>
    <w:p w14:paraId="4BEF74D9" w14:textId="4DADD740" w:rsidR="00CC474B" w:rsidRPr="00252E0A" w:rsidRDefault="00CC474B" w:rsidP="00252E0A">
      <w:pPr>
        <w:spacing w:line="360" w:lineRule="auto"/>
        <w:rPr>
          <w:rFonts w:ascii="Times New Roman" w:hAnsi="Times New Roman" w:cs="Times New Roman"/>
          <w:b/>
          <w:bCs/>
        </w:rPr>
      </w:pPr>
      <w:r w:rsidRPr="00252E0A">
        <w:rPr>
          <w:rFonts w:ascii="Times New Roman" w:hAnsi="Times New Roman" w:cs="Times New Roman"/>
          <w:b/>
          <w:bCs/>
        </w:rPr>
        <w:t>Crow's Foot ERD</w:t>
      </w:r>
      <w:r w:rsidRPr="00252E0A">
        <w:rPr>
          <w:rFonts w:ascii="Times New Roman" w:hAnsi="Times New Roman" w:cs="Times New Roman"/>
          <w:b/>
          <w:bCs/>
        </w:rPr>
        <w:t>:</w:t>
      </w:r>
    </w:p>
    <w:p w14:paraId="21278C64" w14:textId="2834BD62" w:rsidR="00CC474B" w:rsidRPr="00252E0A" w:rsidRDefault="00CC474B" w:rsidP="00252E0A">
      <w:pPr>
        <w:spacing w:line="360" w:lineRule="auto"/>
        <w:rPr>
          <w:rFonts w:ascii="Times New Roman" w:hAnsi="Times New Roman" w:cs="Times New Roman"/>
        </w:rPr>
      </w:pPr>
      <w:r w:rsidRPr="00252E0A">
        <w:rPr>
          <w:rFonts w:ascii="Times New Roman" w:hAnsi="Times New Roman" w:cs="Times New Roman"/>
          <w:noProof/>
        </w:rPr>
        <w:drawing>
          <wp:inline distT="0" distB="0" distL="0" distR="0" wp14:anchorId="4A1495FF" wp14:editId="7622982C">
            <wp:extent cx="5943600" cy="530161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21393" w14:textId="138057EE" w:rsidR="00CC474B" w:rsidRPr="00252E0A" w:rsidRDefault="00CC474B" w:rsidP="00252E0A">
      <w:pPr>
        <w:spacing w:line="360" w:lineRule="auto"/>
        <w:rPr>
          <w:rFonts w:ascii="Times New Roman" w:hAnsi="Times New Roman" w:cs="Times New Roman"/>
        </w:rPr>
      </w:pPr>
    </w:p>
    <w:p w14:paraId="3DB9F62A" w14:textId="62A3A5CC" w:rsidR="00CC474B" w:rsidRPr="00252E0A" w:rsidRDefault="00CC474B" w:rsidP="00252E0A">
      <w:pPr>
        <w:spacing w:line="360" w:lineRule="auto"/>
        <w:rPr>
          <w:rFonts w:ascii="Times New Roman" w:hAnsi="Times New Roman" w:cs="Times New Roman"/>
        </w:rPr>
      </w:pPr>
      <w:r w:rsidRPr="00252E0A">
        <w:rPr>
          <w:rFonts w:ascii="Times New Roman" w:hAnsi="Times New Roman" w:cs="Times New Roman"/>
        </w:rPr>
        <w:t xml:space="preserve">Link: </w:t>
      </w:r>
      <w:hyperlink r:id="rId6" w:history="1">
        <w:r w:rsidRPr="00252E0A">
          <w:rPr>
            <w:rStyle w:val="Hyperlink"/>
            <w:rFonts w:ascii="Times New Roman" w:hAnsi="Times New Roman" w:cs="Times New Roman"/>
          </w:rPr>
          <w:t>https://lucid.app/lucidchart/9e2d020c-83d3-4e7c-96eb-b653b2fdafb7/edit?invitationId=inv_b247cb1a-7155-4a32-a2ad-c17d89f3210d</w:t>
        </w:r>
      </w:hyperlink>
    </w:p>
    <w:p w14:paraId="3B1C724E" w14:textId="4D59EE8E" w:rsidR="00CC474B" w:rsidRPr="00252E0A" w:rsidRDefault="00CC474B" w:rsidP="00252E0A">
      <w:pPr>
        <w:spacing w:line="360" w:lineRule="auto"/>
        <w:rPr>
          <w:rFonts w:ascii="Times New Roman" w:hAnsi="Times New Roman" w:cs="Times New Roman"/>
        </w:rPr>
      </w:pPr>
    </w:p>
    <w:p w14:paraId="0E219DB9" w14:textId="45F151AB" w:rsidR="00CC474B" w:rsidRPr="00252E0A" w:rsidRDefault="00CC474B" w:rsidP="00252E0A">
      <w:pPr>
        <w:spacing w:line="360" w:lineRule="auto"/>
        <w:rPr>
          <w:rFonts w:ascii="Times New Roman" w:hAnsi="Times New Roman" w:cs="Times New Roman"/>
        </w:rPr>
      </w:pPr>
      <w:r w:rsidRPr="00252E0A">
        <w:rPr>
          <w:rFonts w:ascii="Times New Roman" w:hAnsi="Times New Roman" w:cs="Times New Roman"/>
          <w:b/>
          <w:bCs/>
        </w:rPr>
        <w:t>Notes</w:t>
      </w:r>
      <w:r w:rsidRPr="00252E0A">
        <w:rPr>
          <w:rFonts w:ascii="Times New Roman" w:hAnsi="Times New Roman" w:cs="Times New Roman"/>
        </w:rPr>
        <w:t>:</w:t>
      </w:r>
    </w:p>
    <w:p w14:paraId="4896F2E8" w14:textId="136ADF02" w:rsidR="00CC474B" w:rsidRPr="00252E0A" w:rsidRDefault="00CC474B" w:rsidP="00252E0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252E0A">
        <w:rPr>
          <w:rFonts w:ascii="Times New Roman" w:hAnsi="Times New Roman" w:cs="Times New Roman"/>
        </w:rPr>
        <w:lastRenderedPageBreak/>
        <w:t>I have added an attribute productID to use as a foreign key to connect Sale schema and product schema.</w:t>
      </w:r>
    </w:p>
    <w:p w14:paraId="05F9FB6A" w14:textId="53FAB087" w:rsidR="00252E0A" w:rsidRPr="00252E0A" w:rsidRDefault="00252E0A" w:rsidP="00252E0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252E0A">
        <w:rPr>
          <w:rFonts w:ascii="Times New Roman" w:hAnsi="Times New Roman" w:cs="Times New Roman"/>
        </w:rPr>
        <w:t xml:space="preserve">The </w:t>
      </w:r>
      <w:proofErr w:type="spellStart"/>
      <w:r w:rsidRPr="00252E0A">
        <w:rPr>
          <w:rFonts w:ascii="Times New Roman" w:hAnsi="Times New Roman" w:cs="Times New Roman"/>
        </w:rPr>
        <w:t>SaleProduct</w:t>
      </w:r>
      <w:proofErr w:type="spellEnd"/>
      <w:r w:rsidRPr="00252E0A">
        <w:rPr>
          <w:rFonts w:ascii="Times New Roman" w:hAnsi="Times New Roman" w:cs="Times New Roman"/>
        </w:rPr>
        <w:t xml:space="preserve"> schema describe relation between Product and Sale. </w:t>
      </w:r>
    </w:p>
    <w:p w14:paraId="3344235E" w14:textId="0D28C27F" w:rsidR="00CC474B" w:rsidRPr="00252E0A" w:rsidRDefault="00CC474B" w:rsidP="00252E0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252E0A">
        <w:rPr>
          <w:rFonts w:ascii="Times New Roman" w:hAnsi="Times New Roman" w:cs="Times New Roman"/>
        </w:rPr>
        <w:t xml:space="preserve">In addition, in product table, there's dependencies between productID and {productName, currency, price}. However, no dependency between SKU (unique stock unit identifier) and {productName, currency, price}. Thus, </w:t>
      </w:r>
      <w:r w:rsidRPr="00252E0A">
        <w:rPr>
          <w:rFonts w:ascii="Times New Roman" w:hAnsi="Times New Roman" w:cs="Times New Roman"/>
        </w:rPr>
        <w:t>separating</w:t>
      </w:r>
      <w:r w:rsidRPr="00252E0A">
        <w:rPr>
          <w:rFonts w:ascii="Times New Roman" w:hAnsi="Times New Roman" w:cs="Times New Roman"/>
        </w:rPr>
        <w:t xml:space="preserve"> SKU and QuantityInStock to another table and using SKU as a foreign key in product </w:t>
      </w:r>
      <w:r w:rsidR="00252E0A" w:rsidRPr="00252E0A">
        <w:rPr>
          <w:rFonts w:ascii="Times New Roman" w:hAnsi="Times New Roman" w:cs="Times New Roman"/>
        </w:rPr>
        <w:t>schema</w:t>
      </w:r>
      <w:r w:rsidRPr="00252E0A">
        <w:rPr>
          <w:rFonts w:ascii="Times New Roman" w:hAnsi="Times New Roman" w:cs="Times New Roman"/>
        </w:rPr>
        <w:t>.</w:t>
      </w:r>
    </w:p>
    <w:p w14:paraId="2F17FA7D" w14:textId="188E5727" w:rsidR="00CC474B" w:rsidRPr="00252E0A" w:rsidRDefault="00CC474B" w:rsidP="00252E0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252E0A">
        <w:rPr>
          <w:rFonts w:ascii="Times New Roman" w:hAnsi="Times New Roman" w:cs="Times New Roman"/>
        </w:rPr>
        <w:t xml:space="preserve">Furthermore, cardID has no dependency on {expDate, ccv, cardholder, billingZipCode}. </w:t>
      </w:r>
      <w:r w:rsidRPr="00252E0A">
        <w:rPr>
          <w:rFonts w:ascii="Times New Roman" w:hAnsi="Times New Roman" w:cs="Times New Roman"/>
        </w:rPr>
        <w:t>So,</w:t>
      </w:r>
      <w:r w:rsidR="00944755">
        <w:rPr>
          <w:rFonts w:ascii="Times New Roman" w:hAnsi="Times New Roman" w:cs="Times New Roman"/>
        </w:rPr>
        <w:t xml:space="preserve"> to satisfy 3NF,</w:t>
      </w:r>
      <w:r w:rsidRPr="00252E0A">
        <w:rPr>
          <w:rFonts w:ascii="Times New Roman" w:hAnsi="Times New Roman" w:cs="Times New Roman"/>
        </w:rPr>
        <w:t xml:space="preserve"> I've split cardID to </w:t>
      </w:r>
      <w:r w:rsidRPr="00252E0A">
        <w:rPr>
          <w:rFonts w:ascii="Times New Roman" w:hAnsi="Times New Roman" w:cs="Times New Roman"/>
        </w:rPr>
        <w:t>separate</w:t>
      </w:r>
      <w:r w:rsidRPr="00252E0A">
        <w:rPr>
          <w:rFonts w:ascii="Times New Roman" w:hAnsi="Times New Roman" w:cs="Times New Roman"/>
        </w:rPr>
        <w:t xml:space="preserve"> </w:t>
      </w:r>
      <w:r w:rsidR="00252E0A" w:rsidRPr="00252E0A">
        <w:rPr>
          <w:rFonts w:ascii="Times New Roman" w:hAnsi="Times New Roman" w:cs="Times New Roman"/>
        </w:rPr>
        <w:t>schema</w:t>
      </w:r>
      <w:r w:rsidR="00252E0A" w:rsidRPr="00252E0A">
        <w:rPr>
          <w:rFonts w:ascii="Times New Roman" w:hAnsi="Times New Roman" w:cs="Times New Roman"/>
        </w:rPr>
        <w:t xml:space="preserve"> </w:t>
      </w:r>
      <w:r w:rsidRPr="00252E0A">
        <w:rPr>
          <w:rFonts w:ascii="Times New Roman" w:hAnsi="Times New Roman" w:cs="Times New Roman"/>
        </w:rPr>
        <w:t>as a primary key and has the FDS as cardID-&gt;{number}. Then number-</w:t>
      </w:r>
      <w:r w:rsidRPr="00252E0A">
        <w:rPr>
          <w:rFonts w:ascii="Times New Roman" w:hAnsi="Times New Roman" w:cs="Times New Roman"/>
        </w:rPr>
        <w:t>&gt; {</w:t>
      </w:r>
      <w:r w:rsidRPr="00252E0A">
        <w:rPr>
          <w:rFonts w:ascii="Times New Roman" w:hAnsi="Times New Roman" w:cs="Times New Roman"/>
        </w:rPr>
        <w:t>expDate, ccv, cardholder, billingZipCode} as another table.</w:t>
      </w:r>
    </w:p>
    <w:p w14:paraId="6F96A71F" w14:textId="52083084" w:rsidR="00252E0A" w:rsidRDefault="00252E0A" w:rsidP="00252E0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252E0A">
        <w:rPr>
          <w:rFonts w:ascii="Times New Roman" w:hAnsi="Times New Roman" w:cs="Times New Roman"/>
        </w:rPr>
        <w:t xml:space="preserve">I’ve also separated cardholder info to a different schema called </w:t>
      </w:r>
      <w:proofErr w:type="spellStart"/>
      <w:r w:rsidRPr="00252E0A">
        <w:rPr>
          <w:rFonts w:ascii="Times New Roman" w:hAnsi="Times New Roman" w:cs="Times New Roman"/>
        </w:rPr>
        <w:t>CardHolder</w:t>
      </w:r>
      <w:proofErr w:type="spellEnd"/>
      <w:r w:rsidRPr="00252E0A">
        <w:rPr>
          <w:rFonts w:ascii="Times New Roman" w:hAnsi="Times New Roman" w:cs="Times New Roman"/>
        </w:rPr>
        <w:t xml:space="preserve"> which contains the cardholder’s first, last name, and initial.</w:t>
      </w:r>
    </w:p>
    <w:p w14:paraId="1F3A1C22" w14:textId="429A4A63" w:rsidR="00252E0A" w:rsidRDefault="00252E0A" w:rsidP="00252E0A">
      <w:pPr>
        <w:spacing w:line="360" w:lineRule="auto"/>
        <w:rPr>
          <w:rFonts w:ascii="Times New Roman" w:hAnsi="Times New Roman" w:cs="Times New Roman"/>
        </w:rPr>
      </w:pPr>
    </w:p>
    <w:p w14:paraId="34247F73" w14:textId="78EE4E25" w:rsidR="00252E0A" w:rsidRDefault="00252E0A" w:rsidP="00252E0A">
      <w:pPr>
        <w:spacing w:line="360" w:lineRule="auto"/>
        <w:rPr>
          <w:rFonts w:ascii="Times New Roman" w:hAnsi="Times New Roman" w:cs="Times New Roman"/>
        </w:rPr>
      </w:pPr>
      <w:r w:rsidRPr="00252E0A">
        <w:rPr>
          <w:rFonts w:ascii="Times New Roman" w:hAnsi="Times New Roman" w:cs="Times New Roman"/>
          <w:b/>
          <w:bCs/>
        </w:rPr>
        <w:t>FDs</w:t>
      </w:r>
      <w:r>
        <w:rPr>
          <w:rFonts w:ascii="Times New Roman" w:hAnsi="Times New Roman" w:cs="Times New Roman"/>
        </w:rPr>
        <w:t>:</w:t>
      </w:r>
    </w:p>
    <w:p w14:paraId="4C89D7C8" w14:textId="2C9AC52A" w:rsidR="005C455E" w:rsidRPr="005C455E" w:rsidRDefault="005C455E" w:rsidP="005C455E">
      <w:pPr>
        <w:spacing w:line="360" w:lineRule="auto"/>
        <w:rPr>
          <w:rFonts w:ascii="Times New Roman" w:hAnsi="Times New Roman" w:cs="Times New Roman"/>
        </w:rPr>
      </w:pPr>
      <w:r w:rsidRPr="005C455E">
        <w:rPr>
          <w:rFonts w:ascii="Times New Roman" w:hAnsi="Times New Roman" w:cs="Times New Roman"/>
        </w:rPr>
        <w:t>Sale:</w:t>
      </w:r>
    </w:p>
    <w:p w14:paraId="5F27FDC1" w14:textId="41E90E80" w:rsidR="005C455E" w:rsidRPr="005C455E" w:rsidRDefault="005C455E" w:rsidP="005C455E">
      <w:pPr>
        <w:spacing w:line="360" w:lineRule="auto"/>
        <w:rPr>
          <w:rFonts w:ascii="Times New Roman" w:hAnsi="Times New Roman" w:cs="Times New Roman"/>
        </w:rPr>
      </w:pPr>
      <w:r w:rsidRPr="005C455E">
        <w:rPr>
          <w:rFonts w:ascii="Times New Roman" w:hAnsi="Times New Roman" w:cs="Times New Roman"/>
        </w:rPr>
        <w:t xml:space="preserve">{sid} </w:t>
      </w:r>
      <w:r w:rsidR="00944755">
        <w:rPr>
          <w:rFonts w:ascii="Times New Roman" w:hAnsi="Times New Roman" w:cs="Times New Roman"/>
        </w:rPr>
        <w:t>-&gt;</w:t>
      </w:r>
      <w:r w:rsidRPr="005C455E">
        <w:rPr>
          <w:rFonts w:ascii="Times New Roman" w:hAnsi="Times New Roman" w:cs="Times New Roman"/>
        </w:rPr>
        <w:t xml:space="preserve"> {productID}</w:t>
      </w:r>
    </w:p>
    <w:p w14:paraId="1C3EB6BF" w14:textId="77777777" w:rsidR="005C455E" w:rsidRPr="005C455E" w:rsidRDefault="005C455E" w:rsidP="005C455E">
      <w:pPr>
        <w:spacing w:line="360" w:lineRule="auto"/>
        <w:rPr>
          <w:rFonts w:ascii="Times New Roman" w:hAnsi="Times New Roman" w:cs="Times New Roman"/>
        </w:rPr>
      </w:pPr>
      <w:r w:rsidRPr="005C455E">
        <w:rPr>
          <w:rFonts w:ascii="Times New Roman" w:hAnsi="Times New Roman" w:cs="Times New Roman"/>
        </w:rPr>
        <w:t>{sid} -&gt; {date}</w:t>
      </w:r>
    </w:p>
    <w:p w14:paraId="2CF58ADD" w14:textId="77777777" w:rsidR="005C455E" w:rsidRPr="005C455E" w:rsidRDefault="005C455E" w:rsidP="005C455E">
      <w:pPr>
        <w:spacing w:line="360" w:lineRule="auto"/>
        <w:rPr>
          <w:rFonts w:ascii="Times New Roman" w:hAnsi="Times New Roman" w:cs="Times New Roman"/>
        </w:rPr>
      </w:pPr>
      <w:r w:rsidRPr="005C455E">
        <w:rPr>
          <w:rFonts w:ascii="Times New Roman" w:hAnsi="Times New Roman" w:cs="Times New Roman"/>
        </w:rPr>
        <w:t>{sid} -&gt; {delNote}</w:t>
      </w:r>
    </w:p>
    <w:p w14:paraId="62DD1314" w14:textId="77777777" w:rsidR="005C455E" w:rsidRPr="005C455E" w:rsidRDefault="005C455E" w:rsidP="005C455E">
      <w:pPr>
        <w:spacing w:line="360" w:lineRule="auto"/>
        <w:rPr>
          <w:rFonts w:ascii="Times New Roman" w:hAnsi="Times New Roman" w:cs="Times New Roman"/>
        </w:rPr>
      </w:pPr>
      <w:r w:rsidRPr="005C455E">
        <w:rPr>
          <w:rFonts w:ascii="Times New Roman" w:hAnsi="Times New Roman" w:cs="Times New Roman"/>
        </w:rPr>
        <w:t>{sid} -&gt; {payment}</w:t>
      </w:r>
    </w:p>
    <w:p w14:paraId="5631DB74" w14:textId="77777777" w:rsidR="005C455E" w:rsidRPr="005C455E" w:rsidRDefault="005C455E" w:rsidP="005C455E">
      <w:pPr>
        <w:spacing w:line="360" w:lineRule="auto"/>
        <w:rPr>
          <w:rFonts w:ascii="Times New Roman" w:hAnsi="Times New Roman" w:cs="Times New Roman"/>
        </w:rPr>
      </w:pPr>
      <w:r w:rsidRPr="005C455E">
        <w:rPr>
          <w:rFonts w:ascii="Times New Roman" w:hAnsi="Times New Roman" w:cs="Times New Roman"/>
        </w:rPr>
        <w:t>{sid} -&gt; {deposit}</w:t>
      </w:r>
    </w:p>
    <w:p w14:paraId="51BCCE47" w14:textId="77777777" w:rsidR="005C455E" w:rsidRPr="005C455E" w:rsidRDefault="005C455E" w:rsidP="005C455E">
      <w:pPr>
        <w:spacing w:line="360" w:lineRule="auto"/>
        <w:rPr>
          <w:rFonts w:ascii="Times New Roman" w:hAnsi="Times New Roman" w:cs="Times New Roman"/>
        </w:rPr>
      </w:pPr>
    </w:p>
    <w:p w14:paraId="53424B2A" w14:textId="77777777" w:rsidR="005C455E" w:rsidRPr="005C455E" w:rsidRDefault="005C455E" w:rsidP="005C455E">
      <w:pPr>
        <w:spacing w:line="360" w:lineRule="auto"/>
        <w:rPr>
          <w:rFonts w:ascii="Times New Roman" w:hAnsi="Times New Roman" w:cs="Times New Roman"/>
        </w:rPr>
      </w:pPr>
      <w:r w:rsidRPr="005C455E">
        <w:rPr>
          <w:rFonts w:ascii="Times New Roman" w:hAnsi="Times New Roman" w:cs="Times New Roman"/>
        </w:rPr>
        <w:t>Credit:</w:t>
      </w:r>
    </w:p>
    <w:p w14:paraId="314A6E23" w14:textId="77777777" w:rsidR="005C455E" w:rsidRPr="005C455E" w:rsidRDefault="005C455E" w:rsidP="005C455E">
      <w:pPr>
        <w:spacing w:line="360" w:lineRule="auto"/>
        <w:rPr>
          <w:rFonts w:ascii="Times New Roman" w:hAnsi="Times New Roman" w:cs="Times New Roman"/>
        </w:rPr>
      </w:pPr>
      <w:r w:rsidRPr="005C455E">
        <w:rPr>
          <w:rFonts w:ascii="Times New Roman" w:hAnsi="Times New Roman" w:cs="Times New Roman"/>
        </w:rPr>
        <w:t>{cid} -&gt; {number}</w:t>
      </w:r>
    </w:p>
    <w:p w14:paraId="0F70136D" w14:textId="77777777" w:rsidR="005C455E" w:rsidRPr="005C455E" w:rsidRDefault="005C455E" w:rsidP="005C455E">
      <w:pPr>
        <w:spacing w:line="360" w:lineRule="auto"/>
        <w:rPr>
          <w:rFonts w:ascii="Times New Roman" w:hAnsi="Times New Roman" w:cs="Times New Roman"/>
        </w:rPr>
      </w:pPr>
    </w:p>
    <w:p w14:paraId="59A606DA" w14:textId="77777777" w:rsidR="005C455E" w:rsidRPr="005C455E" w:rsidRDefault="005C455E" w:rsidP="005C455E">
      <w:pPr>
        <w:spacing w:line="360" w:lineRule="auto"/>
        <w:rPr>
          <w:rFonts w:ascii="Times New Roman" w:hAnsi="Times New Roman" w:cs="Times New Roman"/>
        </w:rPr>
      </w:pPr>
      <w:r w:rsidRPr="005C455E">
        <w:rPr>
          <w:rFonts w:ascii="Times New Roman" w:hAnsi="Times New Roman" w:cs="Times New Roman"/>
        </w:rPr>
        <w:t>CreditCard Info:</w:t>
      </w:r>
    </w:p>
    <w:p w14:paraId="5161B342" w14:textId="77777777" w:rsidR="005C455E" w:rsidRPr="005C455E" w:rsidRDefault="005C455E" w:rsidP="005C455E">
      <w:pPr>
        <w:spacing w:line="360" w:lineRule="auto"/>
        <w:rPr>
          <w:rFonts w:ascii="Times New Roman" w:hAnsi="Times New Roman" w:cs="Times New Roman"/>
        </w:rPr>
      </w:pPr>
      <w:r w:rsidRPr="005C455E">
        <w:rPr>
          <w:rFonts w:ascii="Times New Roman" w:hAnsi="Times New Roman" w:cs="Times New Roman"/>
        </w:rPr>
        <w:t>{number} -&gt; {expDate}</w:t>
      </w:r>
    </w:p>
    <w:p w14:paraId="2C26D18E" w14:textId="77777777" w:rsidR="005C455E" w:rsidRPr="005C455E" w:rsidRDefault="005C455E" w:rsidP="005C455E">
      <w:pPr>
        <w:spacing w:line="360" w:lineRule="auto"/>
        <w:rPr>
          <w:rFonts w:ascii="Times New Roman" w:hAnsi="Times New Roman" w:cs="Times New Roman"/>
        </w:rPr>
      </w:pPr>
      <w:r w:rsidRPr="005C455E">
        <w:rPr>
          <w:rFonts w:ascii="Times New Roman" w:hAnsi="Times New Roman" w:cs="Times New Roman"/>
        </w:rPr>
        <w:t>{number} -&gt; {ccv}</w:t>
      </w:r>
    </w:p>
    <w:p w14:paraId="6842019C" w14:textId="77777777" w:rsidR="005C455E" w:rsidRPr="005C455E" w:rsidRDefault="005C455E" w:rsidP="005C455E">
      <w:pPr>
        <w:spacing w:line="360" w:lineRule="auto"/>
        <w:rPr>
          <w:rFonts w:ascii="Times New Roman" w:hAnsi="Times New Roman" w:cs="Times New Roman"/>
        </w:rPr>
      </w:pPr>
      <w:r w:rsidRPr="005C455E">
        <w:rPr>
          <w:rFonts w:ascii="Times New Roman" w:hAnsi="Times New Roman" w:cs="Times New Roman"/>
        </w:rPr>
        <w:t>{number} -&gt; {cardholder}</w:t>
      </w:r>
    </w:p>
    <w:p w14:paraId="4744B362" w14:textId="24DE1E31" w:rsidR="005C455E" w:rsidRDefault="005C455E" w:rsidP="005C455E">
      <w:pPr>
        <w:spacing w:line="360" w:lineRule="auto"/>
        <w:rPr>
          <w:rFonts w:ascii="Times New Roman" w:hAnsi="Times New Roman" w:cs="Times New Roman"/>
        </w:rPr>
      </w:pPr>
      <w:r w:rsidRPr="005C455E">
        <w:rPr>
          <w:rFonts w:ascii="Times New Roman" w:hAnsi="Times New Roman" w:cs="Times New Roman"/>
        </w:rPr>
        <w:t>{number} -&gt; {billingZipCode}</w:t>
      </w:r>
    </w:p>
    <w:p w14:paraId="78390188" w14:textId="3DFCC667" w:rsidR="00944755" w:rsidRDefault="00944755" w:rsidP="005C455E">
      <w:pPr>
        <w:spacing w:line="360" w:lineRule="auto"/>
        <w:rPr>
          <w:rFonts w:ascii="Times New Roman" w:hAnsi="Times New Roman" w:cs="Times New Roman"/>
        </w:rPr>
      </w:pPr>
    </w:p>
    <w:p w14:paraId="25542AF9" w14:textId="5CC1E97D" w:rsidR="00944755" w:rsidRDefault="00944755" w:rsidP="005C455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Cardholder:</w:t>
      </w:r>
      <w:r w:rsidR="0072381C">
        <w:rPr>
          <w:rFonts w:ascii="Times New Roman" w:hAnsi="Times New Roman" w:cs="Times New Roman"/>
        </w:rPr>
        <w:t>-</w:t>
      </w:r>
    </w:p>
    <w:p w14:paraId="0B975400" w14:textId="32E9AE34" w:rsidR="00944755" w:rsidRDefault="00944755" w:rsidP="005C455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{cardholder} -&gt; {firstName}</w:t>
      </w:r>
    </w:p>
    <w:p w14:paraId="6CEF019A" w14:textId="7BBB9B63" w:rsidR="00944755" w:rsidRPr="005C455E" w:rsidRDefault="00944755" w:rsidP="0094475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{cardholder} -&gt; </w:t>
      </w:r>
      <w:r>
        <w:rPr>
          <w:rFonts w:ascii="Times New Roman" w:hAnsi="Times New Roman" w:cs="Times New Roman"/>
        </w:rPr>
        <w:t>{lastName}</w:t>
      </w:r>
    </w:p>
    <w:p w14:paraId="08D8DB2E" w14:textId="27B22DC4" w:rsidR="00944755" w:rsidRPr="005C455E" w:rsidRDefault="00944755" w:rsidP="005C455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{cardholder} -&gt; </w:t>
      </w:r>
      <w:r>
        <w:rPr>
          <w:rFonts w:ascii="Times New Roman" w:hAnsi="Times New Roman" w:cs="Times New Roman"/>
        </w:rPr>
        <w:t>{Initial}</w:t>
      </w:r>
    </w:p>
    <w:p w14:paraId="31A29E27" w14:textId="77777777" w:rsidR="005C455E" w:rsidRPr="005C455E" w:rsidRDefault="005C455E" w:rsidP="005C455E">
      <w:pPr>
        <w:spacing w:line="360" w:lineRule="auto"/>
        <w:rPr>
          <w:rFonts w:ascii="Times New Roman" w:hAnsi="Times New Roman" w:cs="Times New Roman"/>
        </w:rPr>
      </w:pPr>
    </w:p>
    <w:p w14:paraId="469A190E" w14:textId="77777777" w:rsidR="005C455E" w:rsidRPr="005C455E" w:rsidRDefault="005C455E" w:rsidP="005C455E">
      <w:pPr>
        <w:spacing w:line="360" w:lineRule="auto"/>
        <w:rPr>
          <w:rFonts w:ascii="Times New Roman" w:hAnsi="Times New Roman" w:cs="Times New Roman"/>
        </w:rPr>
      </w:pPr>
      <w:r w:rsidRPr="005C455E">
        <w:rPr>
          <w:rFonts w:ascii="Times New Roman" w:hAnsi="Times New Roman" w:cs="Times New Roman"/>
        </w:rPr>
        <w:t>Product</w:t>
      </w:r>
    </w:p>
    <w:p w14:paraId="20C01497" w14:textId="77777777" w:rsidR="005C455E" w:rsidRPr="005C455E" w:rsidRDefault="005C455E" w:rsidP="005C455E">
      <w:pPr>
        <w:spacing w:line="360" w:lineRule="auto"/>
        <w:rPr>
          <w:rFonts w:ascii="Times New Roman" w:hAnsi="Times New Roman" w:cs="Times New Roman"/>
        </w:rPr>
      </w:pPr>
      <w:r w:rsidRPr="005C455E">
        <w:rPr>
          <w:rFonts w:ascii="Times New Roman" w:hAnsi="Times New Roman" w:cs="Times New Roman"/>
        </w:rPr>
        <w:t>{productID} -&gt; {SKU}</w:t>
      </w:r>
    </w:p>
    <w:p w14:paraId="03E2AAEB" w14:textId="77777777" w:rsidR="005C455E" w:rsidRPr="005C455E" w:rsidRDefault="005C455E" w:rsidP="005C455E">
      <w:pPr>
        <w:spacing w:line="360" w:lineRule="auto"/>
        <w:rPr>
          <w:rFonts w:ascii="Times New Roman" w:hAnsi="Times New Roman" w:cs="Times New Roman"/>
        </w:rPr>
      </w:pPr>
      <w:r w:rsidRPr="005C455E">
        <w:rPr>
          <w:rFonts w:ascii="Times New Roman" w:hAnsi="Times New Roman" w:cs="Times New Roman"/>
        </w:rPr>
        <w:t>{productID} -&gt; {Price}</w:t>
      </w:r>
    </w:p>
    <w:p w14:paraId="29C3A67B" w14:textId="77777777" w:rsidR="005C455E" w:rsidRPr="005C455E" w:rsidRDefault="005C455E" w:rsidP="005C455E">
      <w:pPr>
        <w:spacing w:line="360" w:lineRule="auto"/>
        <w:rPr>
          <w:rFonts w:ascii="Times New Roman" w:hAnsi="Times New Roman" w:cs="Times New Roman"/>
        </w:rPr>
      </w:pPr>
      <w:r w:rsidRPr="005C455E">
        <w:rPr>
          <w:rFonts w:ascii="Times New Roman" w:hAnsi="Times New Roman" w:cs="Times New Roman"/>
        </w:rPr>
        <w:t>{productID} -&gt; {ProductName}</w:t>
      </w:r>
    </w:p>
    <w:p w14:paraId="51D67D7F" w14:textId="77777777" w:rsidR="005C455E" w:rsidRPr="005C455E" w:rsidRDefault="005C455E" w:rsidP="005C455E">
      <w:pPr>
        <w:spacing w:line="360" w:lineRule="auto"/>
        <w:rPr>
          <w:rFonts w:ascii="Times New Roman" w:hAnsi="Times New Roman" w:cs="Times New Roman"/>
        </w:rPr>
      </w:pPr>
      <w:r w:rsidRPr="005C455E">
        <w:rPr>
          <w:rFonts w:ascii="Times New Roman" w:hAnsi="Times New Roman" w:cs="Times New Roman"/>
        </w:rPr>
        <w:t>{productID} -&gt; {Currency}</w:t>
      </w:r>
    </w:p>
    <w:p w14:paraId="2C994F8C" w14:textId="77777777" w:rsidR="005C455E" w:rsidRPr="005C455E" w:rsidRDefault="005C455E" w:rsidP="005C455E">
      <w:pPr>
        <w:spacing w:line="360" w:lineRule="auto"/>
        <w:rPr>
          <w:rFonts w:ascii="Times New Roman" w:hAnsi="Times New Roman" w:cs="Times New Roman"/>
        </w:rPr>
      </w:pPr>
    </w:p>
    <w:p w14:paraId="108D829B" w14:textId="77777777" w:rsidR="005C455E" w:rsidRPr="005C455E" w:rsidRDefault="005C455E" w:rsidP="005C455E">
      <w:pPr>
        <w:spacing w:line="360" w:lineRule="auto"/>
        <w:rPr>
          <w:rFonts w:ascii="Times New Roman" w:hAnsi="Times New Roman" w:cs="Times New Roman"/>
        </w:rPr>
      </w:pPr>
      <w:r w:rsidRPr="005C455E">
        <w:rPr>
          <w:rFonts w:ascii="Times New Roman" w:hAnsi="Times New Roman" w:cs="Times New Roman"/>
        </w:rPr>
        <w:t>Stock:</w:t>
      </w:r>
    </w:p>
    <w:p w14:paraId="6938D2CE" w14:textId="1FD8387F" w:rsidR="00252E0A" w:rsidRDefault="005C455E" w:rsidP="005C455E">
      <w:pPr>
        <w:spacing w:line="360" w:lineRule="auto"/>
        <w:rPr>
          <w:rFonts w:ascii="Times New Roman" w:hAnsi="Times New Roman" w:cs="Times New Roman"/>
        </w:rPr>
      </w:pPr>
      <w:r w:rsidRPr="005C455E">
        <w:rPr>
          <w:rFonts w:ascii="Times New Roman" w:hAnsi="Times New Roman" w:cs="Times New Roman"/>
        </w:rPr>
        <w:t>{SKU} -&gt; {QuantityInStock}</w:t>
      </w:r>
    </w:p>
    <w:p w14:paraId="3ABC81F2" w14:textId="77777777" w:rsidR="00252E0A" w:rsidRPr="00252E0A" w:rsidRDefault="00252E0A" w:rsidP="00252E0A">
      <w:pPr>
        <w:spacing w:line="360" w:lineRule="auto"/>
        <w:rPr>
          <w:rFonts w:ascii="Times New Roman" w:hAnsi="Times New Roman" w:cs="Times New Roman"/>
        </w:rPr>
      </w:pPr>
    </w:p>
    <w:sectPr w:rsidR="00252E0A" w:rsidRPr="00252E0A" w:rsidSect="005A7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411AB"/>
    <w:multiLevelType w:val="hybridMultilevel"/>
    <w:tmpl w:val="AFE8D5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D90179"/>
    <w:multiLevelType w:val="hybridMultilevel"/>
    <w:tmpl w:val="7612F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74B"/>
    <w:rsid w:val="00252E0A"/>
    <w:rsid w:val="005A7F60"/>
    <w:rsid w:val="005C455E"/>
    <w:rsid w:val="0072381C"/>
    <w:rsid w:val="00944755"/>
    <w:rsid w:val="00A47697"/>
    <w:rsid w:val="00CC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C92E6"/>
  <w15:chartTrackingRefBased/>
  <w15:docId w15:val="{A5182D9E-0045-9649-96BD-F3915D339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4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74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C4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0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ucid.app/lucidchart/9e2d020c-83d3-4e7c-96eb-b653b2fdafb7/edit?invitationId=inv_b247cb1a-7155-4a32-a2ad-c17d89f3210d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Jacqueline</dc:creator>
  <cp:keywords/>
  <dc:description/>
  <cp:lastModifiedBy>Guo, Jacqueline</cp:lastModifiedBy>
  <cp:revision>1</cp:revision>
  <cp:lastPrinted>2022-02-09T03:07:00Z</cp:lastPrinted>
  <dcterms:created xsi:type="dcterms:W3CDTF">2022-02-09T02:41:00Z</dcterms:created>
  <dcterms:modified xsi:type="dcterms:W3CDTF">2022-02-09T03:13:00Z</dcterms:modified>
</cp:coreProperties>
</file>