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7A9C" w14:textId="77777777" w:rsidR="00C05199" w:rsidRPr="00E54A81" w:rsidRDefault="00C05199" w:rsidP="001774F6">
      <w:pPr>
        <w:ind w:left="-284" w:right="-897"/>
        <w:rPr>
          <w:rFonts w:ascii="Tahoma" w:hAnsi="Tahoma" w:cs="Tahoma"/>
          <w:b/>
          <w:sz w:val="24"/>
          <w:szCs w:val="24"/>
        </w:rPr>
      </w:pPr>
      <w:r w:rsidRPr="00E54A81">
        <w:rPr>
          <w:rFonts w:ascii="Tahoma" w:eastAsia="Garamond" w:hAnsi="Tahoma" w:cs="Tahoma" w:hint="cs"/>
          <w:b/>
          <w:noProof/>
          <w:color w:val="00000A"/>
          <w:kern w:val="1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0A722E0" wp14:editId="7FA04549">
            <wp:simplePos x="0" y="0"/>
            <wp:positionH relativeFrom="margin">
              <wp:posOffset>2430780</wp:posOffset>
            </wp:positionH>
            <wp:positionV relativeFrom="paragraph">
              <wp:posOffset>0</wp:posOffset>
            </wp:positionV>
            <wp:extent cx="1036320" cy="838200"/>
            <wp:effectExtent l="0" t="0" r="0" b="0"/>
            <wp:wrapTight wrapText="bothSides">
              <wp:wrapPolygon edited="0">
                <wp:start x="0" y="0"/>
                <wp:lineTo x="0" y="21109"/>
                <wp:lineTo x="21044" y="21109"/>
                <wp:lineTo x="21044" y="0"/>
                <wp:lineTo x="0" y="0"/>
              </wp:wrapPolygon>
            </wp:wrapTight>
            <wp:docPr id="29" name="Picture 2" descr="C:\Users\ICT UNIT\Downloads\JSC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ICT UNIT\Downloads\JSC-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CF91D6" w14:textId="77777777" w:rsidR="00C05199" w:rsidRPr="00E54A81" w:rsidRDefault="00C05199" w:rsidP="001774F6">
      <w:pPr>
        <w:ind w:left="-284" w:right="-897"/>
        <w:rPr>
          <w:rFonts w:ascii="Tahoma" w:hAnsi="Tahoma" w:cs="Tahoma"/>
          <w:b/>
          <w:sz w:val="24"/>
          <w:szCs w:val="24"/>
        </w:rPr>
      </w:pPr>
    </w:p>
    <w:p w14:paraId="6457D8AF" w14:textId="77777777" w:rsidR="00350DCE" w:rsidRPr="00E54A81" w:rsidRDefault="00350DCE" w:rsidP="001774F6">
      <w:pPr>
        <w:ind w:left="-284" w:right="-897"/>
        <w:rPr>
          <w:rFonts w:ascii="Tahoma" w:hAnsi="Tahoma" w:cs="Tahoma"/>
          <w:b/>
          <w:sz w:val="24"/>
          <w:szCs w:val="24"/>
        </w:rPr>
      </w:pPr>
    </w:p>
    <w:p w14:paraId="581A6614" w14:textId="194D1A5A" w:rsidR="00111F41" w:rsidRPr="00E54A81" w:rsidRDefault="00111F41" w:rsidP="00144BB5">
      <w:pPr>
        <w:spacing w:after="0"/>
        <w:ind w:left="-284" w:right="-897"/>
        <w:jc w:val="center"/>
        <w:rPr>
          <w:rFonts w:ascii="Tahoma" w:hAnsi="Tahoma" w:cs="Tahoma"/>
          <w:b/>
          <w:sz w:val="24"/>
          <w:szCs w:val="24"/>
        </w:rPr>
      </w:pPr>
      <w:r w:rsidRPr="00E54A81">
        <w:rPr>
          <w:rFonts w:ascii="Tahoma" w:hAnsi="Tahoma" w:cs="Tahoma" w:hint="cs"/>
          <w:b/>
          <w:sz w:val="24"/>
          <w:szCs w:val="24"/>
        </w:rPr>
        <w:t>TASKLIST</w:t>
      </w:r>
      <w:r w:rsidR="00540AEA" w:rsidRPr="00E54A81">
        <w:rPr>
          <w:rFonts w:ascii="Tahoma" w:hAnsi="Tahoma" w:cs="Tahoma" w:hint="cs"/>
          <w:b/>
          <w:sz w:val="24"/>
          <w:szCs w:val="24"/>
        </w:rPr>
        <w:t xml:space="preserve"> </w:t>
      </w:r>
      <w:r w:rsidR="00144BB5">
        <w:rPr>
          <w:rFonts w:ascii="Tahoma" w:hAnsi="Tahoma" w:cs="Tahoma"/>
          <w:b/>
          <w:sz w:val="24"/>
          <w:szCs w:val="24"/>
        </w:rPr>
        <w:t>II</w:t>
      </w:r>
    </w:p>
    <w:p w14:paraId="07CAF4F8" w14:textId="4DEC5AE0" w:rsidR="00111F41" w:rsidRPr="00E54A81" w:rsidRDefault="00144BB5" w:rsidP="006961A6">
      <w:pPr>
        <w:spacing w:after="0"/>
        <w:ind w:left="-284" w:right="-755"/>
        <w:jc w:val="center"/>
        <w:rPr>
          <w:rFonts w:ascii="Tahoma" w:hAnsi="Tahoma" w:cs="Tahoma"/>
          <w:b/>
          <w:sz w:val="24"/>
          <w:szCs w:val="24"/>
          <w:u w:val="single"/>
        </w:rPr>
      </w:pPr>
      <w:r>
        <w:rPr>
          <w:rFonts w:ascii="Tahoma" w:hAnsi="Tahoma" w:cs="Tahoma"/>
          <w:b/>
          <w:sz w:val="24"/>
          <w:szCs w:val="24"/>
          <w:u w:val="single"/>
        </w:rPr>
        <w:t xml:space="preserve">PANEL </w:t>
      </w:r>
      <w:r w:rsidR="004973AD">
        <w:rPr>
          <w:rFonts w:ascii="Tahoma" w:hAnsi="Tahoma" w:cs="Tahoma"/>
          <w:b/>
          <w:sz w:val="24"/>
          <w:szCs w:val="24"/>
          <w:u w:val="single"/>
        </w:rPr>
        <w:t xml:space="preserve">INTERVIEWS FOR </w:t>
      </w:r>
      <w:r>
        <w:rPr>
          <w:rFonts w:ascii="Tahoma" w:hAnsi="Tahoma" w:cs="Tahoma"/>
          <w:b/>
          <w:sz w:val="24"/>
          <w:szCs w:val="24"/>
          <w:u w:val="single"/>
        </w:rPr>
        <w:t>TRIBUNALS</w:t>
      </w:r>
      <w:r w:rsidR="00016C00">
        <w:rPr>
          <w:rFonts w:ascii="Tahoma" w:hAnsi="Tahoma" w:cs="Tahoma"/>
          <w:b/>
          <w:sz w:val="24"/>
          <w:szCs w:val="24"/>
          <w:u w:val="single"/>
        </w:rPr>
        <w:t xml:space="preserve"> SCHEDULED FOR 8</w:t>
      </w:r>
      <w:r w:rsidR="00016C00" w:rsidRPr="00016C00">
        <w:rPr>
          <w:rFonts w:ascii="Tahoma" w:hAnsi="Tahoma" w:cs="Tahoma"/>
          <w:b/>
          <w:sz w:val="24"/>
          <w:szCs w:val="24"/>
          <w:u w:val="single"/>
          <w:vertAlign w:val="superscript"/>
        </w:rPr>
        <w:t>TH</w:t>
      </w:r>
      <w:r w:rsidR="00016C00">
        <w:rPr>
          <w:rFonts w:ascii="Tahoma" w:hAnsi="Tahoma" w:cs="Tahoma"/>
          <w:b/>
          <w:sz w:val="24"/>
          <w:szCs w:val="24"/>
          <w:u w:val="single"/>
        </w:rPr>
        <w:t xml:space="preserve"> TO 16</w:t>
      </w:r>
      <w:r w:rsidR="00016C00" w:rsidRPr="00016C00">
        <w:rPr>
          <w:rFonts w:ascii="Tahoma" w:hAnsi="Tahoma" w:cs="Tahoma"/>
          <w:b/>
          <w:sz w:val="24"/>
          <w:szCs w:val="24"/>
          <w:u w:val="single"/>
          <w:vertAlign w:val="superscript"/>
        </w:rPr>
        <w:t>TH</w:t>
      </w:r>
      <w:r w:rsidR="00016C00">
        <w:rPr>
          <w:rFonts w:ascii="Tahoma" w:hAnsi="Tahoma" w:cs="Tahoma"/>
          <w:b/>
          <w:sz w:val="24"/>
          <w:szCs w:val="24"/>
          <w:u w:val="single"/>
        </w:rPr>
        <w:t xml:space="preserve"> </w:t>
      </w:r>
      <w:proofErr w:type="gramStart"/>
      <w:r w:rsidR="00016C00">
        <w:rPr>
          <w:rFonts w:ascii="Tahoma" w:hAnsi="Tahoma" w:cs="Tahoma"/>
          <w:b/>
          <w:sz w:val="24"/>
          <w:szCs w:val="24"/>
          <w:u w:val="single"/>
        </w:rPr>
        <w:t>JULY,</w:t>
      </w:r>
      <w:proofErr w:type="gramEnd"/>
      <w:r w:rsidR="00016C00">
        <w:rPr>
          <w:rFonts w:ascii="Tahoma" w:hAnsi="Tahoma" w:cs="Tahoma"/>
          <w:b/>
          <w:sz w:val="24"/>
          <w:szCs w:val="24"/>
          <w:u w:val="single"/>
        </w:rPr>
        <w:t xml:space="preserve"> 2026</w:t>
      </w:r>
    </w:p>
    <w:tbl>
      <w:tblPr>
        <w:tblStyle w:val="TableGrid"/>
        <w:tblW w:w="10350" w:type="dxa"/>
        <w:tblInd w:w="-635" w:type="dxa"/>
        <w:tblLook w:val="04A0" w:firstRow="1" w:lastRow="0" w:firstColumn="1" w:lastColumn="0" w:noHBand="0" w:noVBand="1"/>
      </w:tblPr>
      <w:tblGrid>
        <w:gridCol w:w="3510"/>
        <w:gridCol w:w="1530"/>
        <w:gridCol w:w="5310"/>
      </w:tblGrid>
      <w:tr w:rsidR="00111F41" w:rsidRPr="00E54A81" w14:paraId="63127C01" w14:textId="77777777" w:rsidTr="008416A9">
        <w:tc>
          <w:tcPr>
            <w:tcW w:w="3510" w:type="dxa"/>
            <w:shd w:val="clear" w:color="auto" w:fill="E2EFD9" w:themeFill="accent6" w:themeFillTint="33"/>
          </w:tcPr>
          <w:p w14:paraId="1024908F" w14:textId="77777777" w:rsidR="00111F41" w:rsidRPr="00E54A81" w:rsidRDefault="00111F41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b/>
                <w:sz w:val="24"/>
                <w:szCs w:val="24"/>
              </w:rPr>
              <w:t>TASK</w:t>
            </w:r>
          </w:p>
        </w:tc>
        <w:tc>
          <w:tcPr>
            <w:tcW w:w="1530" w:type="dxa"/>
            <w:shd w:val="clear" w:color="auto" w:fill="E2EFD9" w:themeFill="accent6" w:themeFillTint="33"/>
          </w:tcPr>
          <w:p w14:paraId="65CA75D8" w14:textId="77777777" w:rsidR="00111F41" w:rsidRPr="00E54A81" w:rsidRDefault="00111F41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b/>
                <w:sz w:val="24"/>
                <w:szCs w:val="24"/>
              </w:rPr>
              <w:t>TIMELINE</w:t>
            </w:r>
          </w:p>
        </w:tc>
        <w:tc>
          <w:tcPr>
            <w:tcW w:w="5310" w:type="dxa"/>
            <w:shd w:val="clear" w:color="auto" w:fill="E2EFD9" w:themeFill="accent6" w:themeFillTint="33"/>
          </w:tcPr>
          <w:p w14:paraId="2317CCA4" w14:textId="77777777" w:rsidR="00111F41" w:rsidRPr="00E54A81" w:rsidRDefault="00111F41">
            <w:pPr>
              <w:rPr>
                <w:rFonts w:ascii="Tahoma" w:hAnsi="Tahoma" w:cs="Tahoma"/>
                <w:b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b/>
                <w:sz w:val="24"/>
                <w:szCs w:val="24"/>
              </w:rPr>
              <w:t>PERSON RESPONSIBLE</w:t>
            </w:r>
          </w:p>
        </w:tc>
      </w:tr>
      <w:tr w:rsidR="00C95B4D" w:rsidRPr="00E54A81" w14:paraId="516F6675" w14:textId="77777777" w:rsidTr="008416A9">
        <w:tc>
          <w:tcPr>
            <w:tcW w:w="10350" w:type="dxa"/>
            <w:gridSpan w:val="3"/>
            <w:shd w:val="clear" w:color="auto" w:fill="B4C6E7" w:themeFill="accent1" w:themeFillTint="66"/>
          </w:tcPr>
          <w:p w14:paraId="572C16B1" w14:textId="77777777" w:rsidR="00C95B4D" w:rsidRPr="00E54A81" w:rsidRDefault="00C95B4D" w:rsidP="00C95B4D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b/>
                <w:sz w:val="24"/>
                <w:szCs w:val="24"/>
              </w:rPr>
              <w:t>PREPARATION STAGE</w:t>
            </w:r>
          </w:p>
        </w:tc>
      </w:tr>
      <w:tr w:rsidR="00111F41" w:rsidRPr="00E54A81" w14:paraId="015E080D" w14:textId="77777777" w:rsidTr="008416A9">
        <w:tc>
          <w:tcPr>
            <w:tcW w:w="3510" w:type="dxa"/>
          </w:tcPr>
          <w:p w14:paraId="39BA6E65" w14:textId="77777777" w:rsidR="00111F41" w:rsidRPr="00E54A81" w:rsidRDefault="00457F0F" w:rsidP="00126471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Supervisor</w:t>
            </w:r>
          </w:p>
        </w:tc>
        <w:tc>
          <w:tcPr>
            <w:tcW w:w="1530" w:type="dxa"/>
          </w:tcPr>
          <w:p w14:paraId="4029F501" w14:textId="77777777" w:rsidR="00111F41" w:rsidRPr="00E54A81" w:rsidRDefault="00111F41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24A8F8D0" w14:textId="3900EE86" w:rsidR="00111F41" w:rsidRPr="00E54A81" w:rsidRDefault="00B518AA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 Wamaasa</w:t>
            </w:r>
          </w:p>
        </w:tc>
      </w:tr>
      <w:tr w:rsidR="002B044E" w:rsidRPr="00E54A81" w14:paraId="31FD51D7" w14:textId="77777777" w:rsidTr="008416A9">
        <w:tc>
          <w:tcPr>
            <w:tcW w:w="3510" w:type="dxa"/>
          </w:tcPr>
          <w:p w14:paraId="0E7CF68B" w14:textId="3B8DE29B" w:rsidR="002B044E" w:rsidRPr="00E54A81" w:rsidRDefault="002B044E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Coordinator</w:t>
            </w:r>
          </w:p>
        </w:tc>
        <w:tc>
          <w:tcPr>
            <w:tcW w:w="1530" w:type="dxa"/>
          </w:tcPr>
          <w:p w14:paraId="6B0AD8A2" w14:textId="592B88D7" w:rsidR="002B044E" w:rsidRPr="00E54A81" w:rsidRDefault="000948A8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1A25AA27" w14:textId="3862C7CD" w:rsidR="002B044E" w:rsidRPr="00E54A81" w:rsidRDefault="002B044E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Mr. </w:t>
            </w:r>
            <w:r w:rsidR="00464143" w:rsidRPr="00E54A81">
              <w:rPr>
                <w:rFonts w:ascii="Tahoma" w:hAnsi="Tahoma" w:cs="Tahoma" w:hint="cs"/>
                <w:sz w:val="24"/>
                <w:szCs w:val="24"/>
              </w:rPr>
              <w:t>Amkaya</w:t>
            </w:r>
          </w:p>
        </w:tc>
      </w:tr>
      <w:tr w:rsidR="002B044E" w:rsidRPr="00E54A81" w14:paraId="6D184BDB" w14:textId="77777777" w:rsidTr="008416A9">
        <w:tc>
          <w:tcPr>
            <w:tcW w:w="3510" w:type="dxa"/>
          </w:tcPr>
          <w:p w14:paraId="6776D334" w14:textId="38B90275" w:rsidR="002B044E" w:rsidRPr="00E54A81" w:rsidRDefault="00331FF7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S</w:t>
            </w:r>
            <w:r w:rsidR="002B044E" w:rsidRPr="00E54A81">
              <w:rPr>
                <w:rFonts w:ascii="Tahoma" w:hAnsi="Tahoma" w:cs="Tahoma" w:hint="cs"/>
                <w:sz w:val="24"/>
                <w:szCs w:val="24"/>
              </w:rPr>
              <w:t>coresheets and sample questions</w:t>
            </w:r>
          </w:p>
        </w:tc>
        <w:tc>
          <w:tcPr>
            <w:tcW w:w="1530" w:type="dxa"/>
          </w:tcPr>
          <w:p w14:paraId="54915279" w14:textId="77777777" w:rsidR="002B044E" w:rsidRPr="00E54A81" w:rsidRDefault="002B044E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6615CAF7" w14:textId="13B12BAA" w:rsidR="002B044E" w:rsidRPr="00E54A81" w:rsidRDefault="00B518AA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 Wamaasa</w:t>
            </w:r>
            <w:r w:rsidR="001707D1" w:rsidRPr="00E54A81">
              <w:rPr>
                <w:rFonts w:ascii="Tahoma" w:hAnsi="Tahoma" w:cs="Tahoma" w:hint="cs"/>
                <w:sz w:val="24"/>
                <w:szCs w:val="24"/>
              </w:rPr>
              <w:t>/</w:t>
            </w:r>
            <w:r w:rsidR="00BB454F" w:rsidRPr="00E54A81">
              <w:rPr>
                <w:rFonts w:ascii="Tahoma" w:hAnsi="Tahoma" w:cs="Tahoma" w:hint="cs"/>
                <w:sz w:val="24"/>
                <w:szCs w:val="24"/>
              </w:rPr>
              <w:t xml:space="preserve">Mr. </w:t>
            </w:r>
            <w:r w:rsidR="00464143" w:rsidRPr="00E54A81">
              <w:rPr>
                <w:rFonts w:ascii="Tahoma" w:hAnsi="Tahoma" w:cs="Tahoma" w:hint="cs"/>
                <w:sz w:val="24"/>
                <w:szCs w:val="24"/>
              </w:rPr>
              <w:t>Amkaya</w:t>
            </w:r>
            <w:r w:rsidR="001707D1" w:rsidRPr="00E54A81">
              <w:rPr>
                <w:rFonts w:ascii="Tahoma" w:hAnsi="Tahoma" w:cs="Tahoma" w:hint="cs"/>
                <w:sz w:val="24"/>
                <w:szCs w:val="24"/>
              </w:rPr>
              <w:t>/Mr. Aruwa</w:t>
            </w:r>
          </w:p>
        </w:tc>
      </w:tr>
      <w:tr w:rsidR="00493AA1" w:rsidRPr="00E54A81" w14:paraId="5BD5DA8D" w14:textId="77777777" w:rsidTr="008416A9">
        <w:tc>
          <w:tcPr>
            <w:tcW w:w="3510" w:type="dxa"/>
          </w:tcPr>
          <w:p w14:paraId="52D6215E" w14:textId="24E9EFA1" w:rsidR="00493AA1" w:rsidRPr="00E54A81" w:rsidRDefault="007D053C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Invitation l</w:t>
            </w:r>
            <w:r w:rsidR="00D16713" w:rsidRPr="00E54A81">
              <w:rPr>
                <w:rFonts w:ascii="Tahoma" w:hAnsi="Tahoma" w:cs="Tahoma" w:hint="cs"/>
                <w:sz w:val="24"/>
                <w:szCs w:val="24"/>
              </w:rPr>
              <w:t xml:space="preserve">etters to </w:t>
            </w:r>
            <w:r w:rsidR="00F376C2" w:rsidRPr="00E54A81">
              <w:rPr>
                <w:rFonts w:ascii="Tahoma" w:hAnsi="Tahoma" w:cs="Tahoma" w:hint="cs"/>
                <w:sz w:val="24"/>
                <w:szCs w:val="24"/>
              </w:rPr>
              <w:t>shortlisted candidates</w:t>
            </w:r>
            <w:r w:rsidR="00297186" w:rsidRPr="00E54A81">
              <w:rPr>
                <w:rFonts w:ascii="Tahoma" w:hAnsi="Tahoma" w:cs="Tahoma" w:hint="cs"/>
                <w:sz w:val="24"/>
                <w:szCs w:val="24"/>
              </w:rPr>
              <w:t>.</w:t>
            </w:r>
          </w:p>
        </w:tc>
        <w:tc>
          <w:tcPr>
            <w:tcW w:w="1530" w:type="dxa"/>
          </w:tcPr>
          <w:p w14:paraId="7BCAEE55" w14:textId="77777777" w:rsidR="00493AA1" w:rsidRPr="00E54A81" w:rsidRDefault="00493AA1" w:rsidP="002B044E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310" w:type="dxa"/>
          </w:tcPr>
          <w:p w14:paraId="33263541" w14:textId="633F383F" w:rsidR="00493AA1" w:rsidRPr="00E54A81" w:rsidRDefault="007C45BB" w:rsidP="0046414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Faith/Sylvia</w:t>
            </w:r>
          </w:p>
        </w:tc>
      </w:tr>
      <w:tr w:rsidR="00EC68E8" w:rsidRPr="00E54A81" w14:paraId="57E96FEF" w14:textId="77777777" w:rsidTr="008416A9">
        <w:tc>
          <w:tcPr>
            <w:tcW w:w="3510" w:type="dxa"/>
          </w:tcPr>
          <w:p w14:paraId="084268AF" w14:textId="04F3E44E" w:rsidR="00EC68E8" w:rsidRPr="00E54A81" w:rsidRDefault="00EC68E8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Calling and </w:t>
            </w:r>
            <w:r w:rsidR="00CA3774" w:rsidRPr="00E54A81">
              <w:rPr>
                <w:rFonts w:ascii="Tahoma" w:hAnsi="Tahoma" w:cs="Tahoma" w:hint="cs"/>
                <w:sz w:val="24"/>
                <w:szCs w:val="24"/>
              </w:rPr>
              <w:t>sending texts to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 the candidates on the</w:t>
            </w:r>
            <w:r w:rsidR="00CA3774" w:rsidRPr="00E54A81">
              <w:rPr>
                <w:rFonts w:ascii="Tahoma" w:hAnsi="Tahoma" w:cs="Tahoma" w:hint="cs"/>
                <w:sz w:val="24"/>
                <w:szCs w:val="24"/>
              </w:rPr>
              <w:t xml:space="preserve"> positions to be interviewed, dates and venues for the interviews</w:t>
            </w:r>
            <w:r w:rsidR="004F1E4C" w:rsidRPr="00E54A81">
              <w:rPr>
                <w:rFonts w:ascii="Tahoma" w:hAnsi="Tahoma" w:cs="Tahoma" w:hint="cs"/>
                <w:sz w:val="24"/>
                <w:szCs w:val="24"/>
              </w:rPr>
              <w:t xml:space="preserve"> (</w:t>
            </w:r>
            <w:r w:rsidR="004F1E4C" w:rsidRPr="00E54A81">
              <w:rPr>
                <w:rFonts w:ascii="Tahoma" w:hAnsi="Tahoma" w:cs="Tahoma" w:hint="cs"/>
                <w:i/>
                <w:iCs/>
                <w:color w:val="EE0000"/>
                <w:sz w:val="24"/>
                <w:szCs w:val="24"/>
              </w:rPr>
              <w:t xml:space="preserve">by </w:t>
            </w:r>
            <w:r w:rsidR="003F316E">
              <w:rPr>
                <w:rFonts w:ascii="Tahoma" w:hAnsi="Tahoma" w:cs="Tahoma"/>
                <w:i/>
                <w:iCs/>
                <w:color w:val="EE0000"/>
                <w:sz w:val="24"/>
                <w:szCs w:val="24"/>
              </w:rPr>
              <w:t>25</w:t>
            </w:r>
            <w:r w:rsidR="003F316E" w:rsidRPr="003F316E">
              <w:rPr>
                <w:rFonts w:ascii="Tahoma" w:hAnsi="Tahoma" w:cs="Tahoma"/>
                <w:i/>
                <w:iCs/>
                <w:color w:val="EE0000"/>
                <w:sz w:val="24"/>
                <w:szCs w:val="24"/>
                <w:vertAlign w:val="superscript"/>
              </w:rPr>
              <w:t>th</w:t>
            </w:r>
            <w:r w:rsidR="003F316E">
              <w:rPr>
                <w:rFonts w:ascii="Tahoma" w:hAnsi="Tahoma" w:cs="Tahoma"/>
                <w:i/>
                <w:iCs/>
                <w:color w:val="EE0000"/>
                <w:sz w:val="24"/>
                <w:szCs w:val="24"/>
              </w:rPr>
              <w:t xml:space="preserve"> </w:t>
            </w:r>
            <w:proofErr w:type="gramStart"/>
            <w:r w:rsidR="003F316E">
              <w:rPr>
                <w:rFonts w:ascii="Tahoma" w:hAnsi="Tahoma" w:cs="Tahoma"/>
                <w:i/>
                <w:iCs/>
                <w:color w:val="EE0000"/>
                <w:sz w:val="24"/>
                <w:szCs w:val="24"/>
              </w:rPr>
              <w:t>June,</w:t>
            </w:r>
            <w:proofErr w:type="gramEnd"/>
            <w:r w:rsidR="003F316E">
              <w:rPr>
                <w:rFonts w:ascii="Tahoma" w:hAnsi="Tahoma" w:cs="Tahoma"/>
                <w:i/>
                <w:iCs/>
                <w:color w:val="EE0000"/>
                <w:sz w:val="24"/>
                <w:szCs w:val="24"/>
              </w:rPr>
              <w:t xml:space="preserve"> </w:t>
            </w:r>
            <w:r w:rsidR="0008735F" w:rsidRPr="00E54A81">
              <w:rPr>
                <w:rFonts w:ascii="Tahoma" w:hAnsi="Tahoma" w:cs="Tahoma" w:hint="cs"/>
                <w:i/>
                <w:iCs/>
                <w:color w:val="EE0000"/>
                <w:sz w:val="24"/>
                <w:szCs w:val="24"/>
              </w:rPr>
              <w:t>2026)</w:t>
            </w:r>
          </w:p>
        </w:tc>
        <w:tc>
          <w:tcPr>
            <w:tcW w:w="1530" w:type="dxa"/>
          </w:tcPr>
          <w:p w14:paraId="76B6C648" w14:textId="4EB8F602" w:rsidR="00EC68E8" w:rsidRPr="00E54A81" w:rsidRDefault="00CA3774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4BC8BA82" w14:textId="727706AC" w:rsidR="00EC68E8" w:rsidRPr="00E54A81" w:rsidRDefault="00540AEA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 Omusamia Moses</w:t>
            </w:r>
          </w:p>
          <w:p w14:paraId="3E79B0BA" w14:textId="0124C2DB" w:rsidR="006A7494" w:rsidRPr="00E54A81" w:rsidRDefault="00CA3774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</w:t>
            </w:r>
            <w:r w:rsidR="00F23C64" w:rsidRPr="00E54A81">
              <w:rPr>
                <w:rFonts w:ascii="Tahoma" w:hAnsi="Tahoma" w:cs="Tahoma" w:hint="cs"/>
                <w:sz w:val="24"/>
                <w:szCs w:val="24"/>
              </w:rPr>
              <w:t xml:space="preserve"> </w:t>
            </w:r>
            <w:r w:rsidR="00BB454F" w:rsidRPr="00E54A81">
              <w:rPr>
                <w:rFonts w:ascii="Tahoma" w:hAnsi="Tahoma" w:cs="Tahoma" w:hint="cs"/>
                <w:sz w:val="24"/>
                <w:szCs w:val="24"/>
              </w:rPr>
              <w:t>Ndigiti</w:t>
            </w:r>
            <w:r w:rsidR="00540AEA" w:rsidRPr="00E54A81">
              <w:rPr>
                <w:rFonts w:ascii="Tahoma" w:hAnsi="Tahoma" w:cs="Tahoma" w:hint="cs"/>
                <w:sz w:val="24"/>
                <w:szCs w:val="24"/>
              </w:rPr>
              <w:t xml:space="preserve"> Wilter</w:t>
            </w:r>
          </w:p>
          <w:p w14:paraId="3FEA6E77" w14:textId="037E77A3" w:rsidR="00E63FE0" w:rsidRPr="00E54A81" w:rsidRDefault="00E63FE0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</w:t>
            </w:r>
            <w:r w:rsidR="00B5565B" w:rsidRPr="00E54A81">
              <w:rPr>
                <w:rFonts w:ascii="Tahoma" w:hAnsi="Tahoma" w:cs="Tahoma" w:hint="cs"/>
                <w:sz w:val="24"/>
                <w:szCs w:val="24"/>
              </w:rPr>
              <w:t>s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. </w:t>
            </w:r>
            <w:r w:rsidR="00B5565B" w:rsidRPr="00E54A81">
              <w:rPr>
                <w:rFonts w:ascii="Tahoma" w:hAnsi="Tahoma" w:cs="Tahoma" w:hint="cs"/>
                <w:sz w:val="24"/>
                <w:szCs w:val="24"/>
              </w:rPr>
              <w:t>Sylvia</w:t>
            </w:r>
            <w:r w:rsidR="00540AEA" w:rsidRPr="00E54A81">
              <w:rPr>
                <w:rFonts w:ascii="Tahoma" w:hAnsi="Tahoma" w:cs="Tahoma" w:hint="cs"/>
                <w:sz w:val="24"/>
                <w:szCs w:val="24"/>
              </w:rPr>
              <w:t xml:space="preserve"> Njeri</w:t>
            </w:r>
          </w:p>
          <w:p w14:paraId="3B1CD9E1" w14:textId="1B5CAE34" w:rsidR="00540AEA" w:rsidRDefault="00540AEA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</w:t>
            </w:r>
            <w:r w:rsidR="000E1312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2E2045">
              <w:rPr>
                <w:rFonts w:ascii="Tahoma" w:hAnsi="Tahoma" w:cs="Tahoma"/>
                <w:sz w:val="24"/>
                <w:szCs w:val="24"/>
              </w:rPr>
              <w:t>Eugene Wesala</w:t>
            </w:r>
          </w:p>
          <w:p w14:paraId="3F8196EA" w14:textId="77777777" w:rsidR="002E2045" w:rsidRDefault="00E230AC" w:rsidP="00EC68E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 Anisa Abdi</w:t>
            </w:r>
          </w:p>
          <w:p w14:paraId="649F600C" w14:textId="77777777" w:rsidR="00E230AC" w:rsidRDefault="00E230AC" w:rsidP="00EC68E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 Beatrice Gitonga</w:t>
            </w:r>
          </w:p>
          <w:p w14:paraId="0B52B008" w14:textId="3D23A423" w:rsidR="004146D5" w:rsidRDefault="000E1312" w:rsidP="00EC68E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 Emmy Chepkemoi</w:t>
            </w:r>
          </w:p>
          <w:p w14:paraId="7CEB0F46" w14:textId="77777777" w:rsidR="004146D5" w:rsidRDefault="004146D5" w:rsidP="00EC68E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Ms. Lydia Obara</w:t>
            </w:r>
          </w:p>
          <w:p w14:paraId="5CE1A7A6" w14:textId="7E67CA84" w:rsidR="004146D5" w:rsidRPr="00E54A81" w:rsidRDefault="004146D5" w:rsidP="00EC68E8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Mr. </w:t>
            </w:r>
            <w:r w:rsidR="00155EA7">
              <w:rPr>
                <w:rFonts w:ascii="Tahoma" w:hAnsi="Tahoma" w:cs="Tahoma"/>
                <w:sz w:val="24"/>
                <w:szCs w:val="24"/>
              </w:rPr>
              <w:t>Kaniaru Kabiru</w:t>
            </w:r>
          </w:p>
        </w:tc>
      </w:tr>
      <w:tr w:rsidR="0045500C" w:rsidRPr="00E54A81" w14:paraId="64E14C41" w14:textId="77777777" w:rsidTr="008416A9">
        <w:tc>
          <w:tcPr>
            <w:tcW w:w="3510" w:type="dxa"/>
          </w:tcPr>
          <w:p w14:paraId="0F4F0F8D" w14:textId="479AFEBB" w:rsidR="0045500C" w:rsidRPr="00E54A81" w:rsidRDefault="00D82933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Communicating,</w:t>
            </w:r>
            <w:r w:rsidR="0045500C" w:rsidRPr="00E54A81">
              <w:rPr>
                <w:rFonts w:ascii="Tahoma" w:hAnsi="Tahoma" w:cs="Tahoma" w:hint="cs"/>
                <w:sz w:val="24"/>
                <w:szCs w:val="24"/>
              </w:rPr>
              <w:t xml:space="preserve"> printing emails relating 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>to interviews, responding to any communication</w:t>
            </w:r>
          </w:p>
        </w:tc>
        <w:tc>
          <w:tcPr>
            <w:tcW w:w="1530" w:type="dxa"/>
          </w:tcPr>
          <w:p w14:paraId="67143C28" w14:textId="77777777" w:rsidR="0045500C" w:rsidRPr="00E54A81" w:rsidRDefault="0045500C" w:rsidP="002B044E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310" w:type="dxa"/>
          </w:tcPr>
          <w:p w14:paraId="3A138EE4" w14:textId="77777777" w:rsidR="00D82933" w:rsidRPr="00E54A81" w:rsidRDefault="00D82933" w:rsidP="00D82933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Nditika</w:t>
            </w:r>
          </w:p>
          <w:p w14:paraId="0E54C39E" w14:textId="1B5D9A4C" w:rsidR="0045500C" w:rsidRPr="00E54A81" w:rsidRDefault="00D82933" w:rsidP="00D82933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Gacheri</w:t>
            </w:r>
          </w:p>
        </w:tc>
      </w:tr>
      <w:tr w:rsidR="0080542E" w:rsidRPr="00E54A81" w14:paraId="688144D0" w14:textId="77777777" w:rsidTr="008416A9">
        <w:tc>
          <w:tcPr>
            <w:tcW w:w="3510" w:type="dxa"/>
          </w:tcPr>
          <w:p w14:paraId="41BE9391" w14:textId="7BF2AA88" w:rsidR="0080542E" w:rsidRPr="00E54A81" w:rsidRDefault="0080542E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Preparation of interview schedules </w:t>
            </w:r>
          </w:p>
        </w:tc>
        <w:tc>
          <w:tcPr>
            <w:tcW w:w="1530" w:type="dxa"/>
          </w:tcPr>
          <w:p w14:paraId="472FFEBD" w14:textId="6BE15C1E" w:rsidR="0080542E" w:rsidRPr="00E54A81" w:rsidRDefault="00B825FF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174C6311" w14:textId="58431E81" w:rsidR="0080542E" w:rsidRPr="00E54A81" w:rsidRDefault="00287D99" w:rsidP="00D82933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Mr. Udali</w:t>
            </w:r>
          </w:p>
        </w:tc>
      </w:tr>
      <w:tr w:rsidR="005F621C" w:rsidRPr="00E54A81" w14:paraId="02297FA0" w14:textId="77777777" w:rsidTr="008416A9">
        <w:tc>
          <w:tcPr>
            <w:tcW w:w="3510" w:type="dxa"/>
          </w:tcPr>
          <w:p w14:paraId="145EB687" w14:textId="4BD8CB3A" w:rsidR="005F621C" w:rsidRPr="00E54A81" w:rsidRDefault="005F621C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Writing to vetting bodies </w:t>
            </w:r>
          </w:p>
        </w:tc>
        <w:tc>
          <w:tcPr>
            <w:tcW w:w="1530" w:type="dxa"/>
          </w:tcPr>
          <w:p w14:paraId="108D1ECE" w14:textId="77777777" w:rsidR="005F621C" w:rsidRPr="00E54A81" w:rsidRDefault="005F621C" w:rsidP="002B044E">
            <w:pPr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5310" w:type="dxa"/>
          </w:tcPr>
          <w:p w14:paraId="10E37C70" w14:textId="3E7D1E1B" w:rsidR="005F621C" w:rsidRPr="00E54A81" w:rsidRDefault="005F621C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 Udali</w:t>
            </w:r>
          </w:p>
        </w:tc>
      </w:tr>
      <w:tr w:rsidR="00964C4F" w:rsidRPr="00E54A81" w14:paraId="11726A12" w14:textId="77777777" w:rsidTr="008416A9">
        <w:tc>
          <w:tcPr>
            <w:tcW w:w="3510" w:type="dxa"/>
          </w:tcPr>
          <w:p w14:paraId="24DBCE27" w14:textId="680FB451" w:rsidR="00964C4F" w:rsidRPr="00E54A81" w:rsidRDefault="00964C4F" w:rsidP="002B044E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Following up reports from vetting bodies </w:t>
            </w:r>
          </w:p>
        </w:tc>
        <w:tc>
          <w:tcPr>
            <w:tcW w:w="1530" w:type="dxa"/>
          </w:tcPr>
          <w:p w14:paraId="1F80816A" w14:textId="596E7037" w:rsidR="00964C4F" w:rsidRPr="00E54A81" w:rsidRDefault="00B825FF" w:rsidP="002B044E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1FF191C8" w14:textId="21683FB0" w:rsidR="00964C4F" w:rsidRPr="00E54A81" w:rsidRDefault="00964C4F" w:rsidP="00EC68E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</w:t>
            </w:r>
            <w:r w:rsidR="00591912">
              <w:rPr>
                <w:rFonts w:ascii="Tahoma" w:hAnsi="Tahoma" w:cs="Tahoma"/>
                <w:sz w:val="24"/>
                <w:szCs w:val="24"/>
              </w:rPr>
              <w:t>r. Udali</w:t>
            </w:r>
          </w:p>
        </w:tc>
      </w:tr>
      <w:tr w:rsidR="00C4601E" w:rsidRPr="00E54A81" w14:paraId="6196CA71" w14:textId="77777777" w:rsidTr="008416A9">
        <w:trPr>
          <w:trHeight w:val="479"/>
        </w:trPr>
        <w:tc>
          <w:tcPr>
            <w:tcW w:w="3510" w:type="dxa"/>
          </w:tcPr>
          <w:p w14:paraId="282E96A6" w14:textId="77777777" w:rsidR="00C4601E" w:rsidRPr="00E54A81" w:rsidRDefault="00C4601E" w:rsidP="000948A8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Profiles for the Candidates in line with the approved schedule(s)</w:t>
            </w:r>
          </w:p>
          <w:p w14:paraId="58230080" w14:textId="20DF4EB9" w:rsidR="00C4601E" w:rsidRPr="00E54A81" w:rsidRDefault="00C4601E" w:rsidP="000948A8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1D716B9" w14:textId="77777777" w:rsidR="00C4601E" w:rsidRPr="00E54A81" w:rsidRDefault="00C4601E" w:rsidP="000948A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4EC7C9D5" w14:textId="6D9F1C3C" w:rsidR="009C578E" w:rsidRPr="00E54A81" w:rsidRDefault="002B0AE8" w:rsidP="009C578E">
            <w:pPr>
              <w:rPr>
                <w:rFonts w:ascii="Tahoma" w:hAnsi="Tahoma" w:cs="Tahoma"/>
                <w:color w:val="0070C0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Ndegwa/Ms. Kellong/Udali</w:t>
            </w:r>
          </w:p>
        </w:tc>
      </w:tr>
      <w:tr w:rsidR="004936A9" w:rsidRPr="00E54A81" w14:paraId="6339CA11" w14:textId="77777777" w:rsidTr="008416A9">
        <w:tc>
          <w:tcPr>
            <w:tcW w:w="3510" w:type="dxa"/>
          </w:tcPr>
          <w:p w14:paraId="024B20F5" w14:textId="2C829407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Secretaries </w:t>
            </w:r>
            <w:r w:rsidR="00B0520E" w:rsidRPr="00E54A81">
              <w:rPr>
                <w:rFonts w:ascii="Tahoma" w:hAnsi="Tahoma" w:cs="Tahoma" w:hint="cs"/>
                <w:sz w:val="24"/>
                <w:szCs w:val="24"/>
              </w:rPr>
              <w:t>to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 the Panel</w:t>
            </w:r>
            <w:r w:rsidR="00B0520E" w:rsidRPr="00E54A81">
              <w:rPr>
                <w:rFonts w:ascii="Tahoma" w:hAnsi="Tahoma" w:cs="Tahoma" w:hint="cs"/>
                <w:sz w:val="24"/>
                <w:szCs w:val="24"/>
              </w:rPr>
              <w:t>s</w:t>
            </w:r>
          </w:p>
        </w:tc>
        <w:tc>
          <w:tcPr>
            <w:tcW w:w="1530" w:type="dxa"/>
          </w:tcPr>
          <w:p w14:paraId="173C12CA" w14:textId="3DE18478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During interviews</w:t>
            </w:r>
          </w:p>
        </w:tc>
        <w:tc>
          <w:tcPr>
            <w:tcW w:w="5310" w:type="dxa"/>
          </w:tcPr>
          <w:p w14:paraId="1B0C1564" w14:textId="122200C5" w:rsidR="004A02FF" w:rsidRDefault="004A02FF" w:rsidP="004936A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Panel 1</w:t>
            </w:r>
            <w:r w:rsidR="00F6553B" w:rsidRPr="00E54A81">
              <w:rPr>
                <w:rFonts w:ascii="Tahoma" w:hAnsi="Tahoma" w:cs="Tahoma" w:hint="cs"/>
                <w:sz w:val="24"/>
                <w:szCs w:val="24"/>
              </w:rPr>
              <w:t xml:space="preserve"> – </w:t>
            </w:r>
            <w:r w:rsidR="00B518AA" w:rsidRPr="00E54A81">
              <w:rPr>
                <w:rFonts w:ascii="Tahoma" w:hAnsi="Tahoma" w:cs="Tahoma" w:hint="cs"/>
                <w:sz w:val="24"/>
                <w:szCs w:val="24"/>
              </w:rPr>
              <w:t>Mr. Wamaasa</w:t>
            </w:r>
            <w:r>
              <w:rPr>
                <w:rFonts w:ascii="Tahoma" w:hAnsi="Tahoma" w:cs="Tahoma"/>
                <w:sz w:val="24"/>
                <w:szCs w:val="24"/>
              </w:rPr>
              <w:t xml:space="preserve"> Isaac</w:t>
            </w:r>
          </w:p>
          <w:p w14:paraId="76A99804" w14:textId="4F77B878" w:rsidR="00F6553B" w:rsidRPr="00E54A81" w:rsidRDefault="004A02FF" w:rsidP="004936A9">
            <w:pPr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>Panel 2 – Ms. Rebecca Kiplagat</w:t>
            </w:r>
            <w:r w:rsidR="006B654F" w:rsidRPr="00E54A81">
              <w:rPr>
                <w:rFonts w:ascii="Tahoma" w:hAnsi="Tahoma" w:cs="Tahoma" w:hint="cs"/>
                <w:sz w:val="24"/>
                <w:szCs w:val="24"/>
              </w:rPr>
              <w:t xml:space="preserve"> </w:t>
            </w:r>
          </w:p>
        </w:tc>
      </w:tr>
      <w:tr w:rsidR="007A6186" w:rsidRPr="00E54A81" w14:paraId="3C06D224" w14:textId="77777777" w:rsidTr="008416A9">
        <w:tc>
          <w:tcPr>
            <w:tcW w:w="3510" w:type="dxa"/>
          </w:tcPr>
          <w:p w14:paraId="1D8C9F08" w14:textId="69132BE0" w:rsidR="007A6186" w:rsidRPr="00E54A81" w:rsidRDefault="00C714FB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295CEF">
              <w:rPr>
                <w:rFonts w:ascii="Tahoma" w:hAnsi="Tahoma" w:cs="Tahoma" w:hint="cs"/>
                <w:sz w:val="24"/>
                <w:szCs w:val="24"/>
              </w:rPr>
              <w:t>Filling bio data forms and verifications of certificates and testimonials Assisting Secretaries/Coordinators in the Panels Positions</w:t>
            </w:r>
          </w:p>
        </w:tc>
        <w:tc>
          <w:tcPr>
            <w:tcW w:w="1530" w:type="dxa"/>
          </w:tcPr>
          <w:p w14:paraId="36BDBBAA" w14:textId="2772D21E" w:rsidR="007A6186" w:rsidRPr="00E54A81" w:rsidRDefault="007E3E27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During interviews</w:t>
            </w:r>
          </w:p>
        </w:tc>
        <w:tc>
          <w:tcPr>
            <w:tcW w:w="5310" w:type="dxa"/>
          </w:tcPr>
          <w:p w14:paraId="023E2DA0" w14:textId="77777777" w:rsidR="007A6186" w:rsidRDefault="00381AE2" w:rsidP="00875D7C">
            <w:pPr>
              <w:rPr>
                <w:rFonts w:ascii="Tahoma" w:hAnsi="Tahoma" w:cs="Tahoma"/>
                <w:sz w:val="24"/>
                <w:szCs w:val="24"/>
              </w:rPr>
            </w:pPr>
            <w:r w:rsidRPr="00A053B4">
              <w:rPr>
                <w:rFonts w:ascii="Tahoma" w:hAnsi="Tahoma" w:cs="Tahoma"/>
                <w:sz w:val="24"/>
                <w:szCs w:val="24"/>
                <w:highlight w:val="magenta"/>
              </w:rPr>
              <w:t>Panel 1</w:t>
            </w:r>
            <w:r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14:paraId="5A1D3D92" w14:textId="62B35B8E" w:rsidR="0026588B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26588B">
              <w:rPr>
                <w:rFonts w:ascii="Tahoma" w:hAnsi="Tahoma" w:cs="Tahoma"/>
                <w:sz w:val="24"/>
                <w:szCs w:val="24"/>
              </w:rPr>
              <w:t xml:space="preserve">8.7.2026 </w:t>
            </w:r>
            <w:r w:rsidRPr="0026588B">
              <w:rPr>
                <w:rFonts w:ascii="Tahoma" w:hAnsi="Tahoma" w:cs="Tahoma"/>
                <w:sz w:val="24"/>
                <w:szCs w:val="24"/>
              </w:rPr>
              <w:tab/>
              <w:t xml:space="preserve">Member, Micro and Small Enterprises Tribunal Advocate </w:t>
            </w:r>
            <w:r w:rsidR="008416A9">
              <w:rPr>
                <w:rFonts w:ascii="Tahoma" w:hAnsi="Tahoma" w:cs="Tahoma"/>
                <w:sz w:val="24"/>
                <w:szCs w:val="24"/>
              </w:rPr>
              <w:t>-</w:t>
            </w:r>
            <w:r w:rsidR="00F97B45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F97B45">
              <w:rPr>
                <w:sz w:val="26"/>
              </w:rPr>
              <w:t>Patricia/Wilter</w:t>
            </w:r>
          </w:p>
          <w:p w14:paraId="53F18A72" w14:textId="7A1DCB0F" w:rsidR="0026588B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26588B">
              <w:rPr>
                <w:rFonts w:ascii="Tahoma" w:hAnsi="Tahoma" w:cs="Tahoma"/>
                <w:sz w:val="24"/>
                <w:szCs w:val="24"/>
              </w:rPr>
              <w:t xml:space="preserve">9.7.2026 </w:t>
            </w:r>
            <w:r w:rsidRPr="0026588B">
              <w:rPr>
                <w:rFonts w:ascii="Tahoma" w:hAnsi="Tahoma" w:cs="Tahoma"/>
                <w:sz w:val="24"/>
                <w:szCs w:val="24"/>
              </w:rPr>
              <w:tab/>
              <w:t xml:space="preserve">Member, Micro and Small Enterprises Tribunal Advocate </w:t>
            </w:r>
            <w:r w:rsidR="00F97B45">
              <w:rPr>
                <w:rFonts w:ascii="Tahoma" w:hAnsi="Tahoma" w:cs="Tahoma"/>
                <w:sz w:val="24"/>
                <w:szCs w:val="24"/>
              </w:rPr>
              <w:t>– Eugene/Udali</w:t>
            </w:r>
          </w:p>
          <w:p w14:paraId="740AA035" w14:textId="24D9722F" w:rsidR="0026588B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26588B">
              <w:rPr>
                <w:rFonts w:ascii="Tahoma" w:hAnsi="Tahoma" w:cs="Tahoma"/>
                <w:sz w:val="24"/>
                <w:szCs w:val="24"/>
              </w:rPr>
              <w:t xml:space="preserve">13.7.2026 </w:t>
            </w:r>
            <w:r w:rsidRPr="0026588B">
              <w:rPr>
                <w:rFonts w:ascii="Tahoma" w:hAnsi="Tahoma" w:cs="Tahoma"/>
                <w:sz w:val="24"/>
                <w:szCs w:val="24"/>
              </w:rPr>
              <w:tab/>
              <w:t>Member, Micro and Small Enterprises Tribunal – Non-</w:t>
            </w:r>
            <w:r w:rsidR="00E00DC7" w:rsidRPr="0026588B">
              <w:rPr>
                <w:rFonts w:ascii="Tahoma" w:hAnsi="Tahoma" w:cs="Tahoma"/>
                <w:sz w:val="24"/>
                <w:szCs w:val="24"/>
              </w:rPr>
              <w:t>Advocate -</w:t>
            </w:r>
            <w:r w:rsidR="00F97B45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E5040F">
              <w:rPr>
                <w:rFonts w:ascii="Tahoma" w:hAnsi="Tahoma" w:cs="Tahoma"/>
                <w:sz w:val="24"/>
                <w:szCs w:val="24"/>
              </w:rPr>
              <w:t>Anisa</w:t>
            </w:r>
            <w:r w:rsidR="00F97B45">
              <w:rPr>
                <w:rFonts w:ascii="Tahoma" w:hAnsi="Tahoma" w:cs="Tahoma"/>
                <w:sz w:val="24"/>
                <w:szCs w:val="24"/>
              </w:rPr>
              <w:t>/Faith</w:t>
            </w:r>
          </w:p>
          <w:p w14:paraId="22925DE4" w14:textId="3BDF74A4" w:rsidR="0026588B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26588B">
              <w:rPr>
                <w:rFonts w:ascii="Tahoma" w:hAnsi="Tahoma" w:cs="Tahoma"/>
                <w:sz w:val="24"/>
                <w:szCs w:val="24"/>
              </w:rPr>
              <w:lastRenderedPageBreak/>
              <w:t xml:space="preserve">14.7.2026 </w:t>
            </w:r>
            <w:r w:rsidRPr="0026588B">
              <w:rPr>
                <w:rFonts w:ascii="Tahoma" w:hAnsi="Tahoma" w:cs="Tahoma"/>
                <w:sz w:val="24"/>
                <w:szCs w:val="24"/>
              </w:rPr>
              <w:tab/>
              <w:t xml:space="preserve">Member, Micro and Small Enterprises Tribunal – Non-Advocate </w:t>
            </w:r>
            <w:r w:rsidR="00564A04">
              <w:rPr>
                <w:rFonts w:ascii="Tahoma" w:hAnsi="Tahoma" w:cs="Tahoma"/>
                <w:sz w:val="24"/>
                <w:szCs w:val="24"/>
              </w:rPr>
              <w:t>–</w:t>
            </w:r>
            <w:r w:rsidR="00425B4A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1671C">
              <w:rPr>
                <w:rFonts w:ascii="Tahoma" w:hAnsi="Tahoma" w:cs="Tahoma"/>
                <w:sz w:val="24"/>
                <w:szCs w:val="24"/>
              </w:rPr>
              <w:t>Emmy</w:t>
            </w:r>
            <w:r w:rsidR="00564A04">
              <w:rPr>
                <w:rFonts w:ascii="Tahoma" w:hAnsi="Tahoma" w:cs="Tahoma"/>
                <w:sz w:val="24"/>
                <w:szCs w:val="24"/>
              </w:rPr>
              <w:t>/Patricia</w:t>
            </w:r>
            <w:r w:rsidRPr="0026588B">
              <w:rPr>
                <w:rFonts w:ascii="Tahoma" w:hAnsi="Tahoma" w:cs="Tahoma"/>
                <w:sz w:val="24"/>
                <w:szCs w:val="24"/>
              </w:rPr>
              <w:t xml:space="preserve"> </w:t>
            </w:r>
          </w:p>
          <w:p w14:paraId="4E3D5691" w14:textId="68A88CCE" w:rsidR="001B41B2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26588B">
              <w:rPr>
                <w:rFonts w:ascii="Tahoma" w:hAnsi="Tahoma" w:cs="Tahoma"/>
                <w:sz w:val="24"/>
                <w:szCs w:val="24"/>
              </w:rPr>
              <w:t xml:space="preserve">15.7.2026 </w:t>
            </w:r>
            <w:r w:rsidRPr="0026588B">
              <w:rPr>
                <w:rFonts w:ascii="Tahoma" w:hAnsi="Tahoma" w:cs="Tahoma"/>
                <w:sz w:val="24"/>
                <w:szCs w:val="24"/>
              </w:rPr>
              <w:tab/>
              <w:t xml:space="preserve">Member, Competition Tribunal </w:t>
            </w:r>
            <w:r w:rsidR="00564A04">
              <w:rPr>
                <w:rFonts w:ascii="Tahoma" w:hAnsi="Tahoma" w:cs="Tahoma"/>
                <w:sz w:val="24"/>
                <w:szCs w:val="24"/>
              </w:rPr>
              <w:t>– Vivien/ Beatrice</w:t>
            </w:r>
          </w:p>
          <w:p w14:paraId="598ACD6B" w14:textId="132A96F7" w:rsidR="003E68D5" w:rsidRDefault="0026588B" w:rsidP="0026588B">
            <w:pPr>
              <w:pStyle w:val="ListParagraph"/>
              <w:numPr>
                <w:ilvl w:val="0"/>
                <w:numId w:val="13"/>
              </w:numPr>
              <w:rPr>
                <w:rFonts w:ascii="Tahoma" w:hAnsi="Tahoma" w:cs="Tahoma"/>
                <w:sz w:val="24"/>
                <w:szCs w:val="24"/>
              </w:rPr>
            </w:pPr>
            <w:r w:rsidRPr="001B41B2">
              <w:rPr>
                <w:rFonts w:ascii="Tahoma" w:hAnsi="Tahoma" w:cs="Tahoma"/>
                <w:sz w:val="24"/>
                <w:szCs w:val="24"/>
              </w:rPr>
              <w:t xml:space="preserve">16.7.2026 </w:t>
            </w:r>
            <w:r w:rsidRPr="001B41B2">
              <w:rPr>
                <w:rFonts w:ascii="Tahoma" w:hAnsi="Tahoma" w:cs="Tahoma"/>
                <w:sz w:val="24"/>
                <w:szCs w:val="24"/>
              </w:rPr>
              <w:tab/>
              <w:t>Deputy Director, Research and Policy</w:t>
            </w:r>
            <w:r w:rsidR="003E3741">
              <w:rPr>
                <w:rFonts w:ascii="Tahoma" w:hAnsi="Tahoma" w:cs="Tahoma"/>
                <w:sz w:val="24"/>
                <w:szCs w:val="24"/>
              </w:rPr>
              <w:t>- Omusamia/Faith</w:t>
            </w:r>
          </w:p>
          <w:p w14:paraId="1B5899BE" w14:textId="77777777" w:rsidR="00F139DF" w:rsidRDefault="00F139DF" w:rsidP="00F139DF">
            <w:pPr>
              <w:pStyle w:val="ListParagraph"/>
              <w:ind w:left="360"/>
              <w:rPr>
                <w:rFonts w:ascii="Tahoma" w:hAnsi="Tahoma" w:cs="Tahoma"/>
                <w:sz w:val="24"/>
                <w:szCs w:val="24"/>
              </w:rPr>
            </w:pPr>
          </w:p>
          <w:p w14:paraId="57FED580" w14:textId="77777777" w:rsidR="0072678F" w:rsidRDefault="00F139DF" w:rsidP="0072678F">
            <w:pPr>
              <w:rPr>
                <w:rFonts w:ascii="Tahoma" w:hAnsi="Tahoma" w:cs="Tahoma"/>
                <w:sz w:val="24"/>
                <w:szCs w:val="24"/>
              </w:rPr>
            </w:pPr>
            <w:r w:rsidRPr="00F139DF">
              <w:rPr>
                <w:rFonts w:ascii="Tahoma" w:hAnsi="Tahoma" w:cs="Tahoma"/>
                <w:sz w:val="24"/>
                <w:szCs w:val="24"/>
                <w:highlight w:val="magenta"/>
              </w:rPr>
              <w:t>PANE 2</w:t>
            </w:r>
          </w:p>
          <w:p w14:paraId="573DCBA7" w14:textId="64E99D25" w:rsidR="0072678F" w:rsidRDefault="0072678F" w:rsidP="0072678F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8.7.2026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 xml:space="preserve">Member, Energy and Petroleum Tribunal </w:t>
            </w:r>
            <w:r w:rsidR="0003017E">
              <w:rPr>
                <w:rFonts w:ascii="Tahoma" w:hAnsi="Tahoma" w:cs="Tahoma"/>
                <w:sz w:val="24"/>
                <w:szCs w:val="24"/>
              </w:rPr>
              <w:t>–</w:t>
            </w:r>
            <w:r w:rsidR="00C81195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03017E">
              <w:rPr>
                <w:rFonts w:ascii="Tahoma" w:hAnsi="Tahoma" w:cs="Tahoma"/>
                <w:sz w:val="24"/>
                <w:szCs w:val="24"/>
              </w:rPr>
              <w:t>Faith/ Sylvia</w:t>
            </w:r>
          </w:p>
          <w:p w14:paraId="2D6FC65A" w14:textId="1A05B9ED" w:rsidR="0072678F" w:rsidRDefault="0072678F" w:rsidP="0072678F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9.7.2026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 xml:space="preserve">Member, Energy and Petroleum Tribunal </w:t>
            </w:r>
            <w:r w:rsidR="0003017E">
              <w:rPr>
                <w:rFonts w:ascii="Tahoma" w:hAnsi="Tahoma" w:cs="Tahoma"/>
                <w:sz w:val="24"/>
                <w:szCs w:val="24"/>
              </w:rPr>
              <w:t>– Jane/</w:t>
            </w:r>
            <w:r w:rsidR="000254B6">
              <w:rPr>
                <w:rFonts w:ascii="Tahoma" w:hAnsi="Tahoma" w:cs="Tahoma"/>
                <w:sz w:val="24"/>
                <w:szCs w:val="24"/>
              </w:rPr>
              <w:t>Sylvia</w:t>
            </w:r>
          </w:p>
          <w:p w14:paraId="0531DC81" w14:textId="44F4E995" w:rsidR="0072678F" w:rsidRDefault="0072678F" w:rsidP="0072678F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13.7.2026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 xml:space="preserve">Member, Energy and Petroleum Tribunal </w:t>
            </w:r>
            <w:r w:rsidR="0003017E">
              <w:rPr>
                <w:rFonts w:ascii="Tahoma" w:hAnsi="Tahoma" w:cs="Tahoma"/>
                <w:sz w:val="24"/>
                <w:szCs w:val="24"/>
              </w:rPr>
              <w:t xml:space="preserve">– </w:t>
            </w:r>
            <w:r w:rsidR="00FD3681">
              <w:rPr>
                <w:rFonts w:ascii="Tahoma" w:hAnsi="Tahoma" w:cs="Tahoma"/>
                <w:sz w:val="24"/>
                <w:szCs w:val="24"/>
              </w:rPr>
              <w:t>Lydia</w:t>
            </w:r>
            <w:r w:rsidR="0003017E">
              <w:rPr>
                <w:rFonts w:ascii="Tahoma" w:hAnsi="Tahoma" w:cs="Tahoma"/>
                <w:sz w:val="24"/>
                <w:szCs w:val="24"/>
              </w:rPr>
              <w:t>/Udali</w:t>
            </w:r>
          </w:p>
          <w:p w14:paraId="14AF5FE4" w14:textId="4AE68AB2" w:rsidR="0072678F" w:rsidRDefault="0072678F" w:rsidP="0072678F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14.7.2026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 xml:space="preserve">Member, Industrial Property Tribunal </w:t>
            </w:r>
            <w:r w:rsidR="0003017E">
              <w:rPr>
                <w:rFonts w:ascii="Tahoma" w:hAnsi="Tahoma" w:cs="Tahoma"/>
                <w:sz w:val="24"/>
                <w:szCs w:val="24"/>
              </w:rPr>
              <w:t>– Vivien</w:t>
            </w:r>
            <w:r w:rsidR="00BA0A3D">
              <w:rPr>
                <w:rFonts w:ascii="Tahoma" w:hAnsi="Tahoma" w:cs="Tahoma"/>
                <w:sz w:val="24"/>
                <w:szCs w:val="24"/>
              </w:rPr>
              <w:t>/Omusamia</w:t>
            </w:r>
          </w:p>
          <w:p w14:paraId="66BD1141" w14:textId="253346C8" w:rsidR="0072678F" w:rsidRDefault="0072678F" w:rsidP="0072678F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15.7.2026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>Member, Retirement Benefits Appeals Tribunal</w:t>
            </w:r>
            <w:r w:rsidR="0003017E">
              <w:rPr>
                <w:rFonts w:ascii="Tahoma" w:hAnsi="Tahoma" w:cs="Tahoma"/>
                <w:sz w:val="24"/>
                <w:szCs w:val="24"/>
              </w:rPr>
              <w:t xml:space="preserve">- </w:t>
            </w:r>
            <w:r w:rsidR="0046328D">
              <w:rPr>
                <w:rFonts w:ascii="Tahoma" w:hAnsi="Tahoma" w:cs="Tahoma"/>
                <w:sz w:val="24"/>
                <w:szCs w:val="24"/>
              </w:rPr>
              <w:t>Patricia/</w:t>
            </w:r>
            <w:r w:rsidR="00FD3681">
              <w:rPr>
                <w:rFonts w:ascii="Tahoma" w:hAnsi="Tahoma" w:cs="Tahoma"/>
                <w:sz w:val="24"/>
                <w:szCs w:val="24"/>
              </w:rPr>
              <w:t>Kaniaru</w:t>
            </w:r>
          </w:p>
          <w:p w14:paraId="27D546B8" w14:textId="50C6579B" w:rsidR="00F139DF" w:rsidRPr="006B0809" w:rsidRDefault="0072678F" w:rsidP="00C21E7A">
            <w:pPr>
              <w:pStyle w:val="ListParagraph"/>
              <w:numPr>
                <w:ilvl w:val="0"/>
                <w:numId w:val="14"/>
              </w:numPr>
              <w:rPr>
                <w:rFonts w:ascii="Tahoma" w:hAnsi="Tahoma" w:cs="Tahoma"/>
                <w:sz w:val="24"/>
                <w:szCs w:val="24"/>
              </w:rPr>
            </w:pPr>
            <w:r w:rsidRPr="0072678F">
              <w:rPr>
                <w:rFonts w:ascii="Tahoma" w:hAnsi="Tahoma" w:cs="Tahoma"/>
                <w:sz w:val="24"/>
                <w:szCs w:val="24"/>
              </w:rPr>
              <w:t xml:space="preserve">16.7.2026 </w:t>
            </w:r>
            <w:r w:rsidRPr="0072678F">
              <w:rPr>
                <w:rFonts w:ascii="Tahoma" w:hAnsi="Tahoma" w:cs="Tahoma"/>
                <w:sz w:val="24"/>
                <w:szCs w:val="24"/>
              </w:rPr>
              <w:tab/>
              <w:t xml:space="preserve">Member, Retirement Benefits </w:t>
            </w:r>
            <w:r w:rsidR="006B0809" w:rsidRPr="0072678F">
              <w:rPr>
                <w:rFonts w:ascii="Tahoma" w:hAnsi="Tahoma" w:cs="Tahoma"/>
                <w:sz w:val="24"/>
                <w:szCs w:val="24"/>
              </w:rPr>
              <w:t>Appeals Tribunal</w:t>
            </w:r>
            <w:r w:rsidR="0046328D">
              <w:rPr>
                <w:rFonts w:ascii="Tahoma" w:hAnsi="Tahoma" w:cs="Tahoma"/>
                <w:sz w:val="24"/>
                <w:szCs w:val="24"/>
              </w:rPr>
              <w:t>- Udali/</w:t>
            </w:r>
            <w:r w:rsidR="002F6776">
              <w:rPr>
                <w:rFonts w:ascii="Tahoma" w:hAnsi="Tahoma" w:cs="Tahoma"/>
                <w:sz w:val="24"/>
                <w:szCs w:val="24"/>
              </w:rPr>
              <w:t>Wilter</w:t>
            </w:r>
          </w:p>
        </w:tc>
      </w:tr>
      <w:tr w:rsidR="004936A9" w:rsidRPr="00E54A81" w14:paraId="1E8599CE" w14:textId="77777777" w:rsidTr="008416A9">
        <w:tc>
          <w:tcPr>
            <w:tcW w:w="3510" w:type="dxa"/>
          </w:tcPr>
          <w:p w14:paraId="3F2A8CAC" w14:textId="199D220A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lastRenderedPageBreak/>
              <w:t xml:space="preserve">ICT documentation and uploading to </w:t>
            </w:r>
            <w:proofErr w:type="spellStart"/>
            <w:r w:rsidR="002E5C60" w:rsidRPr="00E54A81">
              <w:rPr>
                <w:rFonts w:ascii="Tahoma" w:hAnsi="Tahoma" w:cs="Tahoma" w:hint="cs"/>
                <w:sz w:val="24"/>
                <w:szCs w:val="24"/>
              </w:rPr>
              <w:t>Ipads</w:t>
            </w:r>
            <w:proofErr w:type="spellEnd"/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 and scanning of interview documents</w:t>
            </w:r>
          </w:p>
        </w:tc>
        <w:tc>
          <w:tcPr>
            <w:tcW w:w="1530" w:type="dxa"/>
          </w:tcPr>
          <w:p w14:paraId="5E637235" w14:textId="382191A9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2 days before interviews</w:t>
            </w:r>
          </w:p>
        </w:tc>
        <w:tc>
          <w:tcPr>
            <w:tcW w:w="5310" w:type="dxa"/>
          </w:tcPr>
          <w:p w14:paraId="28213F49" w14:textId="40AB1EAC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Mr. Nzuki</w:t>
            </w:r>
            <w:r w:rsidR="001707D1" w:rsidRPr="00E54A81">
              <w:rPr>
                <w:rFonts w:ascii="Tahoma" w:hAnsi="Tahoma" w:cs="Tahoma" w:hint="cs"/>
                <w:sz w:val="24"/>
                <w:szCs w:val="24"/>
              </w:rPr>
              <w:t>/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Mr. </w:t>
            </w:r>
            <w:r w:rsidR="00C4601E" w:rsidRPr="00E54A81">
              <w:rPr>
                <w:rFonts w:ascii="Tahoma" w:hAnsi="Tahoma" w:cs="Tahoma" w:hint="cs"/>
                <w:sz w:val="24"/>
                <w:szCs w:val="24"/>
              </w:rPr>
              <w:t>Omusamia</w:t>
            </w:r>
          </w:p>
        </w:tc>
      </w:tr>
      <w:tr w:rsidR="004936A9" w:rsidRPr="00E54A81" w14:paraId="3721B495" w14:textId="77777777" w:rsidTr="008416A9">
        <w:tc>
          <w:tcPr>
            <w:tcW w:w="3510" w:type="dxa"/>
          </w:tcPr>
          <w:p w14:paraId="1EFA84FE" w14:textId="24B0E58F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Arrangement of the Boardroom and all the logistics</w:t>
            </w:r>
          </w:p>
        </w:tc>
        <w:tc>
          <w:tcPr>
            <w:tcW w:w="1530" w:type="dxa"/>
          </w:tcPr>
          <w:p w14:paraId="0BCCD6D9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Immediate</w:t>
            </w:r>
          </w:p>
        </w:tc>
        <w:tc>
          <w:tcPr>
            <w:tcW w:w="5310" w:type="dxa"/>
          </w:tcPr>
          <w:p w14:paraId="60E5E55D" w14:textId="65AB5B09" w:rsidR="00661E4E" w:rsidRPr="00E54A81" w:rsidRDefault="00661E4E" w:rsidP="00F2108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Nditika</w:t>
            </w:r>
          </w:p>
          <w:p w14:paraId="3CA2CDAF" w14:textId="45EAEF2A" w:rsidR="00F21088" w:rsidRPr="00E54A81" w:rsidRDefault="00F21088" w:rsidP="00F21088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Gitonga</w:t>
            </w:r>
          </w:p>
          <w:p w14:paraId="4CB0D67F" w14:textId="07CC5BD0" w:rsidR="00661E4E" w:rsidRPr="00E54A81" w:rsidRDefault="00F21088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</w:t>
            </w:r>
            <w:r w:rsidR="00B0520E" w:rsidRPr="00E54A81">
              <w:rPr>
                <w:rFonts w:ascii="Tahoma" w:hAnsi="Tahoma" w:cs="Tahoma" w:hint="cs"/>
                <w:sz w:val="24"/>
                <w:szCs w:val="24"/>
              </w:rPr>
              <w:t>s</w:t>
            </w:r>
            <w:r w:rsidR="00C4601E" w:rsidRPr="00E54A81">
              <w:rPr>
                <w:rFonts w:ascii="Tahoma" w:hAnsi="Tahoma" w:cs="Tahoma" w:hint="cs"/>
                <w:sz w:val="24"/>
                <w:szCs w:val="24"/>
              </w:rPr>
              <w:t>.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 </w:t>
            </w:r>
            <w:r w:rsidR="00B0520E" w:rsidRPr="00E54A81">
              <w:rPr>
                <w:rFonts w:ascii="Tahoma" w:hAnsi="Tahoma" w:cs="Tahoma" w:hint="cs"/>
                <w:sz w:val="24"/>
                <w:szCs w:val="24"/>
              </w:rPr>
              <w:t>Ndigiti</w:t>
            </w:r>
          </w:p>
        </w:tc>
      </w:tr>
      <w:tr w:rsidR="004936A9" w:rsidRPr="00E54A81" w14:paraId="352CDA46" w14:textId="77777777" w:rsidTr="008416A9">
        <w:tc>
          <w:tcPr>
            <w:tcW w:w="3510" w:type="dxa"/>
          </w:tcPr>
          <w:p w14:paraId="231987EE" w14:textId="77777777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Tea, Snacks, Confectionaries and stationery</w:t>
            </w:r>
          </w:p>
        </w:tc>
        <w:tc>
          <w:tcPr>
            <w:tcW w:w="1530" w:type="dxa"/>
          </w:tcPr>
          <w:p w14:paraId="25807A19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During interviews</w:t>
            </w:r>
          </w:p>
        </w:tc>
        <w:tc>
          <w:tcPr>
            <w:tcW w:w="5310" w:type="dxa"/>
          </w:tcPr>
          <w:p w14:paraId="4CD8D33E" w14:textId="3FA15E58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Procurement Unit and Mrs. N</w:t>
            </w:r>
            <w:r w:rsidR="00B0520E" w:rsidRPr="00E54A81">
              <w:rPr>
                <w:rFonts w:ascii="Tahoma" w:hAnsi="Tahoma" w:cs="Tahoma" w:hint="cs"/>
                <w:sz w:val="24"/>
                <w:szCs w:val="24"/>
              </w:rPr>
              <w:t>digit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>i</w:t>
            </w:r>
            <w:r w:rsidR="002E5C60" w:rsidRPr="00E54A81">
              <w:rPr>
                <w:rFonts w:ascii="Tahoma" w:hAnsi="Tahoma" w:cs="Tahoma" w:hint="cs"/>
                <w:sz w:val="24"/>
                <w:szCs w:val="24"/>
              </w:rPr>
              <w:t>/Ms. Obara</w:t>
            </w:r>
          </w:p>
        </w:tc>
      </w:tr>
      <w:tr w:rsidR="004936A9" w:rsidRPr="00E54A81" w14:paraId="13925BBF" w14:textId="77777777" w:rsidTr="008416A9">
        <w:tc>
          <w:tcPr>
            <w:tcW w:w="3510" w:type="dxa"/>
          </w:tcPr>
          <w:p w14:paraId="795A4AEF" w14:textId="139FE3E8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Reference materials, records and its logistics</w:t>
            </w:r>
          </w:p>
        </w:tc>
        <w:tc>
          <w:tcPr>
            <w:tcW w:w="1530" w:type="dxa"/>
          </w:tcPr>
          <w:p w14:paraId="17F99B0D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During interviews</w:t>
            </w:r>
          </w:p>
        </w:tc>
        <w:tc>
          <w:tcPr>
            <w:tcW w:w="5310" w:type="dxa"/>
          </w:tcPr>
          <w:p w14:paraId="5DBE0EAC" w14:textId="0B0AC55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</w:t>
            </w:r>
            <w:r w:rsidR="004239D2" w:rsidRPr="00E54A81">
              <w:rPr>
                <w:rFonts w:ascii="Tahoma" w:hAnsi="Tahoma" w:cs="Tahoma" w:hint="cs"/>
                <w:sz w:val="24"/>
                <w:szCs w:val="24"/>
              </w:rPr>
              <w:t>r</w:t>
            </w:r>
            <w:r w:rsidRPr="00E54A81">
              <w:rPr>
                <w:rFonts w:ascii="Tahoma" w:hAnsi="Tahoma" w:cs="Tahoma" w:hint="cs"/>
                <w:sz w:val="24"/>
                <w:szCs w:val="24"/>
              </w:rPr>
              <w:t xml:space="preserve">. </w:t>
            </w:r>
            <w:r w:rsidR="004239D2" w:rsidRPr="00E54A81">
              <w:rPr>
                <w:rFonts w:ascii="Tahoma" w:hAnsi="Tahoma" w:cs="Tahoma" w:hint="cs"/>
                <w:sz w:val="24"/>
                <w:szCs w:val="24"/>
              </w:rPr>
              <w:t>Kahui</w:t>
            </w:r>
          </w:p>
          <w:p w14:paraId="5F45CB3A" w14:textId="1B7657C0" w:rsidR="004936A9" w:rsidRPr="00E54A81" w:rsidRDefault="00FA6F47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Nditik</w:t>
            </w:r>
            <w:r w:rsidR="000A255B">
              <w:rPr>
                <w:rFonts w:ascii="Tahoma" w:hAnsi="Tahoma" w:cs="Tahoma"/>
                <w:sz w:val="24"/>
                <w:szCs w:val="24"/>
              </w:rPr>
              <w:t>a</w:t>
            </w:r>
          </w:p>
        </w:tc>
      </w:tr>
      <w:tr w:rsidR="004936A9" w:rsidRPr="00E54A81" w14:paraId="29AA7EB0" w14:textId="77777777" w:rsidTr="008416A9">
        <w:tc>
          <w:tcPr>
            <w:tcW w:w="3510" w:type="dxa"/>
          </w:tcPr>
          <w:p w14:paraId="70D66289" w14:textId="77777777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Payments</w:t>
            </w:r>
          </w:p>
        </w:tc>
        <w:tc>
          <w:tcPr>
            <w:tcW w:w="1530" w:type="dxa"/>
          </w:tcPr>
          <w:p w14:paraId="6B8F0BCA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After Interviews</w:t>
            </w:r>
          </w:p>
        </w:tc>
        <w:tc>
          <w:tcPr>
            <w:tcW w:w="5310" w:type="dxa"/>
          </w:tcPr>
          <w:p w14:paraId="69C4457B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Accounts Unit</w:t>
            </w:r>
          </w:p>
        </w:tc>
      </w:tr>
      <w:tr w:rsidR="004936A9" w:rsidRPr="00E54A81" w14:paraId="2F04DFA8" w14:textId="77777777" w:rsidTr="008416A9">
        <w:tc>
          <w:tcPr>
            <w:tcW w:w="3510" w:type="dxa"/>
          </w:tcPr>
          <w:p w14:paraId="0CCAFB36" w14:textId="170B1EDC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Communication of results of the Interview to the successful candidates</w:t>
            </w:r>
          </w:p>
        </w:tc>
        <w:tc>
          <w:tcPr>
            <w:tcW w:w="1530" w:type="dxa"/>
          </w:tcPr>
          <w:p w14:paraId="6213EEDA" w14:textId="4AF36A8B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After Interviews</w:t>
            </w:r>
          </w:p>
        </w:tc>
        <w:tc>
          <w:tcPr>
            <w:tcW w:w="5310" w:type="dxa"/>
          </w:tcPr>
          <w:p w14:paraId="31BF0FCA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JSC HRM Unit</w:t>
            </w:r>
          </w:p>
          <w:p w14:paraId="09CD961F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JSC Board Unit</w:t>
            </w:r>
          </w:p>
        </w:tc>
      </w:tr>
      <w:tr w:rsidR="004936A9" w:rsidRPr="00E54A81" w14:paraId="2E95B362" w14:textId="77777777" w:rsidTr="008416A9">
        <w:tc>
          <w:tcPr>
            <w:tcW w:w="3510" w:type="dxa"/>
          </w:tcPr>
          <w:p w14:paraId="4300AC08" w14:textId="119457BA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Communication of results of the Interview to the unsuccessful candidates</w:t>
            </w:r>
          </w:p>
        </w:tc>
        <w:tc>
          <w:tcPr>
            <w:tcW w:w="1530" w:type="dxa"/>
          </w:tcPr>
          <w:p w14:paraId="0BD48C1F" w14:textId="70829409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After Interviews</w:t>
            </w:r>
          </w:p>
        </w:tc>
        <w:tc>
          <w:tcPr>
            <w:tcW w:w="5310" w:type="dxa"/>
          </w:tcPr>
          <w:p w14:paraId="68222A44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Nditika</w:t>
            </w:r>
          </w:p>
          <w:p w14:paraId="741040DF" w14:textId="186072C4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Ms. Mwenda</w:t>
            </w:r>
          </w:p>
        </w:tc>
      </w:tr>
      <w:tr w:rsidR="004936A9" w:rsidRPr="00E54A81" w14:paraId="0B8B87CB" w14:textId="77777777" w:rsidTr="008416A9">
        <w:tc>
          <w:tcPr>
            <w:tcW w:w="3510" w:type="dxa"/>
          </w:tcPr>
          <w:p w14:paraId="6904F2F1" w14:textId="77777777" w:rsidR="004936A9" w:rsidRPr="00E54A81" w:rsidRDefault="004936A9" w:rsidP="004936A9">
            <w:pPr>
              <w:jc w:val="both"/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Report Writing</w:t>
            </w:r>
          </w:p>
        </w:tc>
        <w:tc>
          <w:tcPr>
            <w:tcW w:w="1530" w:type="dxa"/>
          </w:tcPr>
          <w:p w14:paraId="7DE8E941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After Interviews</w:t>
            </w:r>
          </w:p>
        </w:tc>
        <w:tc>
          <w:tcPr>
            <w:tcW w:w="5310" w:type="dxa"/>
          </w:tcPr>
          <w:p w14:paraId="6B495D6B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JSC HRM Unit</w:t>
            </w:r>
          </w:p>
          <w:p w14:paraId="7891C6FB" w14:textId="77777777" w:rsidR="004936A9" w:rsidRPr="00E54A81" w:rsidRDefault="004936A9" w:rsidP="004936A9">
            <w:pPr>
              <w:rPr>
                <w:rFonts w:ascii="Tahoma" w:hAnsi="Tahoma" w:cs="Tahoma"/>
                <w:sz w:val="24"/>
                <w:szCs w:val="24"/>
              </w:rPr>
            </w:pPr>
            <w:r w:rsidRPr="00E54A81">
              <w:rPr>
                <w:rFonts w:ascii="Tahoma" w:hAnsi="Tahoma" w:cs="Tahoma" w:hint="cs"/>
                <w:sz w:val="24"/>
                <w:szCs w:val="24"/>
              </w:rPr>
              <w:t>JSC Board Unit</w:t>
            </w:r>
          </w:p>
        </w:tc>
      </w:tr>
    </w:tbl>
    <w:p w14:paraId="3DE789EC" w14:textId="77777777" w:rsidR="00B5437B" w:rsidRDefault="00B5437B" w:rsidP="00C05199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</w:p>
    <w:p w14:paraId="6B5CACB1" w14:textId="61275B54" w:rsidR="00C05199" w:rsidRPr="00E54A81" w:rsidRDefault="00B9186E" w:rsidP="00C05199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E54A81">
        <w:rPr>
          <w:rFonts w:ascii="Tahoma" w:hAnsi="Tahoma" w:cs="Tahoma" w:hint="cs"/>
          <w:b/>
          <w:sz w:val="24"/>
          <w:szCs w:val="24"/>
        </w:rPr>
        <w:t>Isaac J.M. Wamaasa</w:t>
      </w:r>
      <w:r w:rsidR="00C05199" w:rsidRPr="00E54A81">
        <w:rPr>
          <w:rFonts w:ascii="Tahoma" w:hAnsi="Tahoma" w:cs="Tahoma" w:hint="cs"/>
          <w:b/>
          <w:sz w:val="24"/>
          <w:szCs w:val="24"/>
        </w:rPr>
        <w:t>, (M</w:t>
      </w:r>
      <w:r w:rsidRPr="00E54A81">
        <w:rPr>
          <w:rFonts w:ascii="Tahoma" w:hAnsi="Tahoma" w:cs="Tahoma" w:hint="cs"/>
          <w:b/>
          <w:sz w:val="24"/>
          <w:szCs w:val="24"/>
        </w:rPr>
        <w:t>r</w:t>
      </w:r>
      <w:r w:rsidR="00C05199" w:rsidRPr="00E54A81">
        <w:rPr>
          <w:rFonts w:ascii="Tahoma" w:hAnsi="Tahoma" w:cs="Tahoma" w:hint="cs"/>
          <w:b/>
          <w:sz w:val="24"/>
          <w:szCs w:val="24"/>
        </w:rPr>
        <w:t>.)</w:t>
      </w:r>
    </w:p>
    <w:p w14:paraId="5D59F504" w14:textId="0AB83160" w:rsidR="00C05199" w:rsidRPr="00E54A81" w:rsidRDefault="00B9186E" w:rsidP="00C05199">
      <w:pPr>
        <w:spacing w:after="0" w:line="240" w:lineRule="auto"/>
        <w:rPr>
          <w:rFonts w:ascii="Tahoma" w:hAnsi="Tahoma" w:cs="Tahoma"/>
          <w:b/>
          <w:sz w:val="24"/>
          <w:szCs w:val="24"/>
        </w:rPr>
      </w:pPr>
      <w:r w:rsidRPr="00E54A81">
        <w:rPr>
          <w:rFonts w:ascii="Tahoma" w:hAnsi="Tahoma" w:cs="Tahoma" w:hint="cs"/>
          <w:b/>
          <w:sz w:val="24"/>
          <w:szCs w:val="24"/>
        </w:rPr>
        <w:t xml:space="preserve">ACTING </w:t>
      </w:r>
      <w:r w:rsidR="00C05199" w:rsidRPr="00E54A81">
        <w:rPr>
          <w:rFonts w:ascii="Tahoma" w:hAnsi="Tahoma" w:cs="Tahoma" w:hint="cs"/>
          <w:b/>
          <w:sz w:val="24"/>
          <w:szCs w:val="24"/>
        </w:rPr>
        <w:t>REGISTRAR,</w:t>
      </w:r>
    </w:p>
    <w:p w14:paraId="5F1977E3" w14:textId="77777777" w:rsidR="00C05199" w:rsidRPr="00E54A81" w:rsidRDefault="00C05199" w:rsidP="00C05199">
      <w:pPr>
        <w:spacing w:after="0" w:line="240" w:lineRule="auto"/>
        <w:rPr>
          <w:rFonts w:ascii="Tahoma" w:hAnsi="Tahoma" w:cs="Tahoma"/>
          <w:b/>
          <w:sz w:val="24"/>
          <w:szCs w:val="24"/>
          <w:u w:val="single"/>
        </w:rPr>
      </w:pPr>
      <w:r w:rsidRPr="00E54A81">
        <w:rPr>
          <w:rFonts w:ascii="Tahoma" w:hAnsi="Tahoma" w:cs="Tahoma" w:hint="cs"/>
          <w:b/>
          <w:sz w:val="24"/>
          <w:szCs w:val="24"/>
          <w:u w:val="single"/>
        </w:rPr>
        <w:t>JUDICIAL SERVICE COMMISSION</w:t>
      </w:r>
    </w:p>
    <w:p w14:paraId="6045B7A9" w14:textId="77777777" w:rsidR="00FA6F47" w:rsidRPr="00E54A81" w:rsidRDefault="00FA6F47" w:rsidP="00C05199">
      <w:pPr>
        <w:spacing w:after="0" w:line="240" w:lineRule="auto"/>
        <w:rPr>
          <w:rFonts w:ascii="Tahoma" w:hAnsi="Tahoma" w:cs="Tahoma"/>
          <w:b/>
          <w:sz w:val="24"/>
          <w:szCs w:val="24"/>
          <w:u w:val="single"/>
        </w:rPr>
      </w:pPr>
    </w:p>
    <w:p w14:paraId="33D51583" w14:textId="476168F0" w:rsidR="00C05199" w:rsidRPr="00E54A81" w:rsidRDefault="009218B8" w:rsidP="00C05199">
      <w:pPr>
        <w:spacing w:after="0" w:line="240" w:lineRule="auto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22</w:t>
      </w:r>
      <w:r w:rsidRPr="009218B8">
        <w:rPr>
          <w:rFonts w:ascii="Tahoma" w:hAnsi="Tahoma" w:cs="Tahoma"/>
          <w:sz w:val="24"/>
          <w:szCs w:val="24"/>
          <w:vertAlign w:val="superscript"/>
        </w:rPr>
        <w:t>nd</w:t>
      </w:r>
      <w:r>
        <w:rPr>
          <w:rFonts w:ascii="Tahoma" w:hAnsi="Tahoma" w:cs="Tahoma"/>
          <w:sz w:val="24"/>
          <w:szCs w:val="24"/>
        </w:rPr>
        <w:t xml:space="preserve"> </w:t>
      </w:r>
      <w:proofErr w:type="gramStart"/>
      <w:r w:rsidR="00FA6F47" w:rsidRPr="00E54A81">
        <w:rPr>
          <w:rFonts w:ascii="Tahoma" w:hAnsi="Tahoma" w:cs="Tahoma" w:hint="cs"/>
          <w:sz w:val="24"/>
          <w:szCs w:val="24"/>
        </w:rPr>
        <w:t>June,</w:t>
      </w:r>
      <w:proofErr w:type="gramEnd"/>
      <w:r w:rsidR="00FA6F47" w:rsidRPr="00E54A81">
        <w:rPr>
          <w:rFonts w:ascii="Tahoma" w:hAnsi="Tahoma" w:cs="Tahoma" w:hint="cs"/>
          <w:sz w:val="24"/>
          <w:szCs w:val="24"/>
        </w:rPr>
        <w:t xml:space="preserve"> 2026</w:t>
      </w:r>
    </w:p>
    <w:sectPr w:rsidR="00C05199" w:rsidRPr="00E54A81" w:rsidSect="00F91DED">
      <w:pgSz w:w="11906" w:h="16838"/>
      <w:pgMar w:top="993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0A722E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80FA"/>
      </v:shape>
    </w:pict>
  </w:numPicBullet>
  <w:abstractNum w:abstractNumId="0" w15:restartNumberingAfterBreak="0">
    <w:nsid w:val="152F6089"/>
    <w:multiLevelType w:val="hybridMultilevel"/>
    <w:tmpl w:val="76A0459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B725AC"/>
    <w:multiLevelType w:val="hybridMultilevel"/>
    <w:tmpl w:val="37D8B6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A2271"/>
    <w:multiLevelType w:val="hybridMultilevel"/>
    <w:tmpl w:val="0896BF4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8E38F1"/>
    <w:multiLevelType w:val="hybridMultilevel"/>
    <w:tmpl w:val="7C461B3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A5784D"/>
    <w:multiLevelType w:val="hybridMultilevel"/>
    <w:tmpl w:val="37D8B6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56795F"/>
    <w:multiLevelType w:val="hybridMultilevel"/>
    <w:tmpl w:val="23F03AEA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526F6B"/>
    <w:multiLevelType w:val="hybridMultilevel"/>
    <w:tmpl w:val="7E90D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46861"/>
    <w:multiLevelType w:val="hybridMultilevel"/>
    <w:tmpl w:val="5F5239DA"/>
    <w:lvl w:ilvl="0" w:tplc="143E0A6E">
      <w:start w:val="1"/>
      <w:numFmt w:val="decimal"/>
      <w:lvlText w:val="%1."/>
      <w:lvlJc w:val="left"/>
      <w:pPr>
        <w:ind w:left="76" w:hanging="360"/>
      </w:pPr>
      <w:rPr>
        <w:rFonts w:ascii="Tahoma" w:hAnsi="Tahoma" w:cs="Tahoma" w:hint="default"/>
        <w:b/>
        <w:sz w:val="22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415F0B6B"/>
    <w:multiLevelType w:val="hybridMultilevel"/>
    <w:tmpl w:val="7CA8A54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ABE184B"/>
    <w:multiLevelType w:val="hybridMultilevel"/>
    <w:tmpl w:val="5D1C4E6E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220B2C"/>
    <w:multiLevelType w:val="hybridMultilevel"/>
    <w:tmpl w:val="7E90D4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0C31C6"/>
    <w:multiLevelType w:val="hybridMultilevel"/>
    <w:tmpl w:val="849A758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BBD7D5B"/>
    <w:multiLevelType w:val="hybridMultilevel"/>
    <w:tmpl w:val="9B86C8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CB24E5"/>
    <w:multiLevelType w:val="hybridMultilevel"/>
    <w:tmpl w:val="A830C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50705528">
    <w:abstractNumId w:val="9"/>
  </w:num>
  <w:num w:numId="2" w16cid:durableId="1275677304">
    <w:abstractNumId w:val="0"/>
  </w:num>
  <w:num w:numId="3" w16cid:durableId="368384556">
    <w:abstractNumId w:val="8"/>
  </w:num>
  <w:num w:numId="4" w16cid:durableId="477037811">
    <w:abstractNumId w:val="2"/>
  </w:num>
  <w:num w:numId="5" w16cid:durableId="1222517302">
    <w:abstractNumId w:val="6"/>
  </w:num>
  <w:num w:numId="6" w16cid:durableId="1889030863">
    <w:abstractNumId w:val="7"/>
  </w:num>
  <w:num w:numId="7" w16cid:durableId="1755783400">
    <w:abstractNumId w:val="4"/>
  </w:num>
  <w:num w:numId="8" w16cid:durableId="1949505731">
    <w:abstractNumId w:val="1"/>
  </w:num>
  <w:num w:numId="9" w16cid:durableId="1105031981">
    <w:abstractNumId w:val="10"/>
  </w:num>
  <w:num w:numId="10" w16cid:durableId="528031821">
    <w:abstractNumId w:val="11"/>
  </w:num>
  <w:num w:numId="11" w16cid:durableId="398065719">
    <w:abstractNumId w:val="12"/>
  </w:num>
  <w:num w:numId="12" w16cid:durableId="1196189861">
    <w:abstractNumId w:val="13"/>
  </w:num>
  <w:num w:numId="13" w16cid:durableId="813376297">
    <w:abstractNumId w:val="5"/>
  </w:num>
  <w:num w:numId="14" w16cid:durableId="636029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F41"/>
    <w:rsid w:val="00016C00"/>
    <w:rsid w:val="000254B6"/>
    <w:rsid w:val="00025843"/>
    <w:rsid w:val="0003017E"/>
    <w:rsid w:val="00030AAB"/>
    <w:rsid w:val="000522C6"/>
    <w:rsid w:val="00057C32"/>
    <w:rsid w:val="0008735F"/>
    <w:rsid w:val="00093252"/>
    <w:rsid w:val="000948A8"/>
    <w:rsid w:val="000A255B"/>
    <w:rsid w:val="000E1312"/>
    <w:rsid w:val="00111F41"/>
    <w:rsid w:val="00124FCB"/>
    <w:rsid w:val="00126471"/>
    <w:rsid w:val="00144BB5"/>
    <w:rsid w:val="00153543"/>
    <w:rsid w:val="00155EA7"/>
    <w:rsid w:val="001707D1"/>
    <w:rsid w:val="0017528E"/>
    <w:rsid w:val="001774F6"/>
    <w:rsid w:val="001B41B2"/>
    <w:rsid w:val="001C2A87"/>
    <w:rsid w:val="001C682D"/>
    <w:rsid w:val="001E31DB"/>
    <w:rsid w:val="001E4B6A"/>
    <w:rsid w:val="001E7A57"/>
    <w:rsid w:val="00235C3F"/>
    <w:rsid w:val="002464A1"/>
    <w:rsid w:val="00247A8D"/>
    <w:rsid w:val="0026588B"/>
    <w:rsid w:val="00287D99"/>
    <w:rsid w:val="00295CEF"/>
    <w:rsid w:val="00297186"/>
    <w:rsid w:val="002A27CC"/>
    <w:rsid w:val="002A760A"/>
    <w:rsid w:val="002B044E"/>
    <w:rsid w:val="002B0AE8"/>
    <w:rsid w:val="002B54DE"/>
    <w:rsid w:val="002B6D53"/>
    <w:rsid w:val="002E2045"/>
    <w:rsid w:val="002E5C60"/>
    <w:rsid w:val="002F319A"/>
    <w:rsid w:val="002F3A92"/>
    <w:rsid w:val="002F6776"/>
    <w:rsid w:val="00312087"/>
    <w:rsid w:val="00331FF7"/>
    <w:rsid w:val="00350DCE"/>
    <w:rsid w:val="00362698"/>
    <w:rsid w:val="00373D4B"/>
    <w:rsid w:val="00376D8F"/>
    <w:rsid w:val="00381AE2"/>
    <w:rsid w:val="00383150"/>
    <w:rsid w:val="00390820"/>
    <w:rsid w:val="003A11A3"/>
    <w:rsid w:val="003B12ED"/>
    <w:rsid w:val="003E3741"/>
    <w:rsid w:val="003E68D5"/>
    <w:rsid w:val="003E774B"/>
    <w:rsid w:val="003F316E"/>
    <w:rsid w:val="0040288D"/>
    <w:rsid w:val="004146D5"/>
    <w:rsid w:val="00417AFB"/>
    <w:rsid w:val="004239D2"/>
    <w:rsid w:val="00425B4A"/>
    <w:rsid w:val="0044323F"/>
    <w:rsid w:val="00451007"/>
    <w:rsid w:val="0045500C"/>
    <w:rsid w:val="00457F0F"/>
    <w:rsid w:val="0046328D"/>
    <w:rsid w:val="00464143"/>
    <w:rsid w:val="00471FC0"/>
    <w:rsid w:val="004745D2"/>
    <w:rsid w:val="00490CBD"/>
    <w:rsid w:val="004936A9"/>
    <w:rsid w:val="00493AA1"/>
    <w:rsid w:val="004973AD"/>
    <w:rsid w:val="004A02FF"/>
    <w:rsid w:val="004B3F16"/>
    <w:rsid w:val="004D7B2F"/>
    <w:rsid w:val="004F1E4C"/>
    <w:rsid w:val="00511D3F"/>
    <w:rsid w:val="00525DE4"/>
    <w:rsid w:val="00540AEA"/>
    <w:rsid w:val="00554D68"/>
    <w:rsid w:val="005634A6"/>
    <w:rsid w:val="00564A04"/>
    <w:rsid w:val="00591912"/>
    <w:rsid w:val="005C1146"/>
    <w:rsid w:val="005F14B6"/>
    <w:rsid w:val="005F3923"/>
    <w:rsid w:val="005F621C"/>
    <w:rsid w:val="006375E4"/>
    <w:rsid w:val="00661E4E"/>
    <w:rsid w:val="0066667C"/>
    <w:rsid w:val="006961A6"/>
    <w:rsid w:val="006A7494"/>
    <w:rsid w:val="006B0809"/>
    <w:rsid w:val="006B654F"/>
    <w:rsid w:val="006C2744"/>
    <w:rsid w:val="006D4CDA"/>
    <w:rsid w:val="006D5BC1"/>
    <w:rsid w:val="006F50EC"/>
    <w:rsid w:val="007047F2"/>
    <w:rsid w:val="0072678F"/>
    <w:rsid w:val="0074282D"/>
    <w:rsid w:val="007A6186"/>
    <w:rsid w:val="007B0F41"/>
    <w:rsid w:val="007B1844"/>
    <w:rsid w:val="007C45BB"/>
    <w:rsid w:val="007D053C"/>
    <w:rsid w:val="007D6922"/>
    <w:rsid w:val="007E3E27"/>
    <w:rsid w:val="007F789C"/>
    <w:rsid w:val="00800E0C"/>
    <w:rsid w:val="00804C75"/>
    <w:rsid w:val="0080542E"/>
    <w:rsid w:val="00831A06"/>
    <w:rsid w:val="008416A9"/>
    <w:rsid w:val="008624AB"/>
    <w:rsid w:val="00862541"/>
    <w:rsid w:val="00875D7C"/>
    <w:rsid w:val="008A3281"/>
    <w:rsid w:val="008C23C2"/>
    <w:rsid w:val="008E25EB"/>
    <w:rsid w:val="00903A84"/>
    <w:rsid w:val="009218B8"/>
    <w:rsid w:val="009533FD"/>
    <w:rsid w:val="00963753"/>
    <w:rsid w:val="00964C4F"/>
    <w:rsid w:val="009876DC"/>
    <w:rsid w:val="009906E7"/>
    <w:rsid w:val="009B2808"/>
    <w:rsid w:val="009C08A6"/>
    <w:rsid w:val="009C578E"/>
    <w:rsid w:val="00A053B4"/>
    <w:rsid w:val="00A401C9"/>
    <w:rsid w:val="00A51C40"/>
    <w:rsid w:val="00A72E3D"/>
    <w:rsid w:val="00A74FEA"/>
    <w:rsid w:val="00A75550"/>
    <w:rsid w:val="00AA40B7"/>
    <w:rsid w:val="00AB1366"/>
    <w:rsid w:val="00AC423A"/>
    <w:rsid w:val="00AC5527"/>
    <w:rsid w:val="00B012EA"/>
    <w:rsid w:val="00B0520E"/>
    <w:rsid w:val="00B1671C"/>
    <w:rsid w:val="00B17E7B"/>
    <w:rsid w:val="00B518AA"/>
    <w:rsid w:val="00B5437B"/>
    <w:rsid w:val="00B545FD"/>
    <w:rsid w:val="00B5565B"/>
    <w:rsid w:val="00B63CD7"/>
    <w:rsid w:val="00B8046A"/>
    <w:rsid w:val="00B825FF"/>
    <w:rsid w:val="00B9186E"/>
    <w:rsid w:val="00BA0A3D"/>
    <w:rsid w:val="00BA4B17"/>
    <w:rsid w:val="00BA61C6"/>
    <w:rsid w:val="00BB06C0"/>
    <w:rsid w:val="00BB454F"/>
    <w:rsid w:val="00BE52CD"/>
    <w:rsid w:val="00C05199"/>
    <w:rsid w:val="00C21E7A"/>
    <w:rsid w:val="00C22B1D"/>
    <w:rsid w:val="00C4601E"/>
    <w:rsid w:val="00C714FB"/>
    <w:rsid w:val="00C8078A"/>
    <w:rsid w:val="00C81195"/>
    <w:rsid w:val="00C95B4D"/>
    <w:rsid w:val="00CA3774"/>
    <w:rsid w:val="00CD4A92"/>
    <w:rsid w:val="00CE5992"/>
    <w:rsid w:val="00D019AC"/>
    <w:rsid w:val="00D1044C"/>
    <w:rsid w:val="00D16713"/>
    <w:rsid w:val="00D2209B"/>
    <w:rsid w:val="00D23720"/>
    <w:rsid w:val="00D3220F"/>
    <w:rsid w:val="00D5382A"/>
    <w:rsid w:val="00D65751"/>
    <w:rsid w:val="00D66CF1"/>
    <w:rsid w:val="00D70423"/>
    <w:rsid w:val="00D82933"/>
    <w:rsid w:val="00E00DC7"/>
    <w:rsid w:val="00E14DB3"/>
    <w:rsid w:val="00E230AC"/>
    <w:rsid w:val="00E47E2B"/>
    <w:rsid w:val="00E5040F"/>
    <w:rsid w:val="00E54A81"/>
    <w:rsid w:val="00E57869"/>
    <w:rsid w:val="00E63FE0"/>
    <w:rsid w:val="00E82705"/>
    <w:rsid w:val="00EA2888"/>
    <w:rsid w:val="00EC68E8"/>
    <w:rsid w:val="00F0169B"/>
    <w:rsid w:val="00F139DF"/>
    <w:rsid w:val="00F21088"/>
    <w:rsid w:val="00F23C64"/>
    <w:rsid w:val="00F376C2"/>
    <w:rsid w:val="00F6553B"/>
    <w:rsid w:val="00F8108F"/>
    <w:rsid w:val="00F81CBA"/>
    <w:rsid w:val="00F8441F"/>
    <w:rsid w:val="00F91DED"/>
    <w:rsid w:val="00F97B45"/>
    <w:rsid w:val="00FA6F47"/>
    <w:rsid w:val="00FB28B9"/>
    <w:rsid w:val="00FD3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AB42"/>
  <w15:chartTrackingRefBased/>
  <w15:docId w15:val="{89478214-509E-4403-961F-618FBBD3F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1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3D4B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40AEA"/>
    <w:pPr>
      <w:widowControl w:val="0"/>
      <w:autoSpaceDE w:val="0"/>
      <w:autoSpaceDN w:val="0"/>
      <w:spacing w:before="2" w:after="0" w:line="240" w:lineRule="auto"/>
      <w:ind w:left="110"/>
    </w:pPr>
    <w:rPr>
      <w:rFonts w:ascii="Times New Roman" w:eastAsia="Times New Roman" w:hAnsi="Times New Roman" w:cs="Times New Roma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0AEA"/>
  </w:style>
  <w:style w:type="character" w:customStyle="1" w:styleId="DateChar">
    <w:name w:val="Date Char"/>
    <w:basedOn w:val="DefaultParagraphFont"/>
    <w:link w:val="Date"/>
    <w:uiPriority w:val="99"/>
    <w:semiHidden/>
    <w:rsid w:val="00540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408</Words>
  <Characters>2597</Characters>
  <Application>Microsoft Office Word</Application>
  <DocSecurity>0</DocSecurity>
  <Lines>162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Udali  Vonyoli</dc:creator>
  <cp:keywords/>
  <dc:description/>
  <cp:lastModifiedBy>Wellingtone Amkaya</cp:lastModifiedBy>
  <cp:revision>3</cp:revision>
  <cp:lastPrinted>2026-06-18T09:27:00Z</cp:lastPrinted>
  <dcterms:created xsi:type="dcterms:W3CDTF">2026-06-24T06:45:00Z</dcterms:created>
  <dcterms:modified xsi:type="dcterms:W3CDTF">2026-06-24T06:46:00Z</dcterms:modified>
</cp:coreProperties>
</file>