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7528" w14:textId="77777777" w:rsidR="006A6CA6" w:rsidRDefault="006A6CA6">
      <w:pPr>
        <w:spacing w:after="300"/>
      </w:pPr>
    </w:p>
    <w:p w14:paraId="0D7D5ADF" w14:textId="77777777" w:rsidR="006A6CA6" w:rsidRDefault="00374421">
      <w:pPr>
        <w:jc w:val="center"/>
      </w:pPr>
      <w:r>
        <w:rPr>
          <w:b/>
          <w:bCs/>
          <w:color w:val="12340D"/>
          <w:sz w:val="36"/>
          <w:szCs w:val="36"/>
        </w:rPr>
        <w:t>ORÇAMENTO</w:t>
      </w:r>
    </w:p>
    <w:p w14:paraId="1D13E099" w14:textId="77777777" w:rsidR="006A6CA6" w:rsidRDefault="00374421">
      <w:pPr>
        <w:pBdr>
          <w:bottom w:val="single" w:sz="12" w:space="2" w:color="F489A7"/>
        </w:pBdr>
        <w:spacing w:after="280"/>
        <w:jc w:val="center"/>
      </w:pPr>
      <w:r>
        <w:rPr>
          <w:i/>
          <w:iCs/>
          <w:color w:val="1A1C19"/>
          <w:sz w:val="24"/>
          <w:szCs w:val="24"/>
        </w:rPr>
        <w:t>{assunto}</w:t>
      </w:r>
    </w:p>
    <w:p w14:paraId="1E9C2148" w14:textId="77777777" w:rsidR="006A6CA6" w:rsidRDefault="006A6CA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6CA6" w14:paraId="678655B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B57682" w14:textId="77777777" w:rsidR="006A6CA6" w:rsidRDefault="00374421">
            <w:r>
              <w:rPr>
                <w:b/>
                <w:bCs/>
                <w:color w:val="12340D"/>
                <w:sz w:val="18"/>
                <w:szCs w:val="18"/>
              </w:rPr>
              <w:t>DATA</w:t>
            </w:r>
          </w:p>
          <w:p w14:paraId="5A9051A3" w14:textId="7198B00D" w:rsidR="006A6CA6" w:rsidRDefault="003769F5">
            <w:r>
              <w:rPr>
                <w:color w:val="1A1C19"/>
                <w:sz w:val="19"/>
                <w:szCs w:val="19"/>
              </w:rPr>
              <w:t>{data}</w:t>
            </w:r>
            <w:r w:rsidR="00374421">
              <w:rPr>
                <w:color w:val="1A1C19"/>
                <w:sz w:val="19"/>
                <w:szCs w:val="19"/>
              </w:rPr>
            </w:r>
            <w:r>
              <w:rPr>
                <w:color w:val="1A1C19"/>
                <w:sz w:val="19"/>
                <w:szCs w:val="19"/>
              </w:rPr>
            </w:r>
            <w:r w:rsidR="00374421">
              <w:rPr>
                <w:color w:val="1A1C19"/>
                <w:sz w:val="19"/>
                <w:szCs w:val="19"/>
              </w:rPr>
            </w:r>
            <w:r>
              <w:rPr>
                <w:color w:val="1A1C19"/>
                <w:sz w:val="19"/>
                <w:szCs w:val="19"/>
              </w:rPr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98B015" w14:textId="77777777" w:rsidR="006A6CA6" w:rsidRDefault="00374421">
            <w:pPr>
              <w:jc w:val="right"/>
            </w:pPr>
            <w:r>
              <w:rPr>
                <w:b/>
                <w:bCs/>
                <w:color w:val="12340D"/>
                <w:sz w:val="18"/>
                <w:szCs w:val="18"/>
              </w:rPr>
              <w:t>DESTINATÁRIO</w:t>
            </w:r>
          </w:p>
          <w:p w14:paraId="15A7F59D" w14:textId="73D44A11" w:rsidR="006A6CA6" w:rsidRDefault="00E67713">
            <w:pPr>
              <w:jc w:val="right"/>
            </w:pPr>
            <w:r>
              <w:rPr>
                <w:color w:val="1A1C19"/>
                <w:sz w:val="19"/>
                <w:szCs w:val="19"/>
              </w:rPr>
              <w:t>{cliente}</w:t>
            </w:r>
          </w:p>
        </w:tc>
      </w:tr>
    </w:tbl>
    <w:p w14:paraId="2793F500" w14:textId="77777777" w:rsidR="006A6CA6" w:rsidRDefault="006A6CA6">
      <w:pPr>
        <w:pBdr>
          <w:bottom w:val="single" w:sz="12" w:space="1" w:color="83AB33"/>
        </w:pBdr>
        <w:spacing w:after="200"/>
      </w:pPr>
    </w:p>
    <w:p w14:paraId="722AC375" w14:textId="77777777" w:rsidR="006A6CA6" w:rsidRDefault="00374421">
      <w:pPr>
        <w:spacing w:before="80" w:after="160"/>
      </w:pPr>
      <w:r>
        <w:rPr>
          <w:b/>
          <w:bCs/>
          <w:color w:val="12340D"/>
          <w:sz w:val="20"/>
          <w:szCs w:val="20"/>
        </w:rPr>
        <w:t>ITENS DO ORÇAMENTO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00"/>
        <w:gridCol w:w="1830"/>
        <w:gridCol w:w="1830"/>
      </w:tblGrid>
      <w:tr w:rsidR="006A6CA6" w14:paraId="151DF1B0" w14:textId="77777777">
        <w:tc>
          <w:tcPr>
            <w:tcW w:w="1500" w:type="dxa"/>
            <w:tcBorders>
              <w:top w:val="single" w:sz="1" w:space="0" w:color="12340D"/>
              <w:left w:val="single" w:sz="1" w:space="0" w:color="12340D"/>
              <w:bottom w:val="single" w:sz="1" w:space="0" w:color="12340D"/>
              <w:right w:val="single" w:sz="1" w:space="0" w:color="12340D"/>
            </w:tcBorders>
            <w:shd w:val="clear" w:color="auto" w:fill="1234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996420" w14:textId="77777777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19"/>
                <w:szCs w:val="19"/>
              </w:rPr>
              <w:t>QTDE</w:t>
            </w:r>
          </w:p>
        </w:tc>
        <w:tc>
          <w:tcPr>
            <w:tcW w:w="4200" w:type="dxa"/>
            <w:tcBorders>
              <w:top w:val="single" w:sz="1" w:space="0" w:color="12340D"/>
              <w:left w:val="single" w:sz="1" w:space="0" w:color="12340D"/>
              <w:bottom w:val="single" w:sz="1" w:space="0" w:color="12340D"/>
              <w:right w:val="single" w:sz="1" w:space="0" w:color="12340D"/>
            </w:tcBorders>
            <w:shd w:val="clear" w:color="auto" w:fill="1234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A30CF2" w14:textId="77777777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19"/>
                <w:szCs w:val="19"/>
              </w:rPr>
              <w:t>ITEM</w:t>
            </w:r>
          </w:p>
        </w:tc>
        <w:tc>
          <w:tcPr>
            <w:tcW w:w="1830" w:type="dxa"/>
            <w:tcBorders>
              <w:top w:val="single" w:sz="1" w:space="0" w:color="12340D"/>
              <w:left w:val="single" w:sz="1" w:space="0" w:color="12340D"/>
              <w:bottom w:val="single" w:sz="1" w:space="0" w:color="12340D"/>
              <w:right w:val="single" w:sz="1" w:space="0" w:color="12340D"/>
            </w:tcBorders>
            <w:shd w:val="clear" w:color="auto" w:fill="1234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47A59" w14:textId="77777777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19"/>
                <w:szCs w:val="19"/>
              </w:rPr>
              <w:t>UNIT.</w:t>
            </w:r>
          </w:p>
        </w:tc>
        <w:tc>
          <w:tcPr>
            <w:tcW w:w="1830" w:type="dxa"/>
            <w:tcBorders>
              <w:top w:val="single" w:sz="1" w:space="0" w:color="12340D"/>
              <w:left w:val="single" w:sz="1" w:space="0" w:color="12340D"/>
              <w:bottom w:val="single" w:sz="1" w:space="0" w:color="12340D"/>
              <w:right w:val="single" w:sz="1" w:space="0" w:color="12340D"/>
            </w:tcBorders>
            <w:shd w:val="clear" w:color="auto" w:fill="1234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6B1C0" w14:textId="77777777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19"/>
                <w:szCs w:val="19"/>
              </w:rPr>
              <w:t>TOTAL</w:t>
            </w:r>
          </w:p>
        </w:tc>
      </w:tr>
      <w:tr w:rsidR="006A6CA6" w14:paraId="449AA670" w14:textId="77777777">
        <w:tc>
          <w:tcPr>
            <w:tcW w:w="1500" w:type="dxa"/>
            <w:tcBorders>
              <w:top w:val="single" w:sz="1" w:space="0" w:color="D8E8C8"/>
              <w:left w:val="single" w:sz="1" w:space="0" w:color="D8E8C8"/>
              <w:bottom w:val="single" w:sz="1" w:space="0" w:color="D8E8C8"/>
              <w:right w:val="single" w:sz="1" w:space="0" w:color="D8E8C8"/>
            </w:tcBorders>
            <w:shd w:val="clear" w:color="auto" w:fill="FE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CDA5BC" w14:textId="77777777" w:rsidR="006A6CA6" w:rsidRDefault="00374421">
            <w:pPr>
              <w:jc w:val="center"/>
            </w:pPr>
            <w:r>
              <w:rPr>
                <w:color w:val="1A1C19"/>
                <w:sz w:val="19"/>
                <w:szCs w:val="19"/>
              </w:rPr>
              <w:t>{#itens}{qtde} {unidade}</w:t>
            </w:r>
          </w:p>
        </w:tc>
        <w:tc>
          <w:tcPr>
            <w:tcW w:w="4200" w:type="dxa"/>
            <w:tcBorders>
              <w:top w:val="single" w:sz="1" w:space="0" w:color="D8E8C8"/>
              <w:left w:val="single" w:sz="1" w:space="0" w:color="D8E8C8"/>
              <w:bottom w:val="single" w:sz="1" w:space="0" w:color="D8E8C8"/>
              <w:right w:val="single" w:sz="1" w:space="0" w:color="D8E8C8"/>
            </w:tcBorders>
            <w:shd w:val="clear" w:color="auto" w:fill="FE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BEAFF" w14:textId="77777777" w:rsidR="006A6CA6" w:rsidRDefault="00374421">
            <w:r>
              <w:rPr>
                <w:color w:val="1A1C19"/>
                <w:sz w:val="19"/>
                <w:szCs w:val="19"/>
              </w:rPr>
              <w:t>{item}</w:t>
            </w:r>
          </w:p>
        </w:tc>
        <w:tc>
          <w:tcPr>
            <w:tcW w:w="1830" w:type="dxa"/>
            <w:tcBorders>
              <w:top w:val="single" w:sz="1" w:space="0" w:color="D8E8C8"/>
              <w:left w:val="single" w:sz="1" w:space="0" w:color="D8E8C8"/>
              <w:bottom w:val="single" w:sz="1" w:space="0" w:color="D8E8C8"/>
              <w:right w:val="single" w:sz="1" w:space="0" w:color="D8E8C8"/>
            </w:tcBorders>
            <w:shd w:val="clear" w:color="auto" w:fill="FE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32057" w14:textId="77777777" w:rsidR="006A6CA6" w:rsidRDefault="00374421">
            <w:pPr>
              <w:jc w:val="right"/>
            </w:pPr>
            <w:r>
              <w:rPr>
                <w:color w:val="1A1C19"/>
                <w:sz w:val="19"/>
                <w:szCs w:val="19"/>
              </w:rPr>
              <w:t>{unit}</w:t>
            </w:r>
          </w:p>
        </w:tc>
        <w:tc>
          <w:tcPr>
            <w:tcW w:w="1830" w:type="dxa"/>
            <w:tcBorders>
              <w:top w:val="single" w:sz="1" w:space="0" w:color="D8E8C8"/>
              <w:left w:val="single" w:sz="1" w:space="0" w:color="D8E8C8"/>
              <w:bottom w:val="single" w:sz="1" w:space="0" w:color="D8E8C8"/>
              <w:right w:val="single" w:sz="1" w:space="0" w:color="D8E8C8"/>
            </w:tcBorders>
            <w:shd w:val="clear" w:color="auto" w:fill="FEFE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0C6C11" w14:textId="77777777" w:rsidR="006A6CA6" w:rsidRDefault="00374421">
            <w:pPr>
              <w:jc w:val="right"/>
            </w:pPr>
            <w:r>
              <w:rPr>
                <w:color w:val="1A1C19"/>
                <w:sz w:val="19"/>
                <w:szCs w:val="19"/>
              </w:rPr>
              <w:t>{total}{/itens}</w:t>
            </w:r>
          </w:p>
        </w:tc>
      </w:tr>
    </w:tbl>
    <w:p w14:paraId="1C60833A" w14:textId="77777777" w:rsidR="006A6CA6" w:rsidRDefault="006A6CA6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30"/>
        <w:gridCol w:w="2830"/>
      </w:tblGrid>
      <w:tr w:rsidR="006A6CA6" w14:paraId="28D539D1" w14:textId="77777777">
        <w:tc>
          <w:tcPr>
            <w:tcW w:w="6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970D61" w14:textId="77777777" w:rsidR="006A6CA6" w:rsidRDefault="006A6CA6"/>
        </w:tc>
        <w:tc>
          <w:tcPr>
            <w:tcW w:w="2830" w:type="dxa"/>
            <w:tcBorders>
              <w:top w:val="single" w:sz="1" w:space="0" w:color="12340D"/>
              <w:left w:val="single" w:sz="1" w:space="0" w:color="12340D"/>
              <w:bottom w:val="single" w:sz="1" w:space="0" w:color="12340D"/>
              <w:right w:val="single" w:sz="1" w:space="0" w:color="12340D"/>
            </w:tcBorders>
            <w:shd w:val="clear" w:color="auto" w:fill="12340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E91CC0" w14:textId="77777777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18"/>
                <w:szCs w:val="18"/>
              </w:rPr>
              <w:t>VALOR TOTAL</w:t>
            </w:r>
          </w:p>
          <w:p w14:paraId="1800DBC7" w14:textId="73FA0F66" w:rsidR="006A6CA6" w:rsidRDefault="00374421">
            <w:pPr>
              <w:jc w:val="center"/>
            </w:pPr>
            <w:r>
              <w:rPr>
                <w:b/>
                <w:bCs/>
                <w:color w:val="FEFEFE"/>
                <w:sz w:val="24"/>
                <w:szCs w:val="24"/>
              </w:rPr>
              <w:t>{valorTotal}</w:t>
            </w:r>
            <w:r w:rsidR="008027BF">
              <w:rPr>
                <w:b/>
                <w:bCs/>
                <w:color w:val="FEFEFE"/>
                <w:sz w:val="24"/>
                <w:szCs w:val="24"/>
              </w:rPr>
            </w:r>
          </w:p>
          <w:p w14:paraId="73FC1597" w14:textId="16840FB0" w:rsidR="006A6CA6" w:rsidRPr="006D1B70" w:rsidRDefault="008027BF">
            <w:pPr>
              <w:jc w:val="center"/>
              <w:rPr>
                <w:i/>
                <w:iCs/>
                <w:sz w:val="16"/>
                <w:szCs w:val="16"/>
              </w:rPr>
            </w:pPr>
            <w:r w:rsidRPr="006D1B70">
              <w:rPr>
                <w:i/>
                <w:iCs/>
                <w:sz w:val="16"/>
                <w:szCs w:val="16"/>
              </w:rPr>
              <w:t>{valorExtenso}</w:t>
            </w:r>
          </w:p>
        </w:tc>
      </w:tr>
    </w:tbl>
    <w:p w14:paraId="1717D96D" w14:textId="77777777" w:rsidR="006A6CA6" w:rsidRDefault="006A6CA6">
      <w:pPr>
        <w:spacing w:after="300"/>
      </w:pPr>
    </w:p>
    <w:p w14:paraId="08FCDD8D" w14:textId="77777777" w:rsidR="006A6CA6" w:rsidRDefault="00374421">
      <w:pPr>
        <w:spacing w:after="100"/>
      </w:pPr>
      <w:r>
        <w:rPr>
          <w:b/>
          <w:bCs/>
          <w:color w:val="12340D"/>
          <w:sz w:val="18"/>
          <w:szCs w:val="18"/>
        </w:rPr>
        <w:t>OBSERVAÇÕES</w:t>
      </w:r>
    </w:p>
    <w:p w14:paraId="67CC317A" w14:textId="77777777" w:rsidR="006A6CA6" w:rsidRDefault="00374421">
      <w:pPr>
        <w:spacing w:after="80"/>
      </w:pPr>
      <w:r>
        <w:rPr>
          <w:color w:val="1A1C19"/>
          <w:sz w:val="19"/>
          <w:szCs w:val="19"/>
        </w:rPr>
        <w:t>• Valor inclui material, impostos e logística.</w:t>
      </w:r>
    </w:p>
    <w:p w14:paraId="1F930B8F" w14:textId="77777777" w:rsidR="006A6CA6" w:rsidRDefault="00374421">
      <w:pPr>
        <w:spacing w:after="80"/>
      </w:pPr>
      <w:r>
        <w:rPr>
          <w:color w:val="1A1C19"/>
          <w:sz w:val="19"/>
          <w:szCs w:val="19"/>
        </w:rPr>
        <w:t>• Orçamento válido por 15 dias a partir da data de emissão.</w:t>
      </w:r>
    </w:p>
    <w:p w14:paraId="672F388D" w14:textId="77777777" w:rsidR="006A6CA6" w:rsidRDefault="006A6CA6">
      <w:pPr>
        <w:pBdr>
          <w:bottom w:val="single" w:sz="12" w:space="1" w:color="F489A7"/>
        </w:pBdr>
        <w:spacing w:after="200"/>
      </w:pPr>
    </w:p>
    <w:p w14:paraId="19995DA1" w14:textId="77777777" w:rsidR="006A6CA6" w:rsidRDefault="006A6CA6">
      <w:pPr>
        <w:spacing w:after="200"/>
      </w:pPr>
    </w:p>
    <w:p w14:paraId="2BA9AC40" w14:textId="77777777" w:rsidR="006A6CA6" w:rsidRDefault="00374421">
      <w:pPr>
        <w:spacing w:after="200"/>
        <w:jc w:val="right"/>
      </w:pPr>
      <w:r>
        <w:rPr>
          <w:i/>
          <w:iCs/>
          <w:color w:val="1A1C19"/>
          <w:sz w:val="24"/>
          <w:szCs w:val="24"/>
        </w:rPr>
        <w:t>Atenciosamente,</w:t>
      </w:r>
    </w:p>
    <w:p w14:paraId="2741E706" w14:textId="77777777" w:rsidR="006A6CA6" w:rsidRDefault="00374421">
      <w:pPr>
        <w:jc w:val="right"/>
      </w:pPr>
      <w:proofErr w:type="spellStart"/>
      <w:r>
        <w:rPr>
          <w:i/>
          <w:iCs/>
          <w:color w:val="1A1C19"/>
          <w:sz w:val="24"/>
          <w:szCs w:val="24"/>
        </w:rPr>
        <w:t>Mayse</w:t>
      </w:r>
      <w:proofErr w:type="spellEnd"/>
      <w:r>
        <w:rPr>
          <w:i/>
          <w:iCs/>
          <w:color w:val="1A1C19"/>
          <w:sz w:val="24"/>
          <w:szCs w:val="24"/>
        </w:rPr>
        <w:t xml:space="preserve"> Helen</w:t>
      </w:r>
    </w:p>
    <w:sectPr w:rsidR="006A6CA6">
      <w:headerReference w:type="default" r:id="rId7"/>
      <w:footerReference w:type="default" r:id="rId8"/>
      <w:pgSz w:w="11906" w:h="16838"/>
      <w:pgMar w:top="144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255D" w14:textId="77777777" w:rsidR="005D663B" w:rsidRDefault="005D663B">
      <w:r>
        <w:separator/>
      </w:r>
    </w:p>
  </w:endnote>
  <w:endnote w:type="continuationSeparator" w:id="0">
    <w:p w14:paraId="52046ED0" w14:textId="77777777" w:rsidR="005D663B" w:rsidRDefault="005D6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EDBC" w14:textId="77777777" w:rsidR="006A6CA6" w:rsidRDefault="006A6CA6">
    <w:pPr>
      <w:pBdr>
        <w:top w:val="single" w:sz="6" w:space="2" w:color="83AB33"/>
      </w:pBdr>
      <w:spacing w:before="80" w:after="80"/>
    </w:pPr>
  </w:p>
  <w:p w14:paraId="3CEA3E75" w14:textId="77777777" w:rsidR="006A6CA6" w:rsidRDefault="00374421">
    <w:pPr>
      <w:jc w:val="center"/>
    </w:pPr>
    <w:proofErr w:type="spellStart"/>
    <w:r>
      <w:rPr>
        <w:color w:val="1A1C19"/>
        <w:sz w:val="14"/>
        <w:szCs w:val="14"/>
      </w:rPr>
      <w:t>Mayse</w:t>
    </w:r>
    <w:proofErr w:type="spellEnd"/>
    <w:r>
      <w:rPr>
        <w:color w:val="1A1C19"/>
        <w:sz w:val="14"/>
        <w:szCs w:val="14"/>
      </w:rPr>
      <w:t xml:space="preserve"> Floricultura &amp; Garden  |  (11) 91324-2747  |  CNPJ: 47.698.699/0001-79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D9EC6" w14:textId="77777777" w:rsidR="005D663B" w:rsidRDefault="005D663B">
      <w:r>
        <w:separator/>
      </w:r>
    </w:p>
  </w:footnote>
  <w:footnote w:type="continuationSeparator" w:id="0">
    <w:p w14:paraId="4A4687A0" w14:textId="77777777" w:rsidR="005D663B" w:rsidRDefault="005D66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600"/>
      <w:gridCol w:w="5760"/>
    </w:tblGrid>
    <w:tr w:rsidR="006A6CA6" w14:paraId="15E88529" w14:textId="77777777">
      <w:tc>
        <w:tcPr>
          <w:tcW w:w="3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0C40C24" w14:textId="77777777" w:rsidR="006A6CA6" w:rsidRDefault="00374421">
          <w:r>
            <w:rPr>
              <w:noProof/>
            </w:rPr>
            <w:drawing>
              <wp:inline distT="0" distB="0" distL="0" distR="0" wp14:anchorId="0DCD8DEF" wp14:editId="21CAD355">
                <wp:extent cx="1714500" cy="137160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137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C12A4E2" w14:textId="77777777" w:rsidR="006A6CA6" w:rsidRDefault="00374421">
          <w:pPr>
            <w:jc w:val="right"/>
          </w:pPr>
          <w:r>
            <w:rPr>
              <w:b/>
              <w:bCs/>
              <w:color w:val="12340D"/>
              <w:sz w:val="20"/>
              <w:szCs w:val="20"/>
            </w:rPr>
            <w:t>MAYSE FLORICULTURA &amp; GARDEN</w:t>
          </w:r>
        </w:p>
        <w:p w14:paraId="524C49D8" w14:textId="77777777" w:rsidR="006A6CA6" w:rsidRDefault="00374421">
          <w:pPr>
            <w:jc w:val="right"/>
          </w:pPr>
          <w:r>
            <w:rPr>
              <w:color w:val="1A1C19"/>
              <w:sz w:val="16"/>
              <w:szCs w:val="16"/>
            </w:rPr>
            <w:t>CNPJ: 47.698.699/0001-79</w:t>
          </w:r>
        </w:p>
        <w:p w14:paraId="53B9B1D8" w14:textId="77777777" w:rsidR="006A6CA6" w:rsidRDefault="00374421">
          <w:pPr>
            <w:jc w:val="right"/>
          </w:pPr>
          <w:r>
            <w:rPr>
              <w:color w:val="1A1C19"/>
              <w:sz w:val="16"/>
              <w:szCs w:val="16"/>
            </w:rPr>
            <w:t>(11) 91324-2747</w:t>
          </w:r>
        </w:p>
      </w:tc>
    </w:tr>
  </w:tbl>
  <w:p w14:paraId="144939A2" w14:textId="77777777" w:rsidR="006A6CA6" w:rsidRDefault="006A6CA6">
    <w:pPr>
      <w:pBdr>
        <w:bottom w:val="single" w:sz="18" w:space="1" w:color="12340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35711"/>
    <w:multiLevelType w:val="hybridMultilevel"/>
    <w:tmpl w:val="B97435FA"/>
    <w:lvl w:ilvl="0" w:tplc="092054BE">
      <w:start w:val="1"/>
      <w:numFmt w:val="bullet"/>
      <w:lvlText w:val="●"/>
      <w:lvlJc w:val="left"/>
      <w:pPr>
        <w:ind w:left="720" w:hanging="360"/>
      </w:pPr>
    </w:lvl>
    <w:lvl w:ilvl="1" w:tplc="506A8052">
      <w:start w:val="1"/>
      <w:numFmt w:val="bullet"/>
      <w:lvlText w:val="○"/>
      <w:lvlJc w:val="left"/>
      <w:pPr>
        <w:ind w:left="1440" w:hanging="360"/>
      </w:pPr>
    </w:lvl>
    <w:lvl w:ilvl="2" w:tplc="3078F992">
      <w:start w:val="1"/>
      <w:numFmt w:val="bullet"/>
      <w:lvlText w:val="■"/>
      <w:lvlJc w:val="left"/>
      <w:pPr>
        <w:ind w:left="2160" w:hanging="360"/>
      </w:pPr>
    </w:lvl>
    <w:lvl w:ilvl="3" w:tplc="1DAEF640">
      <w:start w:val="1"/>
      <w:numFmt w:val="bullet"/>
      <w:lvlText w:val="●"/>
      <w:lvlJc w:val="left"/>
      <w:pPr>
        <w:ind w:left="2880" w:hanging="360"/>
      </w:pPr>
    </w:lvl>
    <w:lvl w:ilvl="4" w:tplc="9D7E7E36">
      <w:start w:val="1"/>
      <w:numFmt w:val="bullet"/>
      <w:lvlText w:val="○"/>
      <w:lvlJc w:val="left"/>
      <w:pPr>
        <w:ind w:left="3600" w:hanging="360"/>
      </w:pPr>
    </w:lvl>
    <w:lvl w:ilvl="5" w:tplc="67D83970">
      <w:start w:val="1"/>
      <w:numFmt w:val="bullet"/>
      <w:lvlText w:val="■"/>
      <w:lvlJc w:val="left"/>
      <w:pPr>
        <w:ind w:left="4320" w:hanging="360"/>
      </w:pPr>
    </w:lvl>
    <w:lvl w:ilvl="6" w:tplc="FA3EDF0E">
      <w:start w:val="1"/>
      <w:numFmt w:val="bullet"/>
      <w:lvlText w:val="●"/>
      <w:lvlJc w:val="left"/>
      <w:pPr>
        <w:ind w:left="5040" w:hanging="360"/>
      </w:pPr>
    </w:lvl>
    <w:lvl w:ilvl="7" w:tplc="B62433D4">
      <w:start w:val="1"/>
      <w:numFmt w:val="bullet"/>
      <w:lvlText w:val="●"/>
      <w:lvlJc w:val="left"/>
      <w:pPr>
        <w:ind w:left="5760" w:hanging="360"/>
      </w:pPr>
    </w:lvl>
    <w:lvl w:ilvl="8" w:tplc="CC86DCCE">
      <w:start w:val="1"/>
      <w:numFmt w:val="bullet"/>
      <w:lvlText w:val="●"/>
      <w:lvlJc w:val="left"/>
      <w:pPr>
        <w:ind w:left="6480" w:hanging="360"/>
      </w:pPr>
    </w:lvl>
  </w:abstractNum>
  <w:num w:numId="1" w16cid:durableId="17035550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A6"/>
    <w:rsid w:val="000C4FEE"/>
    <w:rsid w:val="001003D6"/>
    <w:rsid w:val="00116558"/>
    <w:rsid w:val="001C15BD"/>
    <w:rsid w:val="001C2925"/>
    <w:rsid w:val="00374421"/>
    <w:rsid w:val="003769F5"/>
    <w:rsid w:val="00397CB5"/>
    <w:rsid w:val="00426257"/>
    <w:rsid w:val="005C7C2A"/>
    <w:rsid w:val="005D663B"/>
    <w:rsid w:val="006915E0"/>
    <w:rsid w:val="006A6CA6"/>
    <w:rsid w:val="006C4E3C"/>
    <w:rsid w:val="006D1B70"/>
    <w:rsid w:val="008027BF"/>
    <w:rsid w:val="008A5506"/>
    <w:rsid w:val="00A5460E"/>
    <w:rsid w:val="00AC367E"/>
    <w:rsid w:val="00AE1651"/>
    <w:rsid w:val="00D9177F"/>
    <w:rsid w:val="00DA6204"/>
    <w:rsid w:val="00E6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5A32F"/>
  <w15:docId w15:val="{90925DFB-2CED-4F1D-9666-2E8888820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Jacques Lane</cp:lastModifiedBy>
  <cp:revision>16</cp:revision>
  <dcterms:created xsi:type="dcterms:W3CDTF">2026-08-15T20:19:00Z</dcterms:created>
  <dcterms:modified xsi:type="dcterms:W3CDTF">2026-08-15T20:32:00Z</dcterms:modified>
</cp:coreProperties>
</file>