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19610" w14:textId="173FFAF7" w:rsidR="00875F85" w:rsidRDefault="001A7821">
      <w:r>
        <w:rPr>
          <w:noProof/>
        </w:rPr>
        <w:drawing>
          <wp:anchor distT="0" distB="0" distL="114300" distR="114300" simplePos="0" relativeHeight="251659264" behindDoc="0" locked="0" layoutInCell="1" allowOverlap="1" wp14:anchorId="1F3EBFC1" wp14:editId="2E9CC0F4">
            <wp:simplePos x="0" y="0"/>
            <wp:positionH relativeFrom="column">
              <wp:posOffset>7559458</wp:posOffset>
            </wp:positionH>
            <wp:positionV relativeFrom="paragraph">
              <wp:posOffset>4371584</wp:posOffset>
            </wp:positionV>
            <wp:extent cx="1891665" cy="2480058"/>
            <wp:effectExtent l="0" t="0" r="0" b="0"/>
            <wp:wrapNone/>
            <wp:docPr id="3" name="Picture 2" descr="Microsoft Power BI - Locus IT Servi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Power BI - Locus IT Service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604" cy="249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97F446" wp14:editId="2F6B6905">
            <wp:simplePos x="0" y="0"/>
            <wp:positionH relativeFrom="column">
              <wp:posOffset>61491</wp:posOffset>
            </wp:positionH>
            <wp:positionV relativeFrom="paragraph">
              <wp:posOffset>-194615</wp:posOffset>
            </wp:positionV>
            <wp:extent cx="9143738" cy="7045890"/>
            <wp:effectExtent l="0" t="0" r="635" b="3175"/>
            <wp:wrapNone/>
            <wp:docPr id="2" name="Picture 1" descr="A diagram of a diagram of a data process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diagram of a data process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738" cy="70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5F85" w:rsidSect="001A782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21"/>
    <w:rsid w:val="000B795F"/>
    <w:rsid w:val="001A7821"/>
    <w:rsid w:val="0067585A"/>
    <w:rsid w:val="007171BC"/>
    <w:rsid w:val="007C57E3"/>
    <w:rsid w:val="0087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3A84"/>
  <w15:chartTrackingRefBased/>
  <w15:docId w15:val="{FE099B5B-553D-4866-92FA-55A00EE8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50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8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8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8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8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8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821"/>
    <w:pPr>
      <w:numPr>
        <w:ilvl w:val="1"/>
      </w:numPr>
      <w:spacing w:after="160"/>
      <w:ind w:left="504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8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ComWiz WalCom</dc:creator>
  <cp:keywords/>
  <dc:description/>
  <cp:lastModifiedBy>ComWiz WalCom</cp:lastModifiedBy>
  <cp:revision>1</cp:revision>
  <dcterms:created xsi:type="dcterms:W3CDTF">2025-09-03T23:14:00Z</dcterms:created>
  <dcterms:modified xsi:type="dcterms:W3CDTF">2025-09-03T23:17:00Z</dcterms:modified>
</cp:coreProperties>
</file>