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9BC50" w14:textId="5F1EE980" w:rsidR="00F43851" w:rsidRDefault="00F43851" w:rsidP="00F43851">
      <w:pPr>
        <w:pStyle w:val="Heading1"/>
        <w:rPr>
          <w:rFonts w:ascii="Helvetica" w:hAnsi="Helvetica"/>
          <w:b w:val="0"/>
        </w:rPr>
      </w:pPr>
      <w:r>
        <w:rPr>
          <w:rFonts w:ascii="Helvetica" w:hAnsi="Helvetica"/>
          <w:b w:val="0"/>
          <w:bCs/>
        </w:rPr>
        <w:t>Tepache</w:t>
      </w:r>
    </w:p>
    <w:p w14:paraId="396A5541" w14:textId="77777777" w:rsidR="00F43851" w:rsidRDefault="00F43851" w:rsidP="00F43851">
      <w:pPr>
        <w:pStyle w:val="HTMLAddress"/>
        <w:rPr>
          <w:rFonts w:ascii="Helvetica" w:hAnsi="Helvetica"/>
          <w:i w:val="0"/>
          <w:iCs w:val="0"/>
          <w:caps/>
        </w:rPr>
      </w:pPr>
      <w:r>
        <w:rPr>
          <w:rStyle w:val="css-1y2co0u"/>
          <w:rFonts w:ascii="Helvetica" w:hAnsi="Helvetica"/>
          <w:i w:val="0"/>
          <w:iCs w:val="0"/>
          <w:caps/>
        </w:rPr>
        <w:t>BY</w:t>
      </w:r>
      <w:r>
        <w:rPr>
          <w:rStyle w:val="apple-converted-space"/>
          <w:rFonts w:ascii="Helvetica" w:eastAsiaTheme="majorEastAsia" w:hAnsi="Helvetica"/>
          <w:i w:val="0"/>
          <w:iCs w:val="0"/>
          <w:caps/>
        </w:rPr>
        <w:t> </w:t>
      </w:r>
      <w:hyperlink r:id="rId7" w:tooltip="June Xie" w:history="1">
        <w:r>
          <w:rPr>
            <w:rStyle w:val="Hyperlink"/>
            <w:rFonts w:ascii="inherit" w:eastAsiaTheme="majorEastAsia" w:hAnsi="inherit"/>
            <w:i w:val="0"/>
            <w:iCs w:val="0"/>
            <w:caps/>
          </w:rPr>
          <w:t>JUNE XIE</w:t>
        </w:r>
      </w:hyperlink>
      <w:r>
        <w:rPr>
          <w:rFonts w:ascii="Helvetica" w:hAnsi="Helvetica"/>
          <w:i w:val="0"/>
          <w:iCs w:val="0"/>
          <w:caps/>
        </w:rPr>
        <w:t>PUBLISHED:</w:t>
      </w:r>
      <w:r>
        <w:rPr>
          <w:rStyle w:val="apple-converted-space"/>
          <w:rFonts w:ascii="Helvetica" w:eastAsiaTheme="majorEastAsia" w:hAnsi="Helvetica"/>
          <w:i w:val="0"/>
          <w:iCs w:val="0"/>
          <w:caps/>
        </w:rPr>
        <w:t> </w:t>
      </w:r>
      <w:r>
        <w:rPr>
          <w:rFonts w:ascii="Helvetica" w:hAnsi="Helvetica"/>
          <w:i w:val="0"/>
          <w:iCs w:val="0"/>
          <w:caps/>
        </w:rPr>
        <w:t>MAY 4, 2022</w:t>
      </w:r>
    </w:p>
    <w:p w14:paraId="3F5572C2" w14:textId="3BD9BF6C" w:rsidR="00F43851" w:rsidRDefault="00F43851" w:rsidP="00F43851">
      <w:pPr>
        <w:rPr>
          <w:rFonts w:ascii="Helvetica" w:hAnsi="Helvetica"/>
          <w:caps/>
        </w:rPr>
      </w:pPr>
      <w:r>
        <w:rPr>
          <w:rFonts w:ascii="Helvetica" w:hAnsi="Helvetica"/>
          <w:caps/>
        </w:rPr>
        <w:fldChar w:fldCharType="begin"/>
      </w:r>
      <w:r>
        <w:rPr>
          <w:rFonts w:ascii="Helvetica" w:hAnsi="Helvetica"/>
          <w:caps/>
        </w:rPr>
        <w:instrText xml:space="preserve"> INCLUDEPICTURE "/Users/jaconeills/Library/Group Containers/UBF8T346G9.ms/WebArchiveCopyPasteTempFiles/com.microsoft.Word/verified.a84216f.svg?primary=%2523525252" \* MERGEFORMATINET </w:instrText>
      </w:r>
      <w:r>
        <w:rPr>
          <w:rFonts w:ascii="Helvetica" w:hAnsi="Helvetica"/>
          <w:caps/>
        </w:rPr>
        <w:fldChar w:fldCharType="separate"/>
      </w:r>
      <w:r>
        <w:rPr>
          <w:rFonts w:ascii="Helvetica" w:hAnsi="Helvetica"/>
          <w:caps/>
          <w:noProof/>
        </w:rPr>
        <mc:AlternateContent>
          <mc:Choice Requires="wps">
            <w:drawing>
              <wp:inline distT="0" distB="0" distL="0" distR="0" wp14:anchorId="105D4179" wp14:editId="4ACD2A3A">
                <wp:extent cx="190500" cy="190500"/>
                <wp:effectExtent l="0" t="0" r="0" b="0"/>
                <wp:docPr id="1579017799" name="Rectangle 10" descr="Verifi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530C7" id="Rectangle 10" o:spid="_x0000_s1026" alt="Verified"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" filled="f" stroked="f">
                <o:lock v:ext="edit" aspectratio="t"/>
                <w10:anchorlock/>
              </v:rect>
            </w:pict>
          </mc:Fallback>
        </mc:AlternateContent>
      </w:r>
      <w:r>
        <w:rPr>
          <w:rFonts w:ascii="Helvetica" w:hAnsi="Helvetica"/>
          <w:caps/>
        </w:rPr>
        <w:fldChar w:fldCharType="end"/>
      </w:r>
      <w:r>
        <w:rPr>
          <w:rStyle w:val="css-1fzhyp2"/>
          <w:rFonts w:ascii="Helvetica" w:hAnsi="Helvetica"/>
          <w:caps/>
        </w:rPr>
        <w:t xml:space="preserve">APPROVED BY THE </w:t>
      </w:r>
      <w:hyperlink r:id="rId8" w:tooltip="Delish Test Kitchen" w:history="1">
        <w:r>
          <w:rPr>
            <w:rStyle w:val="Hyperlink"/>
            <w:rFonts w:ascii="inherit" w:hAnsi="inherit"/>
            <w:caps/>
          </w:rPr>
          <w:t>DELISH TEST KITCHEN</w:t>
        </w:r>
      </w:hyperlink>
    </w:p>
    <w:p w14:paraId="6952615B" w14:textId="4C840EBB" w:rsidR="00F43851" w:rsidRDefault="00F43851" w:rsidP="00F43851">
      <w:pPr>
        <w:rPr>
          <w:rFonts w:ascii="Arial" w:hAnsi="Arial" w:cs="Arial"/>
          <w:color w:val="000000"/>
        </w:rPr>
      </w:pPr>
      <w:r>
        <w:rPr>
          <w:rFonts w:ascii="Arial" w:hAnsi="Arial" w:cs="Arial"/>
          <w:color w:val="000000"/>
        </w:rPr>
        <w:fldChar w:fldCharType="begin"/>
      </w:r>
      <w:r>
        <w:rPr>
          <w:rFonts w:ascii="Arial" w:hAnsi="Arial" w:cs="Arial"/>
          <w:color w:val="000000"/>
        </w:rPr>
        <w:instrText xml:space="preserve"> INCLUDEPICTURE "https://hips.hearstapps.com/hmg-prod/images/tepache-6-1651698840.jpg?crop=1.00xw:1.00xh;0,0&amp;resize=640:*" \* MERGEFORMATINET </w:instrText>
      </w:r>
      <w:r>
        <w:rPr>
          <w:rFonts w:ascii="Arial" w:hAnsi="Arial" w:cs="Arial"/>
          <w:color w:val="000000"/>
        </w:rPr>
        <w:fldChar w:fldCharType="separate"/>
      </w:r>
      <w:r>
        <w:rPr>
          <w:rFonts w:ascii="Arial" w:hAnsi="Arial" w:cs="Arial"/>
          <w:noProof/>
          <w:color w:val="000000"/>
        </w:rPr>
        <w:drawing>
          <wp:inline distT="0" distB="0" distL="0" distR="0" wp14:anchorId="69D1B573" wp14:editId="2728940B">
            <wp:extent cx="4318000" cy="2879066"/>
            <wp:effectExtent l="0" t="0" r="0" b="4445"/>
            <wp:docPr id="1887284512" name="Picture 4" descr="tepache in a glass and in a j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pache in a glass and in a j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461" cy="2890708"/>
                    </a:xfrm>
                    <a:prstGeom prst="rect">
                      <a:avLst/>
                    </a:prstGeom>
                    <a:noFill/>
                    <a:ln>
                      <a:noFill/>
                    </a:ln>
                  </pic:spPr>
                </pic:pic>
              </a:graphicData>
            </a:graphic>
          </wp:inline>
        </w:drawing>
      </w:r>
      <w:r>
        <w:rPr>
          <w:rFonts w:ascii="Arial" w:hAnsi="Arial" w:cs="Arial"/>
          <w:color w:val="000000"/>
        </w:rPr>
        <w:fldChar w:fldCharType="end"/>
      </w:r>
    </w:p>
    <w:p w14:paraId="717784C3" w14:textId="7100A811" w:rsidR="00F43851" w:rsidRPr="00F43851" w:rsidRDefault="00F43851" w:rsidP="00F43851">
      <w:pPr>
        <w:shd w:val="clear" w:color="auto" w:fill="EBF7FC"/>
        <w:rPr>
          <w:rFonts w:ascii="Helvetica" w:hAnsi="Helvetica" w:cs="Arial"/>
          <w:caps/>
          <w:color w:val="000000"/>
        </w:rPr>
      </w:pPr>
      <w:r>
        <w:rPr>
          <w:rFonts w:ascii="Helvetica" w:hAnsi="Helvetica" w:cs="Arial"/>
          <w:caps/>
          <w:color w:val="000000"/>
        </w:rPr>
        <w:t>YIELDS</w:t>
      </w:r>
      <w:r>
        <w:rPr>
          <w:rFonts w:ascii="Helvetica" w:hAnsi="Helvetica" w:cs="Arial"/>
          <w:caps/>
          <w:color w:val="000000"/>
        </w:rPr>
        <w:t>:</w:t>
      </w:r>
      <w:r>
        <w:rPr>
          <w:rStyle w:val="css-1lp5t5g"/>
          <w:rFonts w:ascii="Helvetica" w:hAnsi="Helvetica" w:cs="Arial"/>
          <w:b/>
          <w:bCs/>
          <w:color w:val="004685"/>
        </w:rPr>
        <w:t>8</w:t>
      </w:r>
      <w:r>
        <w:rPr>
          <w:rStyle w:val="apple-converted-space"/>
          <w:rFonts w:ascii="Helvetica" w:hAnsi="Helvetica" w:cs="Arial"/>
          <w:color w:val="000000"/>
        </w:rPr>
        <w:t> </w:t>
      </w:r>
      <w:r>
        <w:rPr>
          <w:rStyle w:val="css-10of30h"/>
          <w:rFonts w:ascii="Helvetica" w:hAnsi="Helvetica" w:cs="Arial"/>
          <w:color w:val="000000"/>
        </w:rPr>
        <w:t>c.</w:t>
      </w:r>
    </w:p>
    <w:p w14:paraId="0D1A5143" w14:textId="34CCFBB8" w:rsidR="00F43851" w:rsidRPr="00F43851" w:rsidRDefault="00F43851" w:rsidP="00F43851">
      <w:pPr>
        <w:shd w:val="clear" w:color="auto" w:fill="EBF7FC"/>
        <w:rPr>
          <w:rFonts w:ascii="Helvetica" w:hAnsi="Helvetica" w:cs="Arial"/>
          <w:caps/>
          <w:color w:val="000000"/>
        </w:rPr>
      </w:pPr>
      <w:r>
        <w:rPr>
          <w:rFonts w:ascii="Helvetica" w:hAnsi="Helvetica" w:cs="Arial"/>
          <w:caps/>
          <w:color w:val="000000"/>
        </w:rPr>
        <w:t>PREP TIME:</w:t>
      </w:r>
      <w:r>
        <w:rPr>
          <w:rStyle w:val="apple-converted-space"/>
          <w:rFonts w:ascii="Helvetica" w:hAnsi="Helvetica" w:cs="Arial"/>
          <w:caps/>
          <w:color w:val="000000"/>
        </w:rPr>
        <w:t> </w:t>
      </w:r>
      <w:r>
        <w:rPr>
          <w:rStyle w:val="css-1lp5t5g"/>
          <w:rFonts w:ascii="Helvetica" w:hAnsi="Helvetica" w:cs="Arial"/>
          <w:b/>
          <w:bCs/>
          <w:color w:val="004685"/>
        </w:rPr>
        <w:t>10</w:t>
      </w:r>
      <w:r>
        <w:rPr>
          <w:rStyle w:val="apple-converted-space"/>
          <w:rFonts w:ascii="Helvetica" w:hAnsi="Helvetica" w:cs="Arial"/>
          <w:color w:val="000000"/>
        </w:rPr>
        <w:t> </w:t>
      </w:r>
      <w:r>
        <w:rPr>
          <w:rStyle w:val="css-10of30h"/>
          <w:rFonts w:ascii="Helvetica" w:hAnsi="Helvetica" w:cs="Arial"/>
          <w:color w:val="000000"/>
        </w:rPr>
        <w:t>mins</w:t>
      </w:r>
    </w:p>
    <w:p w14:paraId="7C65DDE4" w14:textId="7855FF48" w:rsidR="00F43851" w:rsidRPr="00F43851" w:rsidRDefault="00F43851" w:rsidP="00F43851">
      <w:pPr>
        <w:shd w:val="clear" w:color="auto" w:fill="EBF7FC"/>
        <w:rPr>
          <w:rFonts w:ascii="Helvetica" w:hAnsi="Helvetica" w:cs="Arial"/>
          <w:caps/>
          <w:color w:val="000000"/>
        </w:rPr>
      </w:pPr>
      <w:r>
        <w:rPr>
          <w:rFonts w:ascii="Helvetica" w:hAnsi="Helvetica" w:cs="Arial"/>
          <w:caps/>
          <w:color w:val="000000"/>
        </w:rPr>
        <w:t>TOTAL TIME:</w:t>
      </w:r>
      <w:r>
        <w:rPr>
          <w:rStyle w:val="apple-converted-space"/>
          <w:rFonts w:ascii="Helvetica" w:hAnsi="Helvetica" w:cs="Arial"/>
          <w:caps/>
          <w:color w:val="000000"/>
        </w:rPr>
        <w:t> </w:t>
      </w:r>
      <w:r>
        <w:rPr>
          <w:rStyle w:val="css-1lp5t5g"/>
          <w:rFonts w:ascii="Helvetica" w:hAnsi="Helvetica" w:cs="Arial"/>
          <w:b/>
          <w:bCs/>
          <w:color w:val="004685"/>
        </w:rPr>
        <w:t>10</w:t>
      </w:r>
      <w:r>
        <w:rPr>
          <w:rStyle w:val="apple-converted-space"/>
          <w:rFonts w:ascii="Helvetica" w:hAnsi="Helvetica" w:cs="Arial"/>
          <w:color w:val="000000"/>
        </w:rPr>
        <w:t> </w:t>
      </w:r>
      <w:r>
        <w:rPr>
          <w:rStyle w:val="css-10of30h"/>
          <w:rFonts w:ascii="Helvetica" w:hAnsi="Helvetica" w:cs="Arial"/>
          <w:color w:val="000000"/>
        </w:rPr>
        <w:t>mins</w:t>
      </w:r>
    </w:p>
    <w:p w14:paraId="3EC487EF" w14:textId="77777777" w:rsidR="00F43851" w:rsidRDefault="00F43851" w:rsidP="00F43851">
      <w:pPr>
        <w:pStyle w:val="css-i9p093"/>
        <w:rPr>
          <w:rFonts w:ascii="Lora" w:hAnsi="Lora" w:cs="Arial"/>
          <w:color w:val="000000"/>
        </w:rPr>
      </w:pPr>
      <w:r>
        <w:rPr>
          <w:rFonts w:ascii="Lora" w:hAnsi="Lora" w:cs="Arial"/>
          <w:color w:val="000000"/>
        </w:rPr>
        <w:t>You can follow this step-by-step to</w:t>
      </w:r>
      <w:r>
        <w:rPr>
          <w:rStyle w:val="apple-converted-space"/>
          <w:rFonts w:ascii="Lora" w:eastAsiaTheme="majorEastAsia" w:hAnsi="Lora" w:cs="Arial"/>
          <w:color w:val="000000"/>
        </w:rPr>
        <w:t> </w:t>
      </w:r>
      <w:hyperlink r:id="rId10" w:history="1">
        <w:r>
          <w:rPr>
            <w:rStyle w:val="Hyperlink"/>
            <w:rFonts w:ascii="Lora" w:eastAsiaTheme="majorEastAsia" w:hAnsi="Lora" w:cs="Arial"/>
            <w:b/>
            <w:bCs/>
            <w:color w:val="004685"/>
          </w:rPr>
          <w:t>cut your pineapple</w:t>
        </w:r>
      </w:hyperlink>
      <w:r>
        <w:rPr>
          <w:rStyle w:val="apple-converted-space"/>
          <w:rFonts w:ascii="Lora" w:eastAsiaTheme="majorEastAsia" w:hAnsi="Lora" w:cs="Arial"/>
          <w:color w:val="000000"/>
        </w:rPr>
        <w:t> </w:t>
      </w:r>
      <w:r>
        <w:rPr>
          <w:rFonts w:ascii="Lora" w:hAnsi="Lora" w:cs="Arial"/>
          <w:color w:val="000000"/>
        </w:rPr>
        <w:t>to yield juicy pieces of fruit, but what happens to all that trimmed waste? When it comes to repurposing inedible pineapple skin and the fibrous core, you can add sugar and water to those by-products and make tepache.</w:t>
      </w:r>
    </w:p>
    <w:p w14:paraId="149FA0B0" w14:textId="77777777" w:rsidR="00F43851" w:rsidRDefault="00F43851" w:rsidP="00F43851">
      <w:pPr>
        <w:pStyle w:val="css-i9p093"/>
        <w:rPr>
          <w:rFonts w:ascii="Lora" w:hAnsi="Lora" w:cs="Arial"/>
          <w:color w:val="000000"/>
        </w:rPr>
      </w:pPr>
      <w:r>
        <w:rPr>
          <w:rFonts w:ascii="Lora" w:hAnsi="Lora" w:cs="Arial"/>
          <w:color w:val="000000"/>
        </w:rPr>
        <w:t>A fermented drink originating in Mexico, tepache is usually made with an unrefined brown sugar called piloncillo. You can also substitute granulated sugar, so long as you use real cane sugar and not sugar substitutes. Sugar is necessary in this case to help feed the microorganisms on the pineapple peel; for this reason, it is recommended that you use organic pineapples whenever possible, to eliminate the presence of pesticides and allow for the presence of healthier natural yeast.</w:t>
      </w:r>
    </w:p>
    <w:p w14:paraId="4AE430A4" w14:textId="77777777" w:rsidR="00F43851" w:rsidRDefault="00F43851" w:rsidP="00F43851">
      <w:pPr>
        <w:pStyle w:val="css-i9p093"/>
        <w:rPr>
          <w:rFonts w:ascii="Lora" w:hAnsi="Lora" w:cs="Arial"/>
          <w:color w:val="000000"/>
        </w:rPr>
      </w:pPr>
      <w:r>
        <w:rPr>
          <w:rFonts w:ascii="Lora" w:hAnsi="Lora" w:cs="Arial"/>
          <w:color w:val="000000"/>
        </w:rPr>
        <w:t>Much like making</w:t>
      </w:r>
      <w:r>
        <w:rPr>
          <w:rStyle w:val="apple-converted-space"/>
          <w:rFonts w:ascii="Lora" w:eastAsiaTheme="majorEastAsia" w:hAnsi="Lora" w:cs="Arial"/>
          <w:color w:val="000000"/>
        </w:rPr>
        <w:t> </w:t>
      </w:r>
      <w:hyperlink r:id="rId11" w:history="1">
        <w:r>
          <w:rPr>
            <w:rStyle w:val="Hyperlink"/>
            <w:rFonts w:ascii="Lora" w:eastAsiaTheme="majorEastAsia" w:hAnsi="Lora" w:cs="Arial"/>
            <w:b/>
            <w:bCs/>
            <w:color w:val="004685"/>
          </w:rPr>
          <w:t>kombucha</w:t>
        </w:r>
      </w:hyperlink>
      <w:r>
        <w:rPr>
          <w:rFonts w:ascii="Lora" w:hAnsi="Lora" w:cs="Arial"/>
          <w:color w:val="000000"/>
        </w:rPr>
        <w:t xml:space="preserve">, you need time and patience for making tepache. The process to turn the pineapple skin into an effervescent drink is usually 5 days, depending on conditions like your water composition, ambient temperature, and how much natural yeast was on your pineapple to begin with. Buy an organic pineapple if it’s available, then wash thoroughly with just water—no </w:t>
      </w:r>
      <w:proofErr w:type="gramStart"/>
      <w:r>
        <w:rPr>
          <w:rFonts w:ascii="Lora" w:hAnsi="Lora" w:cs="Arial"/>
          <w:color w:val="000000"/>
        </w:rPr>
        <w:t>soap!—</w:t>
      </w:r>
      <w:proofErr w:type="gramEnd"/>
      <w:r>
        <w:rPr>
          <w:rFonts w:ascii="Lora" w:hAnsi="Lora" w:cs="Arial"/>
          <w:color w:val="000000"/>
        </w:rPr>
        <w:t>to preserve some of the wild yeast on the skin. Start with a clean, sterilized jar to ensure a successful fermentation and give your mixture a gentle shake or stir a few times every day to help everything get along together. A formation of white scum or film on top is normal. Mold will look like fuzzy greenish-white growths at the surface level.</w:t>
      </w:r>
    </w:p>
    <w:p w14:paraId="1ADEDF26" w14:textId="77777777" w:rsidR="00F43851" w:rsidRDefault="00F43851" w:rsidP="00F43851">
      <w:pPr>
        <w:pStyle w:val="css-i9p093"/>
        <w:rPr>
          <w:rFonts w:ascii="Lora" w:hAnsi="Lora" w:cs="Arial"/>
          <w:color w:val="000000"/>
        </w:rPr>
      </w:pPr>
      <w:r>
        <w:rPr>
          <w:rFonts w:ascii="Lora" w:hAnsi="Lora" w:cs="Arial"/>
          <w:color w:val="000000"/>
        </w:rPr>
        <w:lastRenderedPageBreak/>
        <w:t>Tepache, depending on how far the fermentation goes, can be slightly alcoholic. There is a first ferment in the jar at room temperature, then a second ferment that takes place in the fridge. Be sure to “burp” your bottles a couple of times a day or keep your lid loosely tightened to prevent an explosive pop from the gas build-up!</w:t>
      </w:r>
    </w:p>
    <w:p w14:paraId="7323752A" w14:textId="77777777" w:rsidR="00F43851" w:rsidRDefault="00F43851" w:rsidP="00F43851">
      <w:pPr>
        <w:pStyle w:val="css-i9p093"/>
        <w:rPr>
          <w:rFonts w:ascii="Lora" w:hAnsi="Lora" w:cs="Arial"/>
          <w:color w:val="000000"/>
        </w:rPr>
      </w:pPr>
      <w:r>
        <w:rPr>
          <w:rFonts w:ascii="Lora" w:hAnsi="Lora" w:cs="Arial"/>
          <w:color w:val="000000"/>
        </w:rPr>
        <w:t>To enjoy, add sweetener or fruit juice or</w:t>
      </w:r>
      <w:r>
        <w:rPr>
          <w:rStyle w:val="apple-converted-space"/>
          <w:rFonts w:ascii="Lora" w:eastAsiaTheme="majorEastAsia" w:hAnsi="Lora" w:cs="Arial"/>
          <w:color w:val="000000"/>
        </w:rPr>
        <w:t> </w:t>
      </w:r>
      <w:hyperlink r:id="rId12" w:history="1">
        <w:r>
          <w:rPr>
            <w:rStyle w:val="Hyperlink"/>
            <w:rFonts w:ascii="Lora" w:eastAsiaTheme="majorEastAsia" w:hAnsi="Lora" w:cs="Arial"/>
            <w:b/>
            <w:bCs/>
            <w:color w:val="004685"/>
          </w:rPr>
          <w:t>strawberry lemonade</w:t>
        </w:r>
      </w:hyperlink>
      <w:r>
        <w:rPr>
          <w:rStyle w:val="apple-converted-space"/>
          <w:rFonts w:ascii="Lora" w:eastAsiaTheme="majorEastAsia" w:hAnsi="Lora" w:cs="Arial"/>
          <w:color w:val="000000"/>
        </w:rPr>
        <w:t> </w:t>
      </w:r>
      <w:r>
        <w:rPr>
          <w:rFonts w:ascii="Lora" w:hAnsi="Lora" w:cs="Arial"/>
          <w:color w:val="000000"/>
        </w:rPr>
        <w:t>until your desired level of fruitiness is achieved. Traditionally, it is served with cinnamon and sometimes beer for a spiked experience. Rum or white wine can also produce a fun tepache cocktail: serve chilled or over ice, with</w:t>
      </w:r>
      <w:r>
        <w:rPr>
          <w:rStyle w:val="apple-converted-space"/>
          <w:rFonts w:ascii="Lora" w:eastAsiaTheme="majorEastAsia" w:hAnsi="Lora" w:cs="Arial"/>
          <w:color w:val="000000"/>
        </w:rPr>
        <w:t> </w:t>
      </w:r>
      <w:hyperlink r:id="rId13" w:tgtFrame="_blank" w:history="1">
        <w:r>
          <w:rPr>
            <w:rStyle w:val="Hyperlink"/>
            <w:rFonts w:ascii="Lora" w:eastAsiaTheme="majorEastAsia" w:hAnsi="Lora" w:cs="Arial"/>
            <w:b/>
            <w:bCs/>
            <w:color w:val="004685"/>
          </w:rPr>
          <w:t>simple syrup</w:t>
        </w:r>
      </w:hyperlink>
      <w:r>
        <w:rPr>
          <w:rStyle w:val="apple-converted-space"/>
          <w:rFonts w:ascii="Lora" w:eastAsiaTheme="majorEastAsia" w:hAnsi="Lora" w:cs="Arial"/>
          <w:color w:val="000000"/>
        </w:rPr>
        <w:t> </w:t>
      </w:r>
      <w:r>
        <w:rPr>
          <w:rFonts w:ascii="Lora" w:hAnsi="Lora" w:cs="Arial"/>
          <w:color w:val="000000"/>
        </w:rPr>
        <w:t>or a sprig of bruised mint.</w:t>
      </w:r>
    </w:p>
    <w:p w14:paraId="3252CD96" w14:textId="77777777" w:rsidR="00F43851" w:rsidRDefault="00F43851" w:rsidP="00F43851">
      <w:pPr>
        <w:pStyle w:val="css-i9p093"/>
        <w:rPr>
          <w:rFonts w:ascii="Lora" w:hAnsi="Lora" w:cs="Arial"/>
          <w:color w:val="000000"/>
        </w:rPr>
      </w:pPr>
      <w:r>
        <w:rPr>
          <w:rFonts w:ascii="Lora" w:hAnsi="Lora" w:cs="Arial"/>
          <w:color w:val="000000"/>
        </w:rPr>
        <w:t>Once you've made a batch, drop us a comment and let us know how you enjoyed it!</w:t>
      </w:r>
    </w:p>
    <w:p w14:paraId="2DA5BA9A" w14:textId="77777777" w:rsidR="00F43851" w:rsidRDefault="00F43851" w:rsidP="00F43851">
      <w:pPr>
        <w:pStyle w:val="Heading2"/>
        <w:rPr>
          <w:rFonts w:ascii="Helvetica" w:hAnsi="Helvetica" w:cs="Arial"/>
          <w:color w:val="000000"/>
        </w:rPr>
      </w:pPr>
      <w:r>
        <w:rPr>
          <w:rFonts w:ascii="Helvetica" w:hAnsi="Helvetica" w:cs="Arial"/>
          <w:color w:val="000000"/>
        </w:rPr>
        <w:t>Ingredients</w:t>
      </w:r>
    </w:p>
    <w:p w14:paraId="40421CF2" w14:textId="0333D3F5" w:rsidR="00F43851" w:rsidRDefault="00F43851" w:rsidP="00F43851">
      <w:pPr>
        <w:pStyle w:val="css-1l2gizn"/>
        <w:pBdr>
          <w:bottom w:val="single" w:sz="2" w:space="0" w:color="auto"/>
        </w:pBdr>
        <w:ind w:left="720"/>
      </w:pPr>
      <w:r>
        <w:rPr>
          <w:rStyle w:val="Strong"/>
          <w:rFonts w:ascii="Helvetica" w:hAnsi="Helvetica" w:cs="Arial"/>
          <w:color w:val="000000"/>
        </w:rPr>
        <w:t>1</w:t>
      </w:r>
      <w:r>
        <w:rPr>
          <w:rStyle w:val="Strong"/>
          <w:rFonts w:ascii="Helvetica" w:hAnsi="Helvetica" w:cs="Arial"/>
          <w:color w:val="000000"/>
        </w:rPr>
        <w:t xml:space="preserve"> </w:t>
      </w:r>
      <w:r>
        <w:rPr>
          <w:rFonts w:ascii="Helvetica" w:hAnsi="Helvetica" w:cs="Arial"/>
          <w:color w:val="000000"/>
        </w:rPr>
        <w:t>ripe pineapple (preferably organic), washed and dried</w:t>
      </w:r>
    </w:p>
    <w:p w14:paraId="6E5BD1D7" w14:textId="247C3E70" w:rsidR="00F43851" w:rsidRDefault="00F43851" w:rsidP="00F43851">
      <w:pPr>
        <w:pStyle w:val="css-1l2gizn"/>
        <w:numPr>
          <w:ilvl w:val="0"/>
          <w:numId w:val="1"/>
        </w:numPr>
        <w:pBdr>
          <w:bottom w:val="single" w:sz="2" w:space="0" w:color="auto"/>
        </w:pBdr>
      </w:pPr>
      <w:r>
        <w:rPr>
          <w:rStyle w:val="Strong"/>
          <w:rFonts w:ascii="Helvetica" w:hAnsi="Helvetica" w:cs="Arial"/>
          <w:color w:val="000000"/>
        </w:rPr>
        <w:t>3/4</w:t>
      </w:r>
      <w:r>
        <w:rPr>
          <w:rStyle w:val="apple-converted-space"/>
          <w:rFonts w:ascii="Helvetica" w:eastAsiaTheme="majorEastAsia" w:hAnsi="Helvetica" w:cs="Arial"/>
          <w:color w:val="000000"/>
        </w:rPr>
        <w:t> </w:t>
      </w:r>
      <w:r>
        <w:rPr>
          <w:rStyle w:val="Strong"/>
          <w:rFonts w:ascii="Helvetica" w:hAnsi="Helvetica" w:cs="Arial"/>
          <w:color w:val="000000"/>
        </w:rPr>
        <w:t>cup</w:t>
      </w:r>
      <w:r>
        <w:rPr>
          <w:rStyle w:val="apple-converted-space"/>
          <w:rFonts w:ascii="Helvetica" w:eastAsiaTheme="majorEastAsia" w:hAnsi="Helvetica" w:cs="Arial"/>
          <w:color w:val="000000"/>
        </w:rPr>
        <w:t> </w:t>
      </w:r>
      <w:r w:rsidRPr="00F43851">
        <w:rPr>
          <w:rFonts w:ascii="Helvetica" w:hAnsi="Helvetica" w:cs="Arial"/>
          <w:color w:val="000000"/>
        </w:rPr>
        <w:t>organic cane sugar</w:t>
      </w:r>
    </w:p>
    <w:p w14:paraId="0EBE7EEF" w14:textId="029FEB76" w:rsidR="00F43851" w:rsidRDefault="00F43851" w:rsidP="00F43851">
      <w:pPr>
        <w:pStyle w:val="css-1l2gizn"/>
        <w:numPr>
          <w:ilvl w:val="0"/>
          <w:numId w:val="1"/>
        </w:numPr>
        <w:pBdr>
          <w:bottom w:val="single" w:sz="2" w:space="0" w:color="auto"/>
        </w:pBdr>
      </w:pPr>
      <w:r>
        <w:rPr>
          <w:rStyle w:val="Strong"/>
          <w:rFonts w:ascii="Helvetica" w:hAnsi="Helvetica" w:cs="Arial"/>
          <w:color w:val="000000"/>
        </w:rPr>
        <w:t>8</w:t>
      </w:r>
      <w:r>
        <w:rPr>
          <w:rStyle w:val="apple-converted-space"/>
          <w:rFonts w:ascii="Helvetica" w:eastAsiaTheme="majorEastAsia" w:hAnsi="Helvetica" w:cs="Arial"/>
          <w:color w:val="000000"/>
        </w:rPr>
        <w:t> </w:t>
      </w:r>
      <w:r>
        <w:rPr>
          <w:rStyle w:val="Strong"/>
          <w:rFonts w:ascii="Helvetica" w:hAnsi="Helvetica" w:cs="Arial"/>
          <w:color w:val="000000"/>
        </w:rPr>
        <w:t>cups</w:t>
      </w:r>
      <w:r>
        <w:rPr>
          <w:rStyle w:val="apple-converted-space"/>
          <w:rFonts w:ascii="Helvetica" w:eastAsiaTheme="majorEastAsia" w:hAnsi="Helvetica" w:cs="Arial"/>
          <w:color w:val="000000"/>
        </w:rPr>
        <w:t> </w:t>
      </w:r>
      <w:r w:rsidRPr="00F43851">
        <w:rPr>
          <w:rFonts w:ascii="Helvetica" w:hAnsi="Helvetica" w:cs="Arial"/>
          <w:color w:val="000000"/>
        </w:rPr>
        <w:t>water</w:t>
      </w:r>
    </w:p>
    <w:p w14:paraId="0C4E3A67" w14:textId="15DAFD2D" w:rsidR="00F90E7B" w:rsidRPr="00F43851" w:rsidRDefault="00F43851" w:rsidP="00F43851">
      <w:pPr>
        <w:pStyle w:val="NormalWeb"/>
        <w:numPr>
          <w:ilvl w:val="0"/>
          <w:numId w:val="1"/>
        </w:numPr>
        <w:pBdr>
          <w:bottom w:val="single" w:sz="2" w:space="0" w:color="auto"/>
        </w:pBdr>
        <w:rPr>
          <w:rFonts w:ascii="Helvetica" w:hAnsi="Helvetica" w:cs="Arial"/>
          <w:color w:val="000000"/>
        </w:rPr>
      </w:pPr>
      <w:r>
        <w:rPr>
          <w:rFonts w:ascii="Helvetica" w:hAnsi="Helvetica" w:cs="Arial"/>
          <w:color w:val="000000"/>
        </w:rPr>
        <w:t>Mint leaves, for serving </w:t>
      </w:r>
    </w:p>
    <w:p w14:paraId="30232D41" w14:textId="42D82A49" w:rsidR="00F90E7B" w:rsidRDefault="00E859F0">
      <w:sdt>
        <w:sdtPr>
          <w:id w:val="1678005361"/>
          <w:placeholder>
            <w:docPart w:val="600417B1B6C4B04381C0550ED0F41CE6"/>
          </w:placeholder>
          <w:temporary/>
          <w:showingPlcHdr/>
          <w15:appearance w15:val="hidden"/>
        </w:sdtPr>
        <w:sdtEndPr/>
        <w:sdtContent>
          <w:r>
            <w:t>Servings | Prep Time | Total Time</w:t>
          </w:r>
        </w:sdtContent>
      </w:sdt>
    </w:p>
    <w:p w14:paraId="61674908" w14:textId="74BAED2D" w:rsidR="00F90E7B" w:rsidRDefault="00F90E7B"/>
    <w:sectPr w:rsidR="00F90E7B">
      <w:footerReference w:type="default" r:id="rId14"/>
      <w:pgSz w:w="12240" w:h="15840" w:code="1"/>
      <w:pgMar w:top="720" w:right="720" w:bottom="720" w:left="720" w:header="432" w:footer="720"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1C695D" w14:textId="77777777" w:rsidR="00F43851" w:rsidRDefault="00F43851">
      <w:pPr>
        <w:spacing w:after="0" w:line="240" w:lineRule="auto"/>
      </w:pPr>
      <w:r>
        <w:separator/>
      </w:r>
    </w:p>
  </w:endnote>
  <w:endnote w:type="continuationSeparator" w:id="0">
    <w:p w14:paraId="336F0BF1" w14:textId="77777777" w:rsidR="00F43851" w:rsidRDefault="00F4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Microsoft YaHei">
    <w:panose1 w:val="020B0503020204020204"/>
    <w:charset w:val="86"/>
    <w:family w:val="swiss"/>
    <w:pitch w:val="variable"/>
    <w:sig w:usb0="A0000287" w:usb1="2ACF3C52" w:usb2="00000016" w:usb3="00000000" w:csb0="0004001F" w:csb1="00000000"/>
  </w:font>
  <w:font w:name="FZShuTi">
    <w:altName w:val="方正舒体"/>
    <w:panose1 w:val="020B0604020202020204"/>
    <w:charset w:val="86"/>
    <w:family w:val="roman"/>
    <w:notTrueType/>
    <w:pitch w:val="default"/>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Lora">
    <w:panose1 w:val="00000000000000000000"/>
    <w:charset w:val="4D"/>
    <w:family w:val="auto"/>
    <w:pitch w:val="variable"/>
    <w:sig w:usb0="A00002F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7396629"/>
      <w:docPartObj>
        <w:docPartGallery w:val="Page Numbers (Bottom of Page)"/>
        <w:docPartUnique/>
      </w:docPartObj>
    </w:sdtPr>
    <w:sdtEndPr>
      <w:rPr>
        <w:noProof/>
      </w:rPr>
    </w:sdtEndPr>
    <w:sdtContent>
      <w:p w14:paraId="51E9D6FE" w14:textId="77777777" w:rsidR="00F90E7B" w:rsidRDefault="00E859F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24116" w14:textId="77777777" w:rsidR="00F43851" w:rsidRDefault="00F43851">
      <w:pPr>
        <w:spacing w:after="0" w:line="240" w:lineRule="auto"/>
      </w:pPr>
      <w:r>
        <w:separator/>
      </w:r>
    </w:p>
  </w:footnote>
  <w:footnote w:type="continuationSeparator" w:id="0">
    <w:p w14:paraId="75EB7CB9" w14:textId="77777777" w:rsidR="00F43851" w:rsidRDefault="00F43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C75D1E"/>
    <w:multiLevelType w:val="multilevel"/>
    <w:tmpl w:val="3F4E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261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51"/>
    <w:rsid w:val="004E471C"/>
    <w:rsid w:val="00932289"/>
    <w:rsid w:val="00B253AF"/>
    <w:rsid w:val="00E859F0"/>
    <w:rsid w:val="00F43851"/>
    <w:rsid w:val="00F90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CD58A"/>
  <w15:chartTrackingRefBased/>
  <w15:docId w15:val="{3C487F5E-2A9E-9749-8168-17BA9472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8504D" w:themeColor="accent2" w:themeShade="BF"/>
        <w:sz w:val="24"/>
        <w:szCs w:val="24"/>
        <w:lang w:val="en-US" w:eastAsia="ja-JP"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aps/>
      <w:color w:val="50345E" w:themeColor="accent1"/>
      <w:spacing w:val="12"/>
      <w:sz w:val="30"/>
      <w:szCs w:val="32"/>
    </w:rPr>
  </w:style>
  <w:style w:type="paragraph" w:styleId="Heading2">
    <w:name w:val="heading 2"/>
    <w:basedOn w:val="Normal"/>
    <w:next w:val="Normal"/>
    <w:link w:val="Heading2Char"/>
    <w:uiPriority w:val="9"/>
    <w:unhideWhenUsed/>
    <w:qFormat/>
    <w:pPr>
      <w:keepNext/>
      <w:keepLines/>
      <w:spacing w:before="240" w:after="16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semiHidden/>
    <w:unhideWhenUsed/>
    <w:qFormat/>
    <w:pPr>
      <w:keepNext/>
      <w:keepLines/>
      <w:spacing w:before="240"/>
      <w:contextualSpacing/>
      <w:outlineLvl w:val="2"/>
    </w:pPr>
    <w:rPr>
      <w:rFonts w:eastAsiaTheme="majorEastAsia" w:cstheme="majorBidi"/>
      <w:i/>
      <w:color w:val="776B67" w:themeColor="accent2"/>
      <w:sz w:val="30"/>
    </w:rPr>
  </w:style>
  <w:style w:type="paragraph" w:styleId="Heading4">
    <w:name w:val="heading 4"/>
    <w:basedOn w:val="Normal"/>
    <w:next w:val="Normal"/>
    <w:link w:val="Heading4Char"/>
    <w:uiPriority w:val="9"/>
    <w:semiHidden/>
    <w:unhideWhenUsed/>
    <w:qFormat/>
    <w:pPr>
      <w:keepNext/>
      <w:keepLines/>
      <w:spacing w:before="240"/>
      <w:contextualSpacing/>
      <w:outlineLvl w:val="3"/>
    </w:pPr>
    <w:rPr>
      <w:rFonts w:asciiTheme="majorHAnsi" w:eastAsiaTheme="majorEastAsia" w:hAnsiTheme="majorHAnsi" w:cstheme="majorBidi"/>
      <w:iCs/>
      <w:sz w:val="28"/>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i/>
      <w:color w:val="776B67" w:themeColor="accent2"/>
      <w:sz w:val="28"/>
    </w:rPr>
  </w:style>
  <w:style w:type="paragraph" w:styleId="Heading6">
    <w:name w:val="heading 6"/>
    <w:basedOn w:val="Normal"/>
    <w:next w:val="Normal"/>
    <w:link w:val="Heading6Char"/>
    <w:uiPriority w:val="9"/>
    <w:semiHidden/>
    <w:unhideWhenUsed/>
    <w:qFormat/>
    <w:pPr>
      <w:keepNext/>
      <w:keepLines/>
      <w:spacing w:before="240"/>
      <w:outlineLvl w:val="5"/>
    </w:pPr>
    <w:rPr>
      <w:rFonts w:asciiTheme="majorHAnsi" w:eastAsiaTheme="majorEastAsia" w:hAnsiTheme="majorHAnsi" w:cstheme="majorBidi"/>
      <w:b/>
      <w:sz w:val="2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i/>
      <w:iCs/>
      <w:color w:val="776B67" w:themeColor="accent2"/>
      <w:sz w:val="26"/>
    </w:rPr>
  </w:style>
  <w:style w:type="paragraph" w:styleId="Heading8">
    <w:name w:val="heading 8"/>
    <w:basedOn w:val="Normal"/>
    <w:next w:val="Normal"/>
    <w:link w:val="Heading8Char"/>
    <w:uiPriority w:val="9"/>
    <w:semiHidden/>
    <w:unhideWhenUsed/>
    <w:qFormat/>
    <w:pPr>
      <w:keepNext/>
      <w:keepLines/>
      <w:spacing w:before="24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pPr>
      <w:keepNext/>
      <w:keepLines/>
      <w:spacing w:before="240"/>
      <w:outlineLvl w:val="8"/>
    </w:pPr>
    <w:rPr>
      <w:rFonts w:eastAsiaTheme="majorEastAsia" w:cstheme="majorBidi"/>
      <w:i/>
      <w:iCs/>
      <w:color w:val="776B67" w:themeColor="accen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7"/>
    <w:qFormat/>
    <w:pPr>
      <w:spacing w:after="200" w:line="240" w:lineRule="auto"/>
      <w:contextualSpacing/>
    </w:pPr>
    <w:rPr>
      <w:rFonts w:asciiTheme="majorHAnsi" w:eastAsiaTheme="majorEastAsia" w:hAnsiTheme="majorHAnsi" w:cstheme="majorBidi"/>
      <w:b/>
      <w:caps/>
      <w:color w:val="50345E" w:themeColor="accent1"/>
      <w:spacing w:val="14"/>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customStyle="1" w:styleId="TitleChar">
    <w:name w:val="Title Char"/>
    <w:basedOn w:val="DefaultParagraphFont"/>
    <w:link w:val="Title"/>
    <w:uiPriority w:val="7"/>
    <w:rPr>
      <w:rFonts w:asciiTheme="majorHAnsi" w:eastAsiaTheme="majorEastAsia" w:hAnsiTheme="majorHAnsi" w:cstheme="majorBidi"/>
      <w:b/>
      <w:caps/>
      <w:color w:val="50345E" w:themeColor="accent1"/>
      <w:spacing w:val="14"/>
      <w:kern w:val="28"/>
      <w:sz w:val="52"/>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50345E" w:themeColor="accent1"/>
      <w:spacing w:val="12"/>
      <w:sz w:val="3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sz w:val="30"/>
      <w:szCs w:val="26"/>
    </w:rPr>
  </w:style>
  <w:style w:type="paragraph" w:customStyle="1" w:styleId="SidebarTitle">
    <w:name w:val="Sidebar Title"/>
    <w:basedOn w:val="Normal"/>
    <w:uiPriority w:val="10"/>
    <w:qFormat/>
    <w:pPr>
      <w:spacing w:before="120" w:after="140" w:line="480" w:lineRule="auto"/>
      <w:contextualSpacing/>
    </w:pPr>
    <w:rPr>
      <w:rFonts w:asciiTheme="majorHAnsi" w:hAnsiTheme="majorHAnsi"/>
      <w:b/>
      <w:caps/>
      <w:color w:val="FFFFFF" w:themeColor="background1"/>
      <w:spacing w:val="12"/>
      <w:sz w:val="30"/>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sz w:val="30"/>
      <w:szCs w:val="22"/>
    </w:rPr>
  </w:style>
  <w:style w:type="character" w:customStyle="1" w:styleId="SubtitleChar">
    <w:name w:val="Subtitle Char"/>
    <w:basedOn w:val="DefaultParagraphFont"/>
    <w:link w:val="Subtitle"/>
    <w:uiPriority w:val="11"/>
    <w:semiHidden/>
    <w:rPr>
      <w:rFonts w:eastAsiaTheme="minorEastAsia"/>
      <w:sz w:val="30"/>
      <w:szCs w:val="22"/>
    </w:rPr>
  </w:style>
  <w:style w:type="character" w:customStyle="1" w:styleId="Heading5Char">
    <w:name w:val="Heading 5 Char"/>
    <w:basedOn w:val="DefaultParagraphFont"/>
    <w:link w:val="Heading5"/>
    <w:uiPriority w:val="9"/>
    <w:semiHidden/>
    <w:rPr>
      <w:rFonts w:eastAsiaTheme="majorEastAsia" w:cstheme="majorBidi"/>
      <w:i/>
      <w:color w:val="776B67" w:themeColor="accent2"/>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6"/>
    </w:rPr>
  </w:style>
  <w:style w:type="character" w:customStyle="1" w:styleId="Heading7Char">
    <w:name w:val="Heading 7 Char"/>
    <w:basedOn w:val="DefaultParagraphFont"/>
    <w:link w:val="Heading7"/>
    <w:uiPriority w:val="9"/>
    <w:semiHidden/>
    <w:rPr>
      <w:rFonts w:eastAsiaTheme="majorEastAsia" w:cstheme="majorBidi"/>
      <w:i/>
      <w:iCs/>
      <w:color w:val="776B67" w:themeColor="accent2"/>
      <w:sz w:val="2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Pr>
      <w:rFonts w:eastAsiaTheme="majorEastAsia" w:cstheme="majorBidi"/>
      <w:i/>
      <w:iCs/>
      <w:color w:val="776B67" w:themeColor="accent2"/>
      <w:szCs w:val="21"/>
    </w:rPr>
  </w:style>
  <w:style w:type="character" w:styleId="SubtleEmphasis">
    <w:name w:val="Subtle Emphasis"/>
    <w:basedOn w:val="DefaultParagraphFont"/>
    <w:uiPriority w:val="19"/>
    <w:semiHidden/>
    <w:unhideWhenUsed/>
    <w:qFormat/>
    <w:rPr>
      <w:b w:val="0"/>
      <w:i w:val="0"/>
      <w:iCs/>
      <w:color w:val="58504D" w:themeColor="accent2" w:themeShade="BF"/>
    </w:rPr>
  </w:style>
  <w:style w:type="character" w:styleId="Emphasis">
    <w:name w:val="Emphasis"/>
    <w:basedOn w:val="DefaultParagraphFont"/>
    <w:uiPriority w:val="20"/>
    <w:semiHidden/>
    <w:unhideWhenUsed/>
    <w:qFormat/>
    <w:rPr>
      <w:b/>
      <w:i/>
      <w:iCs/>
      <w:color w:val="776B67" w:themeColor="accent2"/>
    </w:rPr>
  </w:style>
  <w:style w:type="character" w:styleId="IntenseEmphasis">
    <w:name w:val="Intense Emphasis"/>
    <w:basedOn w:val="DefaultParagraphFont"/>
    <w:uiPriority w:val="21"/>
    <w:semiHidden/>
    <w:unhideWhenUsed/>
    <w:qFormat/>
    <w:rPr>
      <w:b/>
      <w:i/>
      <w:iCs/>
      <w:color w:val="3B3533" w:themeColor="accent2" w:themeShade="80"/>
    </w:rPr>
  </w:style>
  <w:style w:type="character" w:styleId="Strong">
    <w:name w:val="Strong"/>
    <w:basedOn w:val="DefaultParagraphFont"/>
    <w:uiPriority w:val="22"/>
    <w:unhideWhenUsed/>
    <w:qFormat/>
    <w:rPr>
      <w:b/>
      <w:bCs/>
      <w:caps/>
      <w:smallCaps w:val="0"/>
      <w:color w:val="3B3533" w:themeColor="accent2" w:themeShade="80"/>
    </w:rPr>
  </w:style>
  <w:style w:type="paragraph" w:styleId="Quote">
    <w:name w:val="Quote"/>
    <w:basedOn w:val="Normal"/>
    <w:next w:val="Normal"/>
    <w:link w:val="QuoteChar"/>
    <w:uiPriority w:val="29"/>
    <w:semiHidden/>
    <w:unhideWhenUsed/>
    <w:qFormat/>
    <w:pPr>
      <w:spacing w:before="240" w:after="240"/>
    </w:pPr>
    <w:rPr>
      <w:rFonts w:asciiTheme="majorHAnsi" w:hAnsiTheme="majorHAnsi"/>
      <w:i/>
      <w:iCs/>
      <w:color w:val="50345E" w:themeColor="accent1"/>
      <w:sz w:val="36"/>
    </w:rPr>
  </w:style>
  <w:style w:type="character" w:customStyle="1" w:styleId="QuoteChar">
    <w:name w:val="Quote Char"/>
    <w:basedOn w:val="DefaultParagraphFont"/>
    <w:link w:val="Quote"/>
    <w:uiPriority w:val="29"/>
    <w:semiHidden/>
    <w:rPr>
      <w:rFonts w:asciiTheme="majorHAnsi" w:hAnsiTheme="majorHAnsi"/>
      <w:i/>
      <w:iCs/>
      <w:color w:val="50345E" w:themeColor="accent1"/>
      <w:sz w:val="36"/>
    </w:rPr>
  </w:style>
  <w:style w:type="paragraph" w:styleId="IntenseQuote">
    <w:name w:val="Intense Quote"/>
    <w:basedOn w:val="Normal"/>
    <w:next w:val="Normal"/>
    <w:link w:val="IntenseQuoteChar"/>
    <w:uiPriority w:val="30"/>
    <w:semiHidden/>
    <w:unhideWhenUsed/>
    <w:qFormat/>
    <w:pPr>
      <w:spacing w:before="240" w:after="240"/>
    </w:pPr>
    <w:rPr>
      <w:rFonts w:asciiTheme="majorHAnsi" w:hAnsiTheme="majorHAnsi"/>
      <w:b/>
      <w:i/>
      <w:iCs/>
      <w:color w:val="50345E" w:themeColor="accent1"/>
      <w:sz w:val="36"/>
    </w:rPr>
  </w:style>
  <w:style w:type="character" w:customStyle="1" w:styleId="IntenseQuoteChar">
    <w:name w:val="Intense Quote Char"/>
    <w:basedOn w:val="DefaultParagraphFont"/>
    <w:link w:val="IntenseQuote"/>
    <w:uiPriority w:val="30"/>
    <w:semiHidden/>
    <w:rPr>
      <w:rFonts w:asciiTheme="majorHAnsi" w:hAnsiTheme="majorHAnsi"/>
      <w:b/>
      <w:i/>
      <w:iCs/>
      <w:color w:val="50345E" w:themeColor="accent1"/>
      <w:sz w:val="36"/>
    </w:rPr>
  </w:style>
  <w:style w:type="character" w:styleId="SubtleReference">
    <w:name w:val="Subtle Reference"/>
    <w:basedOn w:val="DefaultParagraphFont"/>
    <w:uiPriority w:val="31"/>
    <w:semiHidden/>
    <w:unhideWhenUsed/>
    <w:qFormat/>
    <w:rPr>
      <w:caps/>
      <w:smallCaps w:val="0"/>
      <w:color w:val="776B67" w:themeColor="accent2"/>
    </w:rPr>
  </w:style>
  <w:style w:type="character" w:styleId="IntenseReference">
    <w:name w:val="Intense Reference"/>
    <w:basedOn w:val="DefaultParagraphFont"/>
    <w:uiPriority w:val="32"/>
    <w:semiHidden/>
    <w:unhideWhenUsed/>
    <w:qFormat/>
    <w:rPr>
      <w:b/>
      <w:bCs/>
      <w:caps/>
      <w:smallCaps w:val="0"/>
      <w:color w:val="3B3533" w:themeColor="accent2" w:themeShade="80"/>
      <w:spacing w:val="0"/>
    </w:rPr>
  </w:style>
  <w:style w:type="character" w:styleId="BookTitle">
    <w:name w:val="Book Title"/>
    <w:basedOn w:val="DefaultParagraphFont"/>
    <w:uiPriority w:val="33"/>
    <w:semiHidden/>
    <w:unhideWhenUsed/>
    <w:rPr>
      <w:b w:val="0"/>
      <w:bCs/>
      <w:i w:val="0"/>
      <w:iCs/>
      <w:color w:val="50345E" w:themeColor="accent1"/>
      <w:spacing w:val="0"/>
      <w:u w:val="single"/>
    </w:rPr>
  </w:style>
  <w:style w:type="paragraph" w:styleId="Caption">
    <w:name w:val="caption"/>
    <w:basedOn w:val="Normal"/>
    <w:next w:val="Normal"/>
    <w:uiPriority w:val="35"/>
    <w:semiHidden/>
    <w:unhideWhenUsed/>
    <w:qFormat/>
    <w:pPr>
      <w:spacing w:after="200" w:line="240" w:lineRule="auto"/>
    </w:pPr>
    <w:rPr>
      <w:rFonts w:asciiTheme="majorHAnsi" w:hAnsiTheme="majorHAnsi"/>
      <w:b/>
      <w:i/>
      <w:iCs/>
      <w:color w:val="50345E" w:themeColor="accent1"/>
      <w:sz w:val="20"/>
      <w:szCs w:val="18"/>
    </w:rPr>
  </w:style>
  <w:style w:type="paragraph" w:styleId="TOCHeading">
    <w:name w:val="TOC Heading"/>
    <w:basedOn w:val="Heading1"/>
    <w:next w:val="Normal"/>
    <w:uiPriority w:val="39"/>
    <w:semiHidden/>
    <w:unhideWhenUsed/>
    <w:qFormat/>
    <w:pPr>
      <w:outlineLvl w:val="9"/>
    </w:pPr>
  </w:style>
  <w:style w:type="paragraph" w:customStyle="1" w:styleId="SidebarText">
    <w:name w:val="Sidebar Text"/>
    <w:basedOn w:val="Normal"/>
    <w:uiPriority w:val="11"/>
    <w:qFormat/>
    <w:pPr>
      <w:spacing w:after="240"/>
    </w:pPr>
    <w:rPr>
      <w:color w:val="FFFFFF" w:themeColor="background1"/>
      <w:sz w:val="30"/>
    </w:rPr>
  </w:style>
  <w:style w:type="paragraph" w:styleId="BodyText3">
    <w:name w:val="Body Text 3"/>
    <w:basedOn w:val="Normal"/>
    <w:link w:val="BodyText3Char"/>
    <w:uiPriority w:val="99"/>
    <w:semiHidden/>
    <w:unhideWhenUsed/>
    <w:qFormat/>
    <w:rPr>
      <w:color w:val="FFFFFF" w:themeColor="background1"/>
      <w:sz w:val="30"/>
      <w:szCs w:val="16"/>
    </w:rPr>
  </w:style>
  <w:style w:type="character" w:styleId="PlaceholderText">
    <w:name w:val="Placeholder Text"/>
    <w:basedOn w:val="DefaultParagraphFont"/>
    <w:uiPriority w:val="99"/>
    <w:semiHidden/>
    <w:rPr>
      <w:color w:val="808080"/>
    </w:rPr>
  </w:style>
  <w:style w:type="character" w:customStyle="1" w:styleId="BodyText3Char">
    <w:name w:val="Body Text 3 Char"/>
    <w:basedOn w:val="DefaultParagraphFont"/>
    <w:link w:val="BodyText3"/>
    <w:uiPriority w:val="99"/>
    <w:semiHidden/>
    <w:rPr>
      <w:color w:val="FFFFFF" w:themeColor="background1"/>
      <w:sz w:val="30"/>
      <w:szCs w:val="16"/>
    </w:rPr>
  </w:style>
  <w:style w:type="character" w:customStyle="1" w:styleId="Heading3Char">
    <w:name w:val="Heading 3 Char"/>
    <w:basedOn w:val="DefaultParagraphFont"/>
    <w:link w:val="Heading3"/>
    <w:uiPriority w:val="9"/>
    <w:semiHidden/>
    <w:rPr>
      <w:rFonts w:eastAsiaTheme="majorEastAsia" w:cstheme="majorBidi"/>
      <w:i/>
      <w:color w:val="776B67" w:themeColor="accent2"/>
      <w:sz w:val="3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sz w:val="28"/>
    </w:rPr>
  </w:style>
  <w:style w:type="paragraph" w:styleId="HTMLAddress">
    <w:name w:val="HTML Address"/>
    <w:basedOn w:val="Normal"/>
    <w:link w:val="HTMLAddressChar"/>
    <w:uiPriority w:val="99"/>
    <w:semiHidden/>
    <w:unhideWhenUsed/>
    <w:rsid w:val="00F43851"/>
    <w:pPr>
      <w:spacing w:after="0" w:line="240" w:lineRule="auto"/>
    </w:pPr>
    <w:rPr>
      <w:rFonts w:ascii="Times New Roman" w:eastAsia="Times New Roman" w:hAnsi="Times New Roman" w:cs="Times New Roman"/>
      <w:i/>
      <w:iCs/>
      <w:color w:val="auto"/>
      <w:lang w:eastAsia="en-US"/>
    </w:rPr>
  </w:style>
  <w:style w:type="character" w:customStyle="1" w:styleId="HTMLAddressChar">
    <w:name w:val="HTML Address Char"/>
    <w:basedOn w:val="DefaultParagraphFont"/>
    <w:link w:val="HTMLAddress"/>
    <w:uiPriority w:val="99"/>
    <w:semiHidden/>
    <w:rsid w:val="00F43851"/>
    <w:rPr>
      <w:rFonts w:ascii="Times New Roman" w:eastAsia="Times New Roman" w:hAnsi="Times New Roman" w:cs="Times New Roman"/>
      <w:i/>
      <w:iCs/>
      <w:color w:val="auto"/>
      <w:lang w:eastAsia="en-US"/>
    </w:rPr>
  </w:style>
  <w:style w:type="character" w:customStyle="1" w:styleId="css-1y2co0u">
    <w:name w:val="css-1y2co0u"/>
    <w:basedOn w:val="DefaultParagraphFont"/>
    <w:rsid w:val="00F43851"/>
  </w:style>
  <w:style w:type="character" w:customStyle="1" w:styleId="apple-converted-space">
    <w:name w:val="apple-converted-space"/>
    <w:basedOn w:val="DefaultParagraphFont"/>
    <w:rsid w:val="00F43851"/>
  </w:style>
  <w:style w:type="character" w:styleId="Hyperlink">
    <w:name w:val="Hyperlink"/>
    <w:basedOn w:val="DefaultParagraphFont"/>
    <w:uiPriority w:val="99"/>
    <w:semiHidden/>
    <w:unhideWhenUsed/>
    <w:rsid w:val="00F43851"/>
    <w:rPr>
      <w:color w:val="0000FF"/>
      <w:u w:val="single"/>
    </w:rPr>
  </w:style>
  <w:style w:type="character" w:customStyle="1" w:styleId="css-1fzhyp2">
    <w:name w:val="css-1fzhyp2"/>
    <w:basedOn w:val="DefaultParagraphFont"/>
    <w:rsid w:val="00F43851"/>
  </w:style>
  <w:style w:type="character" w:customStyle="1" w:styleId="css-1pma25y">
    <w:name w:val="css-1pma25y"/>
    <w:basedOn w:val="DefaultParagraphFont"/>
    <w:rsid w:val="00F43851"/>
  </w:style>
  <w:style w:type="character" w:customStyle="1" w:styleId="css-1wn44x5">
    <w:name w:val="css-1wn44x5"/>
    <w:basedOn w:val="DefaultParagraphFont"/>
    <w:rsid w:val="00F43851"/>
  </w:style>
  <w:style w:type="character" w:customStyle="1" w:styleId="css-1lp5t5g">
    <w:name w:val="css-1lp5t5g"/>
    <w:basedOn w:val="DefaultParagraphFont"/>
    <w:rsid w:val="00F43851"/>
  </w:style>
  <w:style w:type="character" w:customStyle="1" w:styleId="css-10of30h">
    <w:name w:val="css-10of30h"/>
    <w:basedOn w:val="DefaultParagraphFont"/>
    <w:rsid w:val="00F43851"/>
  </w:style>
  <w:style w:type="paragraph" w:customStyle="1" w:styleId="css-i9p093">
    <w:name w:val="css-i9p093"/>
    <w:basedOn w:val="Normal"/>
    <w:rsid w:val="00F43851"/>
    <w:pPr>
      <w:spacing w:before="100" w:beforeAutospacing="1" w:after="100" w:afterAutospacing="1" w:line="240" w:lineRule="auto"/>
    </w:pPr>
    <w:rPr>
      <w:rFonts w:ascii="Times New Roman" w:eastAsia="Times New Roman" w:hAnsi="Times New Roman" w:cs="Times New Roman"/>
      <w:color w:val="auto"/>
      <w:lang w:eastAsia="en-US"/>
    </w:rPr>
  </w:style>
  <w:style w:type="paragraph" w:customStyle="1" w:styleId="css-1l2gizn">
    <w:name w:val="css-1l2gizn"/>
    <w:basedOn w:val="Normal"/>
    <w:rsid w:val="00F43851"/>
    <w:pPr>
      <w:spacing w:before="100" w:beforeAutospacing="1" w:after="100" w:afterAutospacing="1" w:line="240" w:lineRule="auto"/>
    </w:pPr>
    <w:rPr>
      <w:rFonts w:ascii="Times New Roman" w:eastAsia="Times New Roman" w:hAnsi="Times New Roman" w:cs="Times New Roman"/>
      <w:color w:val="auto"/>
      <w:lang w:eastAsia="en-US"/>
    </w:rPr>
  </w:style>
  <w:style w:type="character" w:customStyle="1" w:styleId="css-4g6ai3">
    <w:name w:val="css-4g6ai3"/>
    <w:basedOn w:val="DefaultParagraphFont"/>
    <w:rsid w:val="00F43851"/>
  </w:style>
  <w:style w:type="paragraph" w:styleId="NormalWeb">
    <w:name w:val="Normal (Web)"/>
    <w:basedOn w:val="Normal"/>
    <w:uiPriority w:val="99"/>
    <w:unhideWhenUsed/>
    <w:rsid w:val="00F43851"/>
    <w:pPr>
      <w:spacing w:before="100" w:beforeAutospacing="1" w:after="100" w:afterAutospacing="1" w:line="240" w:lineRule="auto"/>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lish.com/about/a60636180/tested-approved-delish-kitchen-process/" TargetMode="External"/><Relationship Id="rId13" Type="http://schemas.openxmlformats.org/officeDocument/2006/relationships/hyperlink" Target="https://www.delish.com/cooking/recipe-ideas/a44964783/simple-syrup-recipe/" TargetMode="External"/><Relationship Id="rId3" Type="http://schemas.openxmlformats.org/officeDocument/2006/relationships/settings" Target="settings.xml"/><Relationship Id="rId7" Type="http://schemas.openxmlformats.org/officeDocument/2006/relationships/hyperlink" Target="https://www.delish.com/author/221969/june-xie/" TargetMode="External"/><Relationship Id="rId12" Type="http://schemas.openxmlformats.org/officeDocument/2006/relationships/hyperlink" Target="https://www.delish.com/cooking/recipe-ideas/a32714263/easy-strawberry-lemonade-recip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lish.com/cooking/recipe-ideas/a26297879/how-to-make-kombucha-recip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delish.com/kitchen-tools/kitchen-secrets/a20654260/how-to-cut-a-pineappl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oneills/Library/Containers/com.microsoft.Word/Data/Library/Application%20Support/Microsoft/Office/16.0/DTS/en-US%7bDDE91A53-B396-CB46-B0C0-842FCF6CBC87%7d/%7bDE3FFB23-6514-C446-B097-54E7764AB924%7dtf100020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00417B1B6C4B04381C0550ED0F41CE6"/>
        <w:category>
          <w:name w:val="General"/>
          <w:gallery w:val="placeholder"/>
        </w:category>
        <w:types>
          <w:type w:val="bbPlcHdr"/>
        </w:types>
        <w:behaviors>
          <w:behavior w:val="content"/>
        </w:behaviors>
        <w:guid w:val="{6BE53C00-FCB5-CC45-AF29-41A3B598C8DD}"/>
      </w:docPartPr>
      <w:docPartBody>
        <w:p w:rsidR="00323762" w:rsidRDefault="00323762">
          <w:pPr>
            <w:pStyle w:val="600417B1B6C4B04381C0550ED0F41CE6"/>
          </w:pPr>
          <w:r>
            <w:t>Servings | Prep Time | Total 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Microsoft YaHei">
    <w:panose1 w:val="020B0503020204020204"/>
    <w:charset w:val="86"/>
    <w:family w:val="swiss"/>
    <w:pitch w:val="variable"/>
    <w:sig w:usb0="A0000287" w:usb1="2ACF3C52" w:usb2="00000016" w:usb3="00000000" w:csb0="0004001F" w:csb1="00000000"/>
  </w:font>
  <w:font w:name="FZShuTi">
    <w:altName w:val="方正舒体"/>
    <w:panose1 w:val="020B0604020202020204"/>
    <w:charset w:val="86"/>
    <w:family w:val="roman"/>
    <w:notTrueType/>
    <w:pitch w:val="default"/>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Lora">
    <w:panose1 w:val="00000000000000000000"/>
    <w:charset w:val="4D"/>
    <w:family w:val="auto"/>
    <w:pitch w:val="variable"/>
    <w:sig w:usb0="A00002FF" w:usb1="5000204B" w:usb2="00000000" w:usb3="00000000" w:csb0="00000097"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62"/>
    <w:rsid w:val="00323762"/>
    <w:rsid w:val="00932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240" w:line="288" w:lineRule="auto"/>
      <w:outlineLvl w:val="1"/>
    </w:pPr>
    <w:rPr>
      <w:rFonts w:asciiTheme="majorHAnsi" w:eastAsiaTheme="majorEastAsia" w:hAnsiTheme="majorHAnsi" w:cstheme="majorBidi"/>
      <w:color w:val="BF4E14" w:themeColor="accent2" w:themeShade="BF"/>
      <w:kern w:val="0"/>
      <w:sz w:val="3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12F2D6A3F9BA4E836DA6E3613701E0">
    <w:name w:val="B412F2D6A3F9BA4E836DA6E3613701E0"/>
  </w:style>
  <w:style w:type="paragraph" w:customStyle="1" w:styleId="600417B1B6C4B04381C0550ED0F41CE6">
    <w:name w:val="600417B1B6C4B04381C0550ED0F41CE6"/>
  </w:style>
  <w:style w:type="paragraph" w:customStyle="1" w:styleId="261AE6172A416D47BD2FFF50716F938E">
    <w:name w:val="261AE6172A416D47BD2FFF50716F938E"/>
  </w:style>
  <w:style w:type="character" w:customStyle="1" w:styleId="Heading2Char">
    <w:name w:val="Heading 2 Char"/>
    <w:basedOn w:val="DefaultParagraphFont"/>
    <w:link w:val="Heading2"/>
    <w:uiPriority w:val="9"/>
    <w:rPr>
      <w:rFonts w:asciiTheme="majorHAnsi" w:eastAsiaTheme="majorEastAsia" w:hAnsiTheme="majorHAnsi" w:cstheme="majorBidi"/>
      <w:color w:val="BF4E14" w:themeColor="accent2" w:themeShade="BF"/>
      <w:kern w:val="0"/>
      <w:sz w:val="30"/>
      <w:szCs w:val="26"/>
      <w:lang w:eastAsia="ja-JP"/>
      <w14:ligatures w14:val="none"/>
    </w:rPr>
  </w:style>
  <w:style w:type="paragraph" w:customStyle="1" w:styleId="A2B5570FD6EA7E46B3DA36A1C23C5137">
    <w:name w:val="A2B5570FD6EA7E46B3DA36A1C23C5137"/>
  </w:style>
  <w:style w:type="paragraph" w:customStyle="1" w:styleId="C15F29529B67804BA58D67DF67A5C923">
    <w:name w:val="C15F29529B67804BA58D67DF67A5C923"/>
  </w:style>
  <w:style w:type="paragraph" w:customStyle="1" w:styleId="09E045E5C9CD924E81A1E75B4B0A500E">
    <w:name w:val="09E045E5C9CD924E81A1E75B4B0A50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Recipe">
      <a:dk1>
        <a:sysClr val="windowText" lastClr="000000"/>
      </a:dk1>
      <a:lt1>
        <a:sysClr val="window" lastClr="FFFFFF"/>
      </a:lt1>
      <a:dk2>
        <a:srgbClr val="1F2009"/>
      </a:dk2>
      <a:lt2>
        <a:srgbClr val="FFF9EF"/>
      </a:lt2>
      <a:accent1>
        <a:srgbClr val="50345E"/>
      </a:accent1>
      <a:accent2>
        <a:srgbClr val="776B67"/>
      </a:accent2>
      <a:accent3>
        <a:srgbClr val="C75F79"/>
      </a:accent3>
      <a:accent4>
        <a:srgbClr val="54B8E4"/>
      </a:accent4>
      <a:accent5>
        <a:srgbClr val="84A92F"/>
      </a:accent5>
      <a:accent6>
        <a:srgbClr val="EAA137"/>
      </a:accent6>
      <a:hlink>
        <a:srgbClr val="166A72"/>
      </a:hlink>
      <a:folHlink>
        <a:srgbClr val="605D81"/>
      </a:folHlink>
    </a:clrScheme>
    <a:fontScheme name="Trebuchet MS-Georgia">
      <a:majorFont>
        <a:latin typeface="Trebuchet MS" panose="020B0603020202020204"/>
        <a:ea typeface=""/>
        <a:cs typeface=""/>
        <a:font script="Jpan" typeface="メイリオ"/>
        <a:font script="Hang" typeface="맑은 고딕"/>
        <a:font script="Hans" typeface="微软雅黑"/>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Recipe.dotx</Template>
  <TotalTime>2</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 O'Neill’s</dc:creator>
  <cp:keywords/>
  <dc:description/>
  <cp:lastModifiedBy>Jacqui O'Neill</cp:lastModifiedBy>
  <cp:revision>5</cp:revision>
  <dcterms:created xsi:type="dcterms:W3CDTF">2025-08-12T10:48:00Z</dcterms:created>
  <dcterms:modified xsi:type="dcterms:W3CDTF">2025-08-12T10:53:00Z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TF10002049</vt:lpwstr>
  </property>
</Properties>
</file>