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7E4" w:rsidRPr="000623ED" w:rsidRDefault="009261BE" w:rsidP="009261BE">
      <w:pPr>
        <w:pStyle w:val="Title"/>
        <w:rPr>
          <w:rFonts w:cstheme="majorHAnsi"/>
          <w:b/>
          <w:bCs/>
          <w:u w:val="single"/>
        </w:rPr>
      </w:pPr>
      <w:r w:rsidRPr="000623ED">
        <w:rPr>
          <w:rFonts w:cstheme="majorHAnsi"/>
          <w:b/>
          <w:bCs/>
          <w:u w:val="single"/>
        </w:rPr>
        <w:t>Project Progress Documentation</w:t>
      </w:r>
    </w:p>
    <w:p w:rsidR="009261BE" w:rsidRPr="000623ED" w:rsidRDefault="000623ED" w:rsidP="009261BE">
      <w:pPr>
        <w:rPr>
          <w:rFonts w:asciiTheme="majorHAnsi" w:hAnsiTheme="majorHAnsi" w:cstheme="majorHAnsi"/>
          <w:i/>
          <w:iCs/>
        </w:rPr>
      </w:pPr>
      <w:r w:rsidRPr="000623ED">
        <w:rPr>
          <w:rFonts w:asciiTheme="majorHAnsi" w:hAnsiTheme="majorHAnsi" w:cstheme="majorHAnsi"/>
          <w:i/>
          <w:iCs/>
        </w:rPr>
        <w:t>Research by Jacqueline Zhu | Supervised by Dr. Shiva Akbari</w:t>
      </w:r>
      <w:r>
        <w:rPr>
          <w:rFonts w:asciiTheme="majorHAnsi" w:hAnsiTheme="majorHAnsi" w:cstheme="majorHAnsi"/>
          <w:i/>
          <w:iCs/>
        </w:rPr>
        <w:t xml:space="preserve"> | </w:t>
      </w:r>
      <w:proofErr w:type="spellStart"/>
      <w:r>
        <w:rPr>
          <w:rFonts w:asciiTheme="majorHAnsi" w:hAnsiTheme="majorHAnsi" w:cstheme="majorHAnsi"/>
          <w:i/>
          <w:iCs/>
        </w:rPr>
        <w:t>SleepdB</w:t>
      </w:r>
      <w:proofErr w:type="spellEnd"/>
      <w:r>
        <w:rPr>
          <w:rFonts w:asciiTheme="majorHAnsi" w:hAnsiTheme="majorHAnsi" w:cstheme="majorHAnsi"/>
          <w:i/>
          <w:iCs/>
        </w:rPr>
        <w:t xml:space="preserve"> Lab</w:t>
      </w:r>
    </w:p>
    <w:p w:rsidR="00992695" w:rsidRPr="000623ED" w:rsidRDefault="009261BE" w:rsidP="00884521">
      <w:pPr>
        <w:pStyle w:val="Heading1"/>
        <w:rPr>
          <w:rFonts w:cstheme="majorHAnsi"/>
          <w:b/>
          <w:bCs/>
          <w:i/>
          <w:iCs/>
          <w:u w:val="single"/>
        </w:rPr>
      </w:pPr>
      <w:r w:rsidRPr="000623ED">
        <w:rPr>
          <w:rFonts w:cstheme="majorHAnsi"/>
          <w:b/>
          <w:bCs/>
          <w:i/>
          <w:iCs/>
          <w:u w:val="single"/>
        </w:rPr>
        <w:t>7.17.2025</w:t>
      </w:r>
    </w:p>
    <w:p w:rsidR="00884521" w:rsidRPr="000623ED" w:rsidRDefault="00884521" w:rsidP="008845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0623ED">
        <w:rPr>
          <w:rFonts w:asciiTheme="majorHAnsi" w:hAnsiTheme="majorHAnsi" w:cstheme="majorHAnsi"/>
        </w:rPr>
        <w:t xml:space="preserve">Completed </w:t>
      </w:r>
      <w:r w:rsidR="00992695" w:rsidRPr="000623ED">
        <w:rPr>
          <w:rFonts w:asciiTheme="majorHAnsi" w:hAnsiTheme="majorHAnsi" w:cstheme="majorHAnsi"/>
        </w:rPr>
        <w:t>batch1_avg_0719</w:t>
      </w:r>
    </w:p>
    <w:p w:rsidR="000623ED" w:rsidRPr="000623ED" w:rsidRDefault="009261BE" w:rsidP="000623ED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7.23.2025</w:t>
      </w:r>
    </w:p>
    <w:p w:rsidR="000623ED" w:rsidRDefault="000623ED" w:rsidP="000623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Brainstormed research update presentation</w:t>
      </w:r>
    </w:p>
    <w:p w:rsidR="000623ED" w:rsidRDefault="000623ED" w:rsidP="000623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Outlined 8 different data split methods:</w:t>
      </w:r>
    </w:p>
    <w:p w:rsidR="000623ED" w:rsidRPr="000623ED" w:rsidRDefault="000623ED" w:rsidP="000623ED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Five vowels together, five vowels separate (see, </w:t>
      </w:r>
      <w:proofErr w:type="spellStart"/>
      <w:r>
        <w:rPr>
          <w:rFonts w:asciiTheme="majorHAnsi" w:hAnsiTheme="majorHAnsi" w:cstheme="majorHAnsi"/>
        </w:rPr>
        <w:t>sahh</w:t>
      </w:r>
      <w:proofErr w:type="spellEnd"/>
      <w:r>
        <w:rPr>
          <w:rFonts w:asciiTheme="majorHAnsi" w:hAnsiTheme="majorHAnsi" w:cstheme="majorHAnsi"/>
        </w:rPr>
        <w:t xml:space="preserve">, so, </w:t>
      </w:r>
      <w:proofErr w:type="spellStart"/>
      <w:r>
        <w:rPr>
          <w:rFonts w:asciiTheme="majorHAnsi" w:hAnsiTheme="majorHAnsi" w:cstheme="majorHAnsi"/>
        </w:rPr>
        <w:t>soo</w:t>
      </w:r>
      <w:proofErr w:type="spellEnd"/>
      <w:r>
        <w:rPr>
          <w:rFonts w:asciiTheme="majorHAnsi" w:hAnsiTheme="majorHAnsi" w:cstheme="majorHAnsi"/>
        </w:rPr>
        <w:t>, set), average of five segmented vowels, median of five segmented vowels</w:t>
      </w:r>
    </w:p>
    <w:p w:rsidR="009261BE" w:rsidRPr="000623ED" w:rsidRDefault="009261BE" w:rsidP="009261BE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7.26.2025</w:t>
      </w:r>
    </w:p>
    <w:p w:rsidR="009261BE" w:rsidRPr="000623ED" w:rsidRDefault="000623ED" w:rsidP="000623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Started batch2_all1_0729</w:t>
      </w:r>
    </w:p>
    <w:p w:rsidR="009261BE" w:rsidRPr="000623ED" w:rsidRDefault="009261BE" w:rsidP="009261BE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7.29.2025</w:t>
      </w:r>
    </w:p>
    <w:p w:rsidR="009261BE" w:rsidRDefault="000623ED" w:rsidP="000623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Completed batch2_all1_0729</w:t>
      </w:r>
    </w:p>
    <w:p w:rsidR="00D4401A" w:rsidRDefault="00D4401A" w:rsidP="000623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Prepared research update presentation</w:t>
      </w:r>
    </w:p>
    <w:p w:rsidR="00D4401A" w:rsidRDefault="00D4401A" w:rsidP="00D4401A">
      <w:pPr>
        <w:rPr>
          <w:rFonts w:asciiTheme="majorHAnsi" w:hAnsiTheme="majorHAnsi" w:cstheme="majorHAnsi"/>
        </w:rPr>
      </w:pPr>
    </w:p>
    <w:p w:rsidR="00D4401A" w:rsidRDefault="00D4401A" w:rsidP="00D4401A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"https://lh7-rt.googleusercontent.com/docsz/AD_4nXcwxk8QpZ2y2dwlXb33isAUQKIq_RTsIKs0sIY5yKJWlTYfX0DxEN-eZDbsCeKmBFpn7x5USY5Ji2wZFqxccXg3yKYnXvkbZ3z24QxrwAknq9VW2S5haLRb_NoLcXFFg_qOdWDI?key=zDmDRzNmfl89HEYtOXWxXQ"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354705"/>
            <wp:effectExtent l="0" t="0" r="0" b="0"/>
            <wp:docPr id="146552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D4401A" w:rsidRDefault="00D4401A" w:rsidP="00D4401A">
      <w:pPr>
        <w:rPr>
          <w:rFonts w:asciiTheme="majorHAnsi" w:hAnsiTheme="majorHAnsi" w:cstheme="majorHAnsi"/>
        </w:rPr>
      </w:pPr>
    </w:p>
    <w:p w:rsidR="00D4401A" w:rsidRPr="00D4401A" w:rsidRDefault="00D4401A" w:rsidP="00D4401A">
      <w:pPr>
        <w:rPr>
          <w:rFonts w:asciiTheme="majorHAnsi" w:hAnsiTheme="majorHAnsi" w:cstheme="majorHAnsi"/>
        </w:rPr>
      </w:pPr>
    </w:p>
    <w:p w:rsidR="009261BE" w:rsidRPr="000623ED" w:rsidRDefault="009261BE" w:rsidP="009261BE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lastRenderedPageBreak/>
        <w:t>8.5.2025</w:t>
      </w:r>
    </w:p>
    <w:p w:rsidR="00D4401A" w:rsidRDefault="00D4401A" w:rsidP="00D4401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"https://lh7-rt.googleusercontent.com/docsz/AD_4nXdWqJ_rbX9ltSpUx40tKF7p3azw2lGlSgKmks0jRH5nD7iVMLSoLZMiDWAY7MxJUEZLSVRmBoGBSbs0L7No7xRBZWMZd67F_Eyc8hIQkH1A6ck170AMi_FfzNn5xIB0lZu50Elu?key=zDmDRzNmfl89HEYtOXWxXQ"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288030"/>
            <wp:effectExtent l="0" t="0" r="0" b="1270"/>
            <wp:docPr id="3144229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D4401A" w:rsidRPr="00D4401A" w:rsidRDefault="00D4401A" w:rsidP="00D4401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D4401A">
        <w:rPr>
          <w:rFonts w:asciiTheme="majorHAnsi" w:hAnsiTheme="majorHAnsi" w:cstheme="majorHAnsi"/>
          <w:color w:val="000000"/>
        </w:rPr>
        <w:t>Started and finished annotating all the vowels from the May_14_2025 folder</w:t>
      </w:r>
    </w:p>
    <w:p w:rsidR="009261BE" w:rsidRPr="00D4401A" w:rsidRDefault="00D4401A" w:rsidP="009261B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D4401A">
        <w:rPr>
          <w:rFonts w:asciiTheme="majorHAnsi" w:hAnsiTheme="majorHAnsi" w:cstheme="majorHAnsi"/>
          <w:color w:val="000000"/>
        </w:rPr>
        <w:t>Wrote comments on all the videos and audios in “May14_video-quality-check.xlsx”</w:t>
      </w:r>
    </w:p>
    <w:p w:rsidR="009261BE" w:rsidRPr="000623ED" w:rsidRDefault="009261BE" w:rsidP="009261BE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8.6.2025</w:t>
      </w:r>
    </w:p>
    <w:p w:rsidR="005520DB" w:rsidRPr="005520DB" w:rsidRDefault="00D4401A" w:rsidP="005520D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Extracted all the features and AHI information from 5.14.2025 dataset</w:t>
      </w:r>
    </w:p>
    <w:p w:rsidR="008136EB" w:rsidRPr="008136EB" w:rsidRDefault="008136EB" w:rsidP="008136EB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8.</w:t>
      </w:r>
      <w:r>
        <w:rPr>
          <w:rFonts w:cstheme="majorHAnsi"/>
          <w:b/>
          <w:bCs/>
          <w:i/>
          <w:iCs/>
        </w:rPr>
        <w:t>11</w:t>
      </w:r>
      <w:r w:rsidRPr="000623ED">
        <w:rPr>
          <w:rFonts w:cstheme="majorHAnsi"/>
          <w:b/>
          <w:bCs/>
          <w:i/>
          <w:iCs/>
        </w:rPr>
        <w:t>.2025</w:t>
      </w:r>
    </w:p>
    <w:p w:rsidR="008136EB" w:rsidRDefault="008136EB" w:rsidP="008136E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Reorganize the April16_May14 datasets – combined all three batches to train on vowels</w:t>
      </w:r>
    </w:p>
    <w:p w:rsidR="008136EB" w:rsidRDefault="008136EB" w:rsidP="008136E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Need to extract the filename + vowels from April 16 _ batch 2</w:t>
      </w:r>
    </w:p>
    <w:p w:rsidR="008136EB" w:rsidRDefault="008136EB" w:rsidP="008136E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Train models on individual vowels</w:t>
      </w:r>
    </w:p>
    <w:p w:rsidR="008136EB" w:rsidRDefault="008136EB" w:rsidP="008136E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Split control vs cases for model training</w:t>
      </w:r>
    </w:p>
    <w:p w:rsidR="004801F4" w:rsidRDefault="004801F4" w:rsidP="004801F4">
      <w:pPr>
        <w:rPr>
          <w:rFonts w:asciiTheme="majorHAnsi" w:hAnsiTheme="majorHAnsi" w:cstheme="majorHAnsi"/>
        </w:rPr>
      </w:pPr>
    </w:p>
    <w:p w:rsidR="004801F4" w:rsidRPr="004801F4" w:rsidRDefault="004801F4" w:rsidP="004801F4">
      <w:pPr>
        <w:rPr>
          <w:rFonts w:asciiTheme="majorHAnsi" w:hAnsiTheme="majorHAnsi" w:cstheme="majorHAnsi"/>
          <w:b/>
          <w:bCs/>
        </w:rPr>
      </w:pPr>
      <w:r w:rsidRPr="004801F4">
        <w:rPr>
          <w:rFonts w:asciiTheme="majorHAnsi" w:hAnsiTheme="majorHAnsi" w:cstheme="majorHAnsi"/>
          <w:b/>
          <w:bCs/>
        </w:rPr>
        <w:t xml:space="preserve">Table 1: count of the number of samples available per each five vowels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294"/>
        <w:gridCol w:w="1294"/>
        <w:gridCol w:w="1334"/>
        <w:gridCol w:w="1294"/>
      </w:tblGrid>
      <w:tr w:rsidR="008B276E" w:rsidTr="003A6204">
        <w:tc>
          <w:tcPr>
            <w:tcW w:w="1868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see</w:t>
            </w:r>
          </w:p>
        </w:tc>
        <w:tc>
          <w:tcPr>
            <w:tcW w:w="129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</w:t>
            </w:r>
          </w:p>
        </w:tc>
        <w:tc>
          <w:tcPr>
            <w:tcW w:w="129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soo</w:t>
            </w:r>
            <w:proofErr w:type="spellEnd"/>
          </w:p>
        </w:tc>
        <w:tc>
          <w:tcPr>
            <w:tcW w:w="133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sahh</w:t>
            </w:r>
            <w:proofErr w:type="spellEnd"/>
          </w:p>
        </w:tc>
        <w:tc>
          <w:tcPr>
            <w:tcW w:w="129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</w:t>
            </w:r>
          </w:p>
        </w:tc>
      </w:tr>
      <w:tr w:rsidR="008B276E" w:rsidTr="003A6204">
        <w:tc>
          <w:tcPr>
            <w:tcW w:w="1868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99</w:t>
            </w:r>
          </w:p>
          <w:p w:rsidR="008B276E" w:rsidRPr="006F1228" w:rsidRDefault="008B276E" w:rsidP="004801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1228">
              <w:rPr>
                <w:rFonts w:ascii="Calibri" w:hAnsi="Calibri" w:cs="Calibri"/>
                <w:color w:val="FF0000"/>
                <w:sz w:val="22"/>
                <w:szCs w:val="22"/>
              </w:rPr>
              <w:t>01_DSCF0148.wav</w:t>
            </w:r>
          </w:p>
        </w:tc>
        <w:tc>
          <w:tcPr>
            <w:tcW w:w="129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29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33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294" w:type="dxa"/>
          </w:tcPr>
          <w:p w:rsidR="008B276E" w:rsidRDefault="008B276E" w:rsidP="004801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</w:tr>
    </w:tbl>
    <w:p w:rsidR="004801F4" w:rsidRDefault="004801F4" w:rsidP="004801F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 all recording samples contain all five vowels | reasons:</w:t>
      </w:r>
    </w:p>
    <w:p w:rsidR="004801F4" w:rsidRDefault="004801F4" w:rsidP="004801F4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instructor’s confusion between pronunciation of /so/ vs /</w:t>
      </w:r>
      <w:proofErr w:type="spellStart"/>
      <w:r>
        <w:rPr>
          <w:rFonts w:asciiTheme="majorHAnsi" w:hAnsiTheme="majorHAnsi" w:cstheme="majorHAnsi"/>
        </w:rPr>
        <w:t>soo</w:t>
      </w:r>
      <w:proofErr w:type="spellEnd"/>
      <w:r>
        <w:rPr>
          <w:rFonts w:asciiTheme="majorHAnsi" w:hAnsiTheme="majorHAnsi" w:cstheme="majorHAnsi"/>
        </w:rPr>
        <w:t>/ and /see/ vs /set</w:t>
      </w:r>
    </w:p>
    <w:p w:rsidR="005F6D3F" w:rsidRDefault="004801F4" w:rsidP="005F6D3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participant’s confusion between pronunciation of /so/ and /</w:t>
      </w:r>
      <w:proofErr w:type="spellStart"/>
      <w:r>
        <w:rPr>
          <w:rFonts w:asciiTheme="majorHAnsi" w:hAnsiTheme="majorHAnsi" w:cstheme="majorHAnsi"/>
        </w:rPr>
        <w:t>soo</w:t>
      </w:r>
      <w:proofErr w:type="spellEnd"/>
      <w:r>
        <w:rPr>
          <w:rFonts w:asciiTheme="majorHAnsi" w:hAnsiTheme="majorHAnsi" w:cstheme="majorHAnsi"/>
        </w:rPr>
        <w:t>/</w:t>
      </w:r>
    </w:p>
    <w:p w:rsidR="008B276E" w:rsidRDefault="008B276E" w:rsidP="008B276E">
      <w:pPr>
        <w:rPr>
          <w:rFonts w:asciiTheme="majorHAnsi" w:hAnsiTheme="majorHAnsi" w:cstheme="majorHAnsi"/>
        </w:rPr>
      </w:pPr>
    </w:p>
    <w:p w:rsidR="008B276E" w:rsidRPr="008B276E" w:rsidRDefault="008B276E" w:rsidP="008B276E">
      <w:pPr>
        <w:rPr>
          <w:rFonts w:asciiTheme="majorHAnsi" w:hAnsiTheme="majorHAnsi" w:cstheme="majorHAnsi"/>
          <w:b/>
          <w:bCs/>
        </w:rPr>
      </w:pPr>
      <w:r w:rsidRPr="008B276E">
        <w:rPr>
          <w:rFonts w:asciiTheme="majorHAnsi" w:hAnsiTheme="majorHAnsi" w:cstheme="majorHAnsi"/>
          <w:b/>
          <w:bCs/>
        </w:rPr>
        <w:t>Table 2: count of the total number of samples available per control and case</w:t>
      </w:r>
    </w:p>
    <w:tbl>
      <w:tblPr>
        <w:tblStyle w:val="TableGrid"/>
        <w:tblW w:w="1980" w:type="dxa"/>
        <w:tblLook w:val="04A0" w:firstRow="1" w:lastRow="0" w:firstColumn="1" w:lastColumn="0" w:noHBand="0" w:noVBand="1"/>
      </w:tblPr>
      <w:tblGrid>
        <w:gridCol w:w="988"/>
        <w:gridCol w:w="992"/>
      </w:tblGrid>
      <w:tr w:rsidR="008B276E" w:rsidTr="008B276E">
        <w:tc>
          <w:tcPr>
            <w:tcW w:w="988" w:type="dxa"/>
          </w:tcPr>
          <w:p w:rsidR="008B276E" w:rsidRDefault="008B276E" w:rsidP="008B276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control</w:t>
            </w:r>
          </w:p>
        </w:tc>
        <w:tc>
          <w:tcPr>
            <w:tcW w:w="992" w:type="dxa"/>
          </w:tcPr>
          <w:p w:rsidR="008B276E" w:rsidRDefault="008B276E" w:rsidP="008B276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case</w:t>
            </w:r>
          </w:p>
        </w:tc>
      </w:tr>
      <w:tr w:rsidR="008B276E" w:rsidTr="008B276E">
        <w:tc>
          <w:tcPr>
            <w:tcW w:w="988" w:type="dxa"/>
          </w:tcPr>
          <w:p w:rsidR="008B276E" w:rsidRDefault="008B276E" w:rsidP="008B276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295</w:t>
            </w:r>
          </w:p>
        </w:tc>
        <w:tc>
          <w:tcPr>
            <w:tcW w:w="992" w:type="dxa"/>
          </w:tcPr>
          <w:p w:rsidR="008B276E" w:rsidRDefault="008B276E" w:rsidP="008B276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204</w:t>
            </w:r>
          </w:p>
        </w:tc>
      </w:tr>
    </w:tbl>
    <w:p w:rsidR="008B276E" w:rsidRDefault="008B276E" w:rsidP="008B276E">
      <w:pPr>
        <w:rPr>
          <w:rFonts w:asciiTheme="majorHAnsi" w:hAnsiTheme="majorHAnsi" w:cstheme="majorHAnsi"/>
        </w:rPr>
      </w:pPr>
    </w:p>
    <w:p w:rsidR="00685F35" w:rsidRPr="008136EB" w:rsidRDefault="00685F35" w:rsidP="00685F35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lastRenderedPageBreak/>
        <w:t>8.</w:t>
      </w:r>
      <w:r>
        <w:rPr>
          <w:rFonts w:cstheme="majorHAnsi"/>
          <w:b/>
          <w:bCs/>
          <w:i/>
          <w:iCs/>
        </w:rPr>
        <w:t>12</w:t>
      </w:r>
      <w:r w:rsidRPr="000623ED">
        <w:rPr>
          <w:rFonts w:cstheme="majorHAnsi"/>
          <w:b/>
          <w:bCs/>
          <w:i/>
          <w:iCs/>
        </w:rPr>
        <w:t>.2025</w:t>
      </w:r>
    </w:p>
    <w:p w:rsidR="0089631F" w:rsidRDefault="0089631F" w:rsidP="008B276E">
      <w:pPr>
        <w:rPr>
          <w:rFonts w:asciiTheme="majorHAnsi" w:hAnsiTheme="majorHAnsi" w:cstheme="majorHAnsi"/>
        </w:rPr>
      </w:pPr>
    </w:p>
    <w:p w:rsidR="0089631F" w:rsidRDefault="0089631F" w:rsidP="0089631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pearson</w:t>
      </w:r>
      <w:proofErr w:type="spellEnd"/>
      <w:r>
        <w:rPr>
          <w:rFonts w:asciiTheme="majorHAnsi" w:hAnsiTheme="majorHAnsi" w:cstheme="majorHAnsi"/>
        </w:rPr>
        <w:t>/spearman coefficients, and mutual information on original data</w:t>
      </w:r>
    </w:p>
    <w:p w:rsidR="0089631F" w:rsidRDefault="0089631F" w:rsidP="0089631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same statistical </w:t>
      </w:r>
      <w:proofErr w:type="spellStart"/>
      <w:r>
        <w:rPr>
          <w:rFonts w:asciiTheme="majorHAnsi" w:hAnsiTheme="majorHAnsi" w:cstheme="majorHAnsi"/>
        </w:rPr>
        <w:t>significiance</w:t>
      </w:r>
      <w:proofErr w:type="spellEnd"/>
      <w:r>
        <w:rPr>
          <w:rFonts w:asciiTheme="majorHAnsi" w:hAnsiTheme="majorHAnsi" w:cstheme="majorHAnsi"/>
        </w:rPr>
        <w:t xml:space="preserve"> methods applied for </w:t>
      </w:r>
      <w:proofErr w:type="spellStart"/>
      <w:r>
        <w:rPr>
          <w:rFonts w:asciiTheme="majorHAnsi" w:hAnsiTheme="majorHAnsi" w:cstheme="majorHAnsi"/>
        </w:rPr>
        <w:t>soo</w:t>
      </w:r>
      <w:proofErr w:type="spellEnd"/>
      <w:r>
        <w:rPr>
          <w:rFonts w:asciiTheme="majorHAnsi" w:hAnsiTheme="majorHAnsi" w:cstheme="majorHAnsi"/>
        </w:rPr>
        <w:t xml:space="preserve"> vowel</w:t>
      </w:r>
    </w:p>
    <w:p w:rsidR="0089631F" w:rsidRDefault="0089631F" w:rsidP="0089631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mutual importance high for var</w:t>
      </w:r>
    </w:p>
    <w:p w:rsidR="0089631F" w:rsidRDefault="0089631F" w:rsidP="0089631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need to try other four vowels</w:t>
      </w:r>
    </w:p>
    <w:p w:rsidR="00005343" w:rsidRPr="00005343" w:rsidRDefault="0089631F" w:rsidP="0000534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 lost on what to do next because random forest also looks pretty bad lol</w:t>
      </w:r>
    </w:p>
    <w:p w:rsidR="00005343" w:rsidRPr="008136EB" w:rsidRDefault="00005343" w:rsidP="00005343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8.</w:t>
      </w:r>
      <w:r>
        <w:rPr>
          <w:rFonts w:cstheme="majorHAnsi"/>
          <w:b/>
          <w:bCs/>
          <w:i/>
          <w:iCs/>
        </w:rPr>
        <w:t>13</w:t>
      </w:r>
      <w:r w:rsidRPr="000623ED">
        <w:rPr>
          <w:rFonts w:cstheme="majorHAnsi"/>
          <w:b/>
          <w:bCs/>
          <w:i/>
          <w:iCs/>
        </w:rPr>
        <w:t>.2025</w:t>
      </w:r>
    </w:p>
    <w:p w:rsidR="00005343" w:rsidRDefault="00005343" w:rsidP="0000534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005343">
        <w:rPr>
          <w:rFonts w:asciiTheme="majorHAnsi" w:eastAsiaTheme="majorEastAsia" w:hAnsiTheme="majorHAnsi" w:cstheme="majorHAnsi"/>
        </w:rPr>
        <w:t>MFCC_0</w:t>
      </w:r>
      <w:r w:rsidRPr="00005343">
        <w:rPr>
          <w:rFonts w:asciiTheme="majorHAnsi" w:hAnsiTheme="majorHAnsi" w:cstheme="majorHAnsi"/>
        </w:rPr>
        <w:t xml:space="preserve"> → Overall log-energy of the frame (roughly total power).</w:t>
      </w:r>
    </w:p>
    <w:p w:rsidR="00005343" w:rsidRPr="00005343" w:rsidRDefault="00005343" w:rsidP="000053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005343">
        <w:rPr>
          <w:rFonts w:asciiTheme="majorHAnsi" w:eastAsiaTheme="majorEastAsia" w:hAnsiTheme="majorHAnsi" w:cstheme="majorHAnsi"/>
        </w:rPr>
        <w:t>MFCC_0 (-200 to 50)</w:t>
      </w:r>
      <w:r w:rsidRPr="00005343">
        <w:rPr>
          <w:rFonts w:asciiTheme="majorHAnsi" w:hAnsiTheme="majorHAnsi" w:cstheme="majorHAnsi"/>
        </w:rPr>
        <w:t>: log-energy can vary a lot depending on loudness of the frame. Big negative values correspond to very quiet frames.</w:t>
      </w:r>
    </w:p>
    <w:p w:rsidR="00005343" w:rsidRPr="00005343" w:rsidRDefault="00005343" w:rsidP="0000534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005343">
        <w:rPr>
          <w:rFonts w:asciiTheme="majorHAnsi" w:eastAsiaTheme="majorEastAsia" w:hAnsiTheme="majorHAnsi" w:cstheme="majorHAnsi"/>
        </w:rPr>
        <w:t>MFCC_1, MFCC_2</w:t>
      </w:r>
      <w:r w:rsidRPr="00005343">
        <w:rPr>
          <w:rFonts w:asciiTheme="majorHAnsi" w:hAnsiTheme="majorHAnsi" w:cstheme="majorHAnsi"/>
        </w:rPr>
        <w:t xml:space="preserve"> → Shape of the spectral envelope, low-frequency variations.</w:t>
      </w:r>
    </w:p>
    <w:p w:rsidR="00005343" w:rsidRPr="00005343" w:rsidRDefault="00005343" w:rsidP="000053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005343">
        <w:rPr>
          <w:rFonts w:asciiTheme="majorHAnsi" w:eastAsiaTheme="majorEastAsia" w:hAnsiTheme="majorHAnsi" w:cstheme="majorHAnsi"/>
        </w:rPr>
        <w:t>MFCC_1 (120 to 260) and MFCC_2 (-100 to 60)</w:t>
      </w:r>
      <w:r w:rsidRPr="00005343">
        <w:rPr>
          <w:rFonts w:asciiTheme="majorHAnsi" w:hAnsiTheme="majorHAnsi" w:cstheme="majorHAnsi"/>
        </w:rPr>
        <w:t>: capture large-scale spectral slope differences. The scale depends on how DCT was applied.</w:t>
      </w:r>
    </w:p>
    <w:p w:rsidR="00005343" w:rsidRPr="00005343" w:rsidRDefault="00005343" w:rsidP="0000534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005343">
        <w:rPr>
          <w:rFonts w:asciiTheme="majorHAnsi" w:eastAsiaTheme="majorEastAsia" w:hAnsiTheme="majorHAnsi" w:cstheme="majorHAnsi"/>
        </w:rPr>
        <w:t>MFCC_3–MFCC_12</w:t>
      </w:r>
      <w:r w:rsidRPr="00005343">
        <w:rPr>
          <w:rFonts w:asciiTheme="majorHAnsi" w:hAnsiTheme="majorHAnsi" w:cstheme="majorHAnsi"/>
        </w:rPr>
        <w:t xml:space="preserve"> → Finer spectral details, higher-frequency variations.</w:t>
      </w:r>
    </w:p>
    <w:p w:rsidR="00005343" w:rsidRPr="00005343" w:rsidRDefault="00005343" w:rsidP="000053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005343">
        <w:rPr>
          <w:rFonts w:asciiTheme="majorHAnsi" w:eastAsiaTheme="majorEastAsia" w:hAnsiTheme="majorHAnsi" w:cstheme="majorHAnsi"/>
        </w:rPr>
        <w:t>MFCC_3–MFCC_12 (-60 to 40)</w:t>
      </w:r>
      <w:r w:rsidRPr="00005343">
        <w:rPr>
          <w:rFonts w:asciiTheme="majorHAnsi" w:hAnsiTheme="majorHAnsi" w:cstheme="majorHAnsi"/>
        </w:rPr>
        <w:t xml:space="preserve">: represent </w:t>
      </w:r>
      <w:r w:rsidRPr="00005343">
        <w:rPr>
          <w:rFonts w:asciiTheme="majorHAnsi" w:eastAsiaTheme="majorEastAsia" w:hAnsiTheme="majorHAnsi" w:cstheme="majorHAnsi"/>
        </w:rPr>
        <w:t>higher-frequency envelope details</w:t>
      </w:r>
      <w:r w:rsidRPr="00005343">
        <w:rPr>
          <w:rFonts w:asciiTheme="majorHAnsi" w:hAnsiTheme="majorHAnsi" w:cstheme="majorHAnsi"/>
        </w:rPr>
        <w:t xml:space="preserve">. These are usually </w:t>
      </w:r>
      <w:r w:rsidRPr="00005343">
        <w:rPr>
          <w:rFonts w:asciiTheme="majorHAnsi" w:eastAsiaTheme="majorEastAsia" w:hAnsiTheme="majorHAnsi" w:cstheme="majorHAnsi"/>
        </w:rPr>
        <w:t>more stable</w:t>
      </w:r>
      <w:r w:rsidRPr="00005343">
        <w:rPr>
          <w:rFonts w:asciiTheme="majorHAnsi" w:hAnsiTheme="majorHAnsi" w:cstheme="majorHAnsi"/>
        </w:rPr>
        <w:t xml:space="preserve"> because they capture subtle spectral shape differences rather than overall energy.</w:t>
      </w:r>
    </w:p>
    <w:p w:rsidR="00005343" w:rsidRDefault="00005343" w:rsidP="00005343">
      <w:pPr>
        <w:rPr>
          <w:rFonts w:asciiTheme="majorHAnsi" w:hAnsiTheme="majorHAnsi" w:cstheme="majorHAnsi"/>
        </w:rPr>
      </w:pPr>
    </w:p>
    <w:p w:rsidR="0011659D" w:rsidRDefault="0011659D" w:rsidP="0000534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Meeting with Shiva:</w:t>
      </w:r>
    </w:p>
    <w:p w:rsidR="00184C1C" w:rsidRDefault="00184C1C" w:rsidP="00184C1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Should try MLP (smaller models, less layers)</w:t>
      </w:r>
    </w:p>
    <w:p w:rsidR="00184C1C" w:rsidRDefault="00184C1C" w:rsidP="00184C1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Try my method of not log scaling all the features</w:t>
      </w:r>
    </w:p>
    <w:p w:rsidR="0011659D" w:rsidRPr="0011659D" w:rsidRDefault="00184C1C" w:rsidP="0011659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Redo batch 2 code to generate similar graphs and get correlation coefficient (R) instead of </w:t>
      </w:r>
      <w:proofErr w:type="spellStart"/>
      <w:r>
        <w:rPr>
          <w:rFonts w:asciiTheme="majorHAnsi" w:hAnsiTheme="majorHAnsi" w:cstheme="majorHAnsi"/>
        </w:rPr>
        <w:t>R_squared</w:t>
      </w:r>
      <w:proofErr w:type="spellEnd"/>
      <w:r>
        <w:rPr>
          <w:rFonts w:asciiTheme="majorHAnsi" w:hAnsiTheme="majorHAnsi" w:cstheme="majorHAnsi"/>
        </w:rPr>
        <w:t>, or fit multiple correlation coefficients onto the graph</w:t>
      </w:r>
    </w:p>
    <w:p w:rsidR="0011659D" w:rsidRPr="008136EB" w:rsidRDefault="0011659D" w:rsidP="0011659D">
      <w:pPr>
        <w:pStyle w:val="Heading1"/>
        <w:rPr>
          <w:rFonts w:cstheme="majorHAnsi"/>
          <w:b/>
          <w:bCs/>
          <w:i/>
          <w:iCs/>
        </w:rPr>
      </w:pPr>
      <w:r w:rsidRPr="000623ED">
        <w:rPr>
          <w:rFonts w:cstheme="majorHAnsi"/>
          <w:b/>
          <w:bCs/>
          <w:i/>
          <w:iCs/>
        </w:rPr>
        <w:t>8.</w:t>
      </w:r>
      <w:r>
        <w:rPr>
          <w:rFonts w:cstheme="majorHAnsi"/>
          <w:b/>
          <w:bCs/>
          <w:i/>
          <w:iCs/>
        </w:rPr>
        <w:t>14</w:t>
      </w:r>
      <w:r w:rsidRPr="000623ED">
        <w:rPr>
          <w:rFonts w:cstheme="majorHAnsi"/>
          <w:b/>
          <w:bCs/>
          <w:i/>
          <w:iCs/>
        </w:rPr>
        <w:t>.2025</w:t>
      </w:r>
    </w:p>
    <w:p w:rsidR="00100265" w:rsidRDefault="003461E5" w:rsidP="0011659D">
      <w:pPr>
        <w:rPr>
          <w:rFonts w:asciiTheme="majorHAnsi" w:eastAsiaTheme="majorEastAsia" w:hAnsiTheme="majorHAnsi" w:cstheme="majorHAnsi"/>
        </w:rPr>
      </w:pPr>
      <w:r w:rsidRPr="003461E5">
        <w:rPr>
          <w:rFonts w:asciiTheme="majorHAnsi" w:eastAsiaTheme="majorEastAsia" w:hAnsiTheme="majorHAnsi" w:cstheme="majorHAnsi"/>
        </w:rPr>
        <w:t>If the simple, transparent models aren’t capturing the relationships, try a neural net (MLP) with minimal complexity, then increase depth/width as needed.</w:t>
      </w:r>
    </w:p>
    <w:p w:rsidR="00100265" w:rsidRDefault="00100265" w:rsidP="00100265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Read and learned about MLPs </w:t>
      </w:r>
    </w:p>
    <w:p w:rsidR="00231EFD" w:rsidRDefault="00231EFD" w:rsidP="00100265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HAnsi"/>
        </w:rPr>
      </w:pPr>
      <w:r w:rsidRPr="00231EFD">
        <w:rPr>
          <w:rFonts w:asciiTheme="majorHAnsi" w:eastAsiaTheme="majorEastAsia" w:hAnsiTheme="majorHAnsi" w:cstheme="majorHAnsi"/>
        </w:rPr>
        <w:t>04162025_05142025</w:t>
      </w:r>
    </w:p>
    <w:p w:rsidR="00100265" w:rsidRDefault="00100265" w:rsidP="00231EF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HAnsi"/>
        </w:rPr>
      </w:pPr>
      <w:proofErr w:type="spellStart"/>
      <w:r>
        <w:rPr>
          <w:rFonts w:asciiTheme="majorHAnsi" w:eastAsiaTheme="majorEastAsia" w:hAnsiTheme="majorHAnsi" w:cstheme="majorHAnsi"/>
        </w:rPr>
        <w:t>Soo_scaled</w:t>
      </w:r>
      <w:proofErr w:type="spellEnd"/>
      <w:r>
        <w:rPr>
          <w:rFonts w:asciiTheme="majorHAnsi" w:eastAsiaTheme="majorEastAsia" w:hAnsiTheme="majorHAnsi" w:cstheme="majorHAnsi"/>
        </w:rPr>
        <w:t xml:space="preserve"> = only specific features were applied log</w:t>
      </w:r>
    </w:p>
    <w:p w:rsidR="00231EFD" w:rsidRDefault="00100265" w:rsidP="00231EF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Soo = </w:t>
      </w:r>
      <w:r w:rsidR="00231EFD">
        <w:rPr>
          <w:rFonts w:asciiTheme="majorHAnsi" w:eastAsiaTheme="majorEastAsia" w:hAnsiTheme="majorHAnsi" w:cstheme="majorHAnsi"/>
        </w:rPr>
        <w:t>no features were transformed / scaled</w:t>
      </w:r>
    </w:p>
    <w:p w:rsidR="00231EFD" w:rsidRDefault="00231EFD" w:rsidP="00231EFD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HAnsi"/>
        </w:rPr>
      </w:pPr>
      <w:r w:rsidRPr="00231EFD">
        <w:rPr>
          <w:rFonts w:asciiTheme="majorHAnsi" w:eastAsiaTheme="majorEastAsia" w:hAnsiTheme="majorHAnsi" w:cstheme="majorHAnsi"/>
        </w:rPr>
        <w:t>04162025_05142025</w:t>
      </w:r>
      <w:r>
        <w:rPr>
          <w:rFonts w:asciiTheme="majorHAnsi" w:eastAsiaTheme="majorEastAsia" w:hAnsiTheme="majorHAnsi" w:cstheme="majorHAnsi"/>
        </w:rPr>
        <w:t xml:space="preserve"> / </w:t>
      </w:r>
      <w:proofErr w:type="spellStart"/>
      <w:r>
        <w:rPr>
          <w:rFonts w:asciiTheme="majorHAnsi" w:eastAsiaTheme="majorEastAsia" w:hAnsiTheme="majorHAnsi" w:cstheme="majorHAnsi"/>
        </w:rPr>
        <w:t>soo</w:t>
      </w:r>
      <w:proofErr w:type="spellEnd"/>
    </w:p>
    <w:p w:rsidR="00100265" w:rsidRPr="00445F7F" w:rsidRDefault="00231EFD" w:rsidP="001165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Soo in </w:t>
      </w:r>
      <w:r w:rsidR="00100265">
        <w:rPr>
          <w:rFonts w:asciiTheme="majorHAnsi" w:eastAsiaTheme="majorEastAsia" w:hAnsiTheme="majorHAnsi" w:cstheme="majorHAnsi"/>
        </w:rPr>
        <w:t xml:space="preserve">all features were applied yeo </w:t>
      </w:r>
      <w:proofErr w:type="spellStart"/>
      <w:r w:rsidR="00100265">
        <w:rPr>
          <w:rFonts w:asciiTheme="majorHAnsi" w:eastAsiaTheme="majorEastAsia" w:hAnsiTheme="majorHAnsi" w:cstheme="majorHAnsi"/>
        </w:rPr>
        <w:t>johnson</w:t>
      </w:r>
      <w:proofErr w:type="spellEnd"/>
    </w:p>
    <w:sectPr w:rsidR="00100265" w:rsidRPr="0044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78E"/>
    <w:multiLevelType w:val="multilevel"/>
    <w:tmpl w:val="0AFC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55054"/>
    <w:multiLevelType w:val="hybridMultilevel"/>
    <w:tmpl w:val="FD2419E0"/>
    <w:lvl w:ilvl="0" w:tplc="6EAA032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7FF5"/>
    <w:multiLevelType w:val="multilevel"/>
    <w:tmpl w:val="7FA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17703"/>
    <w:multiLevelType w:val="hybridMultilevel"/>
    <w:tmpl w:val="E810584C"/>
    <w:lvl w:ilvl="0" w:tplc="6EAA032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05ED"/>
    <w:multiLevelType w:val="multilevel"/>
    <w:tmpl w:val="F56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B204F"/>
    <w:multiLevelType w:val="hybridMultilevel"/>
    <w:tmpl w:val="82E8A0B4"/>
    <w:lvl w:ilvl="0" w:tplc="6EAA032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0282A"/>
    <w:multiLevelType w:val="multilevel"/>
    <w:tmpl w:val="2EF8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B7521"/>
    <w:multiLevelType w:val="hybridMultilevel"/>
    <w:tmpl w:val="73480910"/>
    <w:lvl w:ilvl="0" w:tplc="6EAA032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4B24"/>
    <w:multiLevelType w:val="hybridMultilevel"/>
    <w:tmpl w:val="4A32D7CC"/>
    <w:lvl w:ilvl="0" w:tplc="A768EEF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D3A52"/>
    <w:multiLevelType w:val="hybridMultilevel"/>
    <w:tmpl w:val="10FA9100"/>
    <w:lvl w:ilvl="0" w:tplc="6EAA032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444E5"/>
    <w:multiLevelType w:val="multilevel"/>
    <w:tmpl w:val="95B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112">
    <w:abstractNumId w:val="6"/>
  </w:num>
  <w:num w:numId="2" w16cid:durableId="281109862">
    <w:abstractNumId w:val="10"/>
  </w:num>
  <w:num w:numId="3" w16cid:durableId="1436291977">
    <w:abstractNumId w:val="4"/>
  </w:num>
  <w:num w:numId="4" w16cid:durableId="1975215606">
    <w:abstractNumId w:val="8"/>
  </w:num>
  <w:num w:numId="5" w16cid:durableId="1285696786">
    <w:abstractNumId w:val="3"/>
  </w:num>
  <w:num w:numId="6" w16cid:durableId="1101339991">
    <w:abstractNumId w:val="0"/>
  </w:num>
  <w:num w:numId="7" w16cid:durableId="1839274868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722751196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437720710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781999189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322393126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47459706">
    <w:abstractNumId w:val="5"/>
  </w:num>
  <w:num w:numId="13" w16cid:durableId="1357775767">
    <w:abstractNumId w:val="2"/>
  </w:num>
  <w:num w:numId="14" w16cid:durableId="48379189">
    <w:abstractNumId w:val="9"/>
  </w:num>
  <w:num w:numId="15" w16cid:durableId="1038893285">
    <w:abstractNumId w:val="7"/>
  </w:num>
  <w:num w:numId="16" w16cid:durableId="88745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BE"/>
    <w:rsid w:val="00005343"/>
    <w:rsid w:val="000623ED"/>
    <w:rsid w:val="00100265"/>
    <w:rsid w:val="0011659D"/>
    <w:rsid w:val="00184C1C"/>
    <w:rsid w:val="00231EFD"/>
    <w:rsid w:val="003461E5"/>
    <w:rsid w:val="003A6204"/>
    <w:rsid w:val="00445F7F"/>
    <w:rsid w:val="004801F4"/>
    <w:rsid w:val="005520DB"/>
    <w:rsid w:val="005F6D3F"/>
    <w:rsid w:val="00600750"/>
    <w:rsid w:val="00685F35"/>
    <w:rsid w:val="006F1228"/>
    <w:rsid w:val="007F753E"/>
    <w:rsid w:val="008136EB"/>
    <w:rsid w:val="00884521"/>
    <w:rsid w:val="0089631F"/>
    <w:rsid w:val="008B07E4"/>
    <w:rsid w:val="008B276E"/>
    <w:rsid w:val="008B31A2"/>
    <w:rsid w:val="009261BE"/>
    <w:rsid w:val="00992695"/>
    <w:rsid w:val="00B41D60"/>
    <w:rsid w:val="00D4401A"/>
    <w:rsid w:val="00E5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00E5"/>
  <w15:chartTrackingRefBased/>
  <w15:docId w15:val="{A219664F-CB2E-9641-AF45-F439785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B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1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261B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9269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884521"/>
    <w:pPr>
      <w:ind w:left="720"/>
      <w:contextualSpacing/>
    </w:pPr>
  </w:style>
  <w:style w:type="table" w:styleId="TableGrid">
    <w:name w:val="Table Grid"/>
    <w:basedOn w:val="TableNormal"/>
    <w:uiPriority w:val="39"/>
    <w:rsid w:val="00480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343"/>
  </w:style>
  <w:style w:type="character" w:customStyle="1" w:styleId="DateChar">
    <w:name w:val="Date Char"/>
    <w:basedOn w:val="DefaultParagraphFont"/>
    <w:link w:val="Date"/>
    <w:uiPriority w:val="99"/>
    <w:semiHidden/>
    <w:rsid w:val="00005343"/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5343"/>
    <w:rPr>
      <w:b/>
      <w:bCs/>
    </w:rPr>
  </w:style>
  <w:style w:type="character" w:styleId="Emphasis">
    <w:name w:val="Emphasis"/>
    <w:basedOn w:val="DefaultParagraphFont"/>
    <w:uiPriority w:val="20"/>
    <w:qFormat/>
    <w:rsid w:val="00346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Zhu</dc:creator>
  <cp:keywords/>
  <dc:description/>
  <cp:lastModifiedBy>Jacqueline Zhu</cp:lastModifiedBy>
  <cp:revision>17</cp:revision>
  <dcterms:created xsi:type="dcterms:W3CDTF">2025-08-06T19:49:00Z</dcterms:created>
  <dcterms:modified xsi:type="dcterms:W3CDTF">2025-10-08T05:48:00Z</dcterms:modified>
</cp:coreProperties>
</file>