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182" w:rsidRPr="007142BE" w:rsidRDefault="00540DBA">
      <w:pPr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</w:pPr>
      <w:proofErr w:type="spellStart"/>
      <w:r w:rsidRPr="007142BE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>C</w:t>
      </w:r>
      <w:r w:rsidRPr="007142BE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>alculate</w:t>
      </w:r>
      <w:proofErr w:type="spellEnd"/>
      <w:r w:rsidRPr="007142BE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 w:rsidRPr="007142BE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>inflation-adjusted</w:t>
      </w:r>
      <w:proofErr w:type="spellEnd"/>
      <w:r w:rsidRPr="007142BE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 w:rsidRPr="007142BE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>investment</w:t>
      </w:r>
      <w:proofErr w:type="spellEnd"/>
      <w:r w:rsidRPr="007142BE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 xml:space="preserve"> </w:t>
      </w:r>
      <w:proofErr w:type="spellStart"/>
      <w:r w:rsidRPr="007142BE">
        <w:rPr>
          <w:rFonts w:ascii="Segoe UI" w:hAnsi="Segoe UI" w:cs="Segoe UI"/>
          <w:b/>
          <w:bCs/>
          <w:color w:val="0F1419"/>
          <w:sz w:val="35"/>
          <w:szCs w:val="35"/>
          <w:shd w:val="clear" w:color="auto" w:fill="FFFFFF"/>
        </w:rPr>
        <w:t>returns</w:t>
      </w:r>
      <w:proofErr w:type="spellEnd"/>
    </w:p>
    <w:p w:rsidR="00540DBA" w:rsidRPr="00905325" w:rsidRDefault="00540DBA">
      <w:pPr>
        <w:rPr>
          <w:color w:val="2E74B5" w:themeColor="accent5" w:themeShade="BF"/>
        </w:rPr>
      </w:pPr>
      <w:r w:rsidRPr="00905325">
        <w:rPr>
          <w:color w:val="2E74B5" w:themeColor="accent5" w:themeShade="BF"/>
        </w:rPr>
        <w:t xml:space="preserve">Tomado del hilo de </w:t>
      </w:r>
      <w:proofErr w:type="spellStart"/>
      <w:r w:rsidRPr="00905325">
        <w:rPr>
          <w:color w:val="2E74B5" w:themeColor="accent5" w:themeShade="BF"/>
        </w:rPr>
        <w:t>Twtiter</w:t>
      </w:r>
      <w:proofErr w:type="spellEnd"/>
      <w:r w:rsidRPr="00905325">
        <w:rPr>
          <w:color w:val="2E74B5" w:themeColor="accent5" w:themeShade="BF"/>
        </w:rPr>
        <w:t xml:space="preserve"> de 10-K </w:t>
      </w:r>
      <w:proofErr w:type="spellStart"/>
      <w:r w:rsidRPr="00905325">
        <w:rPr>
          <w:color w:val="2E74B5" w:themeColor="accent5" w:themeShade="BF"/>
        </w:rPr>
        <w:t>Diver</w:t>
      </w:r>
      <w:proofErr w:type="spellEnd"/>
    </w:p>
    <w:p w:rsidR="00540DBA" w:rsidRDefault="00540DBA">
      <w:hyperlink r:id="rId4" w:history="1">
        <w:r w:rsidRPr="00B23037">
          <w:rPr>
            <w:rStyle w:val="Hipervnculo"/>
          </w:rPr>
          <w:t>https://twitter.com/10kdiver/status/1439281692989034504</w:t>
        </w:r>
      </w:hyperlink>
    </w:p>
    <w:p w:rsidR="00540DBA" w:rsidRPr="004C7645" w:rsidRDefault="00540DBA" w:rsidP="004C7645">
      <w:pPr>
        <w:jc w:val="both"/>
        <w:rPr>
          <w:color w:val="C45911" w:themeColor="accent2" w:themeShade="BF"/>
          <w:lang w:val="en-US"/>
        </w:rPr>
      </w:pPr>
      <w:r w:rsidRPr="004C7645">
        <w:rPr>
          <w:color w:val="C45911" w:themeColor="accent2" w:themeShade="BF"/>
          <w:lang w:val="en-US"/>
        </w:rPr>
        <w:t>1/</w:t>
      </w:r>
      <w:r w:rsidRPr="004C7645">
        <w:rPr>
          <w:color w:val="C45911" w:themeColor="accent2" w:themeShade="BF"/>
          <w:lang w:val="en-US"/>
        </w:rPr>
        <w:t xml:space="preserve"> </w:t>
      </w:r>
      <w:r w:rsidRPr="004C7645">
        <w:rPr>
          <w:color w:val="C45911" w:themeColor="accent2" w:themeShade="BF"/>
          <w:lang w:val="en-US"/>
        </w:rPr>
        <w:t>Get a cup of coffee.</w:t>
      </w:r>
      <w:r w:rsidRPr="004C7645">
        <w:rPr>
          <w:color w:val="C45911" w:themeColor="accent2" w:themeShade="BF"/>
          <w:lang w:val="en-US"/>
        </w:rPr>
        <w:t xml:space="preserve">  </w:t>
      </w:r>
      <w:r w:rsidRPr="004C7645">
        <w:rPr>
          <w:color w:val="C45911" w:themeColor="accent2" w:themeShade="BF"/>
          <w:lang w:val="en-US"/>
        </w:rPr>
        <w:t>In this thread, I'll show you how to *correctly* calculate inflation-adjusted investment returns.</w:t>
      </w:r>
      <w:r w:rsidRPr="004C7645">
        <w:rPr>
          <w:color w:val="C45911" w:themeColor="accent2" w:themeShade="BF"/>
          <w:lang w:val="en-US"/>
        </w:rPr>
        <w:t xml:space="preserve">  </w:t>
      </w:r>
      <w:r w:rsidRPr="004C7645">
        <w:rPr>
          <w:color w:val="C45911" w:themeColor="accent2" w:themeShade="BF"/>
          <w:lang w:val="en-US"/>
        </w:rPr>
        <w:t>Here's the punch line: the *naive* procedure that many people use (</w:t>
      </w:r>
      <w:proofErr w:type="spellStart"/>
      <w:r w:rsidRPr="004C7645">
        <w:rPr>
          <w:color w:val="C45911" w:themeColor="accent2" w:themeShade="BF"/>
          <w:lang w:val="en-US"/>
        </w:rPr>
        <w:t>ie</w:t>
      </w:r>
      <w:proofErr w:type="spellEnd"/>
      <w:r w:rsidRPr="004C7645">
        <w:rPr>
          <w:color w:val="C45911" w:themeColor="accent2" w:themeShade="BF"/>
          <w:lang w:val="en-US"/>
        </w:rPr>
        <w:t xml:space="preserve">, Real Return = Nominal Return minus Inflation) is </w:t>
      </w:r>
      <w:proofErr w:type="gramStart"/>
      <w:r w:rsidRPr="004C7645">
        <w:rPr>
          <w:color w:val="C45911" w:themeColor="accent2" w:themeShade="BF"/>
          <w:lang w:val="en-US"/>
        </w:rPr>
        <w:t>not exactly correct</w:t>
      </w:r>
      <w:proofErr w:type="gramEnd"/>
      <w:r w:rsidRPr="004C7645">
        <w:rPr>
          <w:color w:val="C45911" w:themeColor="accent2" w:themeShade="BF"/>
          <w:lang w:val="en-US"/>
        </w:rPr>
        <w:t>.</w:t>
      </w:r>
    </w:p>
    <w:p w:rsidR="004C7645" w:rsidRPr="004C7645" w:rsidRDefault="004C7645" w:rsidP="004C7645">
      <w:pPr>
        <w:jc w:val="both"/>
        <w:rPr>
          <w:lang w:val="es-ES"/>
        </w:rPr>
      </w:pPr>
      <w:r w:rsidRPr="004C7645">
        <w:rPr>
          <w:lang w:val="es-ES"/>
        </w:rPr>
        <w:t xml:space="preserve">Toma una taza de café.  En este hilo, le mostraré </w:t>
      </w:r>
      <w:r w:rsidRPr="004C7645">
        <w:rPr>
          <w:b/>
          <w:bCs/>
          <w:color w:val="C00000"/>
          <w:lang w:val="es-ES"/>
        </w:rPr>
        <w:t>cómo</w:t>
      </w:r>
      <w:r w:rsidRPr="004C7645">
        <w:rPr>
          <w:lang w:val="es-ES"/>
        </w:rPr>
        <w:t xml:space="preserve"> </w:t>
      </w:r>
      <w:r w:rsidRPr="004C7645">
        <w:rPr>
          <w:b/>
          <w:bCs/>
          <w:color w:val="C00000"/>
          <w:lang w:val="es-ES"/>
        </w:rPr>
        <w:t>calcular *correctamente* los rendimientos de inversión ajustados a la inflación.</w:t>
      </w:r>
      <w:r w:rsidRPr="004C7645">
        <w:rPr>
          <w:lang w:val="es-ES"/>
        </w:rPr>
        <w:t xml:space="preserve">  Aquí está la línea de golpe: el procedimiento *ingenuo* que muchas personas usan (es decir, Retorno Real = Retorno Nominal menos Inflación) no es exactamente correcto.</w:t>
      </w:r>
    </w:p>
    <w:p w:rsidR="004C7645" w:rsidRPr="004C7645" w:rsidRDefault="004C7645" w:rsidP="00540DBA">
      <w:pPr>
        <w:rPr>
          <w:lang w:val="es-ES"/>
        </w:rPr>
      </w:pPr>
    </w:p>
    <w:p w:rsidR="00540DBA" w:rsidRPr="00540DBA" w:rsidRDefault="00540DBA" w:rsidP="00540DBA">
      <w:pPr>
        <w:rPr>
          <w:lang w:val="en-US"/>
        </w:rPr>
      </w:pPr>
      <w:r>
        <w:rPr>
          <w:noProof/>
        </w:rPr>
        <w:drawing>
          <wp:inline distT="0" distB="0" distL="0" distR="0">
            <wp:extent cx="5612130" cy="2806065"/>
            <wp:effectExtent l="0" t="0" r="7620" b="0"/>
            <wp:docPr id="1" name="Imagen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BA" w:rsidRPr="007F47F5" w:rsidRDefault="00540DBA" w:rsidP="004C7645">
      <w:pPr>
        <w:jc w:val="both"/>
        <w:rPr>
          <w:color w:val="C45911" w:themeColor="accent2" w:themeShade="BF"/>
          <w:lang w:val="en-US"/>
        </w:rPr>
      </w:pPr>
      <w:r w:rsidRPr="00540DBA">
        <w:rPr>
          <w:lang w:val="en-US"/>
        </w:rPr>
        <w:t>2/</w:t>
      </w:r>
      <w:r>
        <w:rPr>
          <w:lang w:val="en-US"/>
        </w:rPr>
        <w:t xml:space="preserve"> </w:t>
      </w:r>
      <w:r w:rsidRPr="007F47F5">
        <w:rPr>
          <w:color w:val="C45911" w:themeColor="accent2" w:themeShade="BF"/>
          <w:lang w:val="en-US"/>
        </w:rPr>
        <w:t>Imagine 2 scenarios.</w:t>
      </w:r>
      <w:r w:rsidRPr="007F47F5">
        <w:rPr>
          <w:color w:val="C45911" w:themeColor="accent2" w:themeShade="BF"/>
          <w:lang w:val="en-US"/>
        </w:rPr>
        <w:t xml:space="preserve">  </w:t>
      </w:r>
      <w:r w:rsidRPr="007F47F5">
        <w:rPr>
          <w:color w:val="C45911" w:themeColor="accent2" w:themeShade="BF"/>
          <w:lang w:val="en-US"/>
        </w:rPr>
        <w:t>Scenario A. We buy a stock. It grows at 10% per year over the next 10 years. During this time, there's NO inflation.</w:t>
      </w:r>
      <w:r w:rsidRPr="007F47F5">
        <w:rPr>
          <w:color w:val="C45911" w:themeColor="accent2" w:themeShade="BF"/>
          <w:lang w:val="en-US"/>
        </w:rPr>
        <w:t xml:space="preserve">  </w:t>
      </w:r>
      <w:r w:rsidRPr="007F47F5">
        <w:rPr>
          <w:color w:val="C45911" w:themeColor="accent2" w:themeShade="BF"/>
          <w:lang w:val="en-US"/>
        </w:rPr>
        <w:t>Scenario B. Our stock grows at *15%* per year over the same 10 years. But during this time, inflation runs at 5% per year.</w:t>
      </w:r>
    </w:p>
    <w:p w:rsidR="004C7645" w:rsidRPr="004C7645" w:rsidRDefault="004C7645" w:rsidP="004C7645">
      <w:pPr>
        <w:jc w:val="both"/>
        <w:rPr>
          <w:lang w:val="es-ES"/>
        </w:rPr>
      </w:pPr>
      <w:r w:rsidRPr="004C7645">
        <w:rPr>
          <w:lang w:val="es-ES"/>
        </w:rPr>
        <w:t>Imagina 2 escenarios.  Escenario A. Compramos una acción. Crece al 10% anual durante los próximos 10 años. Durante este tiempo, NO hay inflación.  Escenario B. Nuestras acciones crecen a *15%* por año durante los mismos 10 años. Pero durante este tiempo, la inflación se sitúa en el 5% anual.</w:t>
      </w:r>
    </w:p>
    <w:p w:rsidR="00540DBA" w:rsidRPr="007F47F5" w:rsidRDefault="00540DBA" w:rsidP="004C7645">
      <w:pPr>
        <w:spacing w:after="0"/>
        <w:jc w:val="both"/>
        <w:rPr>
          <w:color w:val="C45911" w:themeColor="accent2" w:themeShade="BF"/>
          <w:lang w:val="en-US"/>
        </w:rPr>
      </w:pPr>
      <w:r w:rsidRPr="007F47F5">
        <w:rPr>
          <w:color w:val="C45911" w:themeColor="accent2" w:themeShade="BF"/>
          <w:lang w:val="en-US"/>
        </w:rPr>
        <w:t>3/</w:t>
      </w:r>
      <w:r w:rsidRPr="007F47F5">
        <w:rPr>
          <w:color w:val="C45911" w:themeColor="accent2" w:themeShade="BF"/>
          <w:lang w:val="en-US"/>
        </w:rPr>
        <w:t xml:space="preserve"> </w:t>
      </w:r>
      <w:r w:rsidRPr="007F47F5">
        <w:rPr>
          <w:color w:val="C45911" w:themeColor="accent2" w:themeShade="BF"/>
          <w:lang w:val="en-US"/>
        </w:rPr>
        <w:t>The question is: are we better off in Scenario A or Scenario B?</w:t>
      </w:r>
    </w:p>
    <w:p w:rsidR="00540DBA" w:rsidRPr="007F47F5" w:rsidRDefault="00540DBA" w:rsidP="004C7645">
      <w:pPr>
        <w:spacing w:after="0"/>
        <w:jc w:val="both"/>
        <w:rPr>
          <w:color w:val="C45911" w:themeColor="accent2" w:themeShade="BF"/>
          <w:lang w:val="en-US"/>
        </w:rPr>
      </w:pPr>
      <w:r w:rsidRPr="007F47F5">
        <w:rPr>
          <w:color w:val="C45911" w:themeColor="accent2" w:themeShade="BF"/>
          <w:lang w:val="en-US"/>
        </w:rPr>
        <w:t>O</w:t>
      </w:r>
      <w:r w:rsidRPr="007F47F5">
        <w:rPr>
          <w:color w:val="C45911" w:themeColor="accent2" w:themeShade="BF"/>
          <w:lang w:val="en-US"/>
        </w:rPr>
        <w:t>r, are they both the same? After all, in both scenarios, if we back out inflation from the stock's growth, we get the same result: 10% - 0% = 15% - 5% = 10%.</w:t>
      </w:r>
    </w:p>
    <w:p w:rsidR="00540DBA" w:rsidRPr="007F47F5" w:rsidRDefault="00540DBA" w:rsidP="004C7645">
      <w:pPr>
        <w:spacing w:after="0"/>
        <w:jc w:val="both"/>
        <w:rPr>
          <w:color w:val="C45911" w:themeColor="accent2" w:themeShade="BF"/>
          <w:lang w:val="en-US"/>
        </w:rPr>
      </w:pPr>
      <w:r w:rsidRPr="007F47F5">
        <w:rPr>
          <w:color w:val="C45911" w:themeColor="accent2" w:themeShade="BF"/>
          <w:lang w:val="en-US"/>
        </w:rPr>
        <w:t>What do you think?</w:t>
      </w:r>
    </w:p>
    <w:p w:rsidR="004C7645" w:rsidRPr="004C7645" w:rsidRDefault="004C7645" w:rsidP="004C7645">
      <w:pPr>
        <w:spacing w:after="0"/>
        <w:jc w:val="both"/>
      </w:pPr>
      <w:r w:rsidRPr="004C7645">
        <w:t>La pregunta es: ¿estamos mejor en el Escenario A o en el Escenario B?</w:t>
      </w:r>
    </w:p>
    <w:p w:rsidR="004C7645" w:rsidRPr="004C7645" w:rsidRDefault="004C7645" w:rsidP="004C7645">
      <w:pPr>
        <w:spacing w:after="0"/>
      </w:pPr>
      <w:r w:rsidRPr="004C7645">
        <w:lastRenderedPageBreak/>
        <w:t>¿O son ambos iguales? Después de todo, en ambos escenarios, si retiramos la inflación del crecimiento de la acción, obtenemos el mismo resultado: 10% - 0% = 15% - 5% = 10%.</w:t>
      </w:r>
    </w:p>
    <w:p w:rsidR="004C7645" w:rsidRPr="004C7645" w:rsidRDefault="004C7645" w:rsidP="004C7645">
      <w:pPr>
        <w:spacing w:after="0"/>
        <w:rPr>
          <w:lang w:val="en-US"/>
        </w:rPr>
      </w:pPr>
      <w:r w:rsidRPr="004C7645">
        <w:rPr>
          <w:lang w:val="en-US"/>
        </w:rPr>
        <w:t>¿</w:t>
      </w:r>
      <w:proofErr w:type="spellStart"/>
      <w:r w:rsidRPr="004C7645">
        <w:rPr>
          <w:lang w:val="en-US"/>
        </w:rPr>
        <w:t>Qué</w:t>
      </w:r>
      <w:proofErr w:type="spellEnd"/>
      <w:r w:rsidRPr="004C7645">
        <w:rPr>
          <w:lang w:val="en-US"/>
        </w:rPr>
        <w:t xml:space="preserve"> </w:t>
      </w:r>
      <w:proofErr w:type="spellStart"/>
      <w:r w:rsidRPr="004C7645">
        <w:rPr>
          <w:lang w:val="en-US"/>
        </w:rPr>
        <w:t>te</w:t>
      </w:r>
      <w:proofErr w:type="spellEnd"/>
      <w:r w:rsidRPr="004C7645">
        <w:rPr>
          <w:lang w:val="en-US"/>
        </w:rPr>
        <w:t xml:space="preserve"> </w:t>
      </w:r>
      <w:proofErr w:type="spellStart"/>
      <w:r w:rsidRPr="004C7645">
        <w:rPr>
          <w:lang w:val="en-US"/>
        </w:rPr>
        <w:t>parece</w:t>
      </w:r>
      <w:proofErr w:type="spellEnd"/>
      <w:r w:rsidRPr="004C7645">
        <w:rPr>
          <w:lang w:val="en-US"/>
        </w:rPr>
        <w:t>?</w:t>
      </w:r>
    </w:p>
    <w:p w:rsidR="004C7645" w:rsidRPr="00540DBA" w:rsidRDefault="004C7645" w:rsidP="00540DBA">
      <w:pPr>
        <w:spacing w:after="0"/>
        <w:rPr>
          <w:lang w:val="en-US"/>
        </w:rPr>
      </w:pPr>
    </w:p>
    <w:p w:rsidR="00540DBA" w:rsidRPr="00540DBA" w:rsidRDefault="00540DBA" w:rsidP="00540DBA">
      <w:pPr>
        <w:spacing w:after="0"/>
        <w:rPr>
          <w:lang w:val="en-US"/>
        </w:rPr>
      </w:pPr>
      <w:r w:rsidRPr="00540DBA">
        <w:rPr>
          <w:lang w:val="en-US"/>
        </w:rPr>
        <w:t>Scenario A is better</w:t>
      </w:r>
      <w:r>
        <w:rPr>
          <w:lang w:val="en-US"/>
        </w:rPr>
        <w:t xml:space="preserve"> </w:t>
      </w:r>
      <w:r w:rsidRPr="00540DBA">
        <w:rPr>
          <w:lang w:val="en-US"/>
        </w:rPr>
        <w:t>58,2 %</w:t>
      </w:r>
    </w:p>
    <w:p w:rsidR="00540DBA" w:rsidRPr="00540DBA" w:rsidRDefault="00540DBA" w:rsidP="00540DBA">
      <w:pPr>
        <w:spacing w:after="0"/>
        <w:rPr>
          <w:lang w:val="en-US"/>
        </w:rPr>
      </w:pPr>
      <w:r w:rsidRPr="00540DBA">
        <w:rPr>
          <w:lang w:val="en-US"/>
        </w:rPr>
        <w:t>Scenario B is better</w:t>
      </w:r>
      <w:r>
        <w:rPr>
          <w:lang w:val="en-US"/>
        </w:rPr>
        <w:t xml:space="preserve"> </w:t>
      </w:r>
      <w:r w:rsidRPr="00540DBA">
        <w:rPr>
          <w:lang w:val="en-US"/>
        </w:rPr>
        <w:t>28,2 %</w:t>
      </w:r>
    </w:p>
    <w:p w:rsidR="00540DBA" w:rsidRPr="00540DBA" w:rsidRDefault="00540DBA" w:rsidP="00540DBA">
      <w:pPr>
        <w:spacing w:after="0"/>
        <w:rPr>
          <w:lang w:val="en-US"/>
        </w:rPr>
      </w:pPr>
      <w:r w:rsidRPr="00540DBA">
        <w:rPr>
          <w:lang w:val="en-US"/>
        </w:rPr>
        <w:t>No real difference</w:t>
      </w:r>
      <w:r>
        <w:rPr>
          <w:lang w:val="en-US"/>
        </w:rPr>
        <w:t xml:space="preserve"> </w:t>
      </w:r>
      <w:r w:rsidRPr="00540DBA">
        <w:rPr>
          <w:lang w:val="en-US"/>
        </w:rPr>
        <w:t>13,6 %</w:t>
      </w:r>
    </w:p>
    <w:p w:rsidR="00540DBA" w:rsidRPr="00540DBA" w:rsidRDefault="00540DBA" w:rsidP="00540DBA">
      <w:pPr>
        <w:spacing w:after="0"/>
        <w:rPr>
          <w:lang w:val="en-US"/>
        </w:rPr>
      </w:pPr>
      <w:r w:rsidRPr="00540DBA">
        <w:rPr>
          <w:lang w:val="en-US"/>
        </w:rPr>
        <w:t xml:space="preserve">2.213 </w:t>
      </w:r>
      <w:proofErr w:type="spellStart"/>
      <w:r w:rsidRPr="00540DBA">
        <w:rPr>
          <w:lang w:val="en-US"/>
        </w:rPr>
        <w:t>votos</w:t>
      </w:r>
      <w:proofErr w:type="spellEnd"/>
      <w:r w:rsidRPr="00540DBA">
        <w:rPr>
          <w:lang w:val="en-US"/>
        </w:rPr>
        <w:t>·</w:t>
      </w:r>
    </w:p>
    <w:p w:rsidR="00540DBA" w:rsidRPr="00540DBA" w:rsidRDefault="00540DBA" w:rsidP="00540DBA">
      <w:pPr>
        <w:rPr>
          <w:lang w:val="en-US"/>
        </w:rPr>
      </w:pPr>
      <w:proofErr w:type="spellStart"/>
      <w:r w:rsidRPr="00540DBA">
        <w:rPr>
          <w:lang w:val="en-US"/>
        </w:rPr>
        <w:t>Resultados</w:t>
      </w:r>
      <w:proofErr w:type="spellEnd"/>
      <w:r w:rsidRPr="00540DBA">
        <w:rPr>
          <w:lang w:val="en-US"/>
        </w:rPr>
        <w:t xml:space="preserve"> finales</w:t>
      </w:r>
    </w:p>
    <w:p w:rsidR="007F47F5" w:rsidRPr="007F47F5" w:rsidRDefault="00540DBA" w:rsidP="004C7645">
      <w:pPr>
        <w:jc w:val="both"/>
        <w:rPr>
          <w:color w:val="C45911" w:themeColor="accent2" w:themeShade="BF"/>
          <w:lang w:val="en-US"/>
        </w:rPr>
      </w:pPr>
      <w:r w:rsidRPr="007F47F5">
        <w:rPr>
          <w:color w:val="C45911" w:themeColor="accent2" w:themeShade="BF"/>
          <w:lang w:val="en-US"/>
        </w:rPr>
        <w:t>4/</w:t>
      </w:r>
      <w:r w:rsidR="00DD5D50" w:rsidRPr="007F47F5">
        <w:rPr>
          <w:color w:val="C45911" w:themeColor="accent2" w:themeShade="BF"/>
          <w:lang w:val="en-US"/>
        </w:rPr>
        <w:t xml:space="preserve"> </w:t>
      </w:r>
      <w:r w:rsidRPr="007F47F5">
        <w:rPr>
          <w:color w:val="C45911" w:themeColor="accent2" w:themeShade="BF"/>
          <w:lang w:val="en-US"/>
        </w:rPr>
        <w:t>In his 1980 Berkshire letter, Warren Buffett proposed a simple way to account for inflation while measuring investment returns.</w:t>
      </w:r>
      <w:r w:rsidR="00DD5D50" w:rsidRPr="007F47F5">
        <w:rPr>
          <w:color w:val="C45911" w:themeColor="accent2" w:themeShade="BF"/>
          <w:lang w:val="en-US"/>
        </w:rPr>
        <w:t xml:space="preserve"> </w:t>
      </w:r>
      <w:r w:rsidRPr="007F47F5">
        <w:rPr>
          <w:color w:val="C45911" w:themeColor="accent2" w:themeShade="BF"/>
          <w:lang w:val="en-US"/>
        </w:rPr>
        <w:t xml:space="preserve">I like to call this the "hamburger test". </w:t>
      </w:r>
    </w:p>
    <w:p w:rsidR="004C7645" w:rsidRPr="004C7645" w:rsidRDefault="004C7645" w:rsidP="004C7645">
      <w:pPr>
        <w:jc w:val="both"/>
        <w:rPr>
          <w:lang w:val="es-ES"/>
        </w:rPr>
      </w:pPr>
      <w:r w:rsidRPr="004C7645">
        <w:rPr>
          <w:lang w:val="es-ES"/>
        </w:rPr>
        <w:t xml:space="preserve">En su carta de Berkshire de 1980, Warren Buffett propuso una forma sencilla de contabilizar la inflación mientras se miden los rendimientos de la inversión. Me gusta llamar a esto la "prueba de la hamburguesa". </w:t>
      </w:r>
    </w:p>
    <w:p w:rsidR="00DD5D50" w:rsidRDefault="00DD5D50" w:rsidP="00540DBA">
      <w:pPr>
        <w:rPr>
          <w:lang w:val="en-US"/>
        </w:rPr>
      </w:pPr>
      <w:r>
        <w:rPr>
          <w:noProof/>
        </w:rPr>
        <w:drawing>
          <wp:inline distT="0" distB="0" distL="0" distR="0">
            <wp:extent cx="5612130" cy="2806065"/>
            <wp:effectExtent l="0" t="0" r="7620" b="0"/>
            <wp:docPr id="2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7F5" w:rsidRDefault="007F47F5" w:rsidP="00540DBA">
      <w:pPr>
        <w:rPr>
          <w:lang w:val="en-US"/>
        </w:rPr>
      </w:pPr>
      <w:hyperlink r:id="rId7" w:history="1">
        <w:r w:rsidRPr="00B23037">
          <w:rPr>
            <w:rStyle w:val="Hipervnculo"/>
            <w:lang w:val="en-US"/>
          </w:rPr>
          <w:t>https://www.berkshirehathaway.com/letters/1980.html</w:t>
        </w:r>
      </w:hyperlink>
    </w:p>
    <w:p w:rsidR="007F47F5" w:rsidRPr="007F47F5" w:rsidRDefault="007F47F5" w:rsidP="007F47F5">
      <w:pPr>
        <w:shd w:val="clear" w:color="auto" w:fill="FDFDFD"/>
        <w:jc w:val="both"/>
        <w:rPr>
          <w:rFonts w:ascii="Segoe UI" w:eastAsia="Times New Roman" w:hAnsi="Segoe UI" w:cs="Segoe UI"/>
          <w:sz w:val="21"/>
          <w:szCs w:val="21"/>
          <w:lang w:val="es-ES" w:eastAsia="es-CO"/>
        </w:rPr>
      </w:pPr>
      <w:r>
        <w:rPr>
          <w:lang w:val="en-US"/>
        </w:rPr>
        <w:t>“</w:t>
      </w:r>
      <w:r w:rsidRPr="007F47F5">
        <w:rPr>
          <w:lang w:val="en-US"/>
        </w:rPr>
        <w:t xml:space="preserve">Unfortunately, earnings reported in corporate financial statements are no longer the dominant variable that </w:t>
      </w:r>
      <w:proofErr w:type="gramStart"/>
      <w:r w:rsidRPr="007F47F5">
        <w:rPr>
          <w:lang w:val="en-US"/>
        </w:rPr>
        <w:t xml:space="preserve">determines </w:t>
      </w:r>
      <w:r>
        <w:rPr>
          <w:lang w:val="en-US"/>
        </w:rPr>
        <w:t xml:space="preserve"> </w:t>
      </w:r>
      <w:r w:rsidRPr="007F47F5">
        <w:rPr>
          <w:lang w:val="en-US"/>
        </w:rPr>
        <w:t>whether</w:t>
      </w:r>
      <w:proofErr w:type="gramEnd"/>
      <w:r w:rsidRPr="007F47F5">
        <w:rPr>
          <w:lang w:val="en-US"/>
        </w:rPr>
        <w:t xml:space="preserve"> there are any real earnings for you, the owner.  </w:t>
      </w:r>
      <w:r w:rsidRPr="007F47F5">
        <w:rPr>
          <w:color w:val="C45911" w:themeColor="accent2" w:themeShade="BF"/>
          <w:highlight w:val="yellow"/>
          <w:lang w:val="en-US"/>
        </w:rPr>
        <w:t xml:space="preserve">For </w:t>
      </w:r>
      <w:proofErr w:type="gramStart"/>
      <w:r w:rsidRPr="007F47F5">
        <w:rPr>
          <w:color w:val="C45911" w:themeColor="accent2" w:themeShade="BF"/>
          <w:highlight w:val="yellow"/>
          <w:lang w:val="en-US"/>
        </w:rPr>
        <w:t xml:space="preserve">only </w:t>
      </w:r>
      <w:r w:rsidRPr="007F47F5">
        <w:rPr>
          <w:color w:val="C45911" w:themeColor="accent2" w:themeShade="BF"/>
          <w:highlight w:val="yellow"/>
          <w:lang w:val="en-US"/>
        </w:rPr>
        <w:t xml:space="preserve"> </w:t>
      </w:r>
      <w:r w:rsidRPr="007F47F5">
        <w:rPr>
          <w:color w:val="C45911" w:themeColor="accent2" w:themeShade="BF"/>
          <w:highlight w:val="yellow"/>
          <w:lang w:val="en-US"/>
        </w:rPr>
        <w:t>gains</w:t>
      </w:r>
      <w:proofErr w:type="gramEnd"/>
      <w:r w:rsidRPr="007F47F5">
        <w:rPr>
          <w:color w:val="C45911" w:themeColor="accent2" w:themeShade="BF"/>
          <w:highlight w:val="yellow"/>
          <w:lang w:val="en-US"/>
        </w:rPr>
        <w:t xml:space="preserve"> in purchasing power represent real earnings on investment.  </w:t>
      </w:r>
      <w:r w:rsidRPr="007F47F5">
        <w:rPr>
          <w:color w:val="C45911" w:themeColor="accent2" w:themeShade="BF"/>
          <w:highlight w:val="yellow"/>
          <w:lang w:val="en-US"/>
        </w:rPr>
        <w:t xml:space="preserve"> </w:t>
      </w:r>
      <w:r w:rsidRPr="007F47F5">
        <w:rPr>
          <w:color w:val="C45911" w:themeColor="accent2" w:themeShade="BF"/>
          <w:highlight w:val="yellow"/>
          <w:lang w:val="en-US"/>
        </w:rPr>
        <w:t xml:space="preserve">If you (a) forego ten hamburgers to purchase an investment; (b) receive dividends which, after tax, buy two hamburgers; and (c) </w:t>
      </w:r>
      <w:r w:rsidRPr="007F47F5">
        <w:rPr>
          <w:color w:val="C45911" w:themeColor="accent2" w:themeShade="BF"/>
          <w:highlight w:val="yellow"/>
          <w:lang w:val="en-US"/>
        </w:rPr>
        <w:t xml:space="preserve"> </w:t>
      </w:r>
      <w:r w:rsidRPr="007F47F5">
        <w:rPr>
          <w:color w:val="C45911" w:themeColor="accent2" w:themeShade="BF"/>
          <w:highlight w:val="yellow"/>
          <w:lang w:val="en-US"/>
        </w:rPr>
        <w:t xml:space="preserve">receive, upon sale of your holdings, after-tax proceeds that will </w:t>
      </w:r>
      <w:r w:rsidRPr="007F47F5">
        <w:rPr>
          <w:color w:val="C45911" w:themeColor="accent2" w:themeShade="BF"/>
          <w:highlight w:val="yellow"/>
          <w:lang w:val="en-US"/>
        </w:rPr>
        <w:t xml:space="preserve"> </w:t>
      </w:r>
      <w:r w:rsidRPr="007F47F5">
        <w:rPr>
          <w:color w:val="C45911" w:themeColor="accent2" w:themeShade="BF"/>
          <w:highlight w:val="yellow"/>
          <w:lang w:val="en-US"/>
        </w:rPr>
        <w:t xml:space="preserve">buy eight hamburgers, then (d) you have had no real income from </w:t>
      </w:r>
      <w:r w:rsidRPr="007F47F5">
        <w:rPr>
          <w:color w:val="C45911" w:themeColor="accent2" w:themeShade="BF"/>
          <w:highlight w:val="yellow"/>
          <w:lang w:val="en-US"/>
        </w:rPr>
        <w:t xml:space="preserve"> </w:t>
      </w:r>
      <w:r w:rsidRPr="007F47F5">
        <w:rPr>
          <w:color w:val="C45911" w:themeColor="accent2" w:themeShade="BF"/>
          <w:highlight w:val="yellow"/>
          <w:lang w:val="en-US"/>
        </w:rPr>
        <w:t xml:space="preserve">your investment, no matter how much it appreciated in dollars.  </w:t>
      </w:r>
      <w:proofErr w:type="spellStart"/>
      <w:r w:rsidRPr="007F47F5">
        <w:rPr>
          <w:color w:val="C45911" w:themeColor="accent2" w:themeShade="BF"/>
          <w:highlight w:val="yellow"/>
        </w:rPr>
        <w:t>You</w:t>
      </w:r>
      <w:proofErr w:type="spellEnd"/>
      <w:r w:rsidRPr="007F47F5">
        <w:rPr>
          <w:color w:val="C45911" w:themeColor="accent2" w:themeShade="BF"/>
          <w:highlight w:val="yellow"/>
        </w:rPr>
        <w:t xml:space="preserve"> </w:t>
      </w:r>
      <w:proofErr w:type="spellStart"/>
      <w:r w:rsidRPr="007F47F5">
        <w:rPr>
          <w:color w:val="C45911" w:themeColor="accent2" w:themeShade="BF"/>
          <w:highlight w:val="yellow"/>
        </w:rPr>
        <w:t>may</w:t>
      </w:r>
      <w:proofErr w:type="spellEnd"/>
      <w:r w:rsidRPr="007F47F5">
        <w:rPr>
          <w:color w:val="C45911" w:themeColor="accent2" w:themeShade="BF"/>
          <w:highlight w:val="yellow"/>
        </w:rPr>
        <w:t xml:space="preserve"> </w:t>
      </w:r>
      <w:proofErr w:type="spellStart"/>
      <w:r w:rsidRPr="007F47F5">
        <w:rPr>
          <w:color w:val="C45911" w:themeColor="accent2" w:themeShade="BF"/>
          <w:highlight w:val="yellow"/>
        </w:rPr>
        <w:t>feel</w:t>
      </w:r>
      <w:proofErr w:type="spellEnd"/>
      <w:r w:rsidRPr="007F47F5">
        <w:rPr>
          <w:color w:val="C45911" w:themeColor="accent2" w:themeShade="BF"/>
          <w:highlight w:val="yellow"/>
        </w:rPr>
        <w:t xml:space="preserve"> </w:t>
      </w:r>
      <w:proofErr w:type="spellStart"/>
      <w:r w:rsidRPr="007F47F5">
        <w:rPr>
          <w:color w:val="C45911" w:themeColor="accent2" w:themeShade="BF"/>
          <w:highlight w:val="yellow"/>
        </w:rPr>
        <w:t>richer</w:t>
      </w:r>
      <w:proofErr w:type="spellEnd"/>
      <w:r w:rsidRPr="007F47F5">
        <w:rPr>
          <w:color w:val="C45911" w:themeColor="accent2" w:themeShade="BF"/>
          <w:highlight w:val="yellow"/>
        </w:rPr>
        <w:t xml:space="preserve">, </w:t>
      </w:r>
      <w:proofErr w:type="spellStart"/>
      <w:r w:rsidRPr="007F47F5">
        <w:rPr>
          <w:color w:val="C45911" w:themeColor="accent2" w:themeShade="BF"/>
          <w:highlight w:val="yellow"/>
        </w:rPr>
        <w:t>but</w:t>
      </w:r>
      <w:proofErr w:type="spellEnd"/>
      <w:r w:rsidRPr="007F47F5">
        <w:rPr>
          <w:color w:val="C45911" w:themeColor="accent2" w:themeShade="BF"/>
          <w:highlight w:val="yellow"/>
        </w:rPr>
        <w:t xml:space="preserve"> </w:t>
      </w:r>
      <w:proofErr w:type="spellStart"/>
      <w:r w:rsidRPr="007F47F5">
        <w:rPr>
          <w:color w:val="C45911" w:themeColor="accent2" w:themeShade="BF"/>
          <w:highlight w:val="yellow"/>
        </w:rPr>
        <w:t>you</w:t>
      </w:r>
      <w:proofErr w:type="spellEnd"/>
      <w:r w:rsidRPr="007F47F5">
        <w:rPr>
          <w:color w:val="C45911" w:themeColor="accent2" w:themeShade="BF"/>
          <w:highlight w:val="yellow"/>
        </w:rPr>
        <w:t xml:space="preserve"> </w:t>
      </w:r>
      <w:proofErr w:type="spellStart"/>
      <w:r w:rsidRPr="007F47F5">
        <w:rPr>
          <w:color w:val="C45911" w:themeColor="accent2" w:themeShade="BF"/>
          <w:highlight w:val="yellow"/>
        </w:rPr>
        <w:t>won’t</w:t>
      </w:r>
      <w:proofErr w:type="spellEnd"/>
      <w:r w:rsidRPr="007F47F5">
        <w:rPr>
          <w:color w:val="C45911" w:themeColor="accent2" w:themeShade="BF"/>
          <w:highlight w:val="yellow"/>
        </w:rPr>
        <w:t xml:space="preserve"> </w:t>
      </w:r>
      <w:proofErr w:type="spellStart"/>
      <w:r w:rsidRPr="007F47F5">
        <w:rPr>
          <w:color w:val="C45911" w:themeColor="accent2" w:themeShade="BF"/>
          <w:highlight w:val="yellow"/>
        </w:rPr>
        <w:t>eat</w:t>
      </w:r>
      <w:proofErr w:type="spellEnd"/>
      <w:r w:rsidRPr="007F47F5">
        <w:rPr>
          <w:color w:val="C45911" w:themeColor="accent2" w:themeShade="BF"/>
          <w:highlight w:val="yellow"/>
        </w:rPr>
        <w:t xml:space="preserve"> </w:t>
      </w:r>
      <w:proofErr w:type="spellStart"/>
      <w:r w:rsidRPr="007F47F5">
        <w:rPr>
          <w:color w:val="C45911" w:themeColor="accent2" w:themeShade="BF"/>
          <w:highlight w:val="yellow"/>
        </w:rPr>
        <w:t>richer</w:t>
      </w:r>
      <w:proofErr w:type="spellEnd"/>
      <w:r w:rsidRPr="007F47F5">
        <w:rPr>
          <w:highlight w:val="yellow"/>
        </w:rPr>
        <w:t>.</w:t>
      </w:r>
      <w:r w:rsidRPr="007F47F5">
        <w:rPr>
          <w:highlight w:val="yellow"/>
        </w:rPr>
        <w:t>”</w:t>
      </w:r>
      <w:r w:rsidRPr="007F47F5">
        <w:t xml:space="preserve"> </w:t>
      </w:r>
      <w:r>
        <w:t>“</w:t>
      </w:r>
      <w:r w:rsidRPr="007F47F5">
        <w:rPr>
          <w:rFonts w:ascii="Segoe UI" w:eastAsia="Times New Roman" w:hAnsi="Segoe UI" w:cs="Segoe UI"/>
          <w:color w:val="C00000"/>
          <w:sz w:val="21"/>
          <w:szCs w:val="21"/>
          <w:lang w:val="es-ES" w:eastAsia="es-CO"/>
        </w:rPr>
        <w:t>Porque sólo las ganancias en el poder adquisitivo representan ganancias reales sobre la inversión</w:t>
      </w:r>
      <w:r w:rsidRPr="007F47F5">
        <w:rPr>
          <w:rFonts w:ascii="Segoe UI" w:eastAsia="Times New Roman" w:hAnsi="Segoe UI" w:cs="Segoe UI"/>
          <w:sz w:val="21"/>
          <w:szCs w:val="21"/>
          <w:lang w:val="es-ES" w:eastAsia="es-CO"/>
        </w:rPr>
        <w:t xml:space="preserve">. Si usted (a) renuncia a diez hamburguesas para comprar una inversión; b) recibir dividendos que, después de impuestos, compren dos hamburguesas; y (c) recibir, al vender sus tenencias, ingresos después de impuestos que </w:t>
      </w:r>
      <w:r w:rsidRPr="007F47F5">
        <w:rPr>
          <w:rFonts w:ascii="Segoe UI" w:eastAsia="Times New Roman" w:hAnsi="Segoe UI" w:cs="Segoe UI"/>
          <w:sz w:val="21"/>
          <w:szCs w:val="21"/>
          <w:lang w:val="es-ES" w:eastAsia="es-CO"/>
        </w:rPr>
        <w:lastRenderedPageBreak/>
        <w:t>comprarán ocho hamburguesas, luego (d) no ha tenido ingresos reales de su inversión, sin importar cuánto se aprecie en dólares. Puede sentirse más rico, pero no comerá más rico.</w:t>
      </w:r>
      <w:r>
        <w:rPr>
          <w:rFonts w:ascii="Segoe UI" w:eastAsia="Times New Roman" w:hAnsi="Segoe UI" w:cs="Segoe UI"/>
          <w:sz w:val="21"/>
          <w:szCs w:val="21"/>
          <w:lang w:val="es-ES" w:eastAsia="es-CO"/>
        </w:rPr>
        <w:t>”</w:t>
      </w:r>
    </w:p>
    <w:p w:rsidR="00BC7571" w:rsidRDefault="00540DBA" w:rsidP="00BC7571">
      <w:pPr>
        <w:rPr>
          <w:lang w:val="en-US"/>
        </w:rPr>
      </w:pPr>
      <w:r w:rsidRPr="007F47F5">
        <w:t>5/</w:t>
      </w:r>
      <w:r w:rsidR="00DD5D50" w:rsidRPr="007F47F5">
        <w:t xml:space="preserve"> </w:t>
      </w:r>
      <w:proofErr w:type="spellStart"/>
      <w:r w:rsidRPr="00BC7571">
        <w:rPr>
          <w:color w:val="C45911" w:themeColor="accent2" w:themeShade="BF"/>
        </w:rPr>
        <w:t>It's</w:t>
      </w:r>
      <w:proofErr w:type="spellEnd"/>
      <w:r w:rsidRPr="00BC7571">
        <w:rPr>
          <w:color w:val="C45911" w:themeColor="accent2" w:themeShade="BF"/>
        </w:rPr>
        <w:t xml:space="preserve"> </w:t>
      </w:r>
      <w:proofErr w:type="spellStart"/>
      <w:r w:rsidRPr="00BC7571">
        <w:rPr>
          <w:color w:val="C45911" w:themeColor="accent2" w:themeShade="BF"/>
        </w:rPr>
        <w:t>common</w:t>
      </w:r>
      <w:proofErr w:type="spellEnd"/>
      <w:r w:rsidRPr="00BC7571">
        <w:rPr>
          <w:color w:val="C45911" w:themeColor="accent2" w:themeShade="BF"/>
        </w:rPr>
        <w:t xml:space="preserve"> </w:t>
      </w:r>
      <w:proofErr w:type="spellStart"/>
      <w:r w:rsidRPr="00BC7571">
        <w:rPr>
          <w:color w:val="C45911" w:themeColor="accent2" w:themeShade="BF"/>
        </w:rPr>
        <w:t>sense</w:t>
      </w:r>
      <w:proofErr w:type="spellEnd"/>
      <w:r w:rsidRPr="00BC7571">
        <w:rPr>
          <w:color w:val="C45911" w:themeColor="accent2" w:themeShade="BF"/>
        </w:rPr>
        <w:t>.</w:t>
      </w:r>
      <w:r w:rsidR="00DD5D50" w:rsidRPr="00BC7571">
        <w:rPr>
          <w:color w:val="C45911" w:themeColor="accent2" w:themeShade="BF"/>
        </w:rPr>
        <w:t xml:space="preserve"> </w:t>
      </w:r>
      <w:r w:rsidRPr="00BC7571">
        <w:rPr>
          <w:color w:val="C45911" w:themeColor="accent2" w:themeShade="BF"/>
          <w:lang w:val="en-US"/>
        </w:rPr>
        <w:t>Suppose we make an investment.</w:t>
      </w:r>
      <w:r w:rsidR="00DD5D50" w:rsidRPr="00BC7571">
        <w:rPr>
          <w:color w:val="C45911" w:themeColor="accent2" w:themeShade="BF"/>
          <w:lang w:val="en-US"/>
        </w:rPr>
        <w:t xml:space="preserve"> </w:t>
      </w:r>
      <w:r w:rsidRPr="00BC7571">
        <w:rPr>
          <w:color w:val="C45911" w:themeColor="accent2" w:themeShade="BF"/>
          <w:lang w:val="en-US"/>
        </w:rPr>
        <w:t>And as a result, our "hamburger buying" power increases over time.</w:t>
      </w:r>
      <w:r w:rsidR="00DD5D50" w:rsidRPr="00BC7571">
        <w:rPr>
          <w:color w:val="C45911" w:themeColor="accent2" w:themeShade="BF"/>
          <w:lang w:val="en-US"/>
        </w:rPr>
        <w:t xml:space="preserve"> </w:t>
      </w:r>
      <w:r w:rsidRPr="00BC7571">
        <w:rPr>
          <w:color w:val="C45911" w:themeColor="accent2" w:themeShade="BF"/>
          <w:lang w:val="en-US"/>
        </w:rPr>
        <w:t>How fast does it increase? How many more hamburgers can we buy in the future compared to today?</w:t>
      </w:r>
      <w:r w:rsidR="00DD5D50" w:rsidRPr="00BC7571">
        <w:rPr>
          <w:color w:val="C45911" w:themeColor="accent2" w:themeShade="BF"/>
          <w:lang w:val="en-US"/>
        </w:rPr>
        <w:t xml:space="preserve"> </w:t>
      </w:r>
      <w:r w:rsidR="00BC7571">
        <w:rPr>
          <w:color w:val="C45911" w:themeColor="accent2" w:themeShade="BF"/>
          <w:lang w:val="en-US"/>
        </w:rPr>
        <w:t xml:space="preserve"> </w:t>
      </w:r>
      <w:r w:rsidR="00BC7571" w:rsidRPr="00540DBA">
        <w:rPr>
          <w:lang w:val="en-US"/>
        </w:rPr>
        <w:t>That's our *real* return from making the investment.</w:t>
      </w:r>
    </w:p>
    <w:p w:rsidR="004C7645" w:rsidRPr="004C7645" w:rsidRDefault="004C7645" w:rsidP="00BC7571">
      <w:pPr>
        <w:jc w:val="both"/>
        <w:rPr>
          <w:rFonts w:ascii="Segoe UI" w:eastAsia="Times New Roman" w:hAnsi="Segoe UI" w:cs="Segoe UI"/>
          <w:color w:val="C00000"/>
          <w:sz w:val="21"/>
          <w:szCs w:val="21"/>
          <w:lang w:val="es-ES" w:eastAsia="es-CO"/>
        </w:rPr>
      </w:pPr>
      <w:r w:rsidRPr="00E920BB">
        <w:rPr>
          <w:color w:val="C00000"/>
          <w:lang w:val="en-US"/>
        </w:rPr>
        <w:t xml:space="preserve">Es de </w:t>
      </w:r>
      <w:proofErr w:type="spellStart"/>
      <w:r w:rsidRPr="00E920BB">
        <w:rPr>
          <w:color w:val="C00000"/>
          <w:lang w:val="en-US"/>
        </w:rPr>
        <w:t>sentido</w:t>
      </w:r>
      <w:proofErr w:type="spellEnd"/>
      <w:r w:rsidRPr="00E920BB">
        <w:rPr>
          <w:color w:val="C00000"/>
          <w:lang w:val="en-US"/>
        </w:rPr>
        <w:t xml:space="preserve"> </w:t>
      </w:r>
      <w:proofErr w:type="spellStart"/>
      <w:r w:rsidRPr="00E920BB">
        <w:rPr>
          <w:color w:val="C00000"/>
          <w:lang w:val="en-US"/>
        </w:rPr>
        <w:t>común</w:t>
      </w:r>
      <w:proofErr w:type="spellEnd"/>
      <w:r w:rsidRPr="00BC7571">
        <w:rPr>
          <w:lang w:val="en-US"/>
        </w:rPr>
        <w:t xml:space="preserve">. </w:t>
      </w:r>
      <w:r w:rsidRPr="004C7645">
        <w:rPr>
          <w:lang w:val="es-ES"/>
        </w:rPr>
        <w:t xml:space="preserve">Supongamos que hacemos una inversión. Y como resultado, nuestro poder de "compra de hamburguesas" aumenta con el tiempo. </w:t>
      </w:r>
      <w:r w:rsidRPr="00BC7571">
        <w:rPr>
          <w:color w:val="C00000"/>
          <w:lang w:val="es-ES"/>
        </w:rPr>
        <w:t xml:space="preserve">¿Qué tan rápido aumenta? ¿Cuántas hamburguesas más podemos comprar en el futuro en comparación con hoy? </w:t>
      </w:r>
      <w:r w:rsidR="00BC7571" w:rsidRPr="00BC7571">
        <w:rPr>
          <w:color w:val="C00000"/>
          <w:lang w:val="es-ES"/>
        </w:rPr>
        <w:t xml:space="preserve"> </w:t>
      </w:r>
      <w:r w:rsidRPr="004C7645">
        <w:rPr>
          <w:rFonts w:ascii="Segoe UI" w:eastAsia="Times New Roman" w:hAnsi="Segoe UI" w:cs="Segoe UI"/>
          <w:color w:val="C00000"/>
          <w:sz w:val="21"/>
          <w:szCs w:val="21"/>
          <w:lang w:val="es-ES" w:eastAsia="es-CO"/>
        </w:rPr>
        <w:t>Ese es nuestro retorno *real* de hacer la inversión.</w:t>
      </w:r>
    </w:p>
    <w:p w:rsidR="00540DBA" w:rsidRDefault="00540DBA" w:rsidP="004C7645">
      <w:pPr>
        <w:jc w:val="both"/>
        <w:rPr>
          <w:lang w:val="en-US"/>
        </w:rPr>
      </w:pPr>
      <w:r w:rsidRPr="00E920BB">
        <w:rPr>
          <w:lang w:val="es-ES"/>
        </w:rPr>
        <w:t>6</w:t>
      </w:r>
      <w:proofErr w:type="gramStart"/>
      <w:r w:rsidRPr="00E920BB">
        <w:rPr>
          <w:lang w:val="es-ES"/>
        </w:rPr>
        <w:t>/</w:t>
      </w:r>
      <w:r w:rsidR="00DD5D50" w:rsidRPr="00E920BB">
        <w:rPr>
          <w:lang w:val="es-ES"/>
        </w:rPr>
        <w:t xml:space="preserve">  </w:t>
      </w:r>
      <w:proofErr w:type="spellStart"/>
      <w:r w:rsidRPr="00E920BB">
        <w:rPr>
          <w:lang w:val="es-ES"/>
        </w:rPr>
        <w:t>Let's</w:t>
      </w:r>
      <w:proofErr w:type="spellEnd"/>
      <w:proofErr w:type="gramEnd"/>
      <w:r w:rsidRPr="00E920BB">
        <w:rPr>
          <w:lang w:val="es-ES"/>
        </w:rPr>
        <w:t xml:space="preserve"> </w:t>
      </w:r>
      <w:proofErr w:type="spellStart"/>
      <w:r w:rsidRPr="00E920BB">
        <w:rPr>
          <w:lang w:val="es-ES"/>
        </w:rPr>
        <w:t>apply</w:t>
      </w:r>
      <w:proofErr w:type="spellEnd"/>
      <w:r w:rsidRPr="00E920BB">
        <w:rPr>
          <w:lang w:val="es-ES"/>
        </w:rPr>
        <w:t xml:space="preserve"> </w:t>
      </w:r>
      <w:proofErr w:type="spellStart"/>
      <w:r w:rsidRPr="00E920BB">
        <w:rPr>
          <w:lang w:val="es-ES"/>
        </w:rPr>
        <w:t>this</w:t>
      </w:r>
      <w:proofErr w:type="spellEnd"/>
      <w:r w:rsidRPr="00E920BB">
        <w:rPr>
          <w:lang w:val="es-ES"/>
        </w:rPr>
        <w:t xml:space="preserve"> </w:t>
      </w:r>
      <w:proofErr w:type="spellStart"/>
      <w:r w:rsidRPr="00E920BB">
        <w:rPr>
          <w:lang w:val="es-ES"/>
        </w:rPr>
        <w:t>hamburger</w:t>
      </w:r>
      <w:proofErr w:type="spellEnd"/>
      <w:r w:rsidRPr="00E920BB">
        <w:rPr>
          <w:lang w:val="es-ES"/>
        </w:rPr>
        <w:t xml:space="preserve"> test </w:t>
      </w:r>
      <w:proofErr w:type="spellStart"/>
      <w:r w:rsidRPr="00E920BB">
        <w:rPr>
          <w:lang w:val="es-ES"/>
        </w:rPr>
        <w:t>to</w:t>
      </w:r>
      <w:proofErr w:type="spellEnd"/>
      <w:r w:rsidRPr="00E920BB">
        <w:rPr>
          <w:lang w:val="es-ES"/>
        </w:rPr>
        <w:t xml:space="preserve"> </w:t>
      </w:r>
      <w:proofErr w:type="spellStart"/>
      <w:r w:rsidRPr="00E920BB">
        <w:rPr>
          <w:lang w:val="es-ES"/>
        </w:rPr>
        <w:t>Scenarios</w:t>
      </w:r>
      <w:proofErr w:type="spellEnd"/>
      <w:r w:rsidRPr="00E920BB">
        <w:rPr>
          <w:lang w:val="es-ES"/>
        </w:rPr>
        <w:t xml:space="preserve"> A and B </w:t>
      </w:r>
      <w:proofErr w:type="spellStart"/>
      <w:r w:rsidRPr="00E920BB">
        <w:rPr>
          <w:lang w:val="es-ES"/>
        </w:rPr>
        <w:t>above</w:t>
      </w:r>
      <w:proofErr w:type="spellEnd"/>
      <w:r w:rsidRPr="00E920BB">
        <w:rPr>
          <w:lang w:val="es-ES"/>
        </w:rPr>
        <w:t>.</w:t>
      </w:r>
      <w:r w:rsidR="00DD5D50" w:rsidRPr="00E920BB">
        <w:rPr>
          <w:lang w:val="es-ES"/>
        </w:rPr>
        <w:t xml:space="preserve"> </w:t>
      </w:r>
      <w:r w:rsidRPr="00540DBA">
        <w:rPr>
          <w:lang w:val="en-US"/>
        </w:rPr>
        <w:t>In both scenarios, let's say we buy $1M worth of stock.</w:t>
      </w:r>
      <w:r w:rsidR="00DD5D50">
        <w:rPr>
          <w:lang w:val="en-US"/>
        </w:rPr>
        <w:t xml:space="preserve">  </w:t>
      </w:r>
      <w:r w:rsidRPr="00540DBA">
        <w:rPr>
          <w:lang w:val="en-US"/>
        </w:rPr>
        <w:t>And let's say a hamburger costs $10 today.</w:t>
      </w:r>
      <w:r w:rsidR="00DD5D50">
        <w:rPr>
          <w:lang w:val="en-US"/>
        </w:rPr>
        <w:t xml:space="preserve"> </w:t>
      </w:r>
      <w:r w:rsidRPr="00540DBA">
        <w:rPr>
          <w:lang w:val="en-US"/>
        </w:rPr>
        <w:t>So, with our $1M, we *could have* bought 100K hamburgers.</w:t>
      </w:r>
      <w:r w:rsidR="00DD5D50">
        <w:rPr>
          <w:lang w:val="en-US"/>
        </w:rPr>
        <w:t xml:space="preserve"> </w:t>
      </w:r>
      <w:r w:rsidRPr="00540DBA">
        <w:rPr>
          <w:lang w:val="en-US"/>
        </w:rPr>
        <w:t>But instead, we bought the stock.</w:t>
      </w:r>
    </w:p>
    <w:p w:rsidR="004C7645" w:rsidRPr="004C7645" w:rsidRDefault="004C7645" w:rsidP="004C7645">
      <w:pPr>
        <w:jc w:val="both"/>
        <w:rPr>
          <w:lang w:val="en-US"/>
        </w:rPr>
      </w:pPr>
      <w:r w:rsidRPr="004C7645">
        <w:t xml:space="preserve">Apliquemos esta prueba de hamburguesa a los escenarios A y B anteriores. En ambos escenarios, digamos que compramos acciones por valor de 1 millones de dólares.  Y digamos que una hamburguesa cuesta $ 10 hoy. Entonces, con nuestros $ 1M, * </w:t>
      </w:r>
      <w:proofErr w:type="gramStart"/>
      <w:r w:rsidRPr="004C7645">
        <w:t>podríamos</w:t>
      </w:r>
      <w:proofErr w:type="gramEnd"/>
      <w:r w:rsidRPr="004C7645">
        <w:t xml:space="preserve"> haber * comprado hamburguesas de 100K. </w:t>
      </w:r>
      <w:r w:rsidRPr="004C7645">
        <w:rPr>
          <w:lang w:val="en-US"/>
        </w:rPr>
        <w:t xml:space="preserve">Pero </w:t>
      </w:r>
      <w:proofErr w:type="spellStart"/>
      <w:r w:rsidRPr="004C7645">
        <w:rPr>
          <w:lang w:val="en-US"/>
        </w:rPr>
        <w:t>en</w:t>
      </w:r>
      <w:proofErr w:type="spellEnd"/>
      <w:r w:rsidRPr="004C7645">
        <w:rPr>
          <w:lang w:val="en-US"/>
        </w:rPr>
        <w:t xml:space="preserve"> </w:t>
      </w:r>
      <w:proofErr w:type="spellStart"/>
      <w:r w:rsidRPr="004C7645">
        <w:rPr>
          <w:lang w:val="en-US"/>
        </w:rPr>
        <w:t>cambio</w:t>
      </w:r>
      <w:proofErr w:type="spellEnd"/>
      <w:r w:rsidRPr="004C7645">
        <w:rPr>
          <w:lang w:val="en-US"/>
        </w:rPr>
        <w:t xml:space="preserve">, </w:t>
      </w:r>
      <w:proofErr w:type="spellStart"/>
      <w:r w:rsidRPr="004C7645">
        <w:rPr>
          <w:lang w:val="en-US"/>
        </w:rPr>
        <w:t>compramos</w:t>
      </w:r>
      <w:proofErr w:type="spellEnd"/>
      <w:r w:rsidRPr="004C7645">
        <w:rPr>
          <w:lang w:val="en-US"/>
        </w:rPr>
        <w:t xml:space="preserve"> las </w:t>
      </w:r>
      <w:proofErr w:type="spellStart"/>
      <w:r w:rsidRPr="004C7645">
        <w:rPr>
          <w:lang w:val="en-US"/>
        </w:rPr>
        <w:t>acciones</w:t>
      </w:r>
      <w:proofErr w:type="spellEnd"/>
      <w:r w:rsidRPr="004C7645">
        <w:rPr>
          <w:lang w:val="en-US"/>
        </w:rPr>
        <w:t>.</w:t>
      </w:r>
    </w:p>
    <w:p w:rsidR="00540DBA" w:rsidRDefault="00540DBA" w:rsidP="004C7645">
      <w:pPr>
        <w:jc w:val="both"/>
        <w:rPr>
          <w:lang w:val="en-US"/>
        </w:rPr>
      </w:pPr>
      <w:r w:rsidRPr="00540DBA">
        <w:rPr>
          <w:lang w:val="en-US"/>
        </w:rPr>
        <w:t>7/</w:t>
      </w:r>
      <w:r w:rsidR="00DD5D50">
        <w:rPr>
          <w:lang w:val="en-US"/>
        </w:rPr>
        <w:t xml:space="preserve"> </w:t>
      </w:r>
      <w:r w:rsidRPr="00540DBA">
        <w:rPr>
          <w:lang w:val="en-US"/>
        </w:rPr>
        <w:t>In Scenario A, our stock grows at 10% per year.</w:t>
      </w:r>
      <w:r w:rsidR="00DD5D50">
        <w:rPr>
          <w:lang w:val="en-US"/>
        </w:rPr>
        <w:t xml:space="preserve">  </w:t>
      </w:r>
      <w:r w:rsidRPr="00540DBA">
        <w:rPr>
          <w:lang w:val="en-US"/>
        </w:rPr>
        <w:t>So, after 10 years, our $1M turns into $1M * (1.1^10) = ~$2.59M.</w:t>
      </w:r>
      <w:r w:rsidR="00DD5D50">
        <w:rPr>
          <w:lang w:val="en-US"/>
        </w:rPr>
        <w:t xml:space="preserve"> </w:t>
      </w:r>
      <w:r w:rsidRPr="00540DBA">
        <w:rPr>
          <w:lang w:val="en-US"/>
        </w:rPr>
        <w:t>There's NO inflation in this scenario.</w:t>
      </w:r>
      <w:r w:rsidR="00DD5D50">
        <w:rPr>
          <w:lang w:val="en-US"/>
        </w:rPr>
        <w:t xml:space="preserve"> </w:t>
      </w:r>
      <w:r w:rsidRPr="00540DBA">
        <w:rPr>
          <w:lang w:val="en-US"/>
        </w:rPr>
        <w:t>So, after 10 years, hamburgers still cost $10 apiece.</w:t>
      </w:r>
      <w:r w:rsidR="00DD5D50">
        <w:rPr>
          <w:lang w:val="en-US"/>
        </w:rPr>
        <w:t xml:space="preserve"> </w:t>
      </w:r>
      <w:r w:rsidRPr="00540DBA">
        <w:rPr>
          <w:lang w:val="en-US"/>
        </w:rPr>
        <w:t>That means, after 10 years, we can buy ~259K hamburgers.</w:t>
      </w:r>
    </w:p>
    <w:p w:rsidR="004C7645" w:rsidRPr="004C7645" w:rsidRDefault="004C7645" w:rsidP="004C7645">
      <w:pPr>
        <w:jc w:val="both"/>
        <w:rPr>
          <w:lang w:val="es-ES"/>
        </w:rPr>
      </w:pPr>
      <w:r w:rsidRPr="004C7645">
        <w:rPr>
          <w:lang w:val="es-ES"/>
        </w:rPr>
        <w:t>En el Escenario A, nuestra acción crece al 10% anual.  Entonces, después de 10 años, nuestros $ 1M se convierten en $ 1M * (1.1 ^ 10) = ~ $ 2.59M. NO hay inflación en este escenario. Entonces, después de 10 años, las hamburguesas todavía cuestan $ 10 cada una. Eso significa que, después de 10 años, podemos comprar ~ 259K hamburguesas.</w:t>
      </w:r>
    </w:p>
    <w:p w:rsidR="004C7645" w:rsidRPr="004C7645" w:rsidRDefault="004C7645" w:rsidP="004C7645">
      <w:pPr>
        <w:jc w:val="both"/>
        <w:rPr>
          <w:lang w:val="es-ES"/>
        </w:rPr>
      </w:pPr>
    </w:p>
    <w:p w:rsidR="00DD5D50" w:rsidRDefault="00DD5D50" w:rsidP="00540DBA">
      <w:pPr>
        <w:rPr>
          <w:lang w:val="en-US"/>
        </w:rPr>
      </w:pPr>
      <w:r>
        <w:rPr>
          <w:noProof/>
        </w:rPr>
        <w:drawing>
          <wp:inline distT="0" distB="0" distL="0" distR="0">
            <wp:extent cx="5612130" cy="2806065"/>
            <wp:effectExtent l="0" t="0" r="7620" b="0"/>
            <wp:docPr id="3" name="Imagen 3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BA" w:rsidRDefault="00540DBA" w:rsidP="004C7645">
      <w:pPr>
        <w:jc w:val="both"/>
        <w:rPr>
          <w:lang w:val="en-US"/>
        </w:rPr>
      </w:pPr>
      <w:r w:rsidRPr="00540DBA">
        <w:rPr>
          <w:lang w:val="en-US"/>
        </w:rPr>
        <w:lastRenderedPageBreak/>
        <w:t>8</w:t>
      </w:r>
      <w:proofErr w:type="gramStart"/>
      <w:r w:rsidRPr="00540DBA">
        <w:rPr>
          <w:lang w:val="en-US"/>
        </w:rPr>
        <w:t>/</w:t>
      </w:r>
      <w:r w:rsidR="00DD5D50">
        <w:rPr>
          <w:lang w:val="en-US"/>
        </w:rPr>
        <w:t xml:space="preserve">  </w:t>
      </w:r>
      <w:r w:rsidRPr="00540DBA">
        <w:rPr>
          <w:lang w:val="en-US"/>
        </w:rPr>
        <w:t>What</w:t>
      </w:r>
      <w:proofErr w:type="gramEnd"/>
      <w:r w:rsidRPr="00540DBA">
        <w:rPr>
          <w:lang w:val="en-US"/>
        </w:rPr>
        <w:t xml:space="preserve"> about Scenario B?</w:t>
      </w:r>
      <w:r w:rsidR="00DD5D50">
        <w:rPr>
          <w:lang w:val="en-US"/>
        </w:rPr>
        <w:t xml:space="preserve"> </w:t>
      </w:r>
      <w:r w:rsidRPr="00540DBA">
        <w:rPr>
          <w:lang w:val="en-US"/>
        </w:rPr>
        <w:t>Here, our stock grows at *15%*/year. So, after 10 years, our $1M turns into $1M * (1.15^10) = ~$4.05M.</w:t>
      </w:r>
      <w:r w:rsidR="00DD5D50">
        <w:rPr>
          <w:lang w:val="en-US"/>
        </w:rPr>
        <w:t xml:space="preserve">  </w:t>
      </w:r>
      <w:r w:rsidRPr="00540DBA">
        <w:rPr>
          <w:lang w:val="en-US"/>
        </w:rPr>
        <w:t>But there's 5% inflation per year.</w:t>
      </w:r>
      <w:r w:rsidR="00DD5D50">
        <w:rPr>
          <w:lang w:val="en-US"/>
        </w:rPr>
        <w:t xml:space="preserve">   </w:t>
      </w:r>
      <w:r w:rsidRPr="00540DBA">
        <w:rPr>
          <w:lang w:val="en-US"/>
        </w:rPr>
        <w:t>So, after 10 years, hamburgers cost $10 * (1.05^10) = ~$16.29 apiece.</w:t>
      </w:r>
      <w:r w:rsidR="00DD5D50">
        <w:rPr>
          <w:lang w:val="en-US"/>
        </w:rPr>
        <w:t xml:space="preserve">  </w:t>
      </w:r>
      <w:r w:rsidRPr="00540DBA">
        <w:rPr>
          <w:lang w:val="en-US"/>
        </w:rPr>
        <w:t>Our ~$4.05M will buy us ~248K hamburgers.</w:t>
      </w:r>
    </w:p>
    <w:p w:rsidR="004C7645" w:rsidRPr="004C7645" w:rsidRDefault="004C7645" w:rsidP="004C7645">
      <w:pPr>
        <w:jc w:val="both"/>
        <w:rPr>
          <w:lang w:val="es-ES"/>
        </w:rPr>
      </w:pPr>
      <w:r w:rsidRPr="004C7645">
        <w:rPr>
          <w:lang w:val="es-ES"/>
        </w:rPr>
        <w:t>¿Qué pasa con el escenario B? Aquí, nuestras acciones crecen a *15%*/año. Entonces, después de 10 años, nuestro $ 1M se convierte en $ 1M * (1.15 ^ 10) = ~ $ 4.05M.  Pero hay una inflación del 5% por año.   Entonces, después de 10 años, las hamburguesas cuestan $ 10 * (1.05 ^ 10) = ~ $ 16.29 cada una.  Nuestros ~ $ 4.05M nos comprarán ~ 248K hamburguesas.</w:t>
      </w:r>
    </w:p>
    <w:p w:rsidR="004C7645" w:rsidRPr="004C7645" w:rsidRDefault="004C7645" w:rsidP="00540DBA">
      <w:pPr>
        <w:rPr>
          <w:lang w:val="es-ES"/>
        </w:rPr>
      </w:pPr>
    </w:p>
    <w:p w:rsidR="00DD5D50" w:rsidRPr="00540DBA" w:rsidRDefault="00DD5D50" w:rsidP="00540DBA">
      <w:pPr>
        <w:rPr>
          <w:lang w:val="en-US"/>
        </w:rPr>
      </w:pPr>
      <w:r>
        <w:rPr>
          <w:noProof/>
        </w:rPr>
        <w:drawing>
          <wp:inline distT="0" distB="0" distL="0" distR="0">
            <wp:extent cx="5612130" cy="2806065"/>
            <wp:effectExtent l="0" t="0" r="7620" b="0"/>
            <wp:docPr id="4" name="Imagen 4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BA" w:rsidRDefault="00540DBA" w:rsidP="004C7645">
      <w:pPr>
        <w:jc w:val="both"/>
        <w:rPr>
          <w:lang w:val="en-US"/>
        </w:rPr>
      </w:pPr>
      <w:r w:rsidRPr="00540DBA">
        <w:rPr>
          <w:lang w:val="en-US"/>
        </w:rPr>
        <w:t>9/</w:t>
      </w:r>
      <w:r w:rsidR="00DD5D50">
        <w:rPr>
          <w:lang w:val="en-US"/>
        </w:rPr>
        <w:t xml:space="preserve"> </w:t>
      </w:r>
      <w:r w:rsidRPr="00540DBA">
        <w:rPr>
          <w:lang w:val="en-US"/>
        </w:rPr>
        <w:t>So, after 10 years, this is our "hamburger buying" power:</w:t>
      </w:r>
      <w:r w:rsidR="00DD5D50">
        <w:rPr>
          <w:lang w:val="en-US"/>
        </w:rPr>
        <w:t xml:space="preserve"> </w:t>
      </w:r>
    </w:p>
    <w:p w:rsidR="004C7645" w:rsidRPr="004C7645" w:rsidRDefault="004C7645" w:rsidP="004C7645">
      <w:pPr>
        <w:jc w:val="both"/>
        <w:rPr>
          <w:lang w:val="es-ES"/>
        </w:rPr>
      </w:pPr>
      <w:r w:rsidRPr="004C7645">
        <w:rPr>
          <w:lang w:val="es-ES"/>
        </w:rPr>
        <w:t xml:space="preserve">Entonces, después de 10 años, este es nuestro poder de "compra de hamburguesas": </w:t>
      </w:r>
    </w:p>
    <w:p w:rsidR="004C7645" w:rsidRPr="004C7645" w:rsidRDefault="004C7645" w:rsidP="004C7645">
      <w:pPr>
        <w:jc w:val="both"/>
        <w:rPr>
          <w:lang w:val="es-ES"/>
        </w:rPr>
      </w:pPr>
    </w:p>
    <w:p w:rsidR="00540DBA" w:rsidRPr="00540DBA" w:rsidRDefault="00540DBA" w:rsidP="00DD5D50">
      <w:pPr>
        <w:spacing w:after="0"/>
        <w:rPr>
          <w:lang w:val="en-US"/>
        </w:rPr>
      </w:pPr>
      <w:r w:rsidRPr="00540DBA">
        <w:rPr>
          <w:lang w:val="en-US"/>
        </w:rPr>
        <w:t>Scenario A: ~259K hamburgers</w:t>
      </w:r>
    </w:p>
    <w:p w:rsidR="00540DBA" w:rsidRPr="00540DBA" w:rsidRDefault="00540DBA" w:rsidP="00DD5D50">
      <w:pPr>
        <w:spacing w:after="0"/>
        <w:rPr>
          <w:lang w:val="en-US"/>
        </w:rPr>
      </w:pPr>
      <w:r w:rsidRPr="00540DBA">
        <w:rPr>
          <w:lang w:val="en-US"/>
        </w:rPr>
        <w:t>Scenario B: ~248K hamburgers</w:t>
      </w:r>
    </w:p>
    <w:p w:rsidR="00DD5D50" w:rsidRDefault="00DD5D50" w:rsidP="00540DBA">
      <w:pPr>
        <w:rPr>
          <w:lang w:val="en-US"/>
        </w:rPr>
      </w:pPr>
    </w:p>
    <w:p w:rsidR="00540DBA" w:rsidRPr="00540DBA" w:rsidRDefault="00540DBA" w:rsidP="00540DBA">
      <w:pPr>
        <w:rPr>
          <w:lang w:val="en-US"/>
        </w:rPr>
      </w:pPr>
      <w:r w:rsidRPr="00540DBA">
        <w:rPr>
          <w:lang w:val="en-US"/>
        </w:rPr>
        <w:t>Therefore, Scenario A is clearly better.</w:t>
      </w:r>
    </w:p>
    <w:p w:rsidR="00540DBA" w:rsidRDefault="00540DBA" w:rsidP="004C7645">
      <w:pPr>
        <w:jc w:val="both"/>
        <w:rPr>
          <w:lang w:val="en-US"/>
        </w:rPr>
      </w:pPr>
      <w:r w:rsidRPr="00540DBA">
        <w:rPr>
          <w:lang w:val="en-US"/>
        </w:rPr>
        <w:t>10/</w:t>
      </w:r>
      <w:r w:rsidR="00DD5D50">
        <w:rPr>
          <w:lang w:val="en-US"/>
        </w:rPr>
        <w:t xml:space="preserve"> </w:t>
      </w:r>
      <w:r w:rsidRPr="00540DBA">
        <w:rPr>
          <w:lang w:val="en-US"/>
        </w:rPr>
        <w:t>Usually, people account for inflation by just subtracting it from nominal returns.</w:t>
      </w:r>
      <w:r w:rsidR="00DD5D50">
        <w:rPr>
          <w:lang w:val="en-US"/>
        </w:rPr>
        <w:t xml:space="preserve">  </w:t>
      </w:r>
      <w:r w:rsidRPr="00540DBA">
        <w:rPr>
          <w:lang w:val="en-US"/>
        </w:rPr>
        <w:t>If a stock returns 15% per year during a period of 5% inflation, the *real* return from the stock is usually calculated as 15% - 5% = 10% per year.</w:t>
      </w:r>
      <w:r w:rsidR="00DD5D50">
        <w:rPr>
          <w:lang w:val="en-US"/>
        </w:rPr>
        <w:t xml:space="preserve"> </w:t>
      </w:r>
      <w:r w:rsidRPr="00540DBA">
        <w:rPr>
          <w:lang w:val="en-US"/>
        </w:rPr>
        <w:t>I call this the Naive Subtraction method.</w:t>
      </w:r>
    </w:p>
    <w:p w:rsidR="004C7645" w:rsidRPr="003F6DC0" w:rsidRDefault="004C7645" w:rsidP="004C7645">
      <w:pPr>
        <w:jc w:val="both"/>
        <w:rPr>
          <w:color w:val="C00000"/>
          <w:lang w:val="en-US"/>
        </w:rPr>
      </w:pPr>
      <w:r w:rsidRPr="003F6DC0">
        <w:rPr>
          <w:color w:val="C00000"/>
        </w:rPr>
        <w:t xml:space="preserve">Por lo general, las personas explican la inflación simplemente restándola de los rendimientos nominales.  Si una acción devuelve un 15% por año durante un período de inflación del 5%, el rendimiento *real* de la acción generalmente se calcula como 15% - 5% = 10% por año. </w:t>
      </w:r>
      <w:proofErr w:type="gramStart"/>
      <w:r w:rsidRPr="003F6DC0">
        <w:rPr>
          <w:color w:val="C00000"/>
          <w:lang w:val="en-US"/>
        </w:rPr>
        <w:t>A</w:t>
      </w:r>
      <w:proofErr w:type="gramEnd"/>
      <w:r w:rsidRPr="003F6DC0">
        <w:rPr>
          <w:color w:val="C00000"/>
          <w:lang w:val="en-US"/>
        </w:rPr>
        <w:t xml:space="preserve"> </w:t>
      </w:r>
      <w:proofErr w:type="spellStart"/>
      <w:r w:rsidRPr="003F6DC0">
        <w:rPr>
          <w:color w:val="C00000"/>
          <w:lang w:val="en-US"/>
        </w:rPr>
        <w:t>esto</w:t>
      </w:r>
      <w:proofErr w:type="spellEnd"/>
      <w:r w:rsidRPr="003F6DC0">
        <w:rPr>
          <w:color w:val="C00000"/>
          <w:lang w:val="en-US"/>
        </w:rPr>
        <w:t xml:space="preserve"> lo </w:t>
      </w:r>
      <w:proofErr w:type="spellStart"/>
      <w:r w:rsidRPr="003F6DC0">
        <w:rPr>
          <w:color w:val="C00000"/>
          <w:lang w:val="en-US"/>
        </w:rPr>
        <w:t>llamo</w:t>
      </w:r>
      <w:proofErr w:type="spellEnd"/>
      <w:r w:rsidRPr="003F6DC0">
        <w:rPr>
          <w:color w:val="C00000"/>
          <w:lang w:val="en-US"/>
        </w:rPr>
        <w:t xml:space="preserve"> el </w:t>
      </w:r>
      <w:proofErr w:type="spellStart"/>
      <w:r w:rsidRPr="003F6DC0">
        <w:rPr>
          <w:color w:val="C00000"/>
          <w:lang w:val="en-US"/>
        </w:rPr>
        <w:t>método</w:t>
      </w:r>
      <w:proofErr w:type="spellEnd"/>
      <w:r w:rsidRPr="003F6DC0">
        <w:rPr>
          <w:color w:val="C00000"/>
          <w:lang w:val="en-US"/>
        </w:rPr>
        <w:t xml:space="preserve"> de </w:t>
      </w:r>
      <w:proofErr w:type="spellStart"/>
      <w:r w:rsidRPr="003F6DC0">
        <w:rPr>
          <w:color w:val="C00000"/>
          <w:lang w:val="en-US"/>
        </w:rPr>
        <w:t>sustracción</w:t>
      </w:r>
      <w:proofErr w:type="spellEnd"/>
      <w:r w:rsidRPr="003F6DC0">
        <w:rPr>
          <w:color w:val="C00000"/>
          <w:lang w:val="en-US"/>
        </w:rPr>
        <w:t xml:space="preserve"> </w:t>
      </w:r>
      <w:proofErr w:type="spellStart"/>
      <w:r w:rsidRPr="003F6DC0">
        <w:rPr>
          <w:color w:val="C00000"/>
          <w:lang w:val="en-US"/>
        </w:rPr>
        <w:t>ingenua</w:t>
      </w:r>
      <w:proofErr w:type="spellEnd"/>
      <w:r w:rsidRPr="003F6DC0">
        <w:rPr>
          <w:color w:val="C00000"/>
          <w:lang w:val="en-US"/>
        </w:rPr>
        <w:t>.</w:t>
      </w:r>
    </w:p>
    <w:p w:rsidR="004C7645" w:rsidRPr="00540DBA" w:rsidRDefault="004C7645" w:rsidP="004C7645">
      <w:pPr>
        <w:jc w:val="both"/>
        <w:rPr>
          <w:lang w:val="en-US"/>
        </w:rPr>
      </w:pPr>
    </w:p>
    <w:p w:rsidR="00540DBA" w:rsidRDefault="00540DBA" w:rsidP="004C7645">
      <w:pPr>
        <w:jc w:val="both"/>
        <w:rPr>
          <w:lang w:val="en-US"/>
        </w:rPr>
      </w:pPr>
      <w:r w:rsidRPr="00540DBA">
        <w:rPr>
          <w:lang w:val="en-US"/>
        </w:rPr>
        <w:lastRenderedPageBreak/>
        <w:t>11</w:t>
      </w:r>
      <w:proofErr w:type="gramStart"/>
      <w:r w:rsidRPr="00540DBA">
        <w:rPr>
          <w:lang w:val="en-US"/>
        </w:rPr>
        <w:t>/</w:t>
      </w:r>
      <w:r w:rsidR="00DD5D50">
        <w:rPr>
          <w:lang w:val="en-US"/>
        </w:rPr>
        <w:t xml:space="preserve">  </w:t>
      </w:r>
      <w:r w:rsidRPr="00540DBA">
        <w:rPr>
          <w:lang w:val="en-US"/>
        </w:rPr>
        <w:t>Under</w:t>
      </w:r>
      <w:proofErr w:type="gramEnd"/>
      <w:r w:rsidRPr="00540DBA">
        <w:rPr>
          <w:lang w:val="en-US"/>
        </w:rPr>
        <w:t xml:space="preserve"> the Naive Subtraction method, there's no difference between Scenarios A and B.</w:t>
      </w:r>
      <w:r w:rsidR="00DD5D50">
        <w:rPr>
          <w:lang w:val="en-US"/>
        </w:rPr>
        <w:t xml:space="preserve">  </w:t>
      </w:r>
      <w:r w:rsidRPr="00540DBA">
        <w:rPr>
          <w:lang w:val="en-US"/>
        </w:rPr>
        <w:t>But the hamburger test clearly refutes this.</w:t>
      </w:r>
      <w:r w:rsidR="00DD5D50">
        <w:rPr>
          <w:lang w:val="en-US"/>
        </w:rPr>
        <w:t xml:space="preserve">  </w:t>
      </w:r>
      <w:r w:rsidRPr="00540DBA">
        <w:rPr>
          <w:lang w:val="en-US"/>
        </w:rPr>
        <w:t>In Scenario A, our "hamburger buying" power grows at 10% per year. In Scenario B, it's only ~9.52% per year.</w:t>
      </w:r>
      <w:r w:rsidR="00DD5D50">
        <w:rPr>
          <w:lang w:val="en-US"/>
        </w:rPr>
        <w:t xml:space="preserve">  </w:t>
      </w:r>
      <w:r w:rsidRPr="00540DBA">
        <w:rPr>
          <w:lang w:val="en-US"/>
        </w:rPr>
        <w:t xml:space="preserve">A is </w:t>
      </w:r>
      <w:proofErr w:type="gramStart"/>
      <w:r w:rsidRPr="00540DBA">
        <w:rPr>
          <w:lang w:val="en-US"/>
        </w:rPr>
        <w:t>definitely better</w:t>
      </w:r>
      <w:proofErr w:type="gramEnd"/>
      <w:r w:rsidRPr="00540DBA">
        <w:rPr>
          <w:lang w:val="en-US"/>
        </w:rPr>
        <w:t>!</w:t>
      </w:r>
    </w:p>
    <w:p w:rsidR="004C7645" w:rsidRPr="004C7645" w:rsidRDefault="004C7645" w:rsidP="004C7645">
      <w:pPr>
        <w:jc w:val="both"/>
        <w:rPr>
          <w:lang w:val="es-ES"/>
        </w:rPr>
      </w:pPr>
      <w:r w:rsidRPr="003F6DC0">
        <w:rPr>
          <w:color w:val="C00000"/>
          <w:lang w:val="es-ES"/>
        </w:rPr>
        <w:t>Bajo el método de sustracción ingenua, no hay diferencia entre los escenarios A y B</w:t>
      </w:r>
      <w:r w:rsidRPr="004C7645">
        <w:rPr>
          <w:lang w:val="es-ES"/>
        </w:rPr>
        <w:t>.  Pero la prueba de la hamburguesa claramente refuta esto.  En el Escenario A, nuestro poder de "compra de hamburguesas" crece al 10% anual. En el escenario B, es solo ~ 9.52% por año.  ¡A es definitivamente mejor!</w:t>
      </w:r>
    </w:p>
    <w:p w:rsidR="00540DBA" w:rsidRDefault="00540DBA" w:rsidP="004C7645">
      <w:pPr>
        <w:jc w:val="both"/>
        <w:rPr>
          <w:lang w:val="en-US"/>
        </w:rPr>
      </w:pPr>
      <w:r w:rsidRPr="00540DBA">
        <w:rPr>
          <w:lang w:val="en-US"/>
        </w:rPr>
        <w:t>12/</w:t>
      </w:r>
      <w:r w:rsidR="00DD5D50">
        <w:rPr>
          <w:lang w:val="en-US"/>
        </w:rPr>
        <w:t xml:space="preserve"> </w:t>
      </w:r>
      <w:r w:rsidRPr="00540DBA">
        <w:rPr>
          <w:lang w:val="en-US"/>
        </w:rPr>
        <w:t>Here are the formulas for calculating inflation-adjusted returns using both Naive Subtraction and the Hamburger Method -- along with a couple examples.</w:t>
      </w:r>
      <w:r w:rsidR="00DD5D50">
        <w:rPr>
          <w:lang w:val="en-US"/>
        </w:rPr>
        <w:t xml:space="preserve">  </w:t>
      </w:r>
      <w:r w:rsidRPr="00540DBA">
        <w:rPr>
          <w:lang w:val="en-US"/>
        </w:rPr>
        <w:t>Naive Subtraction is only a quick approximation. It's not exactly right.</w:t>
      </w:r>
      <w:r w:rsidR="00DD5D50">
        <w:rPr>
          <w:lang w:val="en-US"/>
        </w:rPr>
        <w:t xml:space="preserve">  </w:t>
      </w:r>
      <w:r w:rsidRPr="00540DBA">
        <w:rPr>
          <w:lang w:val="en-US"/>
        </w:rPr>
        <w:t>The Hamburger Method is the correct way.</w:t>
      </w:r>
    </w:p>
    <w:p w:rsidR="004C7645" w:rsidRPr="003F6DC0" w:rsidRDefault="004C7645" w:rsidP="004C7645">
      <w:pPr>
        <w:jc w:val="both"/>
        <w:rPr>
          <w:color w:val="C00000"/>
          <w:lang w:val="en-US"/>
        </w:rPr>
      </w:pPr>
      <w:r w:rsidRPr="004C7645">
        <w:t>Aquí están las fórmulas para calcular los rendimientos ajustados a la inflación utilizando tanto la resta ingenua como el método de la hamburguesa, junto con un par de ejemplos.  La sustracción ingenua es sólo una aproximación rápida. No es exactamente correcto</w:t>
      </w:r>
      <w:r w:rsidRPr="003F6DC0">
        <w:rPr>
          <w:color w:val="C00000"/>
        </w:rPr>
        <w:t xml:space="preserve">.  </w:t>
      </w:r>
      <w:r w:rsidRPr="003F6DC0">
        <w:rPr>
          <w:color w:val="C00000"/>
          <w:lang w:val="en-US"/>
        </w:rPr>
        <w:t xml:space="preserve">El </w:t>
      </w:r>
      <w:proofErr w:type="spellStart"/>
      <w:r w:rsidRPr="003F6DC0">
        <w:rPr>
          <w:color w:val="C00000"/>
          <w:lang w:val="en-US"/>
        </w:rPr>
        <w:t>Método</w:t>
      </w:r>
      <w:proofErr w:type="spellEnd"/>
      <w:r w:rsidRPr="003F6DC0">
        <w:rPr>
          <w:color w:val="C00000"/>
          <w:lang w:val="en-US"/>
        </w:rPr>
        <w:t xml:space="preserve"> de la </w:t>
      </w:r>
      <w:proofErr w:type="spellStart"/>
      <w:r w:rsidRPr="003F6DC0">
        <w:rPr>
          <w:color w:val="C00000"/>
          <w:lang w:val="en-US"/>
        </w:rPr>
        <w:t>Hamburguesa</w:t>
      </w:r>
      <w:proofErr w:type="spellEnd"/>
      <w:r w:rsidRPr="003F6DC0">
        <w:rPr>
          <w:color w:val="C00000"/>
          <w:lang w:val="en-US"/>
        </w:rPr>
        <w:t xml:space="preserve"> es el </w:t>
      </w:r>
      <w:proofErr w:type="spellStart"/>
      <w:r w:rsidRPr="003F6DC0">
        <w:rPr>
          <w:color w:val="C00000"/>
          <w:lang w:val="en-US"/>
        </w:rPr>
        <w:t>camino</w:t>
      </w:r>
      <w:proofErr w:type="spellEnd"/>
      <w:r w:rsidRPr="003F6DC0">
        <w:rPr>
          <w:color w:val="C00000"/>
          <w:lang w:val="en-US"/>
        </w:rPr>
        <w:t xml:space="preserve"> </w:t>
      </w:r>
      <w:proofErr w:type="spellStart"/>
      <w:r w:rsidRPr="003F6DC0">
        <w:rPr>
          <w:color w:val="C00000"/>
          <w:lang w:val="en-US"/>
        </w:rPr>
        <w:t>correcto</w:t>
      </w:r>
      <w:proofErr w:type="spellEnd"/>
      <w:r w:rsidRPr="003F6DC0">
        <w:rPr>
          <w:color w:val="C00000"/>
          <w:lang w:val="en-US"/>
        </w:rPr>
        <w:t>.</w:t>
      </w:r>
    </w:p>
    <w:p w:rsidR="004C7645" w:rsidRDefault="004C7645" w:rsidP="00540DBA">
      <w:pPr>
        <w:rPr>
          <w:lang w:val="en-US"/>
        </w:rPr>
      </w:pPr>
    </w:p>
    <w:p w:rsidR="00DD5D50" w:rsidRDefault="00DD5D50" w:rsidP="00540DBA">
      <w:pPr>
        <w:rPr>
          <w:lang w:val="en-US"/>
        </w:rPr>
      </w:pPr>
      <w:r>
        <w:rPr>
          <w:noProof/>
        </w:rPr>
        <w:drawing>
          <wp:inline distT="0" distB="0" distL="0" distR="0">
            <wp:extent cx="5612130" cy="2807335"/>
            <wp:effectExtent l="0" t="0" r="7620" b="0"/>
            <wp:docPr id="5" name="Imagen 5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50" w:rsidRDefault="00DD5D50" w:rsidP="00540DB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12130" cy="2807335"/>
            <wp:effectExtent l="0" t="0" r="7620" b="0"/>
            <wp:docPr id="6" name="Imagen 6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DC0" w:rsidRPr="00540DBA" w:rsidRDefault="003F6DC0" w:rsidP="00540DBA">
      <w:pPr>
        <w:rPr>
          <w:lang w:val="en-US"/>
        </w:rPr>
      </w:pPr>
      <w:r>
        <w:fldChar w:fldCharType="begin"/>
      </w:r>
      <w:r>
        <w:instrText xml:space="preserve"> INCLUDEPICTURE "https://pbs.twimg.com/media/E_k12e7VQAIxBNR?format=jpg&amp;name=4096x4096"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alt="Imagen" style="width:460.5pt;height:230.25pt">
            <v:imagedata r:id="rId12" r:href="rId13"/>
          </v:shape>
        </w:pict>
      </w:r>
      <w:r>
        <w:fldChar w:fldCharType="end"/>
      </w:r>
    </w:p>
    <w:p w:rsidR="00540DBA" w:rsidRPr="003F6DC0" w:rsidRDefault="00540DBA" w:rsidP="004C7645">
      <w:pPr>
        <w:jc w:val="both"/>
        <w:rPr>
          <w:color w:val="C45911" w:themeColor="accent2" w:themeShade="BF"/>
          <w:lang w:val="en-US"/>
        </w:rPr>
      </w:pPr>
      <w:r w:rsidRPr="003F6DC0">
        <w:rPr>
          <w:color w:val="C45911" w:themeColor="accent2" w:themeShade="BF"/>
          <w:lang w:val="en-US"/>
        </w:rPr>
        <w:t>13/</w:t>
      </w:r>
      <w:r w:rsidR="00DD5D50" w:rsidRPr="003F6DC0">
        <w:rPr>
          <w:color w:val="C45911" w:themeColor="accent2" w:themeShade="BF"/>
          <w:lang w:val="en-US"/>
        </w:rPr>
        <w:t xml:space="preserve"> </w:t>
      </w:r>
      <w:r w:rsidRPr="003F6DC0">
        <w:rPr>
          <w:color w:val="C45911" w:themeColor="accent2" w:themeShade="BF"/>
          <w:lang w:val="en-US"/>
        </w:rPr>
        <w:t>And here's a matrix that shows when Naive Subtraction {over, correctly, under}-estimates real returns.</w:t>
      </w:r>
      <w:r w:rsidR="00DD5D50" w:rsidRPr="003F6DC0">
        <w:rPr>
          <w:color w:val="C45911" w:themeColor="accent2" w:themeShade="BF"/>
          <w:lang w:val="en-US"/>
        </w:rPr>
        <w:t xml:space="preserve">  </w:t>
      </w:r>
      <w:r w:rsidRPr="003F6DC0">
        <w:rPr>
          <w:color w:val="C45911" w:themeColor="accent2" w:themeShade="BF"/>
          <w:lang w:val="en-US"/>
        </w:rPr>
        <w:t>For example, in the most common situation -- where inflation is positive, and nominal returns exceed inflation -- Naive Subtraction *over-estimates* real returns.</w:t>
      </w:r>
      <w:r w:rsidR="00DD5D50" w:rsidRPr="003F6DC0">
        <w:rPr>
          <w:color w:val="C45911" w:themeColor="accent2" w:themeShade="BF"/>
          <w:lang w:val="en-US"/>
        </w:rPr>
        <w:t xml:space="preserve"> </w:t>
      </w:r>
      <w:r w:rsidRPr="003F6DC0">
        <w:rPr>
          <w:color w:val="C45911" w:themeColor="accent2" w:themeShade="BF"/>
          <w:lang w:val="en-US"/>
        </w:rPr>
        <w:t>The same principles can be used to correctly perform inflation-adjusted Discounted Cash Flow (DCF) and Internal Rate of Return (IRR) calculations.</w:t>
      </w:r>
      <w:r w:rsidR="00DD5D50" w:rsidRPr="003F6DC0">
        <w:rPr>
          <w:color w:val="C45911" w:themeColor="accent2" w:themeShade="BF"/>
          <w:lang w:val="en-US"/>
        </w:rPr>
        <w:t xml:space="preserve">  </w:t>
      </w:r>
      <w:r w:rsidRPr="003F6DC0">
        <w:rPr>
          <w:color w:val="C45911" w:themeColor="accent2" w:themeShade="BF"/>
          <w:lang w:val="en-US"/>
        </w:rPr>
        <w:t>In these calculations too, Naive Subtraction produces different results compared to the Hamburger Method.</w:t>
      </w:r>
    </w:p>
    <w:p w:rsidR="004C7645" w:rsidRPr="004C7645" w:rsidRDefault="004C7645" w:rsidP="004C7645">
      <w:pPr>
        <w:jc w:val="both"/>
        <w:rPr>
          <w:lang w:val="es-ES"/>
        </w:rPr>
      </w:pPr>
      <w:r w:rsidRPr="004C7645">
        <w:rPr>
          <w:lang w:val="es-ES"/>
        </w:rPr>
        <w:t xml:space="preserve">Y aquí hay una matriz que muestra cuando la sustracción ingenua {sobre, correctamente, por debajo}-estima los rendimientos reales.  Por ejemplo, en la situación más común, donde la inflación es positiva y los rendimientos nominales superan a la inflación, la sustracción ingenua *sobreestime* los rendimientos reales. Los mismos principios se pueden utilizar para realizar correctamente los cálculos de flujo de efectivo descontado (DCF) ajustado a la inflación y la tasa </w:t>
      </w:r>
      <w:r w:rsidRPr="004C7645">
        <w:rPr>
          <w:lang w:val="es-ES"/>
        </w:rPr>
        <w:lastRenderedPageBreak/>
        <w:t>interna de rendimiento (TIR).  En estos cálculos también, la sustracción ingenua produce resultados diferentes en comparación con el Método de la Hamburguesa.</w:t>
      </w:r>
    </w:p>
    <w:p w:rsidR="004C7645" w:rsidRPr="004C7645" w:rsidRDefault="004C7645" w:rsidP="00540DBA">
      <w:pPr>
        <w:rPr>
          <w:lang w:val="es-ES"/>
        </w:rPr>
      </w:pPr>
    </w:p>
    <w:p w:rsidR="00DD5D50" w:rsidRPr="004C7645" w:rsidRDefault="00DD5D50" w:rsidP="00540DBA"/>
    <w:p w:rsidR="00DD5D50" w:rsidRDefault="00DD5D50" w:rsidP="00540DBA">
      <w:pPr>
        <w:rPr>
          <w:lang w:val="en-US"/>
        </w:rPr>
      </w:pPr>
      <w:r>
        <w:rPr>
          <w:noProof/>
        </w:rPr>
        <w:drawing>
          <wp:inline distT="0" distB="0" distL="0" distR="0">
            <wp:extent cx="5612130" cy="2806065"/>
            <wp:effectExtent l="0" t="0" r="7620" b="0"/>
            <wp:docPr id="7" name="Imagen 7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50" w:rsidRPr="003F6DC0" w:rsidRDefault="00DD5D50" w:rsidP="004C7645">
      <w:pPr>
        <w:jc w:val="both"/>
        <w:rPr>
          <w:color w:val="C45911" w:themeColor="accent2" w:themeShade="BF"/>
          <w:lang w:val="en-US"/>
        </w:rPr>
      </w:pPr>
      <w:r w:rsidRPr="003F6DC0">
        <w:rPr>
          <w:color w:val="C45911" w:themeColor="accent2" w:themeShade="BF"/>
          <w:lang w:val="en-US"/>
        </w:rPr>
        <w:t>14</w:t>
      </w:r>
      <w:proofErr w:type="gramStart"/>
      <w:r w:rsidRPr="003F6DC0">
        <w:rPr>
          <w:color w:val="C45911" w:themeColor="accent2" w:themeShade="BF"/>
          <w:lang w:val="en-US"/>
        </w:rPr>
        <w:t>/</w:t>
      </w:r>
      <w:r w:rsidR="00905325" w:rsidRPr="003F6DC0">
        <w:rPr>
          <w:color w:val="C45911" w:themeColor="accent2" w:themeShade="BF"/>
          <w:lang w:val="en-US"/>
        </w:rPr>
        <w:t xml:space="preserve">  </w:t>
      </w:r>
      <w:r w:rsidRPr="003F6DC0">
        <w:rPr>
          <w:color w:val="C45911" w:themeColor="accent2" w:themeShade="BF"/>
          <w:lang w:val="en-US"/>
        </w:rPr>
        <w:t>The</w:t>
      </w:r>
      <w:proofErr w:type="gramEnd"/>
      <w:r w:rsidRPr="003F6DC0">
        <w:rPr>
          <w:color w:val="C45911" w:themeColor="accent2" w:themeShade="BF"/>
          <w:lang w:val="en-US"/>
        </w:rPr>
        <w:t xml:space="preserve"> same principles can be used to correctly perform inflation-adjusted Discounted Cash Flow (DCF) and Internal Rate of Return (IRR) calculations.</w:t>
      </w:r>
      <w:r w:rsidR="00905325" w:rsidRPr="003F6DC0">
        <w:rPr>
          <w:color w:val="C45911" w:themeColor="accent2" w:themeShade="BF"/>
          <w:lang w:val="en-US"/>
        </w:rPr>
        <w:t xml:space="preserve">  </w:t>
      </w:r>
      <w:r w:rsidRPr="003F6DC0">
        <w:rPr>
          <w:color w:val="C45911" w:themeColor="accent2" w:themeShade="BF"/>
          <w:lang w:val="en-US"/>
        </w:rPr>
        <w:t>In these calculations too, Naive Subtraction produces different results compared to the Hamburger Method.</w:t>
      </w:r>
    </w:p>
    <w:p w:rsidR="004C7645" w:rsidRPr="003F6DC0" w:rsidRDefault="004C7645" w:rsidP="004C7645">
      <w:pPr>
        <w:jc w:val="both"/>
        <w:rPr>
          <w:color w:val="C00000"/>
          <w:lang w:val="es-ES"/>
        </w:rPr>
      </w:pPr>
      <w:r w:rsidRPr="003F6DC0">
        <w:rPr>
          <w:color w:val="C00000"/>
          <w:lang w:val="es-ES"/>
        </w:rPr>
        <w:t>Los mismos principios se pueden utilizar para realizar correctamente los cálculos de flujo de efectivo descontado (DCF) ajustado a la inflación y la tasa interna de rendimiento (TIR).  En estos cálculos también, la sustracción ingenua produce resultados diferentes en comparación con el Método de la Hamburguesa.</w:t>
      </w:r>
    </w:p>
    <w:p w:rsidR="00DD5D50" w:rsidRPr="003F6DC0" w:rsidRDefault="00DD5D50" w:rsidP="004C7645">
      <w:pPr>
        <w:jc w:val="both"/>
        <w:rPr>
          <w:color w:val="C45911" w:themeColor="accent2" w:themeShade="BF"/>
          <w:lang w:val="en-US"/>
        </w:rPr>
      </w:pPr>
      <w:proofErr w:type="gramStart"/>
      <w:r w:rsidRPr="003F6DC0">
        <w:rPr>
          <w:color w:val="C45911" w:themeColor="accent2" w:themeShade="BF"/>
          <w:lang w:val="en-US"/>
        </w:rPr>
        <w:t>15/</w:t>
      </w:r>
      <w:r w:rsidR="00905325" w:rsidRPr="003F6DC0">
        <w:rPr>
          <w:color w:val="C45911" w:themeColor="accent2" w:themeShade="BF"/>
          <w:lang w:val="en-US"/>
        </w:rPr>
        <w:t xml:space="preserve"> </w:t>
      </w:r>
      <w:r w:rsidRPr="003F6DC0">
        <w:rPr>
          <w:color w:val="C45911" w:themeColor="accent2" w:themeShade="BF"/>
          <w:lang w:val="en-US"/>
        </w:rPr>
        <w:t>For example,</w:t>
      </w:r>
      <w:proofErr w:type="gramEnd"/>
      <w:r w:rsidRPr="003F6DC0">
        <w:rPr>
          <w:color w:val="C45911" w:themeColor="accent2" w:themeShade="BF"/>
          <w:lang w:val="en-US"/>
        </w:rPr>
        <w:t xml:space="preserve"> suppose we have a business that will return $1M to us after 1 year.</w:t>
      </w:r>
      <w:r w:rsidR="00905325" w:rsidRPr="003F6DC0">
        <w:rPr>
          <w:color w:val="C45911" w:themeColor="accent2" w:themeShade="BF"/>
          <w:lang w:val="en-US"/>
        </w:rPr>
        <w:t xml:space="preserve">  </w:t>
      </w:r>
      <w:r w:rsidRPr="003F6DC0">
        <w:rPr>
          <w:color w:val="C45911" w:themeColor="accent2" w:themeShade="BF"/>
          <w:lang w:val="en-US"/>
        </w:rPr>
        <w:t>And suppose this $1M will grow at 10% per year for the next 9 years.</w:t>
      </w:r>
      <w:r w:rsidR="00905325" w:rsidRPr="003F6DC0">
        <w:rPr>
          <w:color w:val="C45911" w:themeColor="accent2" w:themeShade="BF"/>
          <w:lang w:val="en-US"/>
        </w:rPr>
        <w:t xml:space="preserve">  </w:t>
      </w:r>
      <w:r w:rsidRPr="003F6DC0">
        <w:rPr>
          <w:color w:val="C45911" w:themeColor="accent2" w:themeShade="BF"/>
          <w:lang w:val="en-US"/>
        </w:rPr>
        <w:t>And after that, it will grow at 3% per year.</w:t>
      </w:r>
      <w:r w:rsidR="00905325" w:rsidRPr="003F6DC0">
        <w:rPr>
          <w:color w:val="C45911" w:themeColor="accent2" w:themeShade="BF"/>
          <w:lang w:val="en-US"/>
        </w:rPr>
        <w:t xml:space="preserve"> </w:t>
      </w:r>
      <w:r w:rsidRPr="003F6DC0">
        <w:rPr>
          <w:color w:val="C45911" w:themeColor="accent2" w:themeShade="BF"/>
          <w:lang w:val="en-US"/>
        </w:rPr>
        <w:t>Like so:</w:t>
      </w:r>
    </w:p>
    <w:p w:rsidR="004C7645" w:rsidRPr="004C7645" w:rsidRDefault="004C7645" w:rsidP="004C7645">
      <w:pPr>
        <w:jc w:val="both"/>
        <w:rPr>
          <w:lang w:val="es-ES"/>
        </w:rPr>
      </w:pPr>
      <w:r w:rsidRPr="004C7645">
        <w:rPr>
          <w:lang w:val="es-ES"/>
        </w:rPr>
        <w:t>Por ejemplo, supongamos que tenemos un negocio que nos devolverá $ 1M después de 1 año.  Y supongamos que estos $ 1M crecerán al 10% por año durante los próximos 9 años.  Y después de eso, crecerá al 3% anual. De esta manera:</w:t>
      </w:r>
    </w:p>
    <w:p w:rsidR="004C7645" w:rsidRPr="004C7645" w:rsidRDefault="004C7645" w:rsidP="00DD5D50">
      <w:pPr>
        <w:rPr>
          <w:lang w:val="es-ES"/>
        </w:rPr>
      </w:pPr>
    </w:p>
    <w:p w:rsidR="00905325" w:rsidRPr="00DD5D50" w:rsidRDefault="00905325" w:rsidP="00DD5D5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12130" cy="2806065"/>
            <wp:effectExtent l="0" t="0" r="7620" b="0"/>
            <wp:docPr id="10" name="Imagen 10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50" w:rsidRPr="003F6DC0" w:rsidRDefault="00DD5D50" w:rsidP="004C7645">
      <w:pPr>
        <w:jc w:val="both"/>
        <w:rPr>
          <w:color w:val="C45911" w:themeColor="accent2" w:themeShade="BF"/>
          <w:lang w:val="en-US"/>
        </w:rPr>
      </w:pPr>
      <w:r w:rsidRPr="003F6DC0">
        <w:rPr>
          <w:color w:val="C45911" w:themeColor="accent2" w:themeShade="BF"/>
          <w:lang w:val="en-US"/>
        </w:rPr>
        <w:t>16/</w:t>
      </w:r>
      <w:r w:rsidR="00905325" w:rsidRPr="003F6DC0">
        <w:rPr>
          <w:color w:val="C45911" w:themeColor="accent2" w:themeShade="BF"/>
          <w:lang w:val="en-US"/>
        </w:rPr>
        <w:t xml:space="preserve"> </w:t>
      </w:r>
      <w:r w:rsidRPr="003F6DC0">
        <w:rPr>
          <w:color w:val="C45911" w:themeColor="accent2" w:themeShade="BF"/>
          <w:lang w:val="en-US"/>
        </w:rPr>
        <w:t>Suppose we estimate that inflation will run at ~3% per year -- forever into the future.</w:t>
      </w:r>
      <w:r w:rsidR="00905325" w:rsidRPr="003F6DC0">
        <w:rPr>
          <w:color w:val="C45911" w:themeColor="accent2" w:themeShade="BF"/>
          <w:lang w:val="en-US"/>
        </w:rPr>
        <w:t xml:space="preserve">  </w:t>
      </w:r>
      <w:r w:rsidRPr="003F6DC0">
        <w:rPr>
          <w:color w:val="C45911" w:themeColor="accent2" w:themeShade="BF"/>
          <w:lang w:val="en-US"/>
        </w:rPr>
        <w:t>And suppose we want a 12% *real* (</w:t>
      </w:r>
      <w:proofErr w:type="spellStart"/>
      <w:r w:rsidRPr="003F6DC0">
        <w:rPr>
          <w:color w:val="C45911" w:themeColor="accent2" w:themeShade="BF"/>
          <w:lang w:val="en-US"/>
        </w:rPr>
        <w:t>ie</w:t>
      </w:r>
      <w:proofErr w:type="spellEnd"/>
      <w:r w:rsidRPr="003F6DC0">
        <w:rPr>
          <w:color w:val="C45911" w:themeColor="accent2" w:themeShade="BF"/>
          <w:lang w:val="en-US"/>
        </w:rPr>
        <w:t>, inflation-adjusted) return from buying this business.</w:t>
      </w:r>
      <w:r w:rsidR="00905325" w:rsidRPr="003F6DC0">
        <w:rPr>
          <w:color w:val="C45911" w:themeColor="accent2" w:themeShade="BF"/>
          <w:lang w:val="en-US"/>
        </w:rPr>
        <w:t xml:space="preserve">  </w:t>
      </w:r>
      <w:r w:rsidRPr="003F6DC0">
        <w:rPr>
          <w:color w:val="C45911" w:themeColor="accent2" w:themeShade="BF"/>
          <w:lang w:val="en-US"/>
        </w:rPr>
        <w:t>The question is: how much can we pay for the business?</w:t>
      </w:r>
    </w:p>
    <w:p w:rsidR="004C7645" w:rsidRPr="004C7645" w:rsidRDefault="004C7645" w:rsidP="004C7645">
      <w:pPr>
        <w:jc w:val="both"/>
      </w:pPr>
      <w:r w:rsidRPr="004C7645">
        <w:t>Supongamos que estimamos que la inflación se mantendrá en ~ 3% por año, para siempre en el futuro.  Y supongamos que queremos un rendimiento *real* del 12% (es decir, ajustado a la inflación) de la compra de este negocio.  La pregunta es: ¿cuánto podemos pagar por el negocio?</w:t>
      </w:r>
    </w:p>
    <w:p w:rsidR="00DD5D50" w:rsidRPr="003F6DC0" w:rsidRDefault="00DD5D50" w:rsidP="004C7645">
      <w:pPr>
        <w:jc w:val="both"/>
        <w:rPr>
          <w:color w:val="C45911" w:themeColor="accent2" w:themeShade="BF"/>
          <w:lang w:val="en-US"/>
        </w:rPr>
      </w:pPr>
      <w:r w:rsidRPr="003F6DC0">
        <w:rPr>
          <w:color w:val="C45911" w:themeColor="accent2" w:themeShade="BF"/>
        </w:rPr>
        <w:t>17</w:t>
      </w:r>
      <w:proofErr w:type="gramStart"/>
      <w:r w:rsidRPr="003F6DC0">
        <w:rPr>
          <w:color w:val="C45911" w:themeColor="accent2" w:themeShade="BF"/>
        </w:rPr>
        <w:t>/</w:t>
      </w:r>
      <w:r w:rsidR="00905325" w:rsidRPr="003F6DC0">
        <w:rPr>
          <w:color w:val="C45911" w:themeColor="accent2" w:themeShade="BF"/>
        </w:rPr>
        <w:t xml:space="preserve">  </w:t>
      </w:r>
      <w:proofErr w:type="spellStart"/>
      <w:r w:rsidRPr="003F6DC0">
        <w:rPr>
          <w:color w:val="C45911" w:themeColor="accent2" w:themeShade="BF"/>
        </w:rPr>
        <w:t>Naive</w:t>
      </w:r>
      <w:proofErr w:type="spellEnd"/>
      <w:proofErr w:type="gramEnd"/>
      <w:r w:rsidRPr="003F6DC0">
        <w:rPr>
          <w:color w:val="C45911" w:themeColor="accent2" w:themeShade="BF"/>
        </w:rPr>
        <w:t xml:space="preserve"> </w:t>
      </w:r>
      <w:proofErr w:type="spellStart"/>
      <w:r w:rsidRPr="003F6DC0">
        <w:rPr>
          <w:color w:val="C45911" w:themeColor="accent2" w:themeShade="BF"/>
        </w:rPr>
        <w:t>Subtraction</w:t>
      </w:r>
      <w:proofErr w:type="spellEnd"/>
      <w:r w:rsidRPr="003F6DC0">
        <w:rPr>
          <w:color w:val="C45911" w:themeColor="accent2" w:themeShade="BF"/>
        </w:rPr>
        <w:t xml:space="preserve"> </w:t>
      </w:r>
      <w:proofErr w:type="spellStart"/>
      <w:r w:rsidRPr="003F6DC0">
        <w:rPr>
          <w:color w:val="C45911" w:themeColor="accent2" w:themeShade="BF"/>
        </w:rPr>
        <w:t>will</w:t>
      </w:r>
      <w:proofErr w:type="spellEnd"/>
      <w:r w:rsidRPr="003F6DC0">
        <w:rPr>
          <w:color w:val="C45911" w:themeColor="accent2" w:themeShade="BF"/>
        </w:rPr>
        <w:t xml:space="preserve"> </w:t>
      </w:r>
      <w:proofErr w:type="spellStart"/>
      <w:r w:rsidRPr="003F6DC0">
        <w:rPr>
          <w:color w:val="C45911" w:themeColor="accent2" w:themeShade="BF"/>
        </w:rPr>
        <w:t>approach</w:t>
      </w:r>
      <w:proofErr w:type="spellEnd"/>
      <w:r w:rsidRPr="003F6DC0">
        <w:rPr>
          <w:color w:val="C45911" w:themeColor="accent2" w:themeShade="BF"/>
        </w:rPr>
        <w:t xml:space="preserve"> </w:t>
      </w:r>
      <w:proofErr w:type="spellStart"/>
      <w:r w:rsidRPr="003F6DC0">
        <w:rPr>
          <w:color w:val="C45911" w:themeColor="accent2" w:themeShade="BF"/>
        </w:rPr>
        <w:t>the</w:t>
      </w:r>
      <w:proofErr w:type="spellEnd"/>
      <w:r w:rsidRPr="003F6DC0">
        <w:rPr>
          <w:color w:val="C45911" w:themeColor="accent2" w:themeShade="BF"/>
        </w:rPr>
        <w:t xml:space="preserve"> </w:t>
      </w:r>
      <w:proofErr w:type="spellStart"/>
      <w:r w:rsidRPr="003F6DC0">
        <w:rPr>
          <w:color w:val="C45911" w:themeColor="accent2" w:themeShade="BF"/>
        </w:rPr>
        <w:t>question</w:t>
      </w:r>
      <w:proofErr w:type="spellEnd"/>
      <w:r w:rsidRPr="003F6DC0">
        <w:rPr>
          <w:color w:val="C45911" w:themeColor="accent2" w:themeShade="BF"/>
        </w:rPr>
        <w:t xml:space="preserve"> </w:t>
      </w:r>
      <w:proofErr w:type="spellStart"/>
      <w:r w:rsidRPr="003F6DC0">
        <w:rPr>
          <w:color w:val="C45911" w:themeColor="accent2" w:themeShade="BF"/>
        </w:rPr>
        <w:t>this</w:t>
      </w:r>
      <w:proofErr w:type="spellEnd"/>
      <w:r w:rsidRPr="003F6DC0">
        <w:rPr>
          <w:color w:val="C45911" w:themeColor="accent2" w:themeShade="BF"/>
        </w:rPr>
        <w:t xml:space="preserve"> </w:t>
      </w:r>
      <w:proofErr w:type="spellStart"/>
      <w:r w:rsidRPr="003F6DC0">
        <w:rPr>
          <w:color w:val="C45911" w:themeColor="accent2" w:themeShade="BF"/>
        </w:rPr>
        <w:t>way</w:t>
      </w:r>
      <w:proofErr w:type="spellEnd"/>
      <w:r w:rsidRPr="003F6DC0">
        <w:rPr>
          <w:color w:val="C45911" w:themeColor="accent2" w:themeShade="BF"/>
        </w:rPr>
        <w:t>.</w:t>
      </w:r>
      <w:r w:rsidR="00905325" w:rsidRPr="003F6DC0">
        <w:rPr>
          <w:color w:val="C45911" w:themeColor="accent2" w:themeShade="BF"/>
        </w:rPr>
        <w:t xml:space="preserve">  </w:t>
      </w:r>
      <w:r w:rsidRPr="003F6DC0">
        <w:rPr>
          <w:color w:val="C45911" w:themeColor="accent2" w:themeShade="BF"/>
          <w:lang w:val="en-US"/>
        </w:rPr>
        <w:t>Inflation = 3% per year.</w:t>
      </w:r>
      <w:r w:rsidR="00905325" w:rsidRPr="003F6DC0">
        <w:rPr>
          <w:color w:val="C45911" w:themeColor="accent2" w:themeShade="BF"/>
          <w:lang w:val="en-US"/>
        </w:rPr>
        <w:t xml:space="preserve">  </w:t>
      </w:r>
      <w:r w:rsidRPr="003F6DC0">
        <w:rPr>
          <w:color w:val="C45911" w:themeColor="accent2" w:themeShade="BF"/>
          <w:lang w:val="en-US"/>
        </w:rPr>
        <w:t>Real Return desired = 12% per year.</w:t>
      </w:r>
      <w:r w:rsidR="00905325" w:rsidRPr="003F6DC0">
        <w:rPr>
          <w:color w:val="C45911" w:themeColor="accent2" w:themeShade="BF"/>
          <w:lang w:val="en-US"/>
        </w:rPr>
        <w:t xml:space="preserve">  </w:t>
      </w:r>
      <w:r w:rsidRPr="003F6DC0">
        <w:rPr>
          <w:color w:val="C45911" w:themeColor="accent2" w:themeShade="BF"/>
          <w:lang w:val="en-US"/>
        </w:rPr>
        <w:t xml:space="preserve">Real Return = Nominal Return </w:t>
      </w:r>
      <w:r w:rsidR="00905325" w:rsidRPr="003F6DC0">
        <w:rPr>
          <w:color w:val="C45911" w:themeColor="accent2" w:themeShade="BF"/>
          <w:lang w:val="en-US"/>
        </w:rPr>
        <w:t>–</w:t>
      </w:r>
      <w:r w:rsidRPr="003F6DC0">
        <w:rPr>
          <w:color w:val="C45911" w:themeColor="accent2" w:themeShade="BF"/>
          <w:lang w:val="en-US"/>
        </w:rPr>
        <w:t xml:space="preserve"> </w:t>
      </w:r>
      <w:proofErr w:type="gramStart"/>
      <w:r w:rsidRPr="003F6DC0">
        <w:rPr>
          <w:color w:val="C45911" w:themeColor="accent2" w:themeShade="BF"/>
          <w:lang w:val="en-US"/>
        </w:rPr>
        <w:t>Inflation</w:t>
      </w:r>
      <w:r w:rsidR="00905325" w:rsidRPr="003F6DC0">
        <w:rPr>
          <w:color w:val="C45911" w:themeColor="accent2" w:themeShade="BF"/>
          <w:lang w:val="en-US"/>
        </w:rPr>
        <w:t xml:space="preserve">  </w:t>
      </w:r>
      <w:r w:rsidRPr="003F6DC0">
        <w:rPr>
          <w:color w:val="C45911" w:themeColor="accent2" w:themeShade="BF"/>
          <w:lang w:val="en-US"/>
        </w:rPr>
        <w:t>So</w:t>
      </w:r>
      <w:proofErr w:type="gramEnd"/>
      <w:r w:rsidRPr="003F6DC0">
        <w:rPr>
          <w:color w:val="C45911" w:themeColor="accent2" w:themeShade="BF"/>
          <w:lang w:val="en-US"/>
        </w:rPr>
        <w:t>, our Nominal Return must be 15% per year.</w:t>
      </w:r>
    </w:p>
    <w:p w:rsidR="004C7645" w:rsidRPr="004C7645" w:rsidRDefault="004C7645" w:rsidP="004C7645">
      <w:pPr>
        <w:jc w:val="both"/>
        <w:rPr>
          <w:lang w:val="es-ES"/>
        </w:rPr>
      </w:pPr>
      <w:r w:rsidRPr="004C7645">
        <w:rPr>
          <w:lang w:val="es-ES"/>
        </w:rPr>
        <w:t xml:space="preserve">La resta ingenua abordará la pregunta de esta manera.  Inflación = 3% anual.  Rendimiento real deseado = 12% por año.  Rendimiento Real = Rendimiento Nominal – </w:t>
      </w:r>
      <w:proofErr w:type="gramStart"/>
      <w:r w:rsidRPr="004C7645">
        <w:rPr>
          <w:lang w:val="es-ES"/>
        </w:rPr>
        <w:t>Inflación</w:t>
      </w:r>
      <w:proofErr w:type="gramEnd"/>
      <w:r w:rsidRPr="004C7645">
        <w:rPr>
          <w:lang w:val="es-ES"/>
        </w:rPr>
        <w:t xml:space="preserve"> Por lo tanto, nuestro Rendimiento Nominal debe ser del 15% por año.</w:t>
      </w:r>
    </w:p>
    <w:p w:rsidR="00DD5D50" w:rsidRPr="003F6DC0" w:rsidRDefault="00DD5D50" w:rsidP="004C7645">
      <w:pPr>
        <w:jc w:val="both"/>
        <w:rPr>
          <w:color w:val="C45911" w:themeColor="accent2" w:themeShade="BF"/>
          <w:lang w:val="en-US"/>
        </w:rPr>
      </w:pPr>
      <w:r w:rsidRPr="003F6DC0">
        <w:rPr>
          <w:color w:val="C45911" w:themeColor="accent2" w:themeShade="BF"/>
          <w:lang w:val="en-US"/>
        </w:rPr>
        <w:t>18/</w:t>
      </w:r>
      <w:r w:rsidR="00905325" w:rsidRPr="003F6DC0">
        <w:rPr>
          <w:color w:val="C45911" w:themeColor="accent2" w:themeShade="BF"/>
          <w:lang w:val="en-US"/>
        </w:rPr>
        <w:t xml:space="preserve"> </w:t>
      </w:r>
      <w:r w:rsidRPr="003F6DC0">
        <w:rPr>
          <w:color w:val="C45911" w:themeColor="accent2" w:themeShade="BF"/>
          <w:lang w:val="en-US"/>
        </w:rPr>
        <w:t>So, if we simply take the future cash flows of the business and discount them to today, using a 15% per year discount rate, we'll get the price we can pay to acquire the business.</w:t>
      </w:r>
      <w:r w:rsidR="00905325" w:rsidRPr="003F6DC0">
        <w:rPr>
          <w:color w:val="C45911" w:themeColor="accent2" w:themeShade="BF"/>
          <w:lang w:val="en-US"/>
        </w:rPr>
        <w:t xml:space="preserve"> </w:t>
      </w:r>
    </w:p>
    <w:p w:rsidR="004C7645" w:rsidRDefault="004C7645" w:rsidP="004C7645">
      <w:pPr>
        <w:jc w:val="both"/>
        <w:rPr>
          <w:lang w:val="es-ES"/>
        </w:rPr>
      </w:pPr>
      <w:r w:rsidRPr="004C7645">
        <w:rPr>
          <w:lang w:val="es-ES"/>
        </w:rPr>
        <w:t xml:space="preserve">Por lo tanto, si simplemente tomamos los flujos de efectivo futuros del negocio y los descontamos hasta hoy, utilizando una tasa de descuento del 15% por año, obtendremos el precio que podemos pagar para adquirir el negocio. </w:t>
      </w:r>
      <w:r>
        <w:rPr>
          <w:lang w:val="es-ES"/>
        </w:rPr>
        <w:t xml:space="preserve"> </w:t>
      </w:r>
    </w:p>
    <w:p w:rsidR="004C7645" w:rsidRDefault="00DD5D50" w:rsidP="00DD5D50">
      <w:pPr>
        <w:rPr>
          <w:lang w:val="en-US"/>
        </w:rPr>
      </w:pPr>
      <w:r w:rsidRPr="004C7645">
        <w:rPr>
          <w:lang w:val="en-US"/>
        </w:rPr>
        <w:t xml:space="preserve">This works out to about ~$12.18M. </w:t>
      </w:r>
      <w:r w:rsidR="004C7645">
        <w:rPr>
          <w:lang w:val="en-US"/>
        </w:rPr>
        <w:t xml:space="preserve"> </w:t>
      </w:r>
    </w:p>
    <w:p w:rsidR="004C7645" w:rsidRPr="004C7645" w:rsidRDefault="004C7645" w:rsidP="004C7645">
      <w:p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  <w:lang w:val="es-ES" w:eastAsia="es-CO"/>
        </w:rPr>
      </w:pPr>
      <w:r w:rsidRPr="004C7645">
        <w:rPr>
          <w:rFonts w:ascii="Segoe UI" w:eastAsia="Times New Roman" w:hAnsi="Segoe UI" w:cs="Segoe UI"/>
          <w:sz w:val="21"/>
          <w:szCs w:val="21"/>
          <w:lang w:val="es-ES" w:eastAsia="es-CO"/>
        </w:rPr>
        <w:t>Esto equivale a aproximadamente ~ $ 12.18M.</w:t>
      </w:r>
    </w:p>
    <w:p w:rsidR="00905325" w:rsidRPr="004C7645" w:rsidRDefault="00905325" w:rsidP="00DD5D5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612130" cy="2806065"/>
            <wp:effectExtent l="0" t="0" r="7620" b="0"/>
            <wp:docPr id="9" name="Imagen 9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50" w:rsidRPr="003F6DC0" w:rsidRDefault="00DD5D50" w:rsidP="002812A4">
      <w:pPr>
        <w:jc w:val="both"/>
        <w:rPr>
          <w:color w:val="C45911" w:themeColor="accent2" w:themeShade="BF"/>
          <w:lang w:val="en-US"/>
        </w:rPr>
      </w:pPr>
      <w:r w:rsidRPr="003F6DC0">
        <w:rPr>
          <w:color w:val="C45911" w:themeColor="accent2" w:themeShade="BF"/>
          <w:lang w:val="en-US"/>
        </w:rPr>
        <w:t>19</w:t>
      </w:r>
      <w:proofErr w:type="gramStart"/>
      <w:r w:rsidRPr="003F6DC0">
        <w:rPr>
          <w:color w:val="C45911" w:themeColor="accent2" w:themeShade="BF"/>
          <w:lang w:val="en-US"/>
        </w:rPr>
        <w:t>/</w:t>
      </w:r>
      <w:r w:rsidR="00905325" w:rsidRPr="003F6DC0">
        <w:rPr>
          <w:color w:val="C45911" w:themeColor="accent2" w:themeShade="BF"/>
          <w:lang w:val="en-US"/>
        </w:rPr>
        <w:t xml:space="preserve">  </w:t>
      </w:r>
      <w:r w:rsidRPr="003F6DC0">
        <w:rPr>
          <w:color w:val="C45911" w:themeColor="accent2" w:themeShade="BF"/>
          <w:lang w:val="en-US"/>
        </w:rPr>
        <w:t>The</w:t>
      </w:r>
      <w:proofErr w:type="gramEnd"/>
      <w:r w:rsidRPr="003F6DC0">
        <w:rPr>
          <w:color w:val="C45911" w:themeColor="accent2" w:themeShade="BF"/>
          <w:lang w:val="en-US"/>
        </w:rPr>
        <w:t xml:space="preserve"> Hamburger Method does things differently.</w:t>
      </w:r>
      <w:r w:rsidR="00905325" w:rsidRPr="003F6DC0">
        <w:rPr>
          <w:color w:val="C45911" w:themeColor="accent2" w:themeShade="BF"/>
          <w:lang w:val="en-US"/>
        </w:rPr>
        <w:t xml:space="preserve">  </w:t>
      </w:r>
      <w:r w:rsidRPr="003F6DC0">
        <w:rPr>
          <w:color w:val="C45911" w:themeColor="accent2" w:themeShade="BF"/>
          <w:lang w:val="en-US"/>
        </w:rPr>
        <w:t>First, it converts all future cash flows into future hamburgers -- at future prices.</w:t>
      </w:r>
      <w:r w:rsidR="00905325" w:rsidRPr="003F6DC0">
        <w:rPr>
          <w:color w:val="C45911" w:themeColor="accent2" w:themeShade="BF"/>
          <w:lang w:val="en-US"/>
        </w:rPr>
        <w:t xml:space="preserve">  </w:t>
      </w:r>
      <w:r w:rsidRPr="003F6DC0">
        <w:rPr>
          <w:color w:val="C45911" w:themeColor="accent2" w:themeShade="BF"/>
          <w:lang w:val="en-US"/>
        </w:rPr>
        <w:t>Then, it discounts these future hamburgers to the present -- using our desired real rate of return (12% per year) as the discount rate.</w:t>
      </w:r>
    </w:p>
    <w:p w:rsidR="004C7645" w:rsidRPr="002812A4" w:rsidRDefault="004C7645" w:rsidP="002812A4">
      <w:pPr>
        <w:jc w:val="both"/>
        <w:rPr>
          <w:color w:val="C00000"/>
          <w:lang w:val="es-ES"/>
        </w:rPr>
      </w:pPr>
      <w:r w:rsidRPr="002812A4">
        <w:rPr>
          <w:color w:val="C00000"/>
          <w:lang w:val="es-ES"/>
        </w:rPr>
        <w:t>El Método Hamburguesa hace las cosas de manera diferente.  Primero, convierte todos los flujos de efectivo futuros en hamburguesas futuras, a precios futuros.  Luego, descuenta estas hamburguesas futuras al presente, utilizando nuestra tasa de rendimiento real deseada (12% por año) como tasa de descuento.</w:t>
      </w:r>
    </w:p>
    <w:p w:rsidR="00DD5D50" w:rsidRPr="002812A4" w:rsidRDefault="00DD5D50" w:rsidP="002812A4">
      <w:pPr>
        <w:jc w:val="both"/>
        <w:rPr>
          <w:color w:val="C45911" w:themeColor="accent2" w:themeShade="BF"/>
        </w:rPr>
      </w:pPr>
      <w:r w:rsidRPr="002812A4">
        <w:rPr>
          <w:color w:val="C45911" w:themeColor="accent2" w:themeShade="BF"/>
          <w:lang w:val="en-US"/>
        </w:rPr>
        <w:t>20</w:t>
      </w:r>
      <w:proofErr w:type="gramStart"/>
      <w:r w:rsidRPr="002812A4">
        <w:rPr>
          <w:color w:val="C45911" w:themeColor="accent2" w:themeShade="BF"/>
          <w:lang w:val="en-US"/>
        </w:rPr>
        <w:t>/</w:t>
      </w:r>
      <w:r w:rsidR="00905325" w:rsidRPr="002812A4">
        <w:rPr>
          <w:color w:val="C45911" w:themeColor="accent2" w:themeShade="BF"/>
          <w:lang w:val="en-US"/>
        </w:rPr>
        <w:t xml:space="preserve">  </w:t>
      </w:r>
      <w:r w:rsidRPr="002812A4">
        <w:rPr>
          <w:color w:val="C45911" w:themeColor="accent2" w:themeShade="BF"/>
          <w:lang w:val="en-US"/>
        </w:rPr>
        <w:t>This</w:t>
      </w:r>
      <w:proofErr w:type="gramEnd"/>
      <w:r w:rsidRPr="002812A4">
        <w:rPr>
          <w:color w:val="C45911" w:themeColor="accent2" w:themeShade="BF"/>
          <w:lang w:val="en-US"/>
        </w:rPr>
        <w:t xml:space="preserve"> tells us how many hamburgers we can forego consuming today -- in order to acquire the business.</w:t>
      </w:r>
      <w:r w:rsidR="00905325" w:rsidRPr="002812A4">
        <w:rPr>
          <w:color w:val="C45911" w:themeColor="accent2" w:themeShade="BF"/>
          <w:lang w:val="en-US"/>
        </w:rPr>
        <w:t xml:space="preserve">  </w:t>
      </w:r>
      <w:r w:rsidRPr="002812A4">
        <w:rPr>
          <w:color w:val="C45911" w:themeColor="accent2" w:themeShade="BF"/>
          <w:lang w:val="en-US"/>
        </w:rPr>
        <w:t>And multiplying this by how much a hamburger costs today tells us how much we can pay for the business.</w:t>
      </w:r>
      <w:r w:rsidR="00905325" w:rsidRPr="002812A4">
        <w:rPr>
          <w:color w:val="C45911" w:themeColor="accent2" w:themeShade="BF"/>
          <w:lang w:val="en-US"/>
        </w:rPr>
        <w:t xml:space="preserve">  </w:t>
      </w:r>
      <w:proofErr w:type="spellStart"/>
      <w:r w:rsidRPr="002812A4">
        <w:rPr>
          <w:color w:val="C45911" w:themeColor="accent2" w:themeShade="BF"/>
        </w:rPr>
        <w:t>This</w:t>
      </w:r>
      <w:proofErr w:type="spellEnd"/>
      <w:r w:rsidRPr="002812A4">
        <w:rPr>
          <w:color w:val="C45911" w:themeColor="accent2" w:themeShade="BF"/>
        </w:rPr>
        <w:t xml:space="preserve"> </w:t>
      </w:r>
      <w:proofErr w:type="spellStart"/>
      <w:r w:rsidRPr="002812A4">
        <w:rPr>
          <w:color w:val="C45911" w:themeColor="accent2" w:themeShade="BF"/>
        </w:rPr>
        <w:t>works</w:t>
      </w:r>
      <w:proofErr w:type="spellEnd"/>
      <w:r w:rsidRPr="002812A4">
        <w:rPr>
          <w:color w:val="C45911" w:themeColor="accent2" w:themeShade="BF"/>
        </w:rPr>
        <w:t xml:space="preserve"> </w:t>
      </w:r>
      <w:proofErr w:type="spellStart"/>
      <w:r w:rsidRPr="002812A4">
        <w:rPr>
          <w:color w:val="C45911" w:themeColor="accent2" w:themeShade="BF"/>
        </w:rPr>
        <w:t>out</w:t>
      </w:r>
      <w:proofErr w:type="spellEnd"/>
      <w:r w:rsidRPr="002812A4">
        <w:rPr>
          <w:color w:val="C45911" w:themeColor="accent2" w:themeShade="BF"/>
        </w:rPr>
        <w:t xml:space="preserve"> </w:t>
      </w:r>
      <w:proofErr w:type="spellStart"/>
      <w:r w:rsidRPr="002812A4">
        <w:rPr>
          <w:color w:val="C45911" w:themeColor="accent2" w:themeShade="BF"/>
        </w:rPr>
        <w:t>to</w:t>
      </w:r>
      <w:proofErr w:type="spellEnd"/>
      <w:r w:rsidRPr="002812A4">
        <w:rPr>
          <w:color w:val="C45911" w:themeColor="accent2" w:themeShade="BF"/>
        </w:rPr>
        <w:t xml:space="preserve"> ~$11.77M. </w:t>
      </w:r>
    </w:p>
    <w:p w:rsidR="004C7645" w:rsidRPr="004C7645" w:rsidRDefault="004C7645" w:rsidP="002812A4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s-ES" w:eastAsia="es-CO"/>
        </w:rPr>
      </w:pPr>
      <w:r w:rsidRPr="004C7645">
        <w:rPr>
          <w:rFonts w:ascii="Segoe UI" w:eastAsia="Times New Roman" w:hAnsi="Segoe UI" w:cs="Segoe UI"/>
          <w:sz w:val="21"/>
          <w:szCs w:val="21"/>
          <w:lang w:val="es-ES" w:eastAsia="es-CO"/>
        </w:rPr>
        <w:t xml:space="preserve">Esto nos dice cuántas hamburguesas podemos dejar de consumir hoy en día, para adquirir el negocio. Y multiplicar esto </w:t>
      </w:r>
      <w:r w:rsidRPr="004C7645">
        <w:rPr>
          <w:rFonts w:ascii="Segoe UI" w:eastAsia="Times New Roman" w:hAnsi="Segoe UI" w:cs="Segoe UI"/>
          <w:sz w:val="21"/>
          <w:szCs w:val="21"/>
          <w:shd w:val="clear" w:color="auto" w:fill="D4D4D4"/>
          <w:lang w:val="es-ES" w:eastAsia="es-CO"/>
        </w:rPr>
        <w:t>por</w:t>
      </w:r>
      <w:r w:rsidRPr="004C7645">
        <w:rPr>
          <w:rFonts w:ascii="Segoe UI" w:eastAsia="Times New Roman" w:hAnsi="Segoe UI" w:cs="Segoe UI"/>
          <w:sz w:val="21"/>
          <w:szCs w:val="21"/>
          <w:lang w:val="es-ES" w:eastAsia="es-CO"/>
        </w:rPr>
        <w:t xml:space="preserve"> cuánto cuesta una hamburguesa hoy en día nos dice cuánto podemos pagar por el negocio. Esto equivale a ~ $ 11.77M. </w:t>
      </w:r>
    </w:p>
    <w:p w:rsidR="004C7645" w:rsidRPr="004C7645" w:rsidRDefault="004C7645" w:rsidP="00DD5D50">
      <w:pPr>
        <w:rPr>
          <w:lang w:val="es-ES"/>
        </w:rPr>
      </w:pPr>
    </w:p>
    <w:p w:rsidR="00905325" w:rsidRPr="00DD5D50" w:rsidRDefault="00905325" w:rsidP="00DD5D50">
      <w:r>
        <w:rPr>
          <w:noProof/>
        </w:rPr>
        <w:lastRenderedPageBreak/>
        <w:drawing>
          <wp:inline distT="0" distB="0" distL="0" distR="0">
            <wp:extent cx="5000625" cy="6467475"/>
            <wp:effectExtent l="0" t="0" r="9525" b="9525"/>
            <wp:docPr id="8" name="Imagen 8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50" w:rsidRPr="002812A4" w:rsidRDefault="00DD5D50" w:rsidP="002812A4">
      <w:pPr>
        <w:jc w:val="both"/>
        <w:rPr>
          <w:color w:val="C45911" w:themeColor="accent2" w:themeShade="BF"/>
          <w:lang w:val="en-US"/>
        </w:rPr>
      </w:pPr>
      <w:r w:rsidRPr="002812A4">
        <w:rPr>
          <w:color w:val="C45911" w:themeColor="accent2" w:themeShade="BF"/>
          <w:lang w:val="en-US"/>
        </w:rPr>
        <w:t>21/</w:t>
      </w:r>
      <w:r w:rsidR="00905325" w:rsidRPr="002812A4">
        <w:rPr>
          <w:color w:val="C45911" w:themeColor="accent2" w:themeShade="BF"/>
          <w:lang w:val="en-US"/>
        </w:rPr>
        <w:t xml:space="preserve"> </w:t>
      </w:r>
      <w:r w:rsidRPr="002812A4">
        <w:rPr>
          <w:color w:val="C45911" w:themeColor="accent2" w:themeShade="BF"/>
          <w:lang w:val="en-US"/>
        </w:rPr>
        <w:t>Thus, Naive Subtraction *over-estimates* what we can pay for the business by about ~3.5%.</w:t>
      </w:r>
      <w:r w:rsidR="00905325" w:rsidRPr="002812A4">
        <w:rPr>
          <w:color w:val="C45911" w:themeColor="accent2" w:themeShade="BF"/>
          <w:lang w:val="en-US"/>
        </w:rPr>
        <w:t xml:space="preserve"> </w:t>
      </w:r>
      <w:r w:rsidRPr="002812A4">
        <w:rPr>
          <w:color w:val="C45911" w:themeColor="accent2" w:themeShade="BF"/>
          <w:lang w:val="en-US"/>
        </w:rPr>
        <w:t>That's if we assume 3% per year inflation.</w:t>
      </w:r>
      <w:r w:rsidR="00905325" w:rsidRPr="002812A4">
        <w:rPr>
          <w:color w:val="C45911" w:themeColor="accent2" w:themeShade="BF"/>
          <w:lang w:val="en-US"/>
        </w:rPr>
        <w:t xml:space="preserve">  </w:t>
      </w:r>
      <w:r w:rsidRPr="002812A4">
        <w:rPr>
          <w:color w:val="C45911" w:themeColor="accent2" w:themeShade="BF"/>
          <w:lang w:val="en-US"/>
        </w:rPr>
        <w:t>The discrepancy widens as inflation increases. For example, at 8% inflation, the over-estimation due to Naive Subtraction is ~6.7%.</w:t>
      </w:r>
    </w:p>
    <w:p w:rsidR="004C7645" w:rsidRPr="002812A4" w:rsidRDefault="004C7645" w:rsidP="002812A4">
      <w:pPr>
        <w:jc w:val="both"/>
        <w:rPr>
          <w:color w:val="C00000"/>
          <w:lang w:val="es-ES"/>
        </w:rPr>
      </w:pPr>
      <w:r w:rsidRPr="002812A4">
        <w:rPr>
          <w:color w:val="C00000"/>
          <w:lang w:val="es-ES"/>
        </w:rPr>
        <w:t>Por lo tanto, la sustracción ingenua * sobreestime * lo que podemos pagar por el negocio en aproximadamente ~ 3.5%. Eso es si asumimos una inflación del 3% anual.  La discrepancia se amplía a medida que aumenta la inflación. Por ejemplo, con una inflación del 8%, la sobreestimación debida a la sustracción ingenua es de ~ 6.7%.</w:t>
      </w:r>
    </w:p>
    <w:p w:rsidR="004C7645" w:rsidRPr="004C7645" w:rsidRDefault="004C7645" w:rsidP="002812A4">
      <w:pPr>
        <w:jc w:val="both"/>
        <w:rPr>
          <w:lang w:val="es-ES"/>
        </w:rPr>
      </w:pPr>
    </w:p>
    <w:p w:rsidR="00DD5D50" w:rsidRPr="004C7645" w:rsidRDefault="00DD5D50" w:rsidP="00DD5D50"/>
    <w:p w:rsidR="00905325" w:rsidRPr="004C7645" w:rsidRDefault="00905325" w:rsidP="00DD5D50"/>
    <w:p w:rsidR="00DD5D50" w:rsidRPr="00DD5D50" w:rsidRDefault="00DD5D50" w:rsidP="00DD5D50">
      <w:pPr>
        <w:rPr>
          <w:lang w:val="en-US"/>
        </w:rPr>
      </w:pPr>
      <w:r w:rsidRPr="00DD5D50">
        <w:rPr>
          <w:lang w:val="en-US"/>
        </w:rPr>
        <w:t>22/</w:t>
      </w:r>
      <w:r w:rsidR="00905325">
        <w:rPr>
          <w:lang w:val="en-US"/>
        </w:rPr>
        <w:t xml:space="preserve"> </w:t>
      </w:r>
      <w:r w:rsidRPr="00DD5D50">
        <w:rPr>
          <w:lang w:val="en-US"/>
        </w:rPr>
        <w:t>Key lesson:</w:t>
      </w:r>
    </w:p>
    <w:p w:rsidR="00DD5D50" w:rsidRPr="002812A4" w:rsidRDefault="00DD5D50" w:rsidP="002812A4">
      <w:pPr>
        <w:jc w:val="both"/>
        <w:rPr>
          <w:color w:val="C45911" w:themeColor="accent2" w:themeShade="BF"/>
          <w:lang w:val="en-US"/>
        </w:rPr>
      </w:pPr>
      <w:r w:rsidRPr="002812A4">
        <w:rPr>
          <w:color w:val="C45911" w:themeColor="accent2" w:themeShade="BF"/>
          <w:lang w:val="en-US"/>
        </w:rPr>
        <w:t>Many widely used practices in finance and investing -- like inflation adjustment via Naive Subtraction -- are just approximations.</w:t>
      </w:r>
    </w:p>
    <w:p w:rsidR="004C7645" w:rsidRPr="002812A4" w:rsidRDefault="004C7645" w:rsidP="002812A4">
      <w:pPr>
        <w:jc w:val="both"/>
        <w:rPr>
          <w:color w:val="C00000"/>
          <w:lang w:val="es-ES"/>
        </w:rPr>
      </w:pPr>
      <w:r w:rsidRPr="002812A4">
        <w:rPr>
          <w:color w:val="C00000"/>
          <w:lang w:val="es-ES"/>
        </w:rPr>
        <w:t>Muchas prácticas ampliamente utilizadas en finanzas e inversiones, como el ajuste por inflación a través de la sustracción ingenua, son solo aproximaciones.</w:t>
      </w:r>
    </w:p>
    <w:p w:rsidR="00DD5D50" w:rsidRPr="002812A4" w:rsidRDefault="00DD5D50" w:rsidP="002812A4">
      <w:pPr>
        <w:jc w:val="both"/>
        <w:rPr>
          <w:color w:val="C45911" w:themeColor="accent2" w:themeShade="BF"/>
          <w:lang w:val="en-US"/>
        </w:rPr>
      </w:pPr>
      <w:r w:rsidRPr="002812A4">
        <w:rPr>
          <w:color w:val="C45911" w:themeColor="accent2" w:themeShade="BF"/>
          <w:lang w:val="en-US"/>
        </w:rPr>
        <w:t xml:space="preserve">It's a good idea to learn the core concepts behind these approximations from first principles -- </w:t>
      </w:r>
      <w:proofErr w:type="spellStart"/>
      <w:r w:rsidRPr="002812A4">
        <w:rPr>
          <w:color w:val="C45911" w:themeColor="accent2" w:themeShade="BF"/>
          <w:lang w:val="en-US"/>
        </w:rPr>
        <w:t>eg</w:t>
      </w:r>
      <w:proofErr w:type="spellEnd"/>
      <w:r w:rsidRPr="002812A4">
        <w:rPr>
          <w:color w:val="C45911" w:themeColor="accent2" w:themeShade="BF"/>
          <w:lang w:val="en-US"/>
        </w:rPr>
        <w:t>, via the Hamburger Method.</w:t>
      </w:r>
    </w:p>
    <w:p w:rsidR="004C7645" w:rsidRPr="002812A4" w:rsidRDefault="004C7645" w:rsidP="002812A4">
      <w:pPr>
        <w:jc w:val="both"/>
        <w:rPr>
          <w:color w:val="C00000"/>
          <w:lang w:val="es-ES"/>
        </w:rPr>
      </w:pPr>
      <w:r w:rsidRPr="002812A4">
        <w:rPr>
          <w:color w:val="C00000"/>
          <w:lang w:val="es-ES"/>
        </w:rPr>
        <w:t>Es una buena idea aprender los conceptos básicos detrás de estas aproximaciones a partir de los primeros principios, por ejemplo, a través del Método de la Hamburguesa.</w:t>
      </w:r>
    </w:p>
    <w:p w:rsidR="00DD5D50" w:rsidRPr="002812A4" w:rsidRDefault="00DD5D50" w:rsidP="002812A4">
      <w:pPr>
        <w:jc w:val="both"/>
        <w:rPr>
          <w:color w:val="C45911" w:themeColor="accent2" w:themeShade="BF"/>
          <w:lang w:val="en-US"/>
        </w:rPr>
      </w:pPr>
      <w:r w:rsidRPr="002812A4">
        <w:rPr>
          <w:color w:val="C45911" w:themeColor="accent2" w:themeShade="BF"/>
          <w:lang w:val="en-US"/>
        </w:rPr>
        <w:t>23</w:t>
      </w:r>
      <w:proofErr w:type="gramStart"/>
      <w:r w:rsidRPr="002812A4">
        <w:rPr>
          <w:color w:val="C45911" w:themeColor="accent2" w:themeShade="BF"/>
          <w:lang w:val="en-US"/>
        </w:rPr>
        <w:t>/</w:t>
      </w:r>
      <w:r w:rsidR="00905325" w:rsidRPr="002812A4">
        <w:rPr>
          <w:color w:val="C45911" w:themeColor="accent2" w:themeShade="BF"/>
          <w:lang w:val="en-US"/>
        </w:rPr>
        <w:t xml:space="preserve">  </w:t>
      </w:r>
      <w:r w:rsidRPr="002812A4">
        <w:rPr>
          <w:color w:val="C45911" w:themeColor="accent2" w:themeShade="BF"/>
          <w:lang w:val="en-US"/>
        </w:rPr>
        <w:t>Deriving</w:t>
      </w:r>
      <w:proofErr w:type="gramEnd"/>
      <w:r w:rsidRPr="002812A4">
        <w:rPr>
          <w:color w:val="C45911" w:themeColor="accent2" w:themeShade="BF"/>
          <w:lang w:val="en-US"/>
        </w:rPr>
        <w:t xml:space="preserve"> everything we can from first principles is a good habit.</w:t>
      </w:r>
      <w:r w:rsidR="00905325" w:rsidRPr="002812A4">
        <w:rPr>
          <w:color w:val="C45911" w:themeColor="accent2" w:themeShade="BF"/>
          <w:lang w:val="en-US"/>
        </w:rPr>
        <w:t xml:space="preserve">  </w:t>
      </w:r>
      <w:r w:rsidRPr="002812A4">
        <w:rPr>
          <w:color w:val="C45911" w:themeColor="accent2" w:themeShade="BF"/>
          <w:lang w:val="en-US"/>
        </w:rPr>
        <w:t>It keeps our thinking sharp and clear.</w:t>
      </w:r>
      <w:r w:rsidR="00905325" w:rsidRPr="002812A4">
        <w:rPr>
          <w:color w:val="C45911" w:themeColor="accent2" w:themeShade="BF"/>
          <w:lang w:val="en-US"/>
        </w:rPr>
        <w:t xml:space="preserve">  </w:t>
      </w:r>
      <w:r w:rsidRPr="002812A4">
        <w:rPr>
          <w:color w:val="C45911" w:themeColor="accent2" w:themeShade="BF"/>
          <w:lang w:val="en-US"/>
        </w:rPr>
        <w:t>And it helps us recognize the hidden assumptions and pitfalls associated with common practices (like Naive Subtraction) that we normally just take for granted.</w:t>
      </w:r>
    </w:p>
    <w:p w:rsidR="004C7645" w:rsidRPr="002812A4" w:rsidRDefault="004C7645" w:rsidP="002812A4">
      <w:pPr>
        <w:jc w:val="both"/>
        <w:rPr>
          <w:color w:val="C00000"/>
          <w:lang w:val="es-ES"/>
        </w:rPr>
      </w:pPr>
      <w:r w:rsidRPr="002812A4">
        <w:rPr>
          <w:color w:val="C00000"/>
          <w:lang w:val="es-ES"/>
        </w:rPr>
        <w:t>Derivar todo lo que podamos de los primeros principios es un buen hábito.  Mantiene nuestro pensamiento agudo y claro.  Y nos ayuda a reconocer las suposiciones ocultas y las trampas asociadas con las prácticas comunes (como la sustracción ingenua) que normalmente damos por sentado.</w:t>
      </w:r>
    </w:p>
    <w:p w:rsidR="00DD5D50" w:rsidRPr="002812A4" w:rsidRDefault="00DD5D50" w:rsidP="002812A4">
      <w:pPr>
        <w:jc w:val="both"/>
        <w:rPr>
          <w:color w:val="C45911" w:themeColor="accent2" w:themeShade="BF"/>
          <w:lang w:val="en-US"/>
        </w:rPr>
      </w:pPr>
      <w:r w:rsidRPr="002812A4">
        <w:rPr>
          <w:color w:val="C45911" w:themeColor="accent2" w:themeShade="BF"/>
          <w:lang w:val="en-US"/>
        </w:rPr>
        <w:t>24/</w:t>
      </w:r>
      <w:r w:rsidR="00905325" w:rsidRPr="002812A4">
        <w:rPr>
          <w:color w:val="C45911" w:themeColor="accent2" w:themeShade="BF"/>
          <w:lang w:val="en-US"/>
        </w:rPr>
        <w:t xml:space="preserve"> </w:t>
      </w:r>
      <w:r w:rsidRPr="002812A4">
        <w:rPr>
          <w:color w:val="C45911" w:themeColor="accent2" w:themeShade="BF"/>
          <w:lang w:val="en-US"/>
        </w:rPr>
        <w:t>If you're still with me, thank you very much!</w:t>
      </w:r>
      <w:r w:rsidR="00905325" w:rsidRPr="002812A4">
        <w:rPr>
          <w:color w:val="C45911" w:themeColor="accent2" w:themeShade="BF"/>
          <w:lang w:val="en-US"/>
        </w:rPr>
        <w:t xml:space="preserve">  </w:t>
      </w:r>
      <w:r w:rsidRPr="002812A4">
        <w:rPr>
          <w:color w:val="C45911" w:themeColor="accent2" w:themeShade="BF"/>
          <w:lang w:val="en-US"/>
        </w:rPr>
        <w:t>I hope this thread helped you appreciate the rich nuance behind even seemingly simple investing concepts -- like adjusting cash flows/returns for inflation.</w:t>
      </w:r>
    </w:p>
    <w:p w:rsidR="004C7645" w:rsidRPr="004C7645" w:rsidRDefault="004C7645" w:rsidP="002812A4">
      <w:pPr>
        <w:jc w:val="both"/>
        <w:rPr>
          <w:lang w:val="es-ES"/>
        </w:rPr>
      </w:pPr>
      <w:r w:rsidRPr="004C7645">
        <w:rPr>
          <w:lang w:val="es-ES"/>
        </w:rPr>
        <w:t>Si sigues conm</w:t>
      </w:r>
      <w:bookmarkStart w:id="0" w:name="_GoBack"/>
      <w:bookmarkEnd w:id="0"/>
      <w:r w:rsidRPr="004C7645">
        <w:rPr>
          <w:lang w:val="es-ES"/>
        </w:rPr>
        <w:t>igo, ¡muchas gracias!  Espero que este hilo le haya ayudado a apreciar el rico matiz detrás de incluso los conceptos de inversión aparentemente simples, como ajustar los flujos de efectivo / rendimientos por inflación.</w:t>
      </w:r>
    </w:p>
    <w:p w:rsidR="00DD5D50" w:rsidRPr="002812A4" w:rsidRDefault="00DD5D50" w:rsidP="002812A4">
      <w:pPr>
        <w:jc w:val="both"/>
        <w:rPr>
          <w:color w:val="C45911" w:themeColor="accent2" w:themeShade="BF"/>
          <w:lang w:val="en-US"/>
        </w:rPr>
      </w:pPr>
      <w:r w:rsidRPr="002812A4">
        <w:rPr>
          <w:color w:val="C45911" w:themeColor="accent2" w:themeShade="BF"/>
          <w:lang w:val="en-US"/>
        </w:rPr>
        <w:t>Please stay safe. Enjoy your weekend!</w:t>
      </w:r>
      <w:r w:rsidR="00905325" w:rsidRPr="002812A4">
        <w:rPr>
          <w:color w:val="C45911" w:themeColor="accent2" w:themeShade="BF"/>
          <w:lang w:val="en-US"/>
        </w:rPr>
        <w:t xml:space="preserve">  </w:t>
      </w:r>
      <w:r w:rsidRPr="002812A4">
        <w:rPr>
          <w:color w:val="C45911" w:themeColor="accent2" w:themeShade="BF"/>
          <w:lang w:val="en-US"/>
        </w:rPr>
        <w:t>/End</w:t>
      </w:r>
    </w:p>
    <w:p w:rsidR="004C7645" w:rsidRPr="004C7645" w:rsidRDefault="004C7645" w:rsidP="002812A4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s-ES" w:eastAsia="es-CO"/>
        </w:rPr>
      </w:pPr>
      <w:r w:rsidRPr="004C7645">
        <w:rPr>
          <w:rFonts w:ascii="Segoe UI" w:eastAsia="Times New Roman" w:hAnsi="Segoe UI" w:cs="Segoe UI"/>
          <w:sz w:val="21"/>
          <w:szCs w:val="21"/>
          <w:lang w:val="es-ES" w:eastAsia="es-CO"/>
        </w:rPr>
        <w:t>Por favor, manténgase a salvo. ¡Disfruta de tu fin de semana! /Fin</w:t>
      </w:r>
    </w:p>
    <w:p w:rsidR="004C7645" w:rsidRPr="004C7645" w:rsidRDefault="004C7645" w:rsidP="00DD5D50">
      <w:pPr>
        <w:rPr>
          <w:lang w:val="es-ES"/>
        </w:rPr>
      </w:pPr>
    </w:p>
    <w:sectPr w:rsidR="004C7645" w:rsidRPr="004C7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BA"/>
    <w:rsid w:val="002812A4"/>
    <w:rsid w:val="003F6DC0"/>
    <w:rsid w:val="00437853"/>
    <w:rsid w:val="004C7645"/>
    <w:rsid w:val="00540DBA"/>
    <w:rsid w:val="006D6182"/>
    <w:rsid w:val="007142BE"/>
    <w:rsid w:val="007F47F5"/>
    <w:rsid w:val="00905325"/>
    <w:rsid w:val="00BC7571"/>
    <w:rsid w:val="00DD5D50"/>
    <w:rsid w:val="00E9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8821D"/>
  <w15:chartTrackingRefBased/>
  <w15:docId w15:val="{F95269F9-B8F3-4E23-81CB-31A652C3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0D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0DBA"/>
    <w:rPr>
      <w:color w:val="605E5C"/>
      <w:shd w:val="clear" w:color="auto" w:fill="E1DFDD"/>
    </w:rPr>
  </w:style>
  <w:style w:type="character" w:customStyle="1" w:styleId="ts-alignment-element">
    <w:name w:val="ts-alignment-element"/>
    <w:basedOn w:val="Fuentedeprrafopredeter"/>
    <w:rsid w:val="004C7645"/>
  </w:style>
  <w:style w:type="character" w:customStyle="1" w:styleId="ts-alignment-element-highlighted">
    <w:name w:val="ts-alignment-element-highlighted"/>
    <w:basedOn w:val="Fuentedeprrafopredeter"/>
    <w:rsid w:val="004C7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5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30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1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6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61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11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949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7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5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8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5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7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34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2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622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90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382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9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1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8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9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54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8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53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27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40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82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77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0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7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4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17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9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19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87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297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789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43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5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49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61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06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94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9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8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33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7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45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08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486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5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55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75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3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65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24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915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7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2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0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0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68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46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41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40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5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8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14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4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7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06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48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67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209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3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5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0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31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53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23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449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39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9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4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80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1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9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816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988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28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6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7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53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8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6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6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8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5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6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594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094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5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5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71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76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1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981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77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32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9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8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95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0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87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0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12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90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72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191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0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8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4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52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5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64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58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235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4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8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6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04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1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4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48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652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8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9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2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9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9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74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98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51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9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5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83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44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3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1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23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96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53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1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28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4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7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4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9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38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47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3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96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8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0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25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7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02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29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9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3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73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1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51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27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72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88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2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49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1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9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06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470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3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4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5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6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5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3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1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489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7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11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1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17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1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38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7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145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0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4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5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5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34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1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74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20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08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8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0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3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1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3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13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28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04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544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0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7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1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7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61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61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07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91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65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86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6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2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2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95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318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26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s://pbs.twimg.com/media/E_k12e7VQAIxBNR?format=jpg&amp;name=4096x409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erkshirehathaway.com/letters/1980.html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hyperlink" Target="https://twitter.com/10kdiver/status/1439281692989034504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2328</Words>
  <Characters>12804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Cuartas Muñoz</dc:creator>
  <cp:keywords/>
  <dc:description/>
  <cp:lastModifiedBy>Jose Andres Cuartas Muñoz</cp:lastModifiedBy>
  <cp:revision>4</cp:revision>
  <dcterms:created xsi:type="dcterms:W3CDTF">2021-09-20T13:38:00Z</dcterms:created>
  <dcterms:modified xsi:type="dcterms:W3CDTF">2021-09-20T14:58:00Z</dcterms:modified>
</cp:coreProperties>
</file>