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49A7" w14:textId="122D5554" w:rsidR="00D8549E" w:rsidRDefault="00D8549E" w:rsidP="00077CB8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D8549E">
        <w:rPr>
          <w:lang w:val="en-US"/>
        </w:rPr>
        <w:instrText>https://en.wikipedia.org/wiki/Collatz_conjecture#Undecidable_generalizations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3270A7">
        <w:rPr>
          <w:rStyle w:val="Hyperlink"/>
          <w:lang w:val="en-US"/>
        </w:rPr>
        <w:t>https://en.wikipedia.org/wiki/Collatz_conjecture#Undecidable_generalizations</w:t>
      </w:r>
      <w:r>
        <w:rPr>
          <w:lang w:val="en-US"/>
        </w:rPr>
        <w:fldChar w:fldCharType="end"/>
      </w:r>
    </w:p>
    <w:p w14:paraId="31D01E9A" w14:textId="702F3C13" w:rsidR="00D8549E" w:rsidRDefault="00D8549E" w:rsidP="00077CB8">
      <w:pPr>
        <w:rPr>
          <w:lang w:val="en-US"/>
        </w:rPr>
      </w:pPr>
    </w:p>
    <w:p w14:paraId="5F208675" w14:textId="77777777" w:rsidR="00D8549E" w:rsidRDefault="00D8549E" w:rsidP="00077CB8">
      <w:pPr>
        <w:rPr>
          <w:lang w:val="en-US"/>
        </w:rPr>
      </w:pPr>
    </w:p>
    <w:p w14:paraId="36D6F300" w14:textId="0570AEE5" w:rsidR="00D8549E" w:rsidRDefault="00D8549E" w:rsidP="00077CB8">
      <w:pPr>
        <w:rPr>
          <w:lang w:val="en-US"/>
        </w:rPr>
      </w:pPr>
      <w:proofErr w:type="spellStart"/>
      <w:r>
        <w:rPr>
          <w:lang w:val="en-US"/>
        </w:rPr>
        <w:t>Prozesse</w:t>
      </w:r>
      <w:proofErr w:type="spellEnd"/>
      <w:r>
        <w:rPr>
          <w:lang w:val="en-US"/>
        </w:rPr>
        <w:t>:</w:t>
      </w:r>
    </w:p>
    <w:p w14:paraId="5000EC3A" w14:textId="40670989" w:rsidR="00D8549E" w:rsidRDefault="00D8549E" w:rsidP="00D8549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Prozess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manchmal</w:t>
      </w:r>
      <w:proofErr w:type="spellEnd"/>
      <w:r>
        <w:rPr>
          <w:lang w:val="en-US"/>
        </w:rPr>
        <w:t xml:space="preserve"> Task)</w:t>
      </w:r>
    </w:p>
    <w:p w14:paraId="4BE59B38" w14:textId="32C51EC1" w:rsidR="00D8549E" w:rsidRDefault="00D8549E" w:rsidP="00D8549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Multitasking </w:t>
      </w:r>
      <w:proofErr w:type="spellStart"/>
      <w:r>
        <w:rPr>
          <w:lang w:val="en-US"/>
        </w:rPr>
        <w:t>Betriebssysteme</w:t>
      </w:r>
      <w:proofErr w:type="spellEnd"/>
      <w:r>
        <w:rPr>
          <w:lang w:val="en-US"/>
        </w:rPr>
        <w:t xml:space="preserve"> (Windows Explorer, </w:t>
      </w:r>
      <w:proofErr w:type="gramStart"/>
      <w:r>
        <w:rPr>
          <w:lang w:val="en-US"/>
        </w:rPr>
        <w:t>Thunderbird )</w:t>
      </w:r>
      <w:proofErr w:type="gramEnd"/>
      <w:r>
        <w:rPr>
          <w:noProof/>
          <w:lang w:val="en-US"/>
        </w:rPr>
        <w:drawing>
          <wp:inline distT="0" distB="0" distL="0" distR="0" wp14:anchorId="53B3E8EE" wp14:editId="6983EEE5">
            <wp:extent cx="5731510" cy="24650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9852" w14:textId="178CDCC1" w:rsidR="006D3270" w:rsidRDefault="006D3270" w:rsidP="006D3270">
      <w:pPr>
        <w:rPr>
          <w:lang w:val="en-US"/>
        </w:rPr>
      </w:pPr>
    </w:p>
    <w:p w14:paraId="11FDA66B" w14:textId="2AE2308A" w:rsidR="006D3270" w:rsidRDefault="006D3270" w:rsidP="006D3270">
      <w:pPr>
        <w:rPr>
          <w:lang w:val="en-US"/>
        </w:rPr>
      </w:pPr>
      <w:r>
        <w:rPr>
          <w:lang w:val="en-US"/>
        </w:rPr>
        <w:t xml:space="preserve">Runnable Interface | Run </w:t>
      </w:r>
      <w:proofErr w:type="spellStart"/>
      <w:r>
        <w:rPr>
          <w:lang w:val="en-US"/>
        </w:rPr>
        <w:t>Methode</w:t>
      </w:r>
      <w:proofErr w:type="spellEnd"/>
      <w:r>
        <w:rPr>
          <w:noProof/>
          <w:lang w:val="en-US"/>
        </w:rPr>
        <w:drawing>
          <wp:inline distT="0" distB="0" distL="0" distR="0" wp14:anchorId="48C38EAF" wp14:editId="3C5BDAB5">
            <wp:extent cx="5731510" cy="3943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EF5B" w14:textId="49BC4DDA" w:rsidR="006D3270" w:rsidRDefault="006D3270" w:rsidP="006D327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038D18" wp14:editId="34CCEC37">
            <wp:extent cx="5731510" cy="41878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ADAE" w14:textId="7FF79AA9" w:rsidR="006D3270" w:rsidRDefault="006D3270" w:rsidP="006D3270">
      <w:pPr>
        <w:rPr>
          <w:lang w:val="en-US"/>
        </w:rPr>
      </w:pPr>
    </w:p>
    <w:p w14:paraId="58F55495" w14:textId="5D55D52C" w:rsidR="00123AB3" w:rsidRPr="00123AB3" w:rsidRDefault="00123AB3" w:rsidP="006D3270">
      <w:pPr>
        <w:rPr>
          <w:lang w:val="de-DE"/>
        </w:rPr>
      </w:pPr>
      <w:r w:rsidRPr="00123AB3">
        <w:rPr>
          <w:lang w:val="de-DE"/>
        </w:rPr>
        <w:t xml:space="preserve">Die </w:t>
      </w:r>
      <w:proofErr w:type="spellStart"/>
      <w:r w:rsidRPr="00123AB3">
        <w:rPr>
          <w:lang w:val="de-DE"/>
        </w:rPr>
        <w:t>start</w:t>
      </w:r>
      <w:proofErr w:type="spellEnd"/>
      <w:r w:rsidRPr="00123AB3">
        <w:rPr>
          <w:lang w:val="de-DE"/>
        </w:rPr>
        <w:t xml:space="preserve"> </w:t>
      </w:r>
      <w:proofErr w:type="spellStart"/>
      <w:r w:rsidRPr="00123AB3">
        <w:rPr>
          <w:lang w:val="de-DE"/>
        </w:rPr>
        <w:t>methode</w:t>
      </w:r>
      <w:proofErr w:type="spellEnd"/>
      <w:r w:rsidRPr="00123AB3">
        <w:rPr>
          <w:lang w:val="de-DE"/>
        </w:rPr>
        <w:t xml:space="preserve"> startet </w:t>
      </w:r>
      <w:proofErr w:type="gramStart"/>
      <w:r w:rsidRPr="00123AB3">
        <w:rPr>
          <w:lang w:val="de-DE"/>
        </w:rPr>
        <w:t>Threads</w:t>
      </w:r>
      <w:proofErr w:type="gramEnd"/>
      <w:r w:rsidRPr="00123AB3">
        <w:rPr>
          <w:lang w:val="de-DE"/>
        </w:rPr>
        <w:t xml:space="preserve"> die an die </w:t>
      </w:r>
      <w:r>
        <w:rPr>
          <w:lang w:val="de-DE"/>
        </w:rPr>
        <w:t xml:space="preserve">Run Methoden </w:t>
      </w:r>
      <w:r w:rsidR="002036E2">
        <w:rPr>
          <w:lang w:val="de-DE"/>
        </w:rPr>
        <w:t xml:space="preserve">arbeiten… </w:t>
      </w:r>
      <w:r w:rsidR="002036E2" w:rsidRPr="002036E2">
        <w:rPr>
          <w:lang w:val="de-DE"/>
        </w:rPr>
        <w:sym w:font="Wingdings" w:char="F04A"/>
      </w:r>
    </w:p>
    <w:p w14:paraId="6489862B" w14:textId="0AED10B1" w:rsidR="006D3270" w:rsidRPr="00123AB3" w:rsidRDefault="006D3270" w:rsidP="006D3270">
      <w:pPr>
        <w:rPr>
          <w:lang w:val="de-DE"/>
        </w:rPr>
      </w:pPr>
    </w:p>
    <w:p w14:paraId="43A60D73" w14:textId="72630E98" w:rsidR="006D3270" w:rsidRDefault="00123AB3" w:rsidP="006D3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A01166" wp14:editId="6E099074">
            <wp:extent cx="5731510" cy="2406650"/>
            <wp:effectExtent l="0" t="0" r="0" b="635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9F0" w14:textId="26D6EB9C" w:rsidR="00E607D0" w:rsidRDefault="00E607D0" w:rsidP="006D3270">
      <w:pPr>
        <w:rPr>
          <w:lang w:val="en-US"/>
        </w:rPr>
      </w:pPr>
    </w:p>
    <w:p w14:paraId="1E1976F9" w14:textId="0C51CE3E" w:rsidR="00E607D0" w:rsidRDefault="00E607D0" w:rsidP="006D3270">
      <w:pPr>
        <w:rPr>
          <w:lang w:val="de-DE"/>
        </w:rPr>
      </w:pPr>
      <w:r w:rsidRPr="00E607D0">
        <w:rPr>
          <w:lang w:val="de-DE"/>
        </w:rPr>
        <w:t xml:space="preserve">Die Priorisierung der Threads liegt nach </w:t>
      </w:r>
      <w:proofErr w:type="spellStart"/>
      <w:r w:rsidRPr="00E607D0">
        <w:rPr>
          <w:lang w:val="de-DE"/>
        </w:rPr>
        <w:t>start</w:t>
      </w:r>
      <w:proofErr w:type="spellEnd"/>
      <w:r w:rsidRPr="00E607D0">
        <w:rPr>
          <w:lang w:val="de-DE"/>
        </w:rPr>
        <w:t xml:space="preserve"> also nicht mehr in der Hand von </w:t>
      </w:r>
      <w:proofErr w:type="gramStart"/>
      <w:r w:rsidRPr="00E607D0">
        <w:rPr>
          <w:lang w:val="de-DE"/>
        </w:rPr>
        <w:t>Java</w:t>
      </w:r>
      <w:proofErr w:type="gramEnd"/>
      <w:r w:rsidRPr="00E607D0">
        <w:rPr>
          <w:lang w:val="de-DE"/>
        </w:rPr>
        <w:t xml:space="preserve"> sondern vom </w:t>
      </w:r>
      <w:proofErr w:type="spellStart"/>
      <w:r w:rsidRPr="00E607D0">
        <w:rPr>
          <w:lang w:val="de-DE"/>
        </w:rPr>
        <w:t>Bestriebssystem</w:t>
      </w:r>
      <w:proofErr w:type="spellEnd"/>
      <w:r w:rsidRPr="00E607D0">
        <w:rPr>
          <w:lang w:val="de-DE"/>
        </w:rPr>
        <w:t>?</w:t>
      </w:r>
      <w:r w:rsidRPr="00E607D0">
        <w:rPr>
          <w:lang w:val="de-DE"/>
        </w:rPr>
        <w:t xml:space="preserve"> </w:t>
      </w:r>
      <w:r w:rsidRPr="00E607D0">
        <w:rPr>
          <w:lang w:val="en-US"/>
        </w:rPr>
        <w:sym w:font="Wingdings" w:char="F0E0"/>
      </w:r>
      <w:r w:rsidRPr="00E607D0">
        <w:rPr>
          <w:lang w:val="de-DE"/>
        </w:rPr>
        <w:t xml:space="preserve"> Doch man hat die </w:t>
      </w:r>
      <w:proofErr w:type="spellStart"/>
      <w:r w:rsidRPr="00E607D0">
        <w:rPr>
          <w:lang w:val="de-DE"/>
        </w:rPr>
        <w:t>Möglickeit</w:t>
      </w:r>
      <w:proofErr w:type="spellEnd"/>
      <w:r w:rsidRPr="00E607D0">
        <w:rPr>
          <w:lang w:val="de-DE"/>
        </w:rPr>
        <w:t xml:space="preserve"> bei Java das zu machen.</w:t>
      </w:r>
    </w:p>
    <w:p w14:paraId="3961CAC9" w14:textId="77AD4593" w:rsidR="00E607D0" w:rsidRDefault="00E607D0" w:rsidP="006D3270">
      <w:pPr>
        <w:rPr>
          <w:lang w:val="de-DE"/>
        </w:rPr>
      </w:pPr>
    </w:p>
    <w:p w14:paraId="4D532052" w14:textId="42A075D3" w:rsidR="00E607D0" w:rsidRDefault="00E607D0" w:rsidP="006D3270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3C1C2A9B" wp14:editId="48821D07">
            <wp:extent cx="5731510" cy="27324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927" w14:textId="149A621D" w:rsidR="00E607D0" w:rsidRDefault="00E607D0" w:rsidP="006D3270">
      <w:pPr>
        <w:rPr>
          <w:lang w:val="de-DE"/>
        </w:rPr>
      </w:pPr>
    </w:p>
    <w:p w14:paraId="29523F05" w14:textId="760C1808" w:rsidR="00E607D0" w:rsidRPr="00E71795" w:rsidRDefault="00E607D0" w:rsidP="00E607D0">
      <w:pPr>
        <w:rPr>
          <w:rFonts w:ascii="Times New Roman" w:eastAsia="Times New Roman" w:hAnsi="Times New Roman" w:cs="Times New Roman"/>
          <w:lang w:val="de-DE" w:eastAsia="en-GB"/>
        </w:rPr>
      </w:pPr>
      <w:r w:rsidRPr="00E71795">
        <w:rPr>
          <w:lang w:val="de-DE"/>
        </w:rPr>
        <w:t>GUI</w:t>
      </w:r>
      <w:r w:rsidRPr="00E71795">
        <w:rPr>
          <w:lang w:val="de-DE"/>
        </w:rPr>
        <w:t xml:space="preserve"> - </w:t>
      </w:r>
      <w:r w:rsidRPr="00E607D0">
        <w:rPr>
          <w:rFonts w:ascii="Arial" w:eastAsia="Times New Roman" w:hAnsi="Arial" w:cs="Arial"/>
          <w:color w:val="202124"/>
          <w:shd w:val="clear" w:color="auto" w:fill="FFFFFF"/>
          <w:lang w:eastAsia="en-GB"/>
        </w:rPr>
        <w:t>Graphical user interface</w:t>
      </w:r>
      <w:r w:rsidRPr="00E71795">
        <w:rPr>
          <w:rFonts w:ascii="Arial" w:eastAsia="Times New Roman" w:hAnsi="Arial" w:cs="Arial"/>
          <w:color w:val="202124"/>
          <w:shd w:val="clear" w:color="auto" w:fill="FFFFFF"/>
          <w:lang w:val="de-DE" w:eastAsia="en-GB"/>
        </w:rPr>
        <w:t xml:space="preserve"> hat mit Threads zu tun.</w:t>
      </w:r>
    </w:p>
    <w:p w14:paraId="01B2AD0F" w14:textId="53485DB6" w:rsidR="00E607D0" w:rsidRPr="00E71795" w:rsidRDefault="00E607D0" w:rsidP="006D3270">
      <w:pPr>
        <w:rPr>
          <w:lang w:val="de-DE"/>
        </w:rPr>
      </w:pPr>
    </w:p>
    <w:p w14:paraId="78C0FDF3" w14:textId="77777777" w:rsidR="00E607D0" w:rsidRPr="00E71795" w:rsidRDefault="00E607D0" w:rsidP="006D3270">
      <w:pPr>
        <w:rPr>
          <w:lang w:val="de-DE"/>
        </w:rPr>
      </w:pPr>
    </w:p>
    <w:p w14:paraId="4A4E6A82" w14:textId="77777777" w:rsidR="00397D89" w:rsidRDefault="00E607D0" w:rsidP="006D3270">
      <w:pPr>
        <w:rPr>
          <w:lang w:val="en-US"/>
        </w:rPr>
      </w:pPr>
      <w:proofErr w:type="spellStart"/>
      <w:r w:rsidRPr="00E607D0">
        <w:rPr>
          <w:lang w:val="en-US"/>
        </w:rPr>
        <w:t>Beenden</w:t>
      </w:r>
      <w:proofErr w:type="spellEnd"/>
      <w:r w:rsidRPr="00E607D0">
        <w:rPr>
          <w:lang w:val="en-US"/>
        </w:rPr>
        <w:t xml:space="preserve"> von Threads: </w:t>
      </w:r>
    </w:p>
    <w:p w14:paraId="7EB86FDC" w14:textId="77777777" w:rsidR="00397D89" w:rsidRPr="00397D89" w:rsidRDefault="00397D89" w:rsidP="00397D89">
      <w:pPr>
        <w:rPr>
          <w:rFonts w:ascii="Times New Roman" w:eastAsia="Times New Roman" w:hAnsi="Times New Roman" w:cs="Times New Roman"/>
          <w:lang w:eastAsia="en-GB"/>
        </w:rPr>
      </w:pPr>
      <w:r w:rsidRPr="00397D89">
        <w:rPr>
          <w:lang w:val="de-DE"/>
        </w:rPr>
        <w:t>Da der Aufruf t1.</w:t>
      </w:r>
      <w:proofErr w:type="gramStart"/>
      <w:r w:rsidRPr="00397D89">
        <w:rPr>
          <w:lang w:val="de-DE"/>
        </w:rPr>
        <w:t>interrupted</w:t>
      </w:r>
      <w:r>
        <w:rPr>
          <w:lang w:val="de-DE"/>
        </w:rPr>
        <w:t>(</w:t>
      </w:r>
      <w:proofErr w:type="gramEnd"/>
      <w:r>
        <w:rPr>
          <w:lang w:val="de-DE"/>
        </w:rPr>
        <w:t xml:space="preserve">) sendet ein Unterbrechungssignal  an den </w:t>
      </w:r>
      <w:r w:rsidRPr="00397D89">
        <w:rPr>
          <w:rFonts w:ascii="Times New Roman" w:eastAsia="Times New Roman" w:hAnsi="Times New Roman" w:cs="Times New Roman"/>
          <w:lang w:eastAsia="en-GB"/>
        </w:rPr>
        <w:t>n den Thread, das wir periodisch mit isInterrupted() abfragen können</w:t>
      </w:r>
    </w:p>
    <w:p w14:paraId="7C7F03DF" w14:textId="04A83F4A" w:rsidR="00E607D0" w:rsidRPr="00397D89" w:rsidRDefault="00E71795" w:rsidP="006D3270">
      <w:pPr>
        <w:rPr>
          <w:lang w:val="de-DE"/>
        </w:rPr>
      </w:pPr>
      <w:r>
        <w:rPr>
          <w:noProof/>
          <w:lang w:val="en-US"/>
        </w:rPr>
        <w:drawing>
          <wp:inline distT="0" distB="0" distL="0" distR="0" wp14:anchorId="0A47DC0E" wp14:editId="26CF3718">
            <wp:extent cx="5731510" cy="2280920"/>
            <wp:effectExtent l="0" t="0" r="0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296F" w14:textId="78455F5D" w:rsidR="00E71795" w:rsidRPr="00397D89" w:rsidRDefault="00E71795" w:rsidP="006D3270">
      <w:pPr>
        <w:rPr>
          <w:lang w:val="de-DE"/>
        </w:rPr>
      </w:pPr>
    </w:p>
    <w:p w14:paraId="18685D09" w14:textId="4590B0CE" w:rsidR="00E71795" w:rsidRDefault="00E71795" w:rsidP="006D3270">
      <w:pPr>
        <w:rPr>
          <w:lang w:val="de-DE"/>
        </w:rPr>
      </w:pPr>
    </w:p>
    <w:p w14:paraId="5ADBAE25" w14:textId="6DF2B81F" w:rsidR="00397D89" w:rsidRDefault="00397D89" w:rsidP="006D3270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2553D57" wp14:editId="72246F78">
            <wp:extent cx="5731510" cy="402717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FA5" w14:textId="57F80373" w:rsidR="00937A87" w:rsidRDefault="00937A87" w:rsidP="006D3270">
      <w:pPr>
        <w:rPr>
          <w:lang w:val="de-DE"/>
        </w:rPr>
      </w:pPr>
    </w:p>
    <w:p w14:paraId="60A929B1" w14:textId="6DBC937E" w:rsidR="00937A87" w:rsidRDefault="00937A87" w:rsidP="006D3270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08E19EE" wp14:editId="64DC2D23">
            <wp:extent cx="5731510" cy="25908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BAC" w14:textId="2837485E" w:rsidR="00937A87" w:rsidRDefault="00937A87" w:rsidP="006D3270">
      <w:pPr>
        <w:rPr>
          <w:lang w:val="de-DE"/>
        </w:rPr>
      </w:pPr>
    </w:p>
    <w:p w14:paraId="6BE00E18" w14:textId="05186211" w:rsidR="00937A87" w:rsidRDefault="00937A87" w:rsidP="006D3270">
      <w:pPr>
        <w:rPr>
          <w:lang w:val="de-DE"/>
        </w:rPr>
      </w:pPr>
      <w:proofErr w:type="spellStart"/>
      <w:r>
        <w:rPr>
          <w:lang w:val="de-DE"/>
        </w:rPr>
        <w:t>Race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</w:t>
      </w:r>
      <w:proofErr w:type="spellEnd"/>
      <w:r>
        <w:rPr>
          <w:lang w:val="de-DE"/>
        </w:rPr>
        <w:t xml:space="preserve">: </w:t>
      </w:r>
    </w:p>
    <w:p w14:paraId="1376D65C" w14:textId="4BA8D87D" w:rsidR="00937A87" w:rsidRDefault="00937A87" w:rsidP="006D3270">
      <w:pPr>
        <w:rPr>
          <w:lang w:val="de-DE"/>
        </w:rPr>
      </w:pPr>
    </w:p>
    <w:p w14:paraId="27860F59" w14:textId="23ED8560" w:rsidR="00282377" w:rsidRDefault="00282377" w:rsidP="006D3270">
      <w:pPr>
        <w:rPr>
          <w:lang w:val="de-DE"/>
        </w:rPr>
      </w:pPr>
      <w:proofErr w:type="gramStart"/>
      <w:r>
        <w:rPr>
          <w:lang w:val="de-DE"/>
        </w:rPr>
        <w:t>Semaphoren(</w:t>
      </w:r>
      <w:proofErr w:type="gramEnd"/>
      <w:r>
        <w:rPr>
          <w:lang w:val="de-DE"/>
        </w:rPr>
        <w:t>Frage)</w:t>
      </w:r>
    </w:p>
    <w:p w14:paraId="1D0A8302" w14:textId="3750B45A" w:rsidR="00282377" w:rsidRDefault="00282377" w:rsidP="006D3270">
      <w:pPr>
        <w:rPr>
          <w:lang w:val="de-DE"/>
        </w:rPr>
      </w:pPr>
    </w:p>
    <w:p w14:paraId="33DC4270" w14:textId="3F466A8D" w:rsidR="0070025F" w:rsidRDefault="00282377" w:rsidP="006D3270">
      <w:pPr>
        <w:rPr>
          <w:lang w:val="de-DE"/>
        </w:rPr>
      </w:pPr>
      <w:r>
        <w:rPr>
          <w:lang w:val="de-DE"/>
        </w:rPr>
        <w:t>Verklemmungen (Deadlocks)</w:t>
      </w:r>
    </w:p>
    <w:p w14:paraId="0B728A2D" w14:textId="442BA9DA" w:rsidR="0070025F" w:rsidRDefault="0070025F" w:rsidP="006D3270">
      <w:pPr>
        <w:rPr>
          <w:lang w:val="de-DE"/>
        </w:rPr>
      </w:pPr>
    </w:p>
    <w:p w14:paraId="5A1FF14D" w14:textId="713DF5B7" w:rsidR="0070025F" w:rsidRDefault="0070025F" w:rsidP="006D3270">
      <w:pPr>
        <w:rPr>
          <w:lang w:val="de-DE"/>
        </w:rPr>
      </w:pPr>
      <w:r>
        <w:rPr>
          <w:lang w:val="de-DE"/>
        </w:rPr>
        <w:t xml:space="preserve">Vermeiden von Deadlocks? </w:t>
      </w:r>
      <w:proofErr w:type="spellStart"/>
      <w:proofErr w:type="gramStart"/>
      <w:r>
        <w:rPr>
          <w:lang w:val="de-DE"/>
        </w:rPr>
        <w:t>Wait</w:t>
      </w:r>
      <w:proofErr w:type="spellEnd"/>
      <w:r>
        <w:rPr>
          <w:lang w:val="de-DE"/>
        </w:rPr>
        <w:t>(</w:t>
      </w:r>
      <w:proofErr w:type="gramEnd"/>
      <w:r>
        <w:rPr>
          <w:lang w:val="de-DE"/>
        </w:rPr>
        <w:t xml:space="preserve">) </w:t>
      </w:r>
      <w:proofErr w:type="spellStart"/>
      <w:r>
        <w:rPr>
          <w:lang w:val="de-DE"/>
        </w:rPr>
        <w:t>notify</w:t>
      </w:r>
      <w:proofErr w:type="spellEnd"/>
      <w:r>
        <w:rPr>
          <w:lang w:val="de-DE"/>
        </w:rPr>
        <w:t xml:space="preserve">() </w:t>
      </w:r>
      <w:proofErr w:type="spellStart"/>
      <w:r>
        <w:rPr>
          <w:lang w:val="de-DE"/>
        </w:rPr>
        <w:t>notifyAll</w:t>
      </w:r>
      <w:proofErr w:type="spellEnd"/>
      <w:r>
        <w:rPr>
          <w:lang w:val="de-DE"/>
        </w:rPr>
        <w:t>()</w:t>
      </w:r>
    </w:p>
    <w:p w14:paraId="71086849" w14:textId="6A95ADA1" w:rsidR="00B06AE0" w:rsidRDefault="00B06AE0" w:rsidP="006D3270">
      <w:pPr>
        <w:rPr>
          <w:lang w:val="de-DE"/>
        </w:rPr>
      </w:pPr>
    </w:p>
    <w:p w14:paraId="0B32F619" w14:textId="3D17D32E" w:rsidR="00B06AE0" w:rsidRDefault="00B06AE0" w:rsidP="006D3270">
      <w:pPr>
        <w:rPr>
          <w:lang w:val="de-DE"/>
        </w:rPr>
      </w:pPr>
    </w:p>
    <w:p w14:paraId="560D6B18" w14:textId="27E50E72" w:rsidR="00B06AE0" w:rsidRDefault="00B06AE0" w:rsidP="006D3270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9680149" wp14:editId="4B16831F">
            <wp:extent cx="5731510" cy="410400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FD7E" w14:textId="77777777" w:rsidR="00B06AE0" w:rsidRPr="00397D89" w:rsidRDefault="00B06AE0" w:rsidP="006D3270">
      <w:pPr>
        <w:rPr>
          <w:lang w:val="de-DE"/>
        </w:rPr>
      </w:pPr>
    </w:p>
    <w:sectPr w:rsidR="00B06AE0" w:rsidRPr="00397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57FAF"/>
    <w:multiLevelType w:val="hybridMultilevel"/>
    <w:tmpl w:val="F63887EC"/>
    <w:lvl w:ilvl="0" w:tplc="FBA8DE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24452"/>
    <w:multiLevelType w:val="hybridMultilevel"/>
    <w:tmpl w:val="C45228E4"/>
    <w:lvl w:ilvl="0" w:tplc="3614E7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C45F81"/>
    <w:multiLevelType w:val="hybridMultilevel"/>
    <w:tmpl w:val="53789412"/>
    <w:lvl w:ilvl="0" w:tplc="FC1EC1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9E"/>
    <w:rsid w:val="00077CB8"/>
    <w:rsid w:val="00110695"/>
    <w:rsid w:val="00114906"/>
    <w:rsid w:val="00123AB3"/>
    <w:rsid w:val="002036E2"/>
    <w:rsid w:val="00282377"/>
    <w:rsid w:val="0035546D"/>
    <w:rsid w:val="00397D89"/>
    <w:rsid w:val="0042423B"/>
    <w:rsid w:val="004B0CBB"/>
    <w:rsid w:val="006D3270"/>
    <w:rsid w:val="0070025F"/>
    <w:rsid w:val="00763093"/>
    <w:rsid w:val="0076749E"/>
    <w:rsid w:val="00775694"/>
    <w:rsid w:val="00937A87"/>
    <w:rsid w:val="00A92B8B"/>
    <w:rsid w:val="00B06AE0"/>
    <w:rsid w:val="00D826A2"/>
    <w:rsid w:val="00D8549E"/>
    <w:rsid w:val="00E32B70"/>
    <w:rsid w:val="00E607D0"/>
    <w:rsid w:val="00E7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E1C2FF"/>
  <w15:chartTrackingRefBased/>
  <w15:docId w15:val="{D40572D8-54C7-7C40-9525-42FF9586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490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4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C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7CB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1490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extra-large">
    <w:name w:val="a-size-extra-large"/>
    <w:basedOn w:val="DefaultParagraphFont"/>
    <w:rsid w:val="00114906"/>
  </w:style>
  <w:style w:type="character" w:customStyle="1" w:styleId="a-size-large">
    <w:name w:val="a-size-large"/>
    <w:basedOn w:val="DefaultParagraphFont"/>
    <w:rsid w:val="00114906"/>
  </w:style>
  <w:style w:type="character" w:customStyle="1" w:styleId="d-block">
    <w:name w:val="d-block"/>
    <w:basedOn w:val="DefaultParagraphFont"/>
    <w:rsid w:val="004B0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9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12</cp:revision>
  <dcterms:created xsi:type="dcterms:W3CDTF">2021-11-24T06:30:00Z</dcterms:created>
  <dcterms:modified xsi:type="dcterms:W3CDTF">2022-01-19T11:17:00Z</dcterms:modified>
</cp:coreProperties>
</file>