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8220" w14:textId="3CCAAD57" w:rsidR="00531BD1" w:rsidRDefault="00D53C6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Jada Moody</w:t>
      </w:r>
    </w:p>
    <w:p w14:paraId="0416F2E0" w14:textId="6D1DEBDC" w:rsidR="00531BD1" w:rsidRDefault="00D53C6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Elizabeth von </w:t>
      </w:r>
      <w:proofErr w:type="spellStart"/>
      <w:r>
        <w:rPr>
          <w:rFonts w:ascii="Times New Roman" w:eastAsia="Times New Roman" w:hAnsi="Times New Roman" w:cs="Times New Roman"/>
        </w:rPr>
        <w:t>Briesen</w:t>
      </w:r>
      <w:proofErr w:type="spellEnd"/>
    </w:p>
    <w:p w14:paraId="7F70288E" w14:textId="6D12B09C" w:rsidR="00531BD1" w:rsidRDefault="00D53C6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1100 Data Science and Visualization</w:t>
      </w:r>
    </w:p>
    <w:p w14:paraId="0CD0BDBC" w14:textId="1351D945" w:rsidR="00531BD1" w:rsidRDefault="00D53C6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April 12, 2023</w:t>
      </w:r>
    </w:p>
    <w:p w14:paraId="3F0B895F" w14:textId="55153322" w:rsidR="00531BD1" w:rsidRDefault="00F47910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Elon’s Mission</w:t>
      </w:r>
    </w:p>
    <w:p w14:paraId="38A1E491" w14:textId="77777777" w:rsidR="00531BD1" w:rsidRDefault="00000000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Formulation</w:t>
      </w:r>
    </w:p>
    <w:p w14:paraId="35CA6D76" w14:textId="5A34C279" w:rsidR="00531BD1" w:rsidRDefault="00A86E74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Elon recently released their Bold</w:t>
      </w:r>
      <w:r w:rsidR="00ED6674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y Elon strategic plan which describes their vision for Elon in 2023. Within this strategic plan, there are 4 themes, Learn, Thrive, Connect, and Rise.</w:t>
      </w:r>
      <w:r w:rsidR="00581A18">
        <w:rPr>
          <w:rFonts w:ascii="Times New Roman" w:eastAsia="Times New Roman" w:hAnsi="Times New Roman" w:cs="Times New Roman"/>
        </w:rPr>
        <w:t xml:space="preserve"> </w:t>
      </w:r>
      <w:r w:rsidR="000A1157">
        <w:rPr>
          <w:rFonts w:ascii="Times New Roman" w:eastAsia="Times New Roman" w:hAnsi="Times New Roman" w:cs="Times New Roman"/>
        </w:rPr>
        <w:t xml:space="preserve">I will be focusing on the theme of Thrive which focuses on diversity and inclusion. </w:t>
      </w:r>
      <w:r w:rsidR="002A34A5">
        <w:rPr>
          <w:rFonts w:ascii="Times New Roman" w:eastAsia="Times New Roman" w:hAnsi="Times New Roman" w:cs="Times New Roman"/>
        </w:rPr>
        <w:t>Elon wants to provide an environment a more diverse and inclusi</w:t>
      </w:r>
      <w:r w:rsidR="009054DF">
        <w:rPr>
          <w:rFonts w:ascii="Times New Roman" w:eastAsia="Times New Roman" w:hAnsi="Times New Roman" w:cs="Times New Roman"/>
        </w:rPr>
        <w:t>ve</w:t>
      </w:r>
      <w:r w:rsidR="002A34A5">
        <w:rPr>
          <w:rFonts w:ascii="Times New Roman" w:eastAsia="Times New Roman" w:hAnsi="Times New Roman" w:cs="Times New Roman"/>
        </w:rPr>
        <w:t xml:space="preserve"> environment, but the recent increases in tuition</w:t>
      </w:r>
      <w:r w:rsidR="00A56CE5">
        <w:rPr>
          <w:rFonts w:ascii="Times New Roman" w:eastAsia="Times New Roman" w:hAnsi="Times New Roman" w:cs="Times New Roman"/>
        </w:rPr>
        <w:t xml:space="preserve"> may not leave room for an increase in diversity</w:t>
      </w:r>
      <w:r w:rsidR="002A34A5">
        <w:rPr>
          <w:rFonts w:ascii="Times New Roman" w:eastAsia="Times New Roman" w:hAnsi="Times New Roman" w:cs="Times New Roman"/>
        </w:rPr>
        <w:t>.</w:t>
      </w:r>
      <w:r w:rsidR="009054DF">
        <w:rPr>
          <w:rFonts w:ascii="Times New Roman" w:eastAsia="Times New Roman" w:hAnsi="Times New Roman" w:cs="Times New Roman"/>
        </w:rPr>
        <w:t xml:space="preserve"> It may lead to a decrease according to a report from the </w:t>
      </w:r>
      <w:r w:rsidR="009054DF" w:rsidRPr="009054DF">
        <w:rPr>
          <w:rFonts w:ascii="Times New Roman" w:eastAsia="Times New Roman" w:hAnsi="Times New Roman" w:cs="Times New Roman"/>
        </w:rPr>
        <w:t>Center on Budget and Policy Priorities</w:t>
      </w:r>
      <w:r w:rsidR="009054DF">
        <w:rPr>
          <w:rFonts w:ascii="Times New Roman" w:eastAsia="Times New Roman" w:hAnsi="Times New Roman" w:cs="Times New Roman"/>
        </w:rPr>
        <w:t xml:space="preserve">. </w:t>
      </w:r>
      <w:r w:rsidR="00133630">
        <w:rPr>
          <w:rFonts w:ascii="Times New Roman" w:eastAsia="Times New Roman" w:hAnsi="Times New Roman" w:cs="Times New Roman"/>
        </w:rPr>
        <w:t xml:space="preserve">According to </w:t>
      </w:r>
      <w:proofErr w:type="spellStart"/>
      <w:r w:rsidR="00133630">
        <w:rPr>
          <w:rFonts w:ascii="Times New Roman" w:eastAsia="Times New Roman" w:hAnsi="Times New Roman" w:cs="Times New Roman"/>
        </w:rPr>
        <w:t>Fredman</w:t>
      </w:r>
      <w:proofErr w:type="spellEnd"/>
      <w:r w:rsidR="00133630">
        <w:rPr>
          <w:rFonts w:ascii="Times New Roman" w:eastAsia="Times New Roman" w:hAnsi="Times New Roman" w:cs="Times New Roman"/>
        </w:rPr>
        <w:t>, “</w:t>
      </w:r>
      <w:r w:rsidR="00133630" w:rsidRPr="00133630">
        <w:rPr>
          <w:rFonts w:ascii="Times New Roman" w:eastAsia="Times New Roman" w:hAnsi="Times New Roman" w:cs="Times New Roman"/>
        </w:rPr>
        <w:t>While a more diverse population of students has been enrolling in higher education, this trend is likely to reverse if tuition costs — coupled with relatively low per-student funding from states — continue to rise</w:t>
      </w:r>
      <w:r w:rsidR="00133630">
        <w:rPr>
          <w:rFonts w:ascii="Times New Roman" w:eastAsia="Times New Roman" w:hAnsi="Times New Roman" w:cs="Times New Roman"/>
        </w:rPr>
        <w:t>” (</w:t>
      </w:r>
      <w:proofErr w:type="spellStart"/>
      <w:r w:rsidR="00133630">
        <w:rPr>
          <w:rFonts w:ascii="Times New Roman" w:eastAsia="Times New Roman" w:hAnsi="Times New Roman" w:cs="Times New Roman"/>
        </w:rPr>
        <w:t>Fredman</w:t>
      </w:r>
      <w:proofErr w:type="spellEnd"/>
      <w:r w:rsidR="00133630">
        <w:rPr>
          <w:rFonts w:ascii="Times New Roman" w:eastAsia="Times New Roman" w:hAnsi="Times New Roman" w:cs="Times New Roman"/>
        </w:rPr>
        <w:t xml:space="preserve">).  </w:t>
      </w:r>
      <w:r w:rsidR="006D3202">
        <w:rPr>
          <w:rFonts w:ascii="Times New Roman" w:eastAsia="Times New Roman" w:hAnsi="Times New Roman" w:cs="Times New Roman"/>
        </w:rPr>
        <w:t>Elon may not be able to accomplish it</w:t>
      </w:r>
      <w:r w:rsidR="009844D5">
        <w:rPr>
          <w:rFonts w:ascii="Times New Roman" w:eastAsia="Times New Roman" w:hAnsi="Times New Roman" w:cs="Times New Roman"/>
        </w:rPr>
        <w:t>s</w:t>
      </w:r>
      <w:r w:rsidR="006D3202">
        <w:rPr>
          <w:rFonts w:ascii="Times New Roman" w:eastAsia="Times New Roman" w:hAnsi="Times New Roman" w:cs="Times New Roman"/>
        </w:rPr>
        <w:t xml:space="preserve"> mission</w:t>
      </w:r>
      <w:r w:rsidR="009844D5">
        <w:rPr>
          <w:rFonts w:ascii="Times New Roman" w:eastAsia="Times New Roman" w:hAnsi="Times New Roman" w:cs="Times New Roman"/>
        </w:rPr>
        <w:t xml:space="preserve"> if this is the case.</w:t>
      </w:r>
      <w:r w:rsidR="006D320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13D2D">
        <w:rPr>
          <w:rFonts w:ascii="Times New Roman" w:eastAsia="Times New Roman" w:hAnsi="Times New Roman" w:cs="Times New Roman"/>
        </w:rPr>
        <w:t>Fredman</w:t>
      </w:r>
      <w:proofErr w:type="spellEnd"/>
      <w:r w:rsidR="00B13D2D">
        <w:rPr>
          <w:rFonts w:ascii="Times New Roman" w:eastAsia="Times New Roman" w:hAnsi="Times New Roman" w:cs="Times New Roman"/>
        </w:rPr>
        <w:t xml:space="preserve"> also reports, “</w:t>
      </w:r>
      <w:r w:rsidR="00B13D2D" w:rsidRPr="00B13D2D">
        <w:rPr>
          <w:rFonts w:ascii="Times New Roman" w:eastAsia="Times New Roman" w:hAnsi="Times New Roman" w:cs="Times New Roman"/>
        </w:rPr>
        <w:t>The report’s authors wrote that rising tuition costs “may harm students of color and reduce campus diversity,” citing a study that found that a $1,000 tuition increase for full-time freshman at less-selective institutions “was associated with a 4.5% percent drop in class diversity”</w:t>
      </w:r>
      <w:r w:rsidR="00B13D2D">
        <w:rPr>
          <w:rFonts w:ascii="Times New Roman" w:eastAsia="Times New Roman" w:hAnsi="Times New Roman" w:cs="Times New Roman"/>
        </w:rPr>
        <w:t>” (</w:t>
      </w:r>
      <w:proofErr w:type="spellStart"/>
      <w:r w:rsidR="00B13D2D">
        <w:rPr>
          <w:rFonts w:ascii="Times New Roman" w:eastAsia="Times New Roman" w:hAnsi="Times New Roman" w:cs="Times New Roman"/>
        </w:rPr>
        <w:t>Fredman</w:t>
      </w:r>
      <w:proofErr w:type="spellEnd"/>
      <w:r w:rsidR="00B13D2D">
        <w:rPr>
          <w:rFonts w:ascii="Times New Roman" w:eastAsia="Times New Roman" w:hAnsi="Times New Roman" w:cs="Times New Roman"/>
        </w:rPr>
        <w:t xml:space="preserve">). </w:t>
      </w:r>
      <w:r w:rsidR="002A34A5">
        <w:rPr>
          <w:rFonts w:ascii="Times New Roman" w:eastAsia="Times New Roman" w:hAnsi="Times New Roman" w:cs="Times New Roman"/>
        </w:rPr>
        <w:t xml:space="preserve">In this report, </w:t>
      </w:r>
      <w:r w:rsidR="00206873">
        <w:rPr>
          <w:rFonts w:ascii="Times New Roman" w:eastAsia="Times New Roman" w:hAnsi="Times New Roman" w:cs="Times New Roman"/>
        </w:rPr>
        <w:t xml:space="preserve">I will </w:t>
      </w:r>
      <w:r w:rsidR="00581A18">
        <w:rPr>
          <w:rFonts w:ascii="Times New Roman" w:eastAsia="Times New Roman" w:hAnsi="Times New Roman" w:cs="Times New Roman"/>
        </w:rPr>
        <w:t>explore</w:t>
      </w:r>
      <w:r w:rsidR="00206873">
        <w:rPr>
          <w:rFonts w:ascii="Times New Roman" w:eastAsia="Times New Roman" w:hAnsi="Times New Roman" w:cs="Times New Roman"/>
        </w:rPr>
        <w:t xml:space="preserve"> the question of </w:t>
      </w:r>
      <w:bookmarkStart w:id="0" w:name="OLE_LINK1"/>
      <w:r w:rsidR="00206873">
        <w:rPr>
          <w:rFonts w:ascii="Times New Roman" w:eastAsia="Times New Roman" w:hAnsi="Times New Roman" w:cs="Times New Roman"/>
        </w:rPr>
        <w:t xml:space="preserve">whether tuition and fees </w:t>
      </w:r>
      <w:r w:rsidR="00BD3EC4">
        <w:rPr>
          <w:rFonts w:ascii="Times New Roman" w:eastAsia="Times New Roman" w:hAnsi="Times New Roman" w:cs="Times New Roman"/>
        </w:rPr>
        <w:t xml:space="preserve">negatively </w:t>
      </w:r>
      <w:r w:rsidR="00206873">
        <w:rPr>
          <w:rFonts w:ascii="Times New Roman" w:eastAsia="Times New Roman" w:hAnsi="Times New Roman" w:cs="Times New Roman"/>
        </w:rPr>
        <w:t xml:space="preserve">affect diversity and </w:t>
      </w:r>
      <w:r w:rsidR="00B13D2D">
        <w:rPr>
          <w:rFonts w:ascii="Times New Roman" w:eastAsia="Times New Roman" w:hAnsi="Times New Roman" w:cs="Times New Roman"/>
        </w:rPr>
        <w:t>how</w:t>
      </w:r>
      <w:r w:rsidR="00206873">
        <w:rPr>
          <w:rFonts w:ascii="Times New Roman" w:eastAsia="Times New Roman" w:hAnsi="Times New Roman" w:cs="Times New Roman"/>
        </w:rPr>
        <w:t xml:space="preserve"> Elon compares to its peer </w:t>
      </w:r>
      <w:r w:rsidR="00581A18">
        <w:rPr>
          <w:rFonts w:ascii="Times New Roman" w:eastAsia="Times New Roman" w:hAnsi="Times New Roman" w:cs="Times New Roman"/>
        </w:rPr>
        <w:t>institutions</w:t>
      </w:r>
      <w:r w:rsidR="00B13D2D">
        <w:rPr>
          <w:rFonts w:ascii="Times New Roman" w:eastAsia="Times New Roman" w:hAnsi="Times New Roman" w:cs="Times New Roman"/>
        </w:rPr>
        <w:t xml:space="preserve"> based on these factors</w:t>
      </w:r>
      <w:r w:rsidR="00581A18">
        <w:rPr>
          <w:rFonts w:ascii="Times New Roman" w:eastAsia="Times New Roman" w:hAnsi="Times New Roman" w:cs="Times New Roman"/>
        </w:rPr>
        <w:t>.</w:t>
      </w:r>
      <w:bookmarkEnd w:id="0"/>
      <w:r w:rsidR="00206873">
        <w:rPr>
          <w:rFonts w:ascii="Times New Roman" w:eastAsia="Times New Roman" w:hAnsi="Times New Roman" w:cs="Times New Roman"/>
        </w:rPr>
        <w:t xml:space="preserve"> </w:t>
      </w:r>
    </w:p>
    <w:p w14:paraId="31D61917" w14:textId="77777777" w:rsidR="00531BD1" w:rsidRDefault="00000000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Data Collection, Storage, Cleaning, and Analysis</w:t>
      </w:r>
    </w:p>
    <w:p w14:paraId="30A99C52" w14:textId="42966703" w:rsidR="000A1157" w:rsidRPr="000A1157" w:rsidRDefault="000A1157" w:rsidP="000A1157">
      <w:pPr>
        <w:spacing w:line="48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00734722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Data Collection</w:t>
      </w:r>
    </w:p>
    <w:p w14:paraId="7D8D5D4B" w14:textId="52E418A1" w:rsidR="00531BD1" w:rsidRDefault="000A1157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answer the question of whether </w:t>
      </w:r>
      <w:r w:rsidR="00A9518D">
        <w:rPr>
          <w:rFonts w:ascii="Times New Roman" w:eastAsia="Times New Roman" w:hAnsi="Times New Roman" w:cs="Times New Roman"/>
        </w:rPr>
        <w:t xml:space="preserve">tuition and fees affect diversity and see how Elon compares to its peer institutions based on these </w:t>
      </w:r>
      <w:r w:rsidR="00AE0AED">
        <w:rPr>
          <w:rFonts w:ascii="Times New Roman" w:eastAsia="Times New Roman" w:hAnsi="Times New Roman" w:cs="Times New Roman"/>
        </w:rPr>
        <w:t>factors,</w:t>
      </w:r>
      <w:r w:rsidR="00582C31">
        <w:rPr>
          <w:rFonts w:ascii="Times New Roman" w:eastAsia="Times New Roman" w:hAnsi="Times New Roman" w:cs="Times New Roman"/>
        </w:rPr>
        <w:t xml:space="preserve"> I collected on tuition and fees from U.S. News &amp; World Report </w:t>
      </w:r>
      <w:r w:rsidR="00582C31" w:rsidRPr="00C56E45">
        <w:rPr>
          <w:rFonts w:ascii="Times New Roman" w:eastAsia="Times New Roman" w:hAnsi="Times New Roman" w:cs="Times New Roman"/>
        </w:rPr>
        <w:t>(</w:t>
      </w:r>
      <w:r w:rsidR="00C56E45" w:rsidRPr="00C56E45">
        <w:rPr>
          <w:rFonts w:ascii="Times New Roman" w:eastAsia="Times New Roman" w:hAnsi="Times New Roman" w:cs="Times New Roman"/>
        </w:rPr>
        <w:t>2022-2023 Best National Universities | US News Rankings</w:t>
      </w:r>
      <w:r w:rsidR="00582C31">
        <w:rPr>
          <w:rFonts w:ascii="Times New Roman" w:eastAsia="Times New Roman" w:hAnsi="Times New Roman" w:cs="Times New Roman"/>
        </w:rPr>
        <w:t xml:space="preserve">) for Elon and its peer institutions. </w:t>
      </w:r>
      <w:r w:rsidR="00AE0AED">
        <w:rPr>
          <w:rFonts w:ascii="Times New Roman" w:eastAsia="Times New Roman" w:hAnsi="Times New Roman" w:cs="Times New Roman"/>
        </w:rPr>
        <w:t xml:space="preserve">Some schools had in-state tuition and out of state tuition post, so for those I used in-state tuition. The other schools only had one tuition posted so I assumed that in state and out of state is the same. I </w:t>
      </w:r>
      <w:r w:rsidR="00582C31">
        <w:rPr>
          <w:rFonts w:ascii="Times New Roman" w:eastAsia="Times New Roman" w:hAnsi="Times New Roman" w:cs="Times New Roman"/>
        </w:rPr>
        <w:t>used this same source to collection ethnicity information from these schools as well.</w:t>
      </w:r>
      <w:r w:rsidR="00AE0AED">
        <w:rPr>
          <w:rFonts w:ascii="Times New Roman" w:eastAsia="Times New Roman" w:hAnsi="Times New Roman" w:cs="Times New Roman"/>
        </w:rPr>
        <w:t xml:space="preserve"> I decided to collect the percent of minority enrollment</w:t>
      </w:r>
      <w:r w:rsidR="0078594F">
        <w:rPr>
          <w:rFonts w:ascii="Times New Roman" w:eastAsia="Times New Roman" w:hAnsi="Times New Roman" w:cs="Times New Roman"/>
        </w:rPr>
        <w:t xml:space="preserve"> and the percent of each ethnic group (White, Hispanic, Black, Asian, Multi-Racial, International, and Unknown)</w:t>
      </w:r>
      <w:r w:rsidR="00AE0AED">
        <w:rPr>
          <w:rFonts w:ascii="Times New Roman" w:eastAsia="Times New Roman" w:hAnsi="Times New Roman" w:cs="Times New Roman"/>
        </w:rPr>
        <w:t>.</w:t>
      </w:r>
      <w:r w:rsidR="00582C31">
        <w:rPr>
          <w:rFonts w:ascii="Times New Roman" w:eastAsia="Times New Roman" w:hAnsi="Times New Roman" w:cs="Times New Roman"/>
        </w:rPr>
        <w:t xml:space="preserve"> </w:t>
      </w:r>
      <w:r w:rsidR="00321D74">
        <w:rPr>
          <w:rFonts w:ascii="Times New Roman" w:eastAsia="Times New Roman" w:hAnsi="Times New Roman" w:cs="Times New Roman"/>
        </w:rPr>
        <w:t xml:space="preserve">I chose to get my data from U.S. News &amp; World Report because </w:t>
      </w:r>
      <w:r w:rsidR="00E25FE2">
        <w:rPr>
          <w:rFonts w:ascii="Times New Roman" w:eastAsia="Times New Roman" w:hAnsi="Times New Roman" w:cs="Times New Roman"/>
        </w:rPr>
        <w:t xml:space="preserve">they use data and technology to publish independent reporting, ranking, journalism, and advice that has earned the trust of their readers and users for nearly 90 years </w:t>
      </w:r>
      <w:r w:rsidR="00E25FE2" w:rsidRPr="00C56E45">
        <w:rPr>
          <w:rFonts w:ascii="Times New Roman" w:eastAsia="Times New Roman" w:hAnsi="Times New Roman" w:cs="Times New Roman"/>
        </w:rPr>
        <w:t>(</w:t>
      </w:r>
      <w:r w:rsidR="00C56E45" w:rsidRPr="00C56E45">
        <w:rPr>
          <w:rFonts w:ascii="Times New Roman" w:eastAsia="Times New Roman" w:hAnsi="Times New Roman" w:cs="Times New Roman"/>
        </w:rPr>
        <w:t>2022-2023 Best National Universities | US News Rankings</w:t>
      </w:r>
      <w:r w:rsidR="00E25FE2" w:rsidRPr="00C56E45">
        <w:rPr>
          <w:rFonts w:ascii="Times New Roman" w:eastAsia="Times New Roman" w:hAnsi="Times New Roman" w:cs="Times New Roman"/>
        </w:rPr>
        <w:t>).</w:t>
      </w:r>
      <w:r w:rsidR="00206873">
        <w:rPr>
          <w:rFonts w:ascii="Times New Roman" w:eastAsia="Times New Roman" w:hAnsi="Times New Roman" w:cs="Times New Roman"/>
        </w:rPr>
        <w:t xml:space="preserve">Within this source, I had to navigate to the Best National University Rankings page to be able to search for each of the schools. Once I found the school, I clicked on it and collected the data that I needed to answer the question. </w:t>
      </w:r>
      <w:proofErr w:type="gramStart"/>
      <w:r w:rsidR="00F9701A">
        <w:rPr>
          <w:rFonts w:ascii="Times New Roman" w:eastAsia="Times New Roman" w:hAnsi="Times New Roman" w:cs="Times New Roman"/>
        </w:rPr>
        <w:t>All of</w:t>
      </w:r>
      <w:proofErr w:type="gramEnd"/>
      <w:r w:rsidR="00F9701A">
        <w:rPr>
          <w:rFonts w:ascii="Times New Roman" w:eastAsia="Times New Roman" w:hAnsi="Times New Roman" w:cs="Times New Roman"/>
        </w:rPr>
        <w:t xml:space="preserve"> the data I collected is from the 2022-2023 academic school year. </w:t>
      </w:r>
    </w:p>
    <w:p w14:paraId="590B8CBA" w14:textId="77777777" w:rsidR="00F9701A" w:rsidRDefault="00B13D2D" w:rsidP="00F9701A">
      <w:pPr>
        <w:spacing w:line="48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AF2287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Data Storage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&amp; Cleaning</w:t>
      </w:r>
    </w:p>
    <w:p w14:paraId="6CCEDC16" w14:textId="26E4DE37" w:rsidR="00582C31" w:rsidRDefault="00F9701A" w:rsidP="00F9701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stored the data that I collected into an Excel spreadsheet. I created two workbooks</w:t>
      </w:r>
      <w:r w:rsidR="00C175E5">
        <w:rPr>
          <w:rFonts w:ascii="Times New Roman" w:eastAsia="Times New Roman" w:hAnsi="Times New Roman" w:cs="Times New Roman"/>
        </w:rPr>
        <w:t xml:space="preserve">, one named </w:t>
      </w:r>
      <w:r w:rsidR="00517CFE">
        <w:rPr>
          <w:rFonts w:ascii="Times New Roman" w:eastAsia="Times New Roman" w:hAnsi="Times New Roman" w:cs="Times New Roman"/>
        </w:rPr>
        <w:t xml:space="preserve">Tuition and Fees to hold the tuition and fees data for each college and the second one is named Student Demographics to hold the minority enrollment </w:t>
      </w:r>
      <w:r w:rsidR="002513F4">
        <w:rPr>
          <w:rFonts w:ascii="Times New Roman" w:eastAsia="Times New Roman" w:hAnsi="Times New Roman" w:cs="Times New Roman"/>
        </w:rPr>
        <w:t xml:space="preserve">and ethnic group </w:t>
      </w:r>
      <w:r w:rsidR="00517CFE">
        <w:rPr>
          <w:rFonts w:ascii="Times New Roman" w:eastAsia="Times New Roman" w:hAnsi="Times New Roman" w:cs="Times New Roman"/>
        </w:rPr>
        <w:t xml:space="preserve">percentage for each college. </w:t>
      </w:r>
      <w:r w:rsidR="00276996">
        <w:rPr>
          <w:rFonts w:ascii="Times New Roman" w:eastAsia="Times New Roman" w:hAnsi="Times New Roman" w:cs="Times New Roman"/>
        </w:rPr>
        <w:t xml:space="preserve">Since I just collected the data that I needed to answer the question, I didn’t have to do any cleaning to the data. </w:t>
      </w:r>
    </w:p>
    <w:p w14:paraId="01E0ED4D" w14:textId="77777777" w:rsidR="004C0B5B" w:rsidRDefault="004C0B5B" w:rsidP="004C0B5B">
      <w:pPr>
        <w:spacing w:line="48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 w:rsidRPr="0029425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lastRenderedPageBreak/>
        <w:t>Data Analysis</w:t>
      </w:r>
    </w:p>
    <w:p w14:paraId="6BDA8E56" w14:textId="633203EE" w:rsidR="004C0B5B" w:rsidRPr="004C0B5B" w:rsidRDefault="004C0B5B" w:rsidP="004C0B5B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The data that I collected didn’t need any further aggregation. </w:t>
      </w:r>
      <w:r w:rsidR="00503121">
        <w:rPr>
          <w:rFonts w:ascii="Times New Roman" w:eastAsia="Times New Roman" w:hAnsi="Times New Roman" w:cs="Times New Roman"/>
          <w:color w:val="000000" w:themeColor="text1"/>
        </w:rPr>
        <w:t xml:space="preserve">I was only looking for the tuition and fees of each school and their demographic information </w:t>
      </w:r>
      <w:r w:rsidR="00A85589">
        <w:rPr>
          <w:rFonts w:ascii="Times New Roman" w:eastAsia="Times New Roman" w:hAnsi="Times New Roman" w:cs="Times New Roman"/>
          <w:color w:val="000000" w:themeColor="text1"/>
        </w:rPr>
        <w:t xml:space="preserve">for ethnic groups. This information was provided by the source that I used, so I didn’t need to do anything else to the data. </w:t>
      </w:r>
    </w:p>
    <w:p w14:paraId="33411390" w14:textId="77777777" w:rsidR="00531BD1" w:rsidRDefault="00000000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Visualizations</w:t>
      </w:r>
    </w:p>
    <w:p w14:paraId="006EB192" w14:textId="0AA04AC3" w:rsidR="00531BD1" w:rsidRDefault="00566C4C" w:rsidP="00057B0B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77126" wp14:editId="565AE4B3">
                <wp:simplePos x="0" y="0"/>
                <wp:positionH relativeFrom="column">
                  <wp:posOffset>0</wp:posOffset>
                </wp:positionH>
                <wp:positionV relativeFrom="paragraph">
                  <wp:posOffset>5912908</wp:posOffset>
                </wp:positionV>
                <wp:extent cx="5943600" cy="635"/>
                <wp:effectExtent l="0" t="0" r="0" b="120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2CACB" w14:textId="37F212EA" w:rsidR="00566C4C" w:rsidRPr="00097C2B" w:rsidRDefault="00566C4C" w:rsidP="00566C4C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 w:rsidRPr="00D74ED2">
                              <w:t xml:space="preserve">Figure </w:t>
                            </w:r>
                            <w:fldSimple w:instr=" SEQ Figure \* ARABIC ">
                              <w:r w:rsidR="00664C6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D74ED2">
                              <w:t>: Scatter Plot That Shows the correlation between tuition and fees and minority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771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65.6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" stroked="f">
                <v:textbox style="mso-fit-shape-to-text:t" inset="0,0,0,0">
                  <w:txbxContent>
                    <w:p w14:paraId="3752CACB" w14:textId="37F212EA" w:rsidR="00566C4C" w:rsidRPr="00097C2B" w:rsidRDefault="00566C4C" w:rsidP="00566C4C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 w:rsidRPr="00D74ED2">
                        <w:t xml:space="preserve">Figure </w:t>
                      </w:r>
                      <w:fldSimple w:instr=" SEQ Figure \* ARABIC ">
                        <w:r w:rsidR="00664C6D">
                          <w:rPr>
                            <w:noProof/>
                          </w:rPr>
                          <w:t>1</w:t>
                        </w:r>
                      </w:fldSimple>
                      <w:r w:rsidRPr="00D74ED2">
                        <w:t>: Scatter Plot That Shows the correlation between tuition and fees and minority enrollment.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9B8D2AD" wp14:editId="736B06F1">
            <wp:simplePos x="0" y="0"/>
            <wp:positionH relativeFrom="column">
              <wp:posOffset>0</wp:posOffset>
            </wp:positionH>
            <wp:positionV relativeFrom="paragraph">
              <wp:posOffset>1703705</wp:posOffset>
            </wp:positionV>
            <wp:extent cx="5943600" cy="4305935"/>
            <wp:effectExtent l="0" t="0" r="0" b="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8F0">
        <w:rPr>
          <w:rFonts w:ascii="Times New Roman" w:eastAsia="Times New Roman" w:hAnsi="Times New Roman" w:cs="Times New Roman"/>
        </w:rPr>
        <w:t xml:space="preserve">I created multiple visualizations to answer the question and show the correlation between tuition and fees and diversity. </w:t>
      </w:r>
      <w:r w:rsidR="00501153">
        <w:rPr>
          <w:rFonts w:ascii="Times New Roman" w:eastAsia="Times New Roman" w:hAnsi="Times New Roman" w:cs="Times New Roman"/>
        </w:rPr>
        <w:t xml:space="preserve">To answer the question of </w:t>
      </w:r>
      <w:r w:rsidR="00BD3EC4">
        <w:rPr>
          <w:rFonts w:ascii="Times New Roman" w:eastAsia="Times New Roman" w:hAnsi="Times New Roman" w:cs="Times New Roman"/>
        </w:rPr>
        <w:t>if</w:t>
      </w:r>
      <w:r w:rsidR="00501153">
        <w:rPr>
          <w:rFonts w:ascii="Times New Roman" w:eastAsia="Times New Roman" w:hAnsi="Times New Roman" w:cs="Times New Roman"/>
        </w:rPr>
        <w:t xml:space="preserve"> tuition and fees </w:t>
      </w:r>
      <w:r w:rsidR="00BD3EC4">
        <w:rPr>
          <w:rFonts w:ascii="Times New Roman" w:eastAsia="Times New Roman" w:hAnsi="Times New Roman" w:cs="Times New Roman"/>
        </w:rPr>
        <w:t xml:space="preserve">negatively </w:t>
      </w:r>
      <w:r w:rsidR="00501153">
        <w:rPr>
          <w:rFonts w:ascii="Times New Roman" w:eastAsia="Times New Roman" w:hAnsi="Times New Roman" w:cs="Times New Roman"/>
        </w:rPr>
        <w:t>affect diversity and how Elon compares to its peer institutions based on these factors</w:t>
      </w:r>
      <w:r w:rsidR="00501153">
        <w:rPr>
          <w:rFonts w:ascii="Times New Roman" w:eastAsia="Times New Roman" w:hAnsi="Times New Roman" w:cs="Times New Roman"/>
        </w:rPr>
        <w:t xml:space="preserve">, I created tow scatter plots and a slope graph.  The first scatter plot that I created, compares the tuition and fees </w:t>
      </w:r>
      <w:r w:rsidR="00501153">
        <w:rPr>
          <w:rFonts w:ascii="Times New Roman" w:eastAsia="Times New Roman" w:hAnsi="Times New Roman" w:cs="Times New Roman"/>
        </w:rPr>
        <w:lastRenderedPageBreak/>
        <w:t xml:space="preserve">of each university to the amount of minority enrollment they have, which can be seen in </w:t>
      </w:r>
      <w:r w:rsidR="00501153" w:rsidRPr="00501153">
        <w:rPr>
          <w:rFonts w:ascii="Times New Roman" w:eastAsia="Times New Roman" w:hAnsi="Times New Roman" w:cs="Times New Roman"/>
          <w:i/>
          <w:iCs/>
        </w:rPr>
        <w:t>Figure 1</w:t>
      </w:r>
      <w:r w:rsidR="00501153">
        <w:rPr>
          <w:rFonts w:ascii="Times New Roman" w:eastAsia="Times New Roman" w:hAnsi="Times New Roman" w:cs="Times New Roman"/>
        </w:rPr>
        <w:t xml:space="preserve"> below.  This chart shows</w:t>
      </w:r>
      <w:r>
        <w:rPr>
          <w:rFonts w:ascii="Times New Roman" w:eastAsia="Times New Roman" w:hAnsi="Times New Roman" w:cs="Times New Roman"/>
        </w:rPr>
        <w:t xml:space="preserve"> the correlation between tuition and fees and minority enrollment for each of the universities. </w:t>
      </w:r>
      <w:r w:rsidR="00D74ED2">
        <w:rPr>
          <w:rFonts w:ascii="Times New Roman" w:eastAsia="Times New Roman" w:hAnsi="Times New Roman" w:cs="Times New Roman"/>
        </w:rPr>
        <w:t xml:space="preserve">After analyzing the graph, </w:t>
      </w:r>
      <w:r w:rsidR="00BD3EC4">
        <w:rPr>
          <w:rFonts w:ascii="Times New Roman" w:eastAsia="Times New Roman" w:hAnsi="Times New Roman" w:cs="Times New Roman"/>
        </w:rPr>
        <w:t>I observed</w:t>
      </w:r>
      <w:r w:rsidR="00D74ED2">
        <w:rPr>
          <w:rFonts w:ascii="Times New Roman" w:eastAsia="Times New Roman" w:hAnsi="Times New Roman" w:cs="Times New Roman"/>
        </w:rPr>
        <w:t xml:space="preserve"> that compared to its peer institutions; Elon has one of the lowest rates of minority enrollment. </w:t>
      </w:r>
      <w:r w:rsidR="00BD3EC4">
        <w:rPr>
          <w:rFonts w:ascii="Times New Roman" w:eastAsia="Times New Roman" w:hAnsi="Times New Roman" w:cs="Times New Roman"/>
        </w:rPr>
        <w:t xml:space="preserve">Elon mentions that they want to provide a more diverse and inclusive environment, but these numbers don’t reflect that. With the question of does tuition and fees negatively affect diversity, the graph doesn’t show that there is a negative effect. There </w:t>
      </w:r>
      <w:r w:rsidR="005D4100">
        <w:rPr>
          <w:rFonts w:ascii="Times New Roman" w:eastAsia="Times New Roman" w:hAnsi="Times New Roman" w:cs="Times New Roman"/>
        </w:rPr>
        <w:t>are</w:t>
      </w:r>
      <w:r w:rsidR="00BD3EC4">
        <w:rPr>
          <w:rFonts w:ascii="Times New Roman" w:eastAsia="Times New Roman" w:hAnsi="Times New Roman" w:cs="Times New Roman"/>
        </w:rPr>
        <w:t xml:space="preserve"> </w:t>
      </w:r>
      <w:r w:rsidR="005D4100">
        <w:rPr>
          <w:rFonts w:ascii="Times New Roman" w:eastAsia="Times New Roman" w:hAnsi="Times New Roman" w:cs="Times New Roman"/>
        </w:rPr>
        <w:t>universities</w:t>
      </w:r>
      <w:r w:rsidR="00BD3EC4">
        <w:rPr>
          <w:rFonts w:ascii="Times New Roman" w:eastAsia="Times New Roman" w:hAnsi="Times New Roman" w:cs="Times New Roman"/>
        </w:rPr>
        <w:t xml:space="preserve"> that h</w:t>
      </w:r>
      <w:r w:rsidR="005D4100">
        <w:rPr>
          <w:rFonts w:ascii="Times New Roman" w:eastAsia="Times New Roman" w:hAnsi="Times New Roman" w:cs="Times New Roman"/>
        </w:rPr>
        <w:t>ave</w:t>
      </w:r>
      <w:r w:rsidR="00BD3EC4">
        <w:rPr>
          <w:rFonts w:ascii="Times New Roman" w:eastAsia="Times New Roman" w:hAnsi="Times New Roman" w:cs="Times New Roman"/>
        </w:rPr>
        <w:t xml:space="preserve"> a much higher tuition than Elon’s and they have a much higher rate of minority enrollment. The next scatter plot that I created tells a different story. With this scatter plot, I compared each university’s tuition and fees to each ethnic group at that university. Below is </w:t>
      </w:r>
      <w:r w:rsidR="00BD3EC4" w:rsidRPr="00BD3EC4">
        <w:rPr>
          <w:rFonts w:ascii="Times New Roman" w:eastAsia="Times New Roman" w:hAnsi="Times New Roman" w:cs="Times New Roman"/>
          <w:i/>
          <w:iCs/>
        </w:rPr>
        <w:t>Figure 2</w:t>
      </w:r>
      <w:r w:rsidR="00BD3EC4">
        <w:rPr>
          <w:rFonts w:ascii="Times New Roman" w:eastAsia="Times New Roman" w:hAnsi="Times New Roman" w:cs="Times New Roman"/>
        </w:rPr>
        <w:t xml:space="preserve">. </w:t>
      </w:r>
      <w:r w:rsidR="00BD3E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FA7FA" wp14:editId="383C254C">
                <wp:simplePos x="0" y="0"/>
                <wp:positionH relativeFrom="column">
                  <wp:posOffset>0</wp:posOffset>
                </wp:positionH>
                <wp:positionV relativeFrom="paragraph">
                  <wp:posOffset>7520940</wp:posOffset>
                </wp:positionV>
                <wp:extent cx="5943600" cy="635"/>
                <wp:effectExtent l="0" t="0" r="0" b="120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D9916" w14:textId="6AC1BC77" w:rsidR="00BD3EC4" w:rsidRPr="00D570D6" w:rsidRDefault="00BD3EC4" w:rsidP="00BD3E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64C6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Scatter Plot Comparing Tuition and Fees to the Percent of Each Ethnic Group at that University</w:t>
                            </w:r>
                            <w:r w:rsidR="00DE3B0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FA7FA" id="Text Box 5" o:spid="_x0000_s1027" type="#_x0000_t202" style="position:absolute;left:0;text-align:left;margin-left:0;margin-top:592.2pt;width:46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" stroked="f">
                <v:textbox style="mso-fit-shape-to-text:t" inset="0,0,0,0">
                  <w:txbxContent>
                    <w:p w14:paraId="1B1D9916" w14:textId="6AC1BC77" w:rsidR="00BD3EC4" w:rsidRPr="00D570D6" w:rsidRDefault="00BD3EC4" w:rsidP="00BD3E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64C6D">
                          <w:rPr>
                            <w:noProof/>
                          </w:rPr>
                          <w:t>2</w:t>
                        </w:r>
                      </w:fldSimple>
                      <w:r>
                        <w:t>: Scatter Plot Comparing Tuition and Fees to the Percent of Each Ethnic Group at that University</w:t>
                      </w:r>
                      <w:r w:rsidR="00DE3B03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3EC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204F733" wp14:editId="4B4EA080">
            <wp:simplePos x="0" y="0"/>
            <wp:positionH relativeFrom="column">
              <wp:posOffset>0</wp:posOffset>
            </wp:positionH>
            <wp:positionV relativeFrom="paragraph">
              <wp:posOffset>3157855</wp:posOffset>
            </wp:positionV>
            <wp:extent cx="5943600" cy="4305935"/>
            <wp:effectExtent l="0" t="0" r="0" b="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B03">
        <w:rPr>
          <w:rFonts w:ascii="Times New Roman" w:eastAsia="Times New Roman" w:hAnsi="Times New Roman" w:cs="Times New Roman"/>
        </w:rPr>
        <w:t xml:space="preserve">After analyzing the scatter plot, I noticed that most of </w:t>
      </w:r>
      <w:r w:rsidR="00DE3B03">
        <w:rPr>
          <w:rFonts w:ascii="Times New Roman" w:eastAsia="Times New Roman" w:hAnsi="Times New Roman" w:cs="Times New Roman"/>
        </w:rPr>
        <w:lastRenderedPageBreak/>
        <w:t xml:space="preserve">the universities have a high number of White students that attend. I also noticed that Elon has the highest number of White students compared to its peer institutions. </w:t>
      </w:r>
      <w:r w:rsidR="002C06BC">
        <w:rPr>
          <w:rFonts w:ascii="Times New Roman" w:eastAsia="Times New Roman" w:hAnsi="Times New Roman" w:cs="Times New Roman"/>
        </w:rPr>
        <w:t>Another thing that I noticed is that the minority group numbers are way lower than the White numbers. For each university, the percent for each minority group is low</w:t>
      </w:r>
      <w:r w:rsidR="00025EF6">
        <w:rPr>
          <w:rFonts w:ascii="Times New Roman" w:eastAsia="Times New Roman" w:hAnsi="Times New Roman" w:cs="Times New Roman"/>
        </w:rPr>
        <w:t xml:space="preserve">. This scatter plot goes into more detail and shows the story behind the numbers in </w:t>
      </w:r>
      <w:r w:rsidR="00025EF6" w:rsidRPr="00025EF6">
        <w:rPr>
          <w:rFonts w:ascii="Times New Roman" w:eastAsia="Times New Roman" w:hAnsi="Times New Roman" w:cs="Times New Roman"/>
          <w:i/>
          <w:iCs/>
        </w:rPr>
        <w:t>Figure 1</w:t>
      </w:r>
      <w:r w:rsidR="00025EF6">
        <w:rPr>
          <w:rFonts w:ascii="Times New Roman" w:eastAsia="Times New Roman" w:hAnsi="Times New Roman" w:cs="Times New Roman"/>
        </w:rPr>
        <w:t xml:space="preserve">. In </w:t>
      </w:r>
      <w:r w:rsidR="00025EF6">
        <w:rPr>
          <w:rFonts w:ascii="Times New Roman" w:eastAsia="Times New Roman" w:hAnsi="Times New Roman" w:cs="Times New Roman"/>
          <w:i/>
          <w:iCs/>
        </w:rPr>
        <w:t>Figure 1</w:t>
      </w:r>
      <w:r w:rsidR="00025EF6">
        <w:rPr>
          <w:rFonts w:ascii="Times New Roman" w:eastAsia="Times New Roman" w:hAnsi="Times New Roman" w:cs="Times New Roman"/>
        </w:rPr>
        <w:t xml:space="preserve">, the numbers didn’t look that bad, but in </w:t>
      </w:r>
      <w:r w:rsidR="00025EF6" w:rsidRPr="00025EF6">
        <w:rPr>
          <w:rFonts w:ascii="Times New Roman" w:eastAsia="Times New Roman" w:hAnsi="Times New Roman" w:cs="Times New Roman"/>
          <w:i/>
          <w:iCs/>
        </w:rPr>
        <w:t>Figure 2</w:t>
      </w:r>
      <w:r w:rsidR="00025EF6">
        <w:rPr>
          <w:rFonts w:ascii="Times New Roman" w:eastAsia="Times New Roman" w:hAnsi="Times New Roman" w:cs="Times New Roman"/>
          <w:i/>
          <w:iCs/>
        </w:rPr>
        <w:t xml:space="preserve">, </w:t>
      </w:r>
      <w:r w:rsidR="00025EF6">
        <w:rPr>
          <w:rFonts w:ascii="Times New Roman" w:eastAsia="Times New Roman" w:hAnsi="Times New Roman" w:cs="Times New Roman"/>
        </w:rPr>
        <w:t xml:space="preserve">it shows that each minority ethnic group has a very low number compared to the number for the White population. </w:t>
      </w:r>
      <w:r w:rsidR="005D4100">
        <w:rPr>
          <w:rFonts w:ascii="Times New Roman" w:eastAsia="Times New Roman" w:hAnsi="Times New Roman" w:cs="Times New Roman"/>
        </w:rPr>
        <w:t xml:space="preserve">As mentioned before, these numbers don’t reflect Elon’s mission. Elon doesn’t seem to be doing so good in diversity compared to its peer institutions. </w:t>
      </w:r>
      <w:r w:rsidR="00883307">
        <w:rPr>
          <w:rFonts w:ascii="Times New Roman" w:eastAsia="Times New Roman" w:hAnsi="Times New Roman" w:cs="Times New Roman"/>
        </w:rPr>
        <w:t xml:space="preserve">Next, I created a slope graph to examine </w:t>
      </w:r>
      <w:r w:rsidR="00664C6D">
        <w:rPr>
          <w:rFonts w:ascii="Times New Roman" w:eastAsia="Times New Roman" w:hAnsi="Times New Roman" w:cs="Times New Roman"/>
        </w:rPr>
        <w:t xml:space="preserve">to relationship between tuition and fees and minority enrollment of each university. Below is </w:t>
      </w:r>
      <w:r w:rsidR="00664C6D" w:rsidRPr="00664C6D">
        <w:rPr>
          <w:rFonts w:ascii="Times New Roman" w:eastAsia="Times New Roman" w:hAnsi="Times New Roman" w:cs="Times New Roman"/>
          <w:i/>
          <w:iCs/>
        </w:rPr>
        <w:t>Figure 3</w:t>
      </w:r>
      <w:r w:rsidR="00664C6D">
        <w:rPr>
          <w:rFonts w:ascii="Times New Roman" w:eastAsia="Times New Roman" w:hAnsi="Times New Roman" w:cs="Times New Roman"/>
        </w:rPr>
        <w:t>. With this graph</w:t>
      </w:r>
      <w:r w:rsidR="00664C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483978" wp14:editId="038721C8">
                <wp:simplePos x="0" y="0"/>
                <wp:positionH relativeFrom="column">
                  <wp:posOffset>0</wp:posOffset>
                </wp:positionH>
                <wp:positionV relativeFrom="paragraph">
                  <wp:posOffset>7559675</wp:posOffset>
                </wp:positionV>
                <wp:extent cx="5943600" cy="635"/>
                <wp:effectExtent l="0" t="0" r="0" b="1206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6001A" w14:textId="474A1DE7" w:rsidR="00664C6D" w:rsidRPr="00B359D1" w:rsidRDefault="00664C6D" w:rsidP="00664C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Slope Graph to see the Relationship Between Tuition and Fees and Minority Enrollment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83978" id="Text Box 7" o:spid="_x0000_s1028" type="#_x0000_t202" style="position:absolute;left:0;text-align:left;margin-left:0;margin-top:595.25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" stroked="f">
                <v:textbox style="mso-fit-shape-to-text:t" inset="0,0,0,0">
                  <w:txbxContent>
                    <w:p w14:paraId="30C6001A" w14:textId="474A1DE7" w:rsidR="00664C6D" w:rsidRPr="00B359D1" w:rsidRDefault="00664C6D" w:rsidP="00664C6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Slope Graph to see the Relationship Between Tuition and Fees and Minority Enrollment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4C6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B14FFD8" wp14:editId="6D02D4EB">
            <wp:simplePos x="0" y="0"/>
            <wp:positionH relativeFrom="column">
              <wp:posOffset>0</wp:posOffset>
            </wp:positionH>
            <wp:positionV relativeFrom="paragraph">
              <wp:posOffset>3157855</wp:posOffset>
            </wp:positionV>
            <wp:extent cx="5943600" cy="4344670"/>
            <wp:effectExtent l="0" t="0" r="0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231">
        <w:rPr>
          <w:rFonts w:ascii="Times New Roman" w:eastAsia="Times New Roman" w:hAnsi="Times New Roman" w:cs="Times New Roman"/>
        </w:rPr>
        <w:t xml:space="preserve"> I ranked the universities by </w:t>
      </w:r>
      <w:r w:rsidR="00C34231">
        <w:rPr>
          <w:rFonts w:ascii="Times New Roman" w:eastAsia="Times New Roman" w:hAnsi="Times New Roman" w:cs="Times New Roman"/>
        </w:rPr>
        <w:lastRenderedPageBreak/>
        <w:t xml:space="preserve">highest to lowest tuition and fees. When examining this graph, </w:t>
      </w:r>
      <w:r w:rsidR="00057B0B">
        <w:rPr>
          <w:rFonts w:ascii="Times New Roman" w:eastAsia="Times New Roman" w:hAnsi="Times New Roman" w:cs="Times New Roman"/>
        </w:rPr>
        <w:t>I noticed that the lines going down may indicate that having a high tuition and fees leads to lower minority enrollment</w:t>
      </w:r>
      <w:r w:rsidR="00EE664D">
        <w:rPr>
          <w:rFonts w:ascii="Times New Roman" w:eastAsia="Times New Roman" w:hAnsi="Times New Roman" w:cs="Times New Roman"/>
        </w:rPr>
        <w:t xml:space="preserve">, which isn’t shown in the other graphs. This graph doesn’t show how bad Elon’s minority enrollment is like </w:t>
      </w:r>
      <w:r w:rsidR="00EE664D" w:rsidRPr="00EE664D">
        <w:rPr>
          <w:rFonts w:ascii="Times New Roman" w:eastAsia="Times New Roman" w:hAnsi="Times New Roman" w:cs="Times New Roman"/>
          <w:i/>
          <w:iCs/>
        </w:rPr>
        <w:t>Figure 1</w:t>
      </w:r>
      <w:r w:rsidR="00EE664D">
        <w:rPr>
          <w:rFonts w:ascii="Times New Roman" w:eastAsia="Times New Roman" w:hAnsi="Times New Roman" w:cs="Times New Roman"/>
        </w:rPr>
        <w:t xml:space="preserve"> and </w:t>
      </w:r>
      <w:r w:rsidR="00EE664D" w:rsidRPr="00EE664D">
        <w:rPr>
          <w:rFonts w:ascii="Times New Roman" w:eastAsia="Times New Roman" w:hAnsi="Times New Roman" w:cs="Times New Roman"/>
          <w:i/>
          <w:iCs/>
        </w:rPr>
        <w:t>Figure 2</w:t>
      </w:r>
      <w:r w:rsidR="00EE664D">
        <w:rPr>
          <w:rFonts w:ascii="Times New Roman" w:eastAsia="Times New Roman" w:hAnsi="Times New Roman" w:cs="Times New Roman"/>
        </w:rPr>
        <w:t xml:space="preserve"> shows.  </w:t>
      </w:r>
    </w:p>
    <w:p w14:paraId="319ECCD6" w14:textId="77777777" w:rsidR="00531BD1" w:rsidRDefault="00000000">
      <w:pPr>
        <w:pStyle w:val="Heading1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Conclusions</w:t>
      </w:r>
    </w:p>
    <w:p w14:paraId="793668B6" w14:textId="77777777" w:rsidR="00FC3C43" w:rsidRDefault="00057B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502A">
        <w:rPr>
          <w:rFonts w:ascii="Times New Roman" w:hAnsi="Times New Roman" w:cs="Times New Roman"/>
        </w:rPr>
        <w:t xml:space="preserve">After interpreting the data and reviewing the graphs, </w:t>
      </w:r>
      <w:r w:rsidR="00364CB3">
        <w:rPr>
          <w:rFonts w:ascii="Times New Roman" w:hAnsi="Times New Roman" w:cs="Times New Roman"/>
        </w:rPr>
        <w:t xml:space="preserve">I can answer the question that I formed. Based on Elon and its peer institutions, I can’t say with certainty that </w:t>
      </w:r>
      <w:bookmarkStart w:id="1" w:name="OLE_LINK2"/>
      <w:bookmarkStart w:id="2" w:name="OLE_LINK3"/>
      <w:r w:rsidR="00364CB3">
        <w:rPr>
          <w:rFonts w:ascii="Times New Roman" w:hAnsi="Times New Roman" w:cs="Times New Roman"/>
        </w:rPr>
        <w:t>tuition and fees negatively affect diversity</w:t>
      </w:r>
      <w:bookmarkEnd w:id="1"/>
      <w:bookmarkEnd w:id="2"/>
      <w:r w:rsidR="00364CB3">
        <w:rPr>
          <w:rFonts w:ascii="Times New Roman" w:hAnsi="Times New Roman" w:cs="Times New Roman"/>
        </w:rPr>
        <w:t xml:space="preserve"> because with some of the peer institutions, their tuition and fees are </w:t>
      </w:r>
      <w:r w:rsidR="005561E6">
        <w:rPr>
          <w:rFonts w:ascii="Times New Roman" w:hAnsi="Times New Roman" w:cs="Times New Roman"/>
        </w:rPr>
        <w:t>high,</w:t>
      </w:r>
      <w:r w:rsidR="00364CB3">
        <w:rPr>
          <w:rFonts w:ascii="Times New Roman" w:hAnsi="Times New Roman" w:cs="Times New Roman"/>
        </w:rPr>
        <w:t xml:space="preserve"> and they have high minority enrollment. </w:t>
      </w:r>
      <w:r w:rsidR="005561E6">
        <w:rPr>
          <w:rFonts w:ascii="Times New Roman" w:hAnsi="Times New Roman" w:cs="Times New Roman"/>
        </w:rPr>
        <w:t xml:space="preserve">Elon’s tuition and fees are high, and their minority enrollment is one of the lowest out of its peer institutions. I also can’t say for certain if tuition and fees are the reason that Elon’s minority enrollment is low. To answer the question of whether </w:t>
      </w:r>
      <w:r w:rsidR="005561E6">
        <w:rPr>
          <w:rFonts w:ascii="Times New Roman" w:hAnsi="Times New Roman" w:cs="Times New Roman"/>
        </w:rPr>
        <w:t>tuition and fees negatively affect diversity</w:t>
      </w:r>
      <w:r w:rsidR="005561E6">
        <w:rPr>
          <w:rFonts w:ascii="Times New Roman" w:hAnsi="Times New Roman" w:cs="Times New Roman"/>
        </w:rPr>
        <w:t>, I would have to do additional research.</w:t>
      </w:r>
      <w:r w:rsidR="005078BC">
        <w:rPr>
          <w:rFonts w:ascii="Times New Roman" w:hAnsi="Times New Roman" w:cs="Times New Roman"/>
        </w:rPr>
        <w:t xml:space="preserve"> Maybe there is some other factor that causes Elon to have such low diversity. One</w:t>
      </w:r>
      <w:r w:rsidR="005561E6">
        <w:rPr>
          <w:rFonts w:ascii="Times New Roman" w:hAnsi="Times New Roman" w:cs="Times New Roman"/>
        </w:rPr>
        <w:t xml:space="preserve"> limitation</w:t>
      </w:r>
      <w:r w:rsidR="005078BC">
        <w:rPr>
          <w:rFonts w:ascii="Times New Roman" w:hAnsi="Times New Roman" w:cs="Times New Roman"/>
        </w:rPr>
        <w:t xml:space="preserve"> that I found is</w:t>
      </w:r>
      <w:r w:rsidR="005561E6">
        <w:rPr>
          <w:rFonts w:ascii="Times New Roman" w:hAnsi="Times New Roman" w:cs="Times New Roman"/>
        </w:rPr>
        <w:t xml:space="preserve"> for answering the question is not having enough data. If I was able to collect additional data on more universities, I feel like I would have a better answer for the question. To answer the question of how Elon compares to its peer institutions based on </w:t>
      </w:r>
      <w:r w:rsidR="00C94B2F">
        <w:rPr>
          <w:rFonts w:ascii="Times New Roman" w:hAnsi="Times New Roman" w:cs="Times New Roman"/>
        </w:rPr>
        <w:t>tuition</w:t>
      </w:r>
      <w:r w:rsidR="005561E6">
        <w:rPr>
          <w:rFonts w:ascii="Times New Roman" w:hAnsi="Times New Roman" w:cs="Times New Roman"/>
        </w:rPr>
        <w:t xml:space="preserve"> and fees and diversity, I can conclude that they have one of the lowest diverse </w:t>
      </w:r>
      <w:r w:rsidR="00C94B2F">
        <w:rPr>
          <w:rFonts w:ascii="Times New Roman" w:hAnsi="Times New Roman" w:cs="Times New Roman"/>
        </w:rPr>
        <w:t>campuses.</w:t>
      </w:r>
      <w:r w:rsidR="005561E6">
        <w:rPr>
          <w:rFonts w:ascii="Times New Roman" w:hAnsi="Times New Roman" w:cs="Times New Roman"/>
        </w:rPr>
        <w:t xml:space="preserve"> </w:t>
      </w:r>
    </w:p>
    <w:p w14:paraId="09A3F332" w14:textId="6E6CCDD8" w:rsidR="00531BD1" w:rsidRDefault="00FC3C43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next steps or future work with this data, </w:t>
      </w:r>
      <w:r w:rsidR="00311D32">
        <w:rPr>
          <w:rFonts w:ascii="Times New Roman" w:hAnsi="Times New Roman" w:cs="Times New Roman"/>
        </w:rPr>
        <w:t xml:space="preserve">I would collect more data on different factors of each university to see if there is a reason for why Elon’s diversity is so low and why others are a fair amount. </w:t>
      </w:r>
      <w:r w:rsidR="00000000">
        <w:br w:type="page"/>
      </w:r>
    </w:p>
    <w:p w14:paraId="71B5875C" w14:textId="77777777" w:rsidR="00531BD1" w:rsidRDefault="00000000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Works Cited</w:t>
      </w:r>
    </w:p>
    <w:p w14:paraId="4E9833C4" w14:textId="77777777" w:rsidR="00C56E45" w:rsidRDefault="00C56E45" w:rsidP="00C56E45">
      <w:pPr>
        <w:pStyle w:val="NormalWeb"/>
        <w:spacing w:line="480" w:lineRule="auto"/>
        <w:ind w:left="567" w:hanging="567"/>
      </w:pPr>
      <w:proofErr w:type="spellStart"/>
      <w:r>
        <w:t>Fredman</w:t>
      </w:r>
      <w:proofErr w:type="spellEnd"/>
      <w:r>
        <w:t xml:space="preserve">, Joelle. “College Tuition Increases Put Diversity in Higher Education at Risk, Report Says.” </w:t>
      </w:r>
      <w:r>
        <w:rPr>
          <w:i/>
          <w:iCs/>
        </w:rPr>
        <w:t>NASFAA</w:t>
      </w:r>
      <w:r>
        <w:t xml:space="preserve">, www.nasfaa.org/news-item/19848/College_Tuition_Increases_Put_Diversity_in_Higher_Education_at_Risk_Report_Says. </w:t>
      </w:r>
    </w:p>
    <w:p w14:paraId="15AEBF9C" w14:textId="77777777" w:rsidR="00C56E45" w:rsidRDefault="00C56E45" w:rsidP="00C56E45">
      <w:pPr>
        <w:pStyle w:val="NormalWeb"/>
        <w:spacing w:line="480" w:lineRule="auto"/>
        <w:ind w:left="567" w:hanging="567"/>
      </w:pPr>
      <w:r>
        <w:t xml:space="preserve">“2022-2023 Best National Universities | US News Rankings.” </w:t>
      </w:r>
      <w:r>
        <w:rPr>
          <w:i/>
          <w:iCs/>
        </w:rPr>
        <w:t>US News &amp; World Report</w:t>
      </w:r>
      <w:r>
        <w:t xml:space="preserve">, www.usnews.com/best-colleges/rankings/national-universities. </w:t>
      </w:r>
    </w:p>
    <w:p w14:paraId="5C16D3D6" w14:textId="07666771" w:rsidR="00531BD1" w:rsidRDefault="00531BD1">
      <w:pPr>
        <w:rPr>
          <w:rFonts w:ascii="Times New Roman" w:eastAsia="Times New Roman" w:hAnsi="Times New Roman" w:cs="Times New Roman"/>
        </w:rPr>
      </w:pPr>
    </w:p>
    <w:p w14:paraId="62FB6836" w14:textId="77777777" w:rsidR="00C56E45" w:rsidRDefault="00C56E45">
      <w:pPr>
        <w:rPr>
          <w:rFonts w:ascii="Times New Roman" w:eastAsia="Times New Roman" w:hAnsi="Times New Roman" w:cs="Times New Roman"/>
        </w:rPr>
      </w:pPr>
    </w:p>
    <w:sectPr w:rsidR="00C56E45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3AF1" w14:textId="77777777" w:rsidR="002E01FE" w:rsidRDefault="002E01FE">
      <w:r>
        <w:separator/>
      </w:r>
    </w:p>
  </w:endnote>
  <w:endnote w:type="continuationSeparator" w:id="0">
    <w:p w14:paraId="69CE0272" w14:textId="77777777" w:rsidR="002E01FE" w:rsidRDefault="002E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E0F4" w14:textId="77777777" w:rsidR="002E01FE" w:rsidRDefault="002E01FE">
      <w:r>
        <w:separator/>
      </w:r>
    </w:p>
  </w:footnote>
  <w:footnote w:type="continuationSeparator" w:id="0">
    <w:p w14:paraId="0A8353BF" w14:textId="77777777" w:rsidR="002E01FE" w:rsidRDefault="002E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CD" w14:textId="77777777" w:rsidR="00531B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5357CC1" w14:textId="77777777" w:rsidR="00531BD1" w:rsidRDefault="00531B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8D82B" w14:textId="77777777" w:rsidR="00531B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3C69">
      <w:rPr>
        <w:noProof/>
        <w:color w:val="000000"/>
      </w:rPr>
      <w:t>1</w:t>
    </w:r>
    <w:r>
      <w:rPr>
        <w:color w:val="000000"/>
      </w:rPr>
      <w:fldChar w:fldCharType="end"/>
    </w:r>
  </w:p>
  <w:p w14:paraId="67F993E1" w14:textId="77777777" w:rsidR="00531BD1" w:rsidRDefault="00531B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1"/>
    <w:rsid w:val="00025EF6"/>
    <w:rsid w:val="00057B0B"/>
    <w:rsid w:val="000A1157"/>
    <w:rsid w:val="00133630"/>
    <w:rsid w:val="00206873"/>
    <w:rsid w:val="002513F4"/>
    <w:rsid w:val="00276996"/>
    <w:rsid w:val="002A34A5"/>
    <w:rsid w:val="002C06BC"/>
    <w:rsid w:val="002E01FE"/>
    <w:rsid w:val="00311D32"/>
    <w:rsid w:val="00321D74"/>
    <w:rsid w:val="00364CB3"/>
    <w:rsid w:val="004C0B5B"/>
    <w:rsid w:val="00501153"/>
    <w:rsid w:val="00503121"/>
    <w:rsid w:val="005078BC"/>
    <w:rsid w:val="00517CFE"/>
    <w:rsid w:val="00531BD1"/>
    <w:rsid w:val="005561E6"/>
    <w:rsid w:val="00566C4C"/>
    <w:rsid w:val="00581A18"/>
    <w:rsid w:val="00582C31"/>
    <w:rsid w:val="005868AF"/>
    <w:rsid w:val="005A502A"/>
    <w:rsid w:val="005D4100"/>
    <w:rsid w:val="00664C6D"/>
    <w:rsid w:val="006D3202"/>
    <w:rsid w:val="0078594F"/>
    <w:rsid w:val="007D39FB"/>
    <w:rsid w:val="00883307"/>
    <w:rsid w:val="009054DF"/>
    <w:rsid w:val="009844D5"/>
    <w:rsid w:val="00A56CE5"/>
    <w:rsid w:val="00A85589"/>
    <w:rsid w:val="00A86E74"/>
    <w:rsid w:val="00A9518D"/>
    <w:rsid w:val="00AE0AED"/>
    <w:rsid w:val="00B13D2D"/>
    <w:rsid w:val="00BD3EC4"/>
    <w:rsid w:val="00BE58F0"/>
    <w:rsid w:val="00C175E5"/>
    <w:rsid w:val="00C34231"/>
    <w:rsid w:val="00C56E45"/>
    <w:rsid w:val="00C94B2F"/>
    <w:rsid w:val="00D53C69"/>
    <w:rsid w:val="00D74ED2"/>
    <w:rsid w:val="00DE3B03"/>
    <w:rsid w:val="00E25FE2"/>
    <w:rsid w:val="00ED6674"/>
    <w:rsid w:val="00EE664D"/>
    <w:rsid w:val="00F47910"/>
    <w:rsid w:val="00F9701A"/>
    <w:rsid w:val="00FC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E48A"/>
  <w15:docId w15:val="{94184FE9-84C3-354C-AE0C-767F2895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9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A793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4AA"/>
  </w:style>
  <w:style w:type="character" w:styleId="PageNumber">
    <w:name w:val="page number"/>
    <w:basedOn w:val="DefaultParagraphFont"/>
    <w:uiPriority w:val="99"/>
    <w:semiHidden/>
    <w:unhideWhenUsed/>
    <w:rsid w:val="00BF24A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D3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2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6E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+u2c8zPmj4r9VPi0xVTZDqimNA==">AMUW2mVOxwxsZtna4HFPuxZdYvRLkkD5WI3ACNvdzB/kCsqsJS6DWTaJmuf3rTxP9JBTgQcGXPgV2vbfbVE9zcbsvBWlU/7quAp+SKfQ0NwzofK0UVT8YfU=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1231</Words>
  <Characters>6764</Characters>
  <Application>Microsoft Office Word</Application>
  <DocSecurity>0</DocSecurity>
  <Lines>233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von Briesen</dc:creator>
  <cp:lastModifiedBy>Jada Moody</cp:lastModifiedBy>
  <cp:revision>36</cp:revision>
  <dcterms:created xsi:type="dcterms:W3CDTF">2023-04-17T17:51:00Z</dcterms:created>
  <dcterms:modified xsi:type="dcterms:W3CDTF">2023-04-19T01:15:00Z</dcterms:modified>
</cp:coreProperties>
</file>