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9995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495"/>
        <w:gridCol w:w="4500"/>
      </w:tblGrid>
      <w:tr>
        <w:trPr/>
        <w:tc>
          <w:tcPr>
            <w:tcW w:w="5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E6E6FF" w:val="clear"/>
          </w:tcPr>
          <w:p>
            <w:pPr>
              <w:pStyle w:val="Normal"/>
              <w:bidi w:val="0"/>
              <w:spacing w:lineRule="auto"/>
              <w:ind w:left="100" w:right="0" w:hanging="0"/>
              <w:rPr/>
            </w:pPr>
            <w:r>
              <w:rPr>
                <w:rFonts w:eastAsia="Arial" w:cs="Arial" w:ascii="Arial" w:hAnsi="Arial"/>
                <w:b/>
                <w:color w:val="595C62"/>
                <w:sz w:val="26"/>
                <w:szCs w:val="26"/>
              </w:rPr>
              <w:t>N</w:t>
            </w:r>
            <w:r>
              <w:rPr>
                <w:rFonts w:eastAsia="Arial" w:cs="Arial" w:ascii="Arial" w:hAnsi="Arial"/>
                <w:b/>
                <w:color w:val="595C62"/>
                <w:sz w:val="26"/>
                <w:szCs w:val="26"/>
              </w:rPr>
              <w:t>ame</w:t>
            </w:r>
            <w:r>
              <w:rPr>
                <w:rFonts w:eastAsia="Arial" w:cs="Arial" w:ascii="Arial" w:hAnsi="Arial"/>
                <w:b/>
                <w:color w:val="595C62"/>
                <w:sz w:val="26"/>
                <w:szCs w:val="26"/>
              </w:rPr>
              <w:t xml:space="preserve"> : </w:t>
            </w:r>
            <w:r>
              <w:rPr>
                <w:rFonts w:eastAsia="Arial" w:cs="Arial" w:ascii="Arial" w:hAnsi="Arial"/>
                <w:b/>
                <w:color w:val="595C62"/>
                <w:sz w:val="26"/>
                <w:szCs w:val="26"/>
              </w:rPr>
              <w:t>Gauravkumar</w:t>
            </w:r>
            <w:r>
              <w:rPr>
                <w:rFonts w:eastAsia="Arial" w:cs="Arial" w:ascii="Arial" w:hAnsi="Arial"/>
                <w:b/>
                <w:color w:val="595C62"/>
                <w:sz w:val="26"/>
                <w:szCs w:val="26"/>
              </w:rPr>
              <w:t xml:space="preserve"> </w:t>
            </w:r>
            <w:r>
              <w:rPr>
                <w:rFonts w:eastAsia="Arial" w:cs="Arial" w:ascii="Arial" w:hAnsi="Arial"/>
                <w:b/>
                <w:color w:val="595C62"/>
                <w:sz w:val="26"/>
                <w:szCs w:val="26"/>
              </w:rPr>
              <w:t>Jadav</w:t>
            </w:r>
          </w:p>
        </w:tc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6FF" w:val="clear"/>
          </w:tcPr>
          <w:p>
            <w:pPr>
              <w:pStyle w:val="Normal"/>
              <w:bidi w:val="0"/>
              <w:spacing w:lineRule="auto"/>
              <w:ind w:left="80" w:right="0" w:hanging="0"/>
              <w:jc w:val="left"/>
              <w:rPr/>
            </w:pPr>
            <w:r>
              <w:rPr>
                <w:rFonts w:eastAsia="Arial" w:cs="Arial" w:ascii="Arial" w:hAnsi="Arial"/>
                <w:b/>
                <w:color w:val="3B3E42"/>
                <w:sz w:val="18"/>
              </w:rPr>
              <w:t xml:space="preserve"> </w:t>
            </w:r>
            <w:r>
              <w:rPr>
                <w:rFonts w:eastAsia="Arial" w:cs="Arial" w:ascii="Arial" w:hAnsi="Arial"/>
                <w:b/>
                <w:color w:val="3B3E42"/>
                <w:sz w:val="18"/>
              </w:rPr>
              <w:t xml:space="preserve">Contact :- </w:t>
            </w:r>
            <w:r>
              <w:rPr>
                <w:rFonts w:eastAsia="Arial" w:cs="Arial" w:ascii="Arial" w:hAnsi="Arial"/>
                <w:b/>
                <w:color w:val="3B3E42"/>
                <w:sz w:val="18"/>
              </w:rPr>
              <w:t>9722381133</w:t>
            </w:r>
          </w:p>
        </w:tc>
      </w:tr>
      <w:tr>
        <w:trPr/>
        <w:tc>
          <w:tcPr>
            <w:tcW w:w="549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spacing w:lineRule="exact" w:line="302"/>
              <w:ind w:left="100" w:right="0" w:hanging="0"/>
              <w:jc w:val="left"/>
              <w:rPr/>
            </w:pPr>
            <w:r>
              <w:rPr>
                <w:rFonts w:eastAsia="Arial" w:cs="Arial" w:ascii="Arial" w:hAnsi="Arial"/>
                <w:b/>
                <w:color w:val="6D83B3"/>
                <w:sz w:val="18"/>
              </w:rPr>
              <w:t xml:space="preserve"> </w:t>
            </w:r>
            <w:r>
              <w:rPr>
                <w:rFonts w:eastAsia="Arial" w:cs="Arial" w:ascii="Arial" w:hAnsi="Arial"/>
                <w:b/>
                <w:color w:val="6D83B3"/>
                <w:sz w:val="18"/>
              </w:rPr>
              <w:t xml:space="preserve">Date of Birth : </w:t>
            </w:r>
            <w:r>
              <w:rPr>
                <w:rFonts w:eastAsia="Arial" w:cs="Arial" w:ascii="Arial" w:hAnsi="Arial"/>
                <w:b/>
                <w:color w:val="6D83B3"/>
                <w:sz w:val="18"/>
              </w:rPr>
              <w:t>8</w:t>
            </w:r>
            <w:r>
              <w:rPr>
                <w:rFonts w:eastAsia="Arial" w:cs="Arial" w:ascii="Arial" w:hAnsi="Arial"/>
                <w:b/>
                <w:color w:val="6D83B3"/>
                <w:sz w:val="31"/>
                <w:vertAlign w:val="superscript"/>
              </w:rPr>
              <w:t>th</w:t>
            </w:r>
            <w:r>
              <w:rPr>
                <w:rFonts w:eastAsia="Arial" w:cs="Arial" w:ascii="Arial" w:hAnsi="Arial"/>
                <w:b/>
                <w:color w:val="6D83B3"/>
                <w:sz w:val="18"/>
              </w:rPr>
              <w:t xml:space="preserve"> </w:t>
            </w:r>
            <w:r>
              <w:rPr>
                <w:rFonts w:eastAsia="Arial" w:cs="Arial" w:ascii="Arial" w:hAnsi="Arial"/>
                <w:b/>
                <w:color w:val="6D83B3"/>
                <w:sz w:val="18"/>
              </w:rPr>
              <w:t>July</w:t>
            </w:r>
            <w:r>
              <w:rPr>
                <w:rFonts w:eastAsia="Arial" w:cs="Arial" w:ascii="Arial" w:hAnsi="Arial"/>
                <w:b/>
                <w:color w:val="6D83B3"/>
                <w:sz w:val="18"/>
              </w:rPr>
              <w:t>, 19</w:t>
            </w:r>
            <w:r>
              <w:rPr>
                <w:rFonts w:eastAsia="Arial" w:cs="Arial" w:ascii="Arial" w:hAnsi="Arial"/>
                <w:b/>
                <w:color w:val="6D83B3"/>
                <w:sz w:val="18"/>
              </w:rPr>
              <w:t>92</w:t>
            </w:r>
          </w:p>
        </w:tc>
        <w:tc>
          <w:tcPr>
            <w:tcW w:w="4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/>
              <w:ind w:left="80" w:right="0" w:hanging="0"/>
              <w:jc w:val="left"/>
              <w:rPr/>
            </w:pPr>
            <w:r>
              <w:rPr>
                <w:rFonts w:eastAsia="Arial" w:cs="Arial" w:ascii="Arial" w:hAnsi="Arial"/>
                <w:b/>
                <w:color w:val="3B3E42"/>
                <w:sz w:val="18"/>
              </w:rPr>
              <w:t>E-mail :</w:t>
            </w:r>
            <w:r>
              <w:rPr>
                <w:rFonts w:eastAsia="Century Schoolbook" w:cs="Century Schoolbook" w:ascii="Century Schoolbook" w:hAnsi="Century Schoolbook"/>
                <w:b/>
                <w:color w:val="000000"/>
                <w:sz w:val="19"/>
              </w:rPr>
              <w:t xml:space="preserve"> </w:t>
            </w:r>
            <w:r>
              <w:rPr>
                <w:rFonts w:eastAsia="Century Schoolbook" w:cs="Century Schoolbook" w:ascii="Century Schoolbook" w:hAnsi="Century Schoolbook"/>
                <w:b/>
                <w:color w:val="000000"/>
                <w:sz w:val="19"/>
              </w:rPr>
              <w:t>jadav.gaurav009</w:t>
            </w:r>
            <w:r>
              <w:rPr>
                <w:rFonts w:eastAsia="Century Schoolbook" w:cs="Century Schoolbook" w:ascii="Century Schoolbook" w:hAnsi="Century Schoolbook"/>
                <w:b/>
                <w:color w:val="000000"/>
                <w:sz w:val="19"/>
              </w:rPr>
              <w:t>@gm</w:t>
            </w:r>
            <w:r>
              <w:rPr>
                <w:rFonts w:eastAsia="Century Schoolbook" w:cs="Century Schoolbook" w:ascii="Century Schoolbook" w:hAnsi="Century Schoolbook"/>
                <w:b/>
                <w:color w:val="000000"/>
                <w:sz w:val="19"/>
              </w:rPr>
              <w:t>a</w:t>
            </w:r>
            <w:r>
              <w:rPr>
                <w:rFonts w:eastAsia="Century Schoolbook" w:cs="Century Schoolbook" w:ascii="Century Schoolbook" w:hAnsi="Century Schoolbook"/>
                <w:b/>
                <w:color w:val="000000"/>
                <w:sz w:val="19"/>
              </w:rPr>
              <w:t>il.com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9972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6FF" w:val="clear"/>
          </w:tcPr>
          <w:p>
            <w:pPr>
              <w:pStyle w:val="Normal"/>
              <w:bidi w:val="0"/>
              <w:spacing w:lineRule="auto"/>
              <w:ind w:left="140" w:right="0" w:hanging="0"/>
              <w:jc w:val="left"/>
              <w:rPr>
                <w:rFonts w:ascii="Arial" w:hAnsi="Arial" w:eastAsia="Arial" w:cs="Arial"/>
                <w:b/>
                <w:b/>
                <w:color w:val="3B3E42"/>
                <w:sz w:val="18"/>
              </w:rPr>
            </w:pPr>
            <w:r>
              <w:rPr>
                <w:rFonts w:eastAsia="Arial" w:cs="Arial" w:ascii="Arial" w:hAnsi="Arial"/>
                <w:b/>
                <w:color w:val="3B3E42"/>
                <w:sz w:val="18"/>
              </w:rPr>
              <w:t>Objective</w:t>
            </w:r>
          </w:p>
        </w:tc>
      </w:tr>
      <w:tr>
        <w:trPr/>
        <w:tc>
          <w:tcPr>
            <w:tcW w:w="99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32"/>
              <w:ind w:left="140" w:right="820" w:hanging="0"/>
              <w:jc w:val="left"/>
              <w:rPr>
                <w:rFonts w:ascii="Verdana" w:hAnsi="Verdana" w:eastAsia="Verdana" w:cs="Verdana"/>
                <w:sz w:val="18"/>
              </w:rPr>
            </w:pPr>
            <w:r>
              <w:rPr>
                <w:rFonts w:eastAsia="Verdana" w:cs="Verdana" w:ascii="Verdana" w:hAnsi="Verdana"/>
                <w:sz w:val="18"/>
              </w:rPr>
              <w:t>Looking for a position that builds on my skills and experience as a Programmer and allows me a scope for an upward movement.</w:t>
            </w:r>
          </w:p>
          <w:p>
            <w:pPr>
              <w:pStyle w:val="Normal"/>
              <w:bidi w:val="0"/>
              <w:spacing w:lineRule="auto" w:line="232"/>
              <w:ind w:left="140" w:right="820" w:hanging="0"/>
              <w:jc w:val="left"/>
              <w:rPr>
                <w:rFonts w:ascii="Verdana" w:hAnsi="Verdana" w:eastAsia="Verdana" w:cs="Verdana"/>
                <w:sz w:val="18"/>
              </w:rPr>
            </w:pPr>
            <w:r>
              <w:rPr>
                <w:rFonts w:eastAsia="Verdana" w:cs="Verdana" w:ascii="Verdana" w:hAnsi="Verdana"/>
                <w:sz w:val="18"/>
              </w:rPr>
              <w:t>To work in a challenging dynamic environment and to keep value adding to the organization, which I represent and serve, and to myself, while upgrading my skills and knowledge.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9972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92"/>
        <w:gridCol w:w="2493"/>
        <w:gridCol w:w="2493"/>
        <w:gridCol w:w="2494"/>
      </w:tblGrid>
      <w:tr>
        <w:trPr/>
        <w:tc>
          <w:tcPr>
            <w:tcW w:w="99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6FF" w:val="clear"/>
          </w:tcPr>
          <w:p>
            <w:pPr>
              <w:pStyle w:val="Normal"/>
              <w:bidi w:val="0"/>
              <w:spacing w:lineRule="auto"/>
              <w:ind w:left="140" w:right="0" w:hanging="0"/>
              <w:jc w:val="left"/>
              <w:rPr>
                <w:rFonts w:ascii="Arial" w:hAnsi="Arial" w:eastAsia="Arial" w:cs="Arial"/>
                <w:b/>
                <w:b/>
                <w:color w:val="3B3E42"/>
                <w:sz w:val="18"/>
              </w:rPr>
            </w:pPr>
            <w:r>
              <w:rPr>
                <w:rFonts w:eastAsia="Arial" w:cs="Arial" w:ascii="Arial" w:hAnsi="Arial"/>
                <w:b/>
                <w:color w:val="3B3E42"/>
                <w:sz w:val="18"/>
              </w:rPr>
              <w:t>Academic Education</w:t>
            </w:r>
          </w:p>
        </w:tc>
      </w:tr>
      <w:tr>
        <w:trPr/>
        <w:tc>
          <w:tcPr>
            <w:tcW w:w="249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spacing w:lineRule="auto"/>
              <w:ind w:left="0" w:right="680" w:hanging="0"/>
              <w:jc w:val="center"/>
              <w:rPr>
                <w:rFonts w:ascii="Arial" w:hAnsi="Arial" w:eastAsia="Arial" w:cs="Arial"/>
                <w:b/>
                <w:b/>
                <w:sz w:val="18"/>
              </w:rPr>
            </w:pPr>
            <w:r>
              <w:rPr>
                <w:rFonts w:eastAsia="Arial" w:cs="Arial" w:ascii="Arial" w:hAnsi="Arial"/>
                <w:b/>
                <w:sz w:val="18"/>
              </w:rPr>
              <w:t>Degree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spacing w:lineRule="auto"/>
              <w:ind w:left="0" w:right="40" w:hanging="0"/>
              <w:jc w:val="center"/>
              <w:rPr>
                <w:rFonts w:ascii="Arial" w:hAnsi="Arial" w:eastAsia="Arial" w:cs="Arial"/>
                <w:b/>
                <w:b/>
                <w:w w:val="99"/>
                <w:sz w:val="18"/>
              </w:rPr>
            </w:pPr>
            <w:r>
              <w:rPr>
                <w:rFonts w:eastAsia="Arial" w:cs="Arial" w:ascii="Arial" w:hAnsi="Arial"/>
                <w:b/>
                <w:w w:val="99"/>
                <w:sz w:val="18"/>
              </w:rPr>
              <w:t>Institute/Board / University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spacing w:lineRule="auto"/>
              <w:ind w:left="680" w:right="0" w:hanging="0"/>
              <w:jc w:val="left"/>
              <w:rPr>
                <w:rFonts w:ascii="Arial" w:hAnsi="Arial" w:eastAsia="Arial" w:cs="Arial"/>
                <w:b/>
                <w:b/>
                <w:sz w:val="18"/>
              </w:rPr>
            </w:pPr>
            <w:r>
              <w:rPr>
                <w:rFonts w:eastAsia="Arial" w:cs="Arial" w:ascii="Arial" w:hAnsi="Arial"/>
                <w:b/>
                <w:sz w:val="18"/>
              </w:rPr>
              <w:t>Year</w:t>
            </w:r>
          </w:p>
        </w:tc>
        <w:tc>
          <w:tcPr>
            <w:tcW w:w="24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/>
              <w:ind w:left="0" w:right="100" w:hanging="0"/>
              <w:jc w:val="center"/>
              <w:rPr>
                <w:rFonts w:ascii="Arial" w:hAnsi="Arial" w:eastAsia="Arial" w:cs="Arial"/>
                <w:b/>
                <w:b/>
                <w:sz w:val="18"/>
              </w:rPr>
            </w:pPr>
            <w:r>
              <w:rPr>
                <w:rFonts w:eastAsia="Arial" w:cs="Arial" w:ascii="Arial" w:hAnsi="Arial"/>
                <w:b/>
                <w:sz w:val="18"/>
              </w:rPr>
              <w:t>Percentage Obtained</w:t>
            </w:r>
          </w:p>
        </w:tc>
      </w:tr>
      <w:tr>
        <w:trPr/>
        <w:tc>
          <w:tcPr>
            <w:tcW w:w="249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spacing w:lineRule="auto"/>
              <w:ind w:left="0" w:right="680" w:hanging="0"/>
              <w:jc w:val="center"/>
              <w:rPr>
                <w:rFonts w:ascii="Arial" w:hAnsi="Arial" w:eastAsia="Arial" w:cs="Arial"/>
                <w:sz w:val="18"/>
              </w:rPr>
            </w:pPr>
            <w:r>
              <w:rPr>
                <w:rFonts w:eastAsia="Arial" w:cs="Arial" w:ascii="Arial" w:hAnsi="Arial"/>
                <w:sz w:val="18"/>
              </w:rPr>
              <w:t>SSC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spacing w:lineRule="auto"/>
              <w:ind w:left="0" w:right="60" w:hanging="0"/>
              <w:jc w:val="center"/>
              <w:rPr>
                <w:rFonts w:ascii="Arial" w:hAnsi="Arial" w:eastAsia="Arial" w:cs="Arial"/>
                <w:w w:val="99"/>
                <w:sz w:val="18"/>
              </w:rPr>
            </w:pPr>
            <w:r>
              <w:rPr>
                <w:rFonts w:eastAsia="Arial" w:cs="Arial" w:ascii="Arial" w:hAnsi="Arial"/>
                <w:w w:val="99"/>
                <w:sz w:val="18"/>
              </w:rPr>
              <w:t>Gujarat Board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spacing w:lineRule="auto"/>
              <w:ind w:left="680" w:right="0" w:hanging="0"/>
              <w:jc w:val="left"/>
              <w:rPr>
                <w:rFonts w:ascii="Arial" w:hAnsi="Arial" w:eastAsia="Arial" w:cs="Arial"/>
                <w:sz w:val="18"/>
              </w:rPr>
            </w:pPr>
            <w:r>
              <w:rPr>
                <w:rFonts w:eastAsia="Arial" w:cs="Arial" w:ascii="Arial" w:hAnsi="Arial"/>
                <w:sz w:val="18"/>
              </w:rPr>
              <w:t>2007</w:t>
            </w:r>
          </w:p>
        </w:tc>
        <w:tc>
          <w:tcPr>
            <w:tcW w:w="24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/>
              <w:jc w:val="center"/>
              <w:rPr>
                <w:rFonts w:ascii="Arial" w:hAnsi="Arial" w:eastAsia="Arial" w:cs="Arial"/>
                <w:sz w:val="18"/>
              </w:rPr>
            </w:pPr>
            <w:r>
              <w:rPr>
                <w:rFonts w:eastAsia="Arial" w:cs="Arial" w:ascii="Arial" w:hAnsi="Arial"/>
                <w:sz w:val="18"/>
              </w:rPr>
              <w:t>68.15</w:t>
            </w:r>
          </w:p>
        </w:tc>
      </w:tr>
      <w:tr>
        <w:trPr/>
        <w:tc>
          <w:tcPr>
            <w:tcW w:w="249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spacing w:lineRule="auto"/>
              <w:ind w:left="0" w:right="680" w:hanging="0"/>
              <w:jc w:val="center"/>
              <w:rPr>
                <w:rFonts w:ascii="Arial" w:hAnsi="Arial" w:eastAsia="Arial" w:cs="Arial"/>
                <w:w w:val="99"/>
                <w:sz w:val="18"/>
              </w:rPr>
            </w:pPr>
            <w:r>
              <w:rPr>
                <w:rFonts w:eastAsia="Arial" w:cs="Arial" w:ascii="Arial" w:hAnsi="Arial"/>
                <w:w w:val="99"/>
                <w:sz w:val="18"/>
              </w:rPr>
              <w:t>HSC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spacing w:lineRule="auto"/>
              <w:ind w:left="0" w:right="60" w:hanging="0"/>
              <w:jc w:val="center"/>
              <w:rPr>
                <w:rFonts w:ascii="Arial" w:hAnsi="Arial" w:eastAsia="Arial" w:cs="Arial"/>
                <w:w w:val="99"/>
                <w:sz w:val="18"/>
              </w:rPr>
            </w:pPr>
            <w:r>
              <w:rPr>
                <w:rFonts w:eastAsia="Arial" w:cs="Arial" w:ascii="Arial" w:hAnsi="Arial"/>
                <w:w w:val="99"/>
                <w:sz w:val="18"/>
              </w:rPr>
              <w:t>Gujarat Board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spacing w:lineRule="auto"/>
              <w:ind w:left="680" w:right="0" w:hanging="0"/>
              <w:jc w:val="left"/>
              <w:rPr/>
            </w:pPr>
            <w:r>
              <w:rPr>
                <w:rFonts w:eastAsia="Arial" w:cs="Arial" w:ascii="Arial" w:hAnsi="Arial"/>
                <w:sz w:val="18"/>
              </w:rPr>
              <w:t>200</w:t>
            </w:r>
            <w:r>
              <w:rPr>
                <w:rFonts w:eastAsia="Arial" w:cs="Arial" w:ascii="Arial" w:hAnsi="Arial"/>
                <w:sz w:val="18"/>
              </w:rPr>
              <w:t>9</w:t>
            </w:r>
          </w:p>
        </w:tc>
        <w:tc>
          <w:tcPr>
            <w:tcW w:w="24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/>
              <w:jc w:val="center"/>
              <w:rPr>
                <w:rFonts w:ascii="Arial" w:hAnsi="Arial" w:eastAsia="Arial" w:cs="Arial"/>
                <w:sz w:val="18"/>
              </w:rPr>
            </w:pPr>
            <w:r>
              <w:rPr>
                <w:rFonts w:eastAsia="Arial" w:cs="Arial" w:ascii="Arial" w:hAnsi="Arial"/>
                <w:sz w:val="18"/>
              </w:rPr>
              <w:t>73.29</w:t>
            </w:r>
          </w:p>
        </w:tc>
      </w:tr>
      <w:tr>
        <w:trPr/>
        <w:tc>
          <w:tcPr>
            <w:tcW w:w="249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spacing w:lineRule="auto"/>
              <w:ind w:left="0" w:right="680" w:hanging="0"/>
              <w:jc w:val="center"/>
              <w:rPr>
                <w:rFonts w:ascii="Arial" w:hAnsi="Arial" w:eastAsia="Arial" w:cs="Arial"/>
                <w:sz w:val="18"/>
              </w:rPr>
            </w:pPr>
            <w:r>
              <w:rPr>
                <w:rFonts w:eastAsia="Arial" w:cs="Arial" w:ascii="Arial" w:hAnsi="Arial"/>
                <w:sz w:val="18"/>
              </w:rPr>
              <w:t>F.Y. B.C.A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spacing w:lineRule="auto"/>
              <w:ind w:left="0" w:right="40" w:hanging="0"/>
              <w:jc w:val="center"/>
              <w:rPr>
                <w:rFonts w:ascii="Arial" w:hAnsi="Arial" w:eastAsia="Arial" w:cs="Arial"/>
                <w:sz w:val="18"/>
              </w:rPr>
            </w:pPr>
            <w:r>
              <w:rPr>
                <w:rFonts w:eastAsia="Arial" w:cs="Arial" w:ascii="Arial" w:hAnsi="Arial"/>
                <w:sz w:val="18"/>
              </w:rPr>
              <w:t>Gujarat University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spacing w:lineRule="auto"/>
              <w:ind w:left="680" w:right="0" w:hanging="0"/>
              <w:jc w:val="left"/>
              <w:rPr>
                <w:rFonts w:ascii="Arial" w:hAnsi="Arial" w:eastAsia="Arial" w:cs="Arial"/>
                <w:sz w:val="18"/>
              </w:rPr>
            </w:pPr>
            <w:r>
              <w:rPr>
                <w:rFonts w:eastAsia="Arial" w:cs="Arial" w:ascii="Arial" w:hAnsi="Arial"/>
                <w:sz w:val="18"/>
              </w:rPr>
              <w:t>2010</w:t>
            </w:r>
          </w:p>
        </w:tc>
        <w:tc>
          <w:tcPr>
            <w:tcW w:w="24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/>
              <w:jc w:val="center"/>
              <w:rPr>
                <w:rFonts w:ascii="Arial" w:hAnsi="Arial" w:eastAsia="Arial" w:cs="Arial"/>
                <w:sz w:val="18"/>
              </w:rPr>
            </w:pPr>
            <w:r>
              <w:rPr>
                <w:rFonts w:eastAsia="Arial" w:cs="Arial" w:ascii="Arial" w:hAnsi="Arial"/>
                <w:sz w:val="18"/>
              </w:rPr>
              <w:t>73.55</w:t>
            </w:r>
          </w:p>
        </w:tc>
      </w:tr>
      <w:tr>
        <w:trPr/>
        <w:tc>
          <w:tcPr>
            <w:tcW w:w="249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spacing w:lineRule="auto"/>
              <w:ind w:left="0" w:right="680" w:hanging="0"/>
              <w:jc w:val="center"/>
              <w:rPr>
                <w:rFonts w:ascii="Arial" w:hAnsi="Arial" w:eastAsia="Arial" w:cs="Arial"/>
                <w:sz w:val="18"/>
              </w:rPr>
            </w:pPr>
            <w:r>
              <w:rPr>
                <w:rFonts w:eastAsia="Arial" w:cs="Arial" w:ascii="Arial" w:hAnsi="Arial"/>
                <w:sz w:val="18"/>
              </w:rPr>
              <w:t>S.Y. B.C.A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spacing w:lineRule="auto"/>
              <w:ind w:left="0" w:right="40" w:hanging="0"/>
              <w:jc w:val="center"/>
              <w:rPr>
                <w:rFonts w:ascii="Arial" w:hAnsi="Arial" w:eastAsia="Arial" w:cs="Arial"/>
                <w:sz w:val="18"/>
              </w:rPr>
            </w:pPr>
            <w:r>
              <w:rPr>
                <w:rFonts w:eastAsia="Arial" w:cs="Arial" w:ascii="Arial" w:hAnsi="Arial"/>
                <w:sz w:val="18"/>
              </w:rPr>
              <w:t>Gujarat University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spacing w:lineRule="auto"/>
              <w:ind w:left="680" w:right="0" w:hanging="0"/>
              <w:jc w:val="left"/>
              <w:rPr/>
            </w:pPr>
            <w:r>
              <w:rPr>
                <w:rFonts w:eastAsia="Arial" w:cs="Arial" w:ascii="Arial" w:hAnsi="Arial"/>
                <w:sz w:val="18"/>
              </w:rPr>
              <w:t>201</w:t>
            </w:r>
            <w:r>
              <w:rPr>
                <w:rFonts w:eastAsia="Arial" w:cs="Arial" w:ascii="Arial" w:hAnsi="Arial"/>
                <w:sz w:val="18"/>
              </w:rPr>
              <w:t>1</w:t>
            </w:r>
          </w:p>
        </w:tc>
        <w:tc>
          <w:tcPr>
            <w:tcW w:w="24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/>
              <w:jc w:val="center"/>
              <w:rPr>
                <w:rFonts w:ascii="Arial" w:hAnsi="Arial" w:eastAsia="Arial" w:cs="Arial"/>
                <w:sz w:val="18"/>
              </w:rPr>
            </w:pPr>
            <w:r>
              <w:rPr>
                <w:rFonts w:eastAsia="Arial" w:cs="Arial" w:ascii="Arial" w:hAnsi="Arial"/>
                <w:sz w:val="18"/>
              </w:rPr>
              <w:t>65.9</w:t>
            </w:r>
          </w:p>
        </w:tc>
      </w:tr>
      <w:tr>
        <w:trPr/>
        <w:tc>
          <w:tcPr>
            <w:tcW w:w="249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spacing w:lineRule="auto"/>
              <w:ind w:left="0" w:right="60" w:hanging="0"/>
              <w:jc w:val="left"/>
              <w:rPr>
                <w:rFonts w:ascii="Arial" w:hAnsi="Arial" w:eastAsia="Arial" w:cs="Arial"/>
                <w:sz w:val="18"/>
              </w:rPr>
            </w:pPr>
            <w:r>
              <w:rPr>
                <w:rFonts w:eastAsia="Arial" w:cs="Arial" w:ascii="Arial" w:hAnsi="Arial"/>
                <w:sz w:val="18"/>
              </w:rPr>
              <w:t xml:space="preserve">          </w:t>
            </w:r>
            <w:r>
              <w:rPr>
                <w:rFonts w:eastAsia="Arial" w:cs="Arial" w:ascii="Arial" w:hAnsi="Arial"/>
                <w:sz w:val="18"/>
              </w:rPr>
              <w:t>T.Y. B.C.A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spacing w:lineRule="auto"/>
              <w:ind w:left="0" w:right="40" w:hanging="0"/>
              <w:jc w:val="center"/>
              <w:rPr>
                <w:rFonts w:ascii="Arial" w:hAnsi="Arial" w:eastAsia="Arial" w:cs="Arial"/>
                <w:w w:val="96"/>
                <w:sz w:val="18"/>
              </w:rPr>
            </w:pPr>
            <w:r>
              <w:rPr>
                <w:rFonts w:eastAsia="Arial" w:cs="Arial" w:ascii="Arial" w:hAnsi="Arial"/>
                <w:w w:val="96"/>
                <w:sz w:val="18"/>
              </w:rPr>
              <w:t>Gujarat University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spacing w:lineRule="auto"/>
              <w:ind w:left="680" w:right="0" w:hanging="0"/>
              <w:jc w:val="left"/>
              <w:rPr>
                <w:rFonts w:ascii="Arial" w:hAnsi="Arial" w:eastAsia="Arial" w:cs="Arial"/>
                <w:sz w:val="18"/>
              </w:rPr>
            </w:pPr>
            <w:r>
              <w:rPr>
                <w:rFonts w:eastAsia="Arial" w:cs="Arial" w:ascii="Arial" w:hAnsi="Arial"/>
                <w:sz w:val="18"/>
              </w:rPr>
              <w:t>20</w:t>
            </w:r>
            <w:r>
              <w:rPr>
                <w:rFonts w:eastAsia="Arial" w:cs="Arial" w:ascii="Arial" w:hAnsi="Arial"/>
                <w:sz w:val="18"/>
              </w:rPr>
              <w:t>12</w:t>
            </w:r>
          </w:p>
        </w:tc>
        <w:tc>
          <w:tcPr>
            <w:tcW w:w="24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/>
              <w:jc w:val="center"/>
              <w:rPr>
                <w:rFonts w:ascii="Arial" w:hAnsi="Arial" w:eastAsia="Arial" w:cs="Arial"/>
                <w:sz w:val="18"/>
              </w:rPr>
            </w:pPr>
            <w:r>
              <w:rPr>
                <w:rFonts w:eastAsia="Arial" w:cs="Arial" w:ascii="Arial" w:hAnsi="Arial"/>
                <w:sz w:val="18"/>
              </w:rPr>
              <w:t>6</w:t>
            </w:r>
            <w:r>
              <w:rPr>
                <w:rFonts w:eastAsia="Arial" w:cs="Arial" w:ascii="Arial" w:hAnsi="Arial"/>
                <w:sz w:val="18"/>
              </w:rPr>
              <w:t>6</w:t>
            </w:r>
          </w:p>
        </w:tc>
      </w:tr>
      <w:tr>
        <w:trPr/>
        <w:tc>
          <w:tcPr>
            <w:tcW w:w="249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spacing w:lineRule="auto"/>
              <w:ind w:left="0" w:right="60" w:hanging="0"/>
              <w:jc w:val="left"/>
              <w:rPr>
                <w:rFonts w:ascii="Arial" w:hAnsi="Arial" w:eastAsia="Arial" w:cs="Arial"/>
                <w:sz w:val="18"/>
              </w:rPr>
            </w:pPr>
            <w:r>
              <w:rPr>
                <w:rFonts w:eastAsia="Arial" w:cs="Arial" w:ascii="Arial" w:hAnsi="Arial"/>
                <w:sz w:val="18"/>
              </w:rPr>
              <w:t xml:space="preserve">         </w:t>
            </w:r>
            <w:r>
              <w:rPr>
                <w:rFonts w:eastAsia="Arial" w:cs="Arial" w:ascii="Arial" w:hAnsi="Arial"/>
                <w:sz w:val="18"/>
              </w:rPr>
              <w:t>SQL EXPERT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spacing w:lineRule="auto"/>
              <w:ind w:left="0" w:right="40" w:hanging="0"/>
              <w:jc w:val="center"/>
              <w:rPr>
                <w:rFonts w:ascii="Arial" w:hAnsi="Arial" w:eastAsia="Arial" w:cs="Arial"/>
                <w:w w:val="96"/>
                <w:sz w:val="18"/>
              </w:rPr>
            </w:pPr>
            <w:r>
              <w:rPr>
                <w:rFonts w:eastAsia="Arial" w:cs="Arial" w:ascii="Arial" w:hAnsi="Arial"/>
                <w:w w:val="96"/>
                <w:sz w:val="18"/>
              </w:rPr>
              <w:t>ITS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spacing w:lineRule="auto"/>
              <w:ind w:left="680" w:right="0" w:hanging="0"/>
              <w:jc w:val="left"/>
              <w:rPr>
                <w:rFonts w:ascii="Arial" w:hAnsi="Arial" w:eastAsia="Arial" w:cs="Arial"/>
                <w:sz w:val="18"/>
              </w:rPr>
            </w:pPr>
            <w:r>
              <w:rPr>
                <w:rFonts w:eastAsia="Arial" w:cs="Arial" w:ascii="Arial" w:hAnsi="Arial"/>
                <w:sz w:val="18"/>
              </w:rPr>
              <w:t>2012</w:t>
            </w:r>
          </w:p>
        </w:tc>
        <w:tc>
          <w:tcPr>
            <w:tcW w:w="24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/>
              <w:jc w:val="center"/>
              <w:rPr>
                <w:rFonts w:ascii="Arial" w:hAnsi="Arial" w:eastAsia="Arial" w:cs="Arial"/>
                <w:sz w:val="18"/>
              </w:rPr>
            </w:pPr>
            <w:r>
              <w:rPr>
                <w:rFonts w:eastAsia="Arial" w:cs="Arial" w:ascii="Arial" w:hAnsi="Arial"/>
                <w:sz w:val="18"/>
              </w:rPr>
              <w:t>86</w:t>
            </w:r>
          </w:p>
        </w:tc>
      </w:tr>
      <w:tr>
        <w:trPr/>
        <w:tc>
          <w:tcPr>
            <w:tcW w:w="249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spacing w:lineRule="auto"/>
              <w:ind w:left="0" w:right="60" w:hanging="0"/>
              <w:jc w:val="center"/>
              <w:rPr>
                <w:rFonts w:ascii="Arial" w:hAnsi="Arial" w:eastAsia="Arial" w:cs="Arial"/>
                <w:sz w:val="18"/>
              </w:rPr>
            </w:pPr>
            <w:r>
              <w:rPr>
                <w:rFonts w:eastAsia="Arial" w:cs="Arial" w:ascii="Arial" w:hAnsi="Arial"/>
                <w:sz w:val="18"/>
              </w:rPr>
              <w:t>ADMINISTRATION I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spacing w:lineRule="auto"/>
              <w:ind w:left="0" w:right="40" w:hanging="0"/>
              <w:jc w:val="center"/>
              <w:rPr>
                <w:rFonts w:ascii="Arial" w:hAnsi="Arial" w:eastAsia="Arial" w:cs="Arial"/>
                <w:w w:val="96"/>
                <w:sz w:val="18"/>
              </w:rPr>
            </w:pPr>
            <w:r>
              <w:rPr>
                <w:rFonts w:eastAsia="Arial" w:cs="Arial" w:ascii="Arial" w:hAnsi="Arial"/>
                <w:w w:val="96"/>
                <w:sz w:val="18"/>
              </w:rPr>
              <w:t>ITS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spacing w:lineRule="auto"/>
              <w:ind w:left="680" w:right="0" w:hanging="0"/>
              <w:jc w:val="left"/>
              <w:rPr>
                <w:rFonts w:ascii="Arial" w:hAnsi="Arial" w:eastAsia="Arial" w:cs="Arial"/>
                <w:sz w:val="18"/>
              </w:rPr>
            </w:pPr>
            <w:r>
              <w:rPr>
                <w:rFonts w:eastAsia="Arial" w:cs="Arial" w:ascii="Arial" w:hAnsi="Arial"/>
                <w:sz w:val="18"/>
              </w:rPr>
              <w:t>2013</w:t>
            </w:r>
          </w:p>
        </w:tc>
        <w:tc>
          <w:tcPr>
            <w:tcW w:w="24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/>
              <w:jc w:val="center"/>
              <w:rPr>
                <w:rFonts w:ascii="Arial" w:hAnsi="Arial" w:eastAsia="Arial" w:cs="Arial"/>
                <w:sz w:val="18"/>
              </w:rPr>
            </w:pPr>
            <w:r>
              <w:rPr>
                <w:rFonts w:eastAsia="Arial" w:cs="Arial" w:ascii="Arial" w:hAnsi="Arial"/>
                <w:sz w:val="18"/>
              </w:rPr>
              <w:t>98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9995" w:type="dxa"/>
        <w:jc w:val="left"/>
        <w:tblInd w:w="-13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95"/>
      </w:tblGrid>
      <w:tr>
        <w:trPr/>
        <w:tc>
          <w:tcPr>
            <w:tcW w:w="9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6FF" w:val="clear"/>
          </w:tcPr>
          <w:p>
            <w:pPr>
              <w:pStyle w:val="Normal"/>
              <w:bidi w:val="0"/>
              <w:spacing w:lineRule="auto"/>
              <w:jc w:val="left"/>
              <w:rPr>
                <w:rFonts w:ascii="Arial" w:hAnsi="Arial" w:eastAsia="Arial" w:cs="Arial"/>
                <w:b/>
                <w:b/>
                <w:color w:val="3B3E42"/>
                <w:sz w:val="18"/>
              </w:rPr>
            </w:pPr>
            <w:r>
              <w:rPr>
                <w:rFonts w:eastAsia="Arial" w:cs="Arial" w:ascii="Arial" w:hAnsi="Arial"/>
                <w:b/>
                <w:color w:val="3B3E42"/>
                <w:sz w:val="18"/>
              </w:rPr>
              <w:t>Current Job</w:t>
            </w:r>
          </w:p>
        </w:tc>
      </w:tr>
      <w:tr>
        <w:trPr/>
        <w:tc>
          <w:tcPr>
            <w:tcW w:w="99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/>
              <w:jc w:val="left"/>
              <w:rPr/>
            </w:pPr>
            <w:r>
              <w:rPr>
                <w:rFonts w:eastAsia="Arial" w:cs="Arial" w:ascii="Arial" w:hAnsi="Arial"/>
                <w:color w:val="3B3E42"/>
                <w:sz w:val="18"/>
              </w:rPr>
              <w:t xml:space="preserve">Organization       </w:t>
            </w:r>
            <w:r>
              <w:rPr>
                <w:rFonts w:eastAsia="Arial" w:cs="Arial" w:ascii="Arial" w:hAnsi="Arial"/>
                <w:color w:val="3B3E42"/>
                <w:sz w:val="18"/>
              </w:rPr>
              <w:t xml:space="preserve">     </w:t>
            </w:r>
            <w:r>
              <w:rPr>
                <w:rFonts w:eastAsia="Arial" w:cs="Arial" w:ascii="Arial" w:hAnsi="Arial"/>
                <w:color w:val="3B3E42"/>
                <w:sz w:val="18"/>
              </w:rPr>
              <w:t xml:space="preserve"> : </w:t>
            </w:r>
            <w:r>
              <w:rPr>
                <w:rFonts w:eastAsia="Arial" w:cs="Arial" w:ascii="Arial" w:hAnsi="Arial"/>
                <w:b/>
                <w:color w:val="3B3E42"/>
                <w:sz w:val="18"/>
              </w:rPr>
              <w:t>I-ENGINEERING SOFTWARE PRIVATE LIMITED</w:t>
            </w:r>
          </w:p>
        </w:tc>
      </w:tr>
      <w:tr>
        <w:trPr/>
        <w:tc>
          <w:tcPr>
            <w:tcW w:w="99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/>
              <w:jc w:val="left"/>
              <w:rPr/>
            </w:pPr>
            <w:r>
              <w:rPr>
                <w:rFonts w:eastAsia="Arial" w:cs="Arial" w:ascii="Arial" w:hAnsi="Arial"/>
                <w:color w:val="3B3E42"/>
                <w:w w:val="99"/>
                <w:sz w:val="18"/>
              </w:rPr>
              <w:t xml:space="preserve">Duration                    : </w:t>
            </w:r>
            <w:r>
              <w:rPr>
                <w:rFonts w:eastAsia="Arial" w:cs="Arial" w:ascii="Arial" w:hAnsi="Arial"/>
                <w:b/>
                <w:color w:val="3B3E42"/>
                <w:w w:val="99"/>
                <w:sz w:val="18"/>
              </w:rPr>
              <w:t>Since Ma</w:t>
            </w:r>
            <w:r>
              <w:rPr>
                <w:rFonts w:eastAsia="Arial" w:cs="Arial" w:ascii="Arial" w:hAnsi="Arial"/>
                <w:b/>
                <w:color w:val="3B3E42"/>
                <w:w w:val="99"/>
                <w:sz w:val="18"/>
              </w:rPr>
              <w:t>rch</w:t>
            </w:r>
            <w:r>
              <w:rPr>
                <w:rFonts w:eastAsia="Arial" w:cs="Arial" w:ascii="Arial" w:hAnsi="Arial"/>
                <w:b/>
                <w:color w:val="3B3E42"/>
                <w:w w:val="99"/>
                <w:sz w:val="18"/>
              </w:rPr>
              <w:t xml:space="preserve"> 201</w:t>
            </w:r>
            <w:r>
              <w:rPr>
                <w:rFonts w:eastAsia="Arial" w:cs="Arial" w:ascii="Arial" w:hAnsi="Arial"/>
                <w:b/>
                <w:color w:val="3B3E42"/>
                <w:w w:val="99"/>
                <w:sz w:val="18"/>
              </w:rPr>
              <w:t>3</w:t>
            </w:r>
            <w:r>
              <w:rPr>
                <w:rFonts w:eastAsia="Arial" w:cs="Arial" w:ascii="Arial" w:hAnsi="Arial"/>
                <w:b/>
                <w:color w:val="3B3E42"/>
                <w:w w:val="99"/>
                <w:sz w:val="18"/>
              </w:rPr>
              <w:t xml:space="preserve"> to present</w:t>
            </w:r>
          </w:p>
        </w:tc>
      </w:tr>
      <w:tr>
        <w:trPr/>
        <w:tc>
          <w:tcPr>
            <w:tcW w:w="99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/>
              <w:jc w:val="left"/>
              <w:rPr>
                <w:rFonts w:ascii="Arial" w:hAnsi="Arial" w:eastAsia="Arial" w:cs="Arial"/>
                <w:color w:val="3B3E42"/>
                <w:sz w:val="18"/>
              </w:rPr>
            </w:pPr>
            <w:r>
              <w:rPr>
                <w:rFonts w:eastAsia="Arial" w:cs="Arial" w:ascii="Arial" w:hAnsi="Arial"/>
                <w:color w:val="3B3E42"/>
                <w:sz w:val="18"/>
              </w:rPr>
              <w:t xml:space="preserve">Title                           : </w:t>
            </w:r>
            <w:r>
              <w:rPr>
                <w:rFonts w:eastAsia="Arial" w:cs="Arial" w:ascii="Arial" w:hAnsi="Arial"/>
                <w:b/>
                <w:color w:val="3B3E42"/>
                <w:sz w:val="18"/>
              </w:rPr>
              <w:t>Sr. Database Developer</w:t>
            </w:r>
          </w:p>
        </w:tc>
      </w:tr>
      <w:tr>
        <w:trPr/>
        <w:tc>
          <w:tcPr>
            <w:tcW w:w="99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/>
              <w:rPr/>
            </w:pPr>
            <w:r>
              <w:rPr>
                <w:rFonts w:eastAsia="Arial" w:cs="Arial" w:ascii="Arial" w:hAnsi="Arial"/>
                <w:color w:val="3B3E42"/>
                <w:sz w:val="18"/>
              </w:rPr>
              <w:t xml:space="preserve">Work Experience      : </w:t>
            </w:r>
            <w:r>
              <w:rPr>
                <w:rFonts w:eastAsia="Verdana" w:cs="Verdana" w:ascii="Verdana" w:hAnsi="Verdana"/>
                <w:color w:val="3B3E42"/>
                <w:sz w:val="18"/>
              </w:rPr>
              <w:t xml:space="preserve">I got nice knowledge regarding Postgres, SQL </w:t>
            </w:r>
            <w:r>
              <w:rPr>
                <w:rFonts w:eastAsia="Verdana" w:cs="Verdana" w:ascii="Verdana" w:hAnsi="Verdana"/>
                <w:color w:val="3B3E42"/>
                <w:sz w:val="18"/>
              </w:rPr>
              <w:t>S</w:t>
            </w:r>
            <w:r>
              <w:rPr>
                <w:rFonts w:eastAsia="Verdana" w:cs="Verdana" w:ascii="Verdana" w:hAnsi="Verdana"/>
                <w:color w:val="3B3E42"/>
                <w:sz w:val="18"/>
              </w:rPr>
              <w:t xml:space="preserve">erver, and Oracle Database. </w:t>
            </w:r>
          </w:p>
          <w:p>
            <w:pPr>
              <w:pStyle w:val="Normal"/>
              <w:bidi w:val="0"/>
              <w:spacing w:lineRule="auto"/>
              <w:rPr/>
            </w:pPr>
            <w:r>
              <w:rPr>
                <w:rFonts w:eastAsia="Verdana" w:cs="Verdana" w:ascii="Verdana" w:hAnsi="Verdana"/>
                <w:color w:val="3B3E42"/>
                <w:sz w:val="18"/>
              </w:rPr>
              <w:t xml:space="preserve">        </w:t>
            </w:r>
            <w:r>
              <w:rPr>
                <w:rFonts w:eastAsia="Verdana" w:cs="Verdana" w:ascii="Verdana" w:hAnsi="Verdana"/>
                <w:color w:val="3B3E42"/>
                <w:sz w:val="18"/>
              </w:rPr>
              <w:t xml:space="preserve">                    </w:t>
            </w:r>
            <w:r>
              <w:rPr>
                <w:rFonts w:eastAsia="Verdana" w:cs="Verdana" w:ascii="Verdana" w:hAnsi="Verdana"/>
                <w:color w:val="3B3E42"/>
                <w:sz w:val="18"/>
              </w:rPr>
              <w:t xml:space="preserve">I also got knowledge of </w:t>
            </w:r>
            <w:r>
              <w:rPr>
                <w:rFonts w:eastAsia="Verdana" w:cs="Verdana" w:ascii="Verdana" w:hAnsi="Verdana"/>
                <w:color w:val="3B3E42"/>
                <w:sz w:val="18"/>
              </w:rPr>
              <w:t xml:space="preserve">the </w:t>
            </w:r>
            <w:r>
              <w:rPr>
                <w:rFonts w:eastAsia="Verdana" w:cs="Verdana" w:ascii="Verdana" w:hAnsi="Verdana"/>
                <w:color w:val="3B3E42"/>
                <w:sz w:val="18"/>
              </w:rPr>
              <w:t xml:space="preserve">Insurance domain, working with API </w:t>
            </w:r>
            <w:r>
              <w:rPr>
                <w:rFonts w:eastAsia="Verdana" w:cs="Verdana" w:ascii="Verdana" w:hAnsi="Verdana"/>
                <w:color w:val="3B3E42"/>
                <w:sz w:val="18"/>
              </w:rPr>
              <w:t>and</w:t>
            </w:r>
            <w:r>
              <w:rPr>
                <w:rFonts w:eastAsia="Verdana" w:cs="Verdana" w:ascii="Verdana" w:hAnsi="Verdana"/>
                <w:color w:val="3B3E42"/>
                <w:sz w:val="18"/>
              </w:rPr>
              <w:t xml:space="preserve"> Migration.</w:t>
            </w:r>
          </w:p>
          <w:p>
            <w:pPr>
              <w:pStyle w:val="Normal"/>
              <w:bidi w:val="0"/>
              <w:spacing w:lineRule="auto"/>
              <w:rPr/>
            </w:pPr>
            <w:r>
              <w:rPr>
                <w:rFonts w:eastAsia="Verdana" w:cs="Verdana" w:ascii="Verdana" w:hAnsi="Verdana"/>
                <w:color w:val="3B3E42"/>
                <w:sz w:val="18"/>
              </w:rPr>
              <w:t xml:space="preserve">        </w:t>
            </w:r>
            <w:r>
              <w:rPr>
                <w:rFonts w:eastAsia="Verdana" w:cs="Verdana" w:ascii="Verdana" w:hAnsi="Verdana"/>
                <w:color w:val="3B3E42"/>
                <w:sz w:val="18"/>
              </w:rPr>
              <w:t xml:space="preserve">                    </w:t>
            </w:r>
            <w:r>
              <w:rPr>
                <w:rFonts w:eastAsia="Verdana" w:cs="Verdana" w:ascii="Verdana" w:hAnsi="Verdana"/>
                <w:color w:val="3B3E42"/>
                <w:sz w:val="18"/>
              </w:rPr>
              <w:t xml:space="preserve">I </w:t>
            </w:r>
            <w:r>
              <w:rPr>
                <w:rFonts w:eastAsia="Verdana" w:cs="Verdana" w:ascii="Verdana" w:hAnsi="Verdana"/>
                <w:color w:val="3B3E42"/>
                <w:sz w:val="18"/>
              </w:rPr>
              <w:t xml:space="preserve">have created </w:t>
            </w:r>
            <w:r>
              <w:rPr>
                <w:rFonts w:eastAsia="Verdana" w:cs="Verdana" w:ascii="Verdana" w:hAnsi="Verdana"/>
                <w:color w:val="3B3E42"/>
                <w:sz w:val="18"/>
              </w:rPr>
              <w:t xml:space="preserve">an </w:t>
            </w:r>
            <w:r>
              <w:rPr>
                <w:rFonts w:eastAsia="Verdana" w:cs="Verdana" w:ascii="Verdana" w:hAnsi="Verdana"/>
                <w:color w:val="3B3E42"/>
                <w:sz w:val="18"/>
              </w:rPr>
              <w:t xml:space="preserve">online Bike and Sales Service Project during T.Y.B.C.A </w:t>
            </w:r>
            <w:r>
              <w:rPr>
                <w:rFonts w:eastAsia="Verdana" w:cs="Verdana" w:ascii="Verdana" w:hAnsi="Verdana"/>
                <w:color w:val="3B3E42"/>
                <w:sz w:val="18"/>
              </w:rPr>
              <w:t xml:space="preserve">using </w:t>
            </w:r>
          </w:p>
          <w:p>
            <w:pPr>
              <w:pStyle w:val="Normal"/>
              <w:bidi w:val="0"/>
              <w:spacing w:lineRule="auto"/>
              <w:rPr/>
            </w:pPr>
            <w:r>
              <w:rPr/>
              <w:t xml:space="preserve">         </w:t>
            </w:r>
            <w:r>
              <w:rPr/>
              <w:t xml:space="preserve">                     </w:t>
            </w:r>
            <w:r>
              <w:rPr>
                <w:rFonts w:eastAsia="Verdana" w:cs="Verdana" w:ascii="Verdana" w:hAnsi="Verdana"/>
                <w:color w:val="3B3E42"/>
                <w:sz w:val="18"/>
              </w:rPr>
              <w:t xml:space="preserve">ASP.NET, VB.NET and SQL Server 2005. </w:t>
            </w:r>
          </w:p>
          <w:p>
            <w:pPr>
              <w:pStyle w:val="Normal"/>
              <w:bidi w:val="0"/>
              <w:spacing w:lineRule="auto"/>
              <w:rPr/>
            </w:pPr>
            <w:r>
              <w:rPr>
                <w:rFonts w:eastAsia="Verdana" w:cs="Verdana" w:ascii="Verdana" w:hAnsi="Verdana"/>
                <w:color w:val="3B3E42"/>
                <w:sz w:val="18"/>
              </w:rPr>
              <w:t xml:space="preserve">    </w:t>
            </w:r>
            <w:r>
              <w:rPr>
                <w:rFonts w:eastAsia="Verdana" w:cs="Verdana" w:ascii="Verdana" w:hAnsi="Verdana"/>
                <w:color w:val="3B3E42"/>
                <w:sz w:val="18"/>
              </w:rPr>
              <w:t xml:space="preserve">                        </w:t>
            </w:r>
            <w:r>
              <w:rPr>
                <w:rFonts w:eastAsia="Verdana" w:cs="Verdana" w:ascii="Verdana" w:hAnsi="Verdana"/>
                <w:color w:val="3B3E42"/>
                <w:sz w:val="18"/>
              </w:rPr>
              <w:t xml:space="preserve">I joined this company as </w:t>
            </w:r>
            <w:r>
              <w:rPr>
                <w:rFonts w:eastAsia="Verdana" w:cs="Verdana" w:ascii="Verdana" w:hAnsi="Verdana"/>
                <w:color w:val="3B3E42"/>
                <w:sz w:val="18"/>
              </w:rPr>
              <w:t>a</w:t>
            </w:r>
            <w:r>
              <w:rPr>
                <w:rFonts w:eastAsia="Verdana" w:cs="Verdana" w:ascii="Verdana" w:hAnsi="Verdana"/>
                <w:color w:val="3B3E42"/>
                <w:sz w:val="18"/>
              </w:rPr>
              <w:t xml:space="preserve"> trainee in November 2012 and in March 2013 I </w:t>
            </w:r>
            <w:r>
              <w:rPr>
                <w:rFonts w:eastAsia="Verdana" w:cs="Verdana" w:ascii="Verdana" w:hAnsi="Verdana"/>
                <w:color w:val="3B3E42"/>
                <w:sz w:val="18"/>
              </w:rPr>
              <w:t>was</w:t>
            </w:r>
            <w:r>
              <w:rPr>
                <w:rFonts w:eastAsia="Verdana" w:cs="Verdana" w:ascii="Verdana" w:hAnsi="Verdana"/>
                <w:color w:val="3B3E42"/>
                <w:sz w:val="18"/>
              </w:rPr>
              <w:t xml:space="preserve"> promoted    </w:t>
            </w:r>
            <w:r>
              <w:rPr>
                <w:rFonts w:eastAsia="Verdana" w:cs="Verdana" w:ascii="Verdana" w:hAnsi="Verdana"/>
                <w:color w:val="3B3E42"/>
                <w:sz w:val="18"/>
              </w:rPr>
              <w:t xml:space="preserve">                     </w:t>
            </w:r>
          </w:p>
          <w:p>
            <w:pPr>
              <w:pStyle w:val="Normal"/>
              <w:bidi w:val="0"/>
              <w:spacing w:lineRule="auto"/>
              <w:rPr/>
            </w:pPr>
            <w:r>
              <w:rPr>
                <w:rFonts w:eastAsia="Verdana" w:cs="Verdana" w:ascii="Verdana" w:hAnsi="Verdana"/>
                <w:color w:val="3B3E42"/>
                <w:sz w:val="18"/>
              </w:rPr>
              <w:t xml:space="preserve">   </w:t>
            </w:r>
            <w:r>
              <w:rPr>
                <w:rFonts w:eastAsia="Verdana" w:cs="Verdana" w:ascii="Verdana" w:hAnsi="Verdana"/>
                <w:color w:val="3B3E42"/>
                <w:sz w:val="18"/>
              </w:rPr>
              <w:t xml:space="preserve">                         </w:t>
            </w:r>
            <w:r>
              <w:rPr>
                <w:rFonts w:eastAsia="Verdana" w:cs="Verdana" w:ascii="Verdana" w:hAnsi="Verdana"/>
                <w:color w:val="3B3E42"/>
                <w:sz w:val="18"/>
              </w:rPr>
              <w:t>to</w:t>
            </w:r>
            <w:r>
              <w:rPr>
                <w:rFonts w:eastAsia="Verdana" w:cs="Verdana" w:ascii="Verdana" w:hAnsi="Verdana"/>
                <w:color w:val="3B3E42"/>
                <w:sz w:val="18"/>
              </w:rPr>
              <w:t xml:space="preserve"> Employee.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9995" w:type="dxa"/>
        <w:jc w:val="left"/>
        <w:tblInd w:w="-13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95"/>
      </w:tblGrid>
      <w:tr>
        <w:trPr/>
        <w:tc>
          <w:tcPr>
            <w:tcW w:w="9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6FF" w:val="clear"/>
          </w:tcPr>
          <w:p>
            <w:pPr>
              <w:pStyle w:val="Normal"/>
              <w:bidi w:val="0"/>
              <w:spacing w:lineRule="auto"/>
              <w:ind w:left="20" w:right="0" w:hanging="0"/>
              <w:jc w:val="left"/>
              <w:rPr>
                <w:rFonts w:ascii="Arial" w:hAnsi="Arial" w:eastAsia="Arial" w:cs="Arial"/>
                <w:b/>
                <w:b/>
                <w:color w:val="3B3E42"/>
                <w:sz w:val="18"/>
              </w:rPr>
            </w:pPr>
            <w:r>
              <w:rPr>
                <w:rFonts w:eastAsia="Arial" w:cs="Arial" w:ascii="Arial" w:hAnsi="Arial"/>
                <w:b/>
                <w:color w:val="3B3E42"/>
                <w:sz w:val="18"/>
              </w:rPr>
              <w:t>Career Profile</w:t>
            </w:r>
          </w:p>
        </w:tc>
      </w:tr>
      <w:tr>
        <w:trPr>
          <w:trHeight w:val="408" w:hRule="atLeast"/>
        </w:trPr>
        <w:tc>
          <w:tcPr>
            <w:tcW w:w="99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9"/>
                <w:tab w:val="left" w:pos="1320" w:leader="none"/>
              </w:tabs>
              <w:bidi w:val="0"/>
              <w:spacing w:lineRule="auto" w:line="220"/>
              <w:ind w:left="660" w:right="180" w:hanging="317"/>
              <w:jc w:val="both"/>
              <w:rPr>
                <w:rFonts w:ascii="Verdana" w:hAnsi="Verdana" w:eastAsia="Verdana" w:cs="Verdana"/>
                <w:b w:val="false"/>
                <w:b w:val="false"/>
                <w:bCs w:val="false"/>
                <w:sz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3B3E42"/>
                <w:sz w:val="18"/>
              </w:rPr>
              <w:t xml:space="preserve">Detail-oriented, efficient and organized professional with extensive experience in </w:t>
            </w:r>
            <w:r>
              <w:rPr>
                <w:rFonts w:eastAsia="Arial" w:cs="Arial" w:ascii="Arial" w:hAnsi="Arial"/>
                <w:b w:val="false"/>
                <w:bCs w:val="false"/>
                <w:color w:val="3B3E42"/>
                <w:sz w:val="18"/>
              </w:rPr>
              <w:t>SQL and PLSQL</w:t>
            </w:r>
            <w:r>
              <w:rPr>
                <w:rFonts w:eastAsia="Arial" w:cs="Arial" w:ascii="Arial" w:hAnsi="Arial"/>
                <w:b w:val="false"/>
                <w:bCs w:val="false"/>
                <w:color w:val="3B3E42"/>
                <w:sz w:val="18"/>
              </w:rPr>
              <w:t>.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9"/>
                <w:tab w:val="left" w:pos="1320" w:leader="none"/>
              </w:tabs>
              <w:bidi w:val="0"/>
              <w:spacing w:lineRule="auto" w:line="218"/>
              <w:ind w:left="660" w:right="60" w:hanging="317"/>
              <w:jc w:val="both"/>
              <w:rPr>
                <w:rFonts w:ascii="Arial" w:hAnsi="Arial" w:eastAsia="Arial" w:cs="Arial"/>
                <w:color w:val="3B3E42"/>
              </w:rPr>
            </w:pPr>
            <w:r>
              <w:rPr>
                <w:rFonts w:eastAsia="Verdana" w:cs="Verdana" w:ascii="Verdana" w:hAnsi="Verdana"/>
                <w:b w:val="false"/>
                <w:bCs w:val="false"/>
                <w:sz w:val="18"/>
              </w:rPr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9"/>
                <w:tab w:val="left" w:pos="1320" w:leader="none"/>
              </w:tabs>
              <w:bidi w:val="0"/>
              <w:spacing w:lineRule="auto" w:line="218"/>
              <w:ind w:left="660" w:right="60" w:hanging="317"/>
              <w:jc w:val="both"/>
              <w:rPr>
                <w:rFonts w:ascii="Verdana" w:hAnsi="Verdana" w:eastAsia="Verdana" w:cs="Verdana"/>
                <w:b w:val="false"/>
                <w:b w:val="false"/>
                <w:bCs w:val="false"/>
                <w:sz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3B3E42"/>
                <w:sz w:val="18"/>
              </w:rPr>
              <w:t>Possess strong analytical and problem solving skills, with the ability to make well thought out decisions.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9"/>
                <w:tab w:val="left" w:pos="1320" w:leader="none"/>
              </w:tabs>
              <w:bidi w:val="0"/>
              <w:spacing w:lineRule="auto" w:line="237"/>
              <w:ind w:left="660" w:right="0" w:hanging="317"/>
              <w:jc w:val="both"/>
              <w:rPr>
                <w:rFonts w:ascii="Verdana" w:hAnsi="Verdana" w:eastAsia="Verdana" w:cs="Verdana"/>
                <w:b w:val="false"/>
                <w:b w:val="false"/>
                <w:bCs w:val="false"/>
                <w:sz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3B3E42"/>
                <w:sz w:val="18"/>
              </w:rPr>
              <w:t xml:space="preserve">Excellent </w:t>
            </w:r>
            <w:r>
              <w:rPr>
                <w:rFonts w:eastAsia="Arial" w:cs="Arial" w:ascii="Arial" w:hAnsi="Arial"/>
                <w:b w:val="false"/>
                <w:bCs w:val="false"/>
                <w:color w:val="3B3E42"/>
                <w:sz w:val="18"/>
              </w:rPr>
              <w:t xml:space="preserve">mathematical, </w:t>
            </w:r>
            <w:r>
              <w:rPr>
                <w:rFonts w:eastAsia="Arial" w:cs="Arial" w:ascii="Arial" w:hAnsi="Arial"/>
                <w:b w:val="false"/>
                <w:bCs w:val="false"/>
                <w:color w:val="3B3E42"/>
                <w:sz w:val="18"/>
              </w:rPr>
              <w:t>written and verbal communication skills.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9"/>
                <w:tab w:val="left" w:pos="1320" w:leader="none"/>
              </w:tabs>
              <w:bidi w:val="0"/>
              <w:spacing w:lineRule="auto" w:line="237"/>
              <w:ind w:left="660" w:right="0" w:hanging="317"/>
              <w:jc w:val="both"/>
              <w:rPr>
                <w:rFonts w:ascii="Verdana" w:hAnsi="Verdana" w:eastAsia="Verdana" w:cs="Verdana"/>
                <w:b w:val="false"/>
                <w:b w:val="false"/>
                <w:bCs w:val="false"/>
                <w:sz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3B3E42"/>
                <w:sz w:val="18"/>
              </w:rPr>
              <w:t>Highly trustworthy, discreet and ethical.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9"/>
                <w:tab w:val="left" w:pos="1320" w:leader="none"/>
              </w:tabs>
              <w:bidi w:val="0"/>
              <w:spacing w:lineRule="auto" w:line="237"/>
              <w:ind w:left="660" w:right="0" w:hanging="317"/>
              <w:jc w:val="both"/>
              <w:rPr>
                <w:rFonts w:ascii="Verdana" w:hAnsi="Verdana" w:eastAsia="Verdana" w:cs="Verdana"/>
                <w:b w:val="false"/>
                <w:b w:val="false"/>
                <w:bCs w:val="false"/>
                <w:sz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3B3E42"/>
                <w:sz w:val="18"/>
              </w:rPr>
              <w:t>Resourceful in the completion of projects, effective at multi-tasking.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9972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6FF" w:val="clear"/>
          </w:tcPr>
          <w:p>
            <w:pPr>
              <w:pStyle w:val="Normal"/>
              <w:bidi w:val="0"/>
              <w:spacing w:lineRule="auto"/>
              <w:jc w:val="left"/>
              <w:rPr>
                <w:rFonts w:ascii="Arial" w:hAnsi="Arial" w:eastAsia="Arial" w:cs="Arial"/>
                <w:b/>
                <w:b/>
                <w:color w:val="3B3E42"/>
                <w:sz w:val="18"/>
              </w:rPr>
            </w:pPr>
            <w:r>
              <w:rPr>
                <w:rFonts w:eastAsia="Arial" w:cs="Arial" w:ascii="Arial" w:hAnsi="Arial"/>
                <w:b/>
                <w:color w:val="3B3E42"/>
                <w:sz w:val="18"/>
              </w:rPr>
              <w:t>Interests / Hobbies</w:t>
            </w:r>
          </w:p>
        </w:tc>
      </w:tr>
      <w:tr>
        <w:trPr/>
        <w:tc>
          <w:tcPr>
            <w:tcW w:w="99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709"/>
                <w:tab w:val="left" w:pos="1320" w:leader="none"/>
              </w:tabs>
              <w:bidi w:val="0"/>
              <w:spacing w:lineRule="auto"/>
              <w:ind w:left="660" w:right="0" w:hanging="331"/>
              <w:jc w:val="both"/>
              <w:rPr>
                <w:rFonts w:ascii="Arial" w:hAnsi="Arial" w:eastAsia="Arial" w:cs="Arial"/>
                <w:sz w:val="18"/>
              </w:rPr>
            </w:pPr>
            <w:r>
              <w:rPr>
                <w:rFonts w:eastAsia="Arial" w:cs="Arial" w:ascii="Arial" w:hAnsi="Arial"/>
                <w:sz w:val="18"/>
              </w:rPr>
              <w:t xml:space="preserve">Reading, Music, </w:t>
            </w:r>
            <w:r>
              <w:rPr>
                <w:rFonts w:eastAsia="Arial" w:cs="Arial" w:ascii="Arial" w:hAnsi="Arial"/>
                <w:sz w:val="18"/>
              </w:rPr>
              <w:t>Cricket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9972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6FF" w:val="clear"/>
          </w:tcPr>
          <w:p>
            <w:pPr>
              <w:pStyle w:val="Normal"/>
              <w:bidi w:val="0"/>
              <w:spacing w:lineRule="auto"/>
              <w:jc w:val="left"/>
              <w:rPr>
                <w:rFonts w:ascii="Arial" w:hAnsi="Arial" w:eastAsia="Arial" w:cs="Arial"/>
                <w:b/>
                <w:b/>
                <w:color w:val="3B3E42"/>
                <w:sz w:val="18"/>
              </w:rPr>
            </w:pPr>
            <w:r>
              <w:rPr>
                <w:rFonts w:eastAsia="Arial" w:cs="Arial" w:ascii="Arial" w:hAnsi="Arial"/>
                <w:b/>
                <w:color w:val="3B3E42"/>
                <w:sz w:val="18"/>
              </w:rPr>
              <w:t>Personal Details</w:t>
            </w:r>
          </w:p>
        </w:tc>
      </w:tr>
      <w:tr>
        <w:trPr/>
        <w:tc>
          <w:tcPr>
            <w:tcW w:w="99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/>
              <w:jc w:val="left"/>
              <w:rPr>
                <w:rFonts w:ascii="Arial" w:hAnsi="Arial" w:eastAsia="Arial" w:cs="Arial"/>
                <w:color w:val="3B3E42"/>
                <w:sz w:val="18"/>
              </w:rPr>
            </w:pPr>
            <w:r>
              <w:rPr>
                <w:rFonts w:eastAsia="Arial" w:cs="Arial" w:ascii="Arial" w:hAnsi="Arial"/>
                <w:color w:val="3B3E42"/>
                <w:sz w:val="18"/>
              </w:rPr>
              <w:t xml:space="preserve">Fathers Name           : </w:t>
            </w:r>
            <w:r>
              <w:rPr>
                <w:rFonts w:eastAsia="Arial" w:cs="Arial" w:ascii="Arial" w:hAnsi="Arial"/>
                <w:color w:val="3B3E42"/>
                <w:sz w:val="18"/>
              </w:rPr>
              <w:t>Mukeshbhai Jadav</w:t>
            </w:r>
          </w:p>
          <w:p>
            <w:pPr>
              <w:pStyle w:val="Normal"/>
              <w:bidi w:val="0"/>
              <w:spacing w:lineRule="exact" w:line="35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  <w:p>
            <w:pPr>
              <w:pStyle w:val="Normal"/>
              <w:tabs>
                <w:tab w:val="clear" w:pos="709"/>
                <w:tab w:val="left" w:pos="1140" w:leader="none"/>
              </w:tabs>
              <w:bidi w:val="0"/>
              <w:spacing w:lineRule="auto"/>
              <w:jc w:val="left"/>
              <w:rPr/>
            </w:pPr>
            <w:r>
              <w:rPr>
                <w:rFonts w:eastAsia="Arial" w:cs="Arial" w:ascii="Arial" w:hAnsi="Arial"/>
                <w:color w:val="3B3E42"/>
                <w:sz w:val="18"/>
              </w:rPr>
              <w:t>Gender</w:t>
            </w:r>
            <w:r>
              <w:rPr>
                <w:rFonts w:eastAsia="Times New Roman" w:cs="Times New Roman" w:ascii="Times New Roman" w:hAnsi="Times New Roman"/>
              </w:rPr>
              <w:tab/>
              <w:t xml:space="preserve">         </w:t>
            </w:r>
            <w:r>
              <w:rPr>
                <w:rFonts w:eastAsia="Arial" w:cs="Arial" w:ascii="Arial" w:hAnsi="Arial"/>
                <w:color w:val="3B3E42"/>
                <w:sz w:val="18"/>
              </w:rPr>
              <w:t>: Male</w:t>
            </w:r>
          </w:p>
          <w:p>
            <w:pPr>
              <w:pStyle w:val="Normal"/>
              <w:bidi w:val="0"/>
              <w:spacing w:lineRule="exact" w:line="4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 </w:t>
            </w:r>
          </w:p>
          <w:p>
            <w:pPr>
              <w:pStyle w:val="Normal"/>
              <w:bidi w:val="0"/>
              <w:spacing w:lineRule="auto"/>
              <w:jc w:val="left"/>
              <w:rPr>
                <w:rFonts w:ascii="Arial" w:hAnsi="Arial" w:eastAsia="Arial" w:cs="Arial"/>
                <w:color w:val="3B3E42"/>
                <w:sz w:val="18"/>
              </w:rPr>
            </w:pPr>
            <w:r>
              <w:rPr>
                <w:rFonts w:eastAsia="Arial" w:cs="Arial" w:ascii="Arial" w:hAnsi="Arial"/>
                <w:color w:val="3B3E42"/>
                <w:sz w:val="18"/>
              </w:rPr>
              <w:t>Languages Known    : Gujarati, Hindi &amp; English</w:t>
            </w:r>
          </w:p>
          <w:p>
            <w:pPr>
              <w:pStyle w:val="Normal"/>
              <w:bidi w:val="0"/>
              <w:spacing w:lineRule="exact" w:line="4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  <w:p>
            <w:pPr>
              <w:pStyle w:val="Normal"/>
              <w:bidi w:val="0"/>
              <w:spacing w:lineRule="auto"/>
              <w:jc w:val="left"/>
              <w:rPr/>
            </w:pPr>
            <w:r>
              <w:rPr>
                <w:rFonts w:eastAsia="Arial" w:cs="Arial" w:ascii="Arial" w:hAnsi="Arial"/>
                <w:color w:val="3B3E42"/>
                <w:sz w:val="18"/>
              </w:rPr>
              <w:t xml:space="preserve">Permanent Address  : </w:t>
            </w:r>
            <w:r>
              <w:rPr>
                <w:rFonts w:eastAsia="Arial" w:cs="Arial" w:ascii="Arial" w:hAnsi="Arial"/>
                <w:color w:val="3B3E42"/>
                <w:sz w:val="18"/>
              </w:rPr>
              <w:t>Manglam Society, Behind I.O.C. Colony</w:t>
            </w:r>
            <w:r>
              <w:rPr>
                <w:rFonts w:eastAsia="Arial" w:cs="Arial" w:ascii="Arial" w:hAnsi="Arial"/>
                <w:color w:val="3B3E42"/>
                <w:sz w:val="18"/>
              </w:rPr>
              <w:t>, Viramgam-382150.</w:t>
            </w:r>
          </w:p>
          <w:p>
            <w:pPr>
              <w:pStyle w:val="Normal"/>
              <w:bidi w:val="0"/>
              <w:spacing w:lineRule="exact" w:line="43"/>
              <w:jc w:val="left"/>
              <w:rPr>
                <w:rFonts w:ascii="Arial" w:hAnsi="Arial" w:eastAsia="Arial" w:cs="Arial"/>
                <w:color w:val="3B3E42"/>
                <w:sz w:val="18"/>
              </w:rPr>
            </w:pPr>
            <w:r>
              <w:rPr>
                <w:rFonts w:eastAsia="Arial" w:cs="Arial" w:ascii="Arial" w:hAnsi="Arial"/>
                <w:color w:val="3B3E42"/>
                <w:sz w:val="18"/>
              </w:rPr>
            </w:r>
          </w:p>
        </w:tc>
      </w:tr>
    </w:tbl>
    <w:p>
      <w:pPr>
        <w:pStyle w:val="Normal"/>
        <w:bidi w:val="0"/>
        <w:jc w:val="left"/>
        <w:rPr/>
      </w:pPr>
      <w:r>
        <w:rPr/>
        <w:tab/>
      </w:r>
    </w:p>
    <w:p>
      <w:pPr>
        <w:pStyle w:val="Normal"/>
        <w:bidi w:val="0"/>
        <w:jc w:val="left"/>
        <w:rPr/>
      </w:pPr>
      <w:r>
        <w:rPr/>
      </w:r>
    </w:p>
    <w:tbl>
      <w:tblPr>
        <w:tblW w:w="9972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6FF" w:val="clear"/>
          </w:tcPr>
          <w:p>
            <w:pPr>
              <w:pStyle w:val="Normal"/>
              <w:bidi w:val="0"/>
              <w:spacing w:lineRule="auto"/>
              <w:jc w:val="left"/>
              <w:rPr>
                <w:rFonts w:ascii="Arial" w:hAnsi="Arial" w:eastAsia="Arial" w:cs="Arial"/>
                <w:b/>
                <w:b/>
                <w:color w:val="3B3E42"/>
                <w:sz w:val="18"/>
              </w:rPr>
            </w:pPr>
            <w:r>
              <w:rPr>
                <w:rFonts w:eastAsia="Arial" w:cs="Arial" w:ascii="Arial" w:hAnsi="Arial"/>
                <w:b/>
                <w:color w:val="3B3E42"/>
                <w:sz w:val="18"/>
              </w:rPr>
              <w:t>Strengths</w:t>
            </w:r>
          </w:p>
        </w:tc>
      </w:tr>
      <w:tr>
        <w:trPr/>
        <w:tc>
          <w:tcPr>
            <w:tcW w:w="99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tabs>
                <w:tab w:val="clear" w:pos="709"/>
                <w:tab w:val="left" w:pos="660" w:leader="none"/>
              </w:tabs>
              <w:bidi w:val="0"/>
              <w:spacing w:lineRule="auto"/>
              <w:jc w:val="both"/>
              <w:rPr/>
            </w:pPr>
            <w:r>
              <w:rPr>
                <w:rFonts w:eastAsia="Arial" w:cs="Arial" w:ascii="Arial" w:hAnsi="Arial"/>
                <w:sz w:val="18"/>
              </w:rPr>
              <w:t>E</w:t>
            </w:r>
            <w:r>
              <w:rPr>
                <w:rFonts w:eastAsia="Arial" w:cs="Arial" w:ascii="Arial" w:hAnsi="Arial"/>
                <w:sz w:val="18"/>
              </w:rPr>
              <w:t>xcellent communication, good analytical and mathematical ability with reasoning skills, Strong work ethic, Effective team player, Sportsman spirit</w:t>
            </w:r>
          </w:p>
        </w:tc>
      </w:tr>
    </w:tbl>
    <w:p>
      <w:pPr>
        <w:pStyle w:val="Normal"/>
        <w:bidi w:val="0"/>
        <w:ind w:left="100" w:right="0" w:hanging="910"/>
        <w:jc w:val="left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ab/>
        <w:tab/>
      </w:r>
    </w:p>
    <w:p>
      <w:pPr>
        <w:pStyle w:val="Normal"/>
        <w:bidi w:val="0"/>
        <w:ind w:left="100" w:right="0" w:hanging="910"/>
        <w:jc w:val="left"/>
        <w:rPr/>
      </w:pPr>
      <w:r>
        <w:rPr>
          <w:rFonts w:cs="Verdana" w:ascii="Verdana" w:hAnsi="Verdana"/>
          <w:sz w:val="18"/>
          <w:szCs w:val="18"/>
        </w:rPr>
        <w:tab/>
        <w:tab/>
      </w:r>
      <w:r>
        <w:rPr>
          <w:rFonts w:cs="Verdana" w:ascii="Verdana" w:hAnsi="Verdana"/>
          <w:sz w:val="18"/>
          <w:szCs w:val="18"/>
        </w:rPr>
        <w:t>The above said information is true to the best of my knowledge.</w:t>
      </w:r>
    </w:p>
    <w:p>
      <w:pPr>
        <w:pStyle w:val="Normal"/>
        <w:bidi w:val="0"/>
        <w:ind w:left="100" w:right="0" w:hanging="910"/>
        <w:jc w:val="left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bidi w:val="0"/>
        <w:ind w:left="910" w:right="0" w:hanging="910"/>
        <w:jc w:val="center"/>
        <w:rPr>
          <w:rFonts w:ascii="Verdana" w:hAnsi="Verdana"/>
        </w:rPr>
      </w:pPr>
      <w:r>
        <w:rPr>
          <w:rFonts w:ascii="Verdana" w:hAnsi="Verdana"/>
        </w:rPr>
        <w:t xml:space="preserve">                                                                 </w:t>
      </w:r>
      <w:r>
        <w:rPr>
          <w:rFonts w:ascii="Verdana" w:hAnsi="Verdana"/>
        </w:rPr>
        <w:t>YOUR SINCERELY,</w:t>
      </w:r>
    </w:p>
    <w:p>
      <w:pPr>
        <w:pStyle w:val="Normal"/>
        <w:bidi w:val="0"/>
        <w:jc w:val="center"/>
        <w:rPr/>
      </w:pPr>
      <w:r>
        <w:rPr>
          <w:b/>
        </w:rPr>
        <w:t xml:space="preserve">                                                                                              </w:t>
      </w:r>
      <w:r>
        <w:rPr>
          <w:b/>
        </w:rPr>
        <w:t>GAURAV</w:t>
      </w:r>
      <w:r>
        <w:rPr>
          <w:b/>
        </w:rPr>
        <w:t>.</w:t>
      </w:r>
      <w:r>
        <w:rPr>
          <w:b/>
        </w:rPr>
        <w:t>M</w:t>
      </w:r>
      <w:r>
        <w:rPr>
          <w:b/>
        </w:rPr>
        <w:t>.</w:t>
      </w:r>
      <w:r>
        <w:rPr>
          <w:b/>
        </w:rPr>
        <w:t>JADAV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Century Schoolbook">
    <w:charset w:val="00"/>
    <w:family w:val="roman"/>
    <w:pitch w:val="variable"/>
  </w:font>
  <w:font w:name="Verdana">
    <w:charset w:val="00"/>
    <w:family w:val="swiss"/>
    <w:pitch w:val="variable"/>
  </w:font>
  <w:font w:name="Verdana">
    <w:charset w:val="00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"/>
      <w:lvlJc w:val="left"/>
      <w:pPr>
        <w:ind w:left="0" w:hanging="0"/>
      </w:pPr>
      <w:rPr>
        <w:rFonts w:ascii="Times New Roman" w:hAnsi="Times New Roman" w:cs="Times New Roman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5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Mangal"/>
        <w:kern w:val="2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imSun" w:cs="Mangal"/>
      <w:color w:val="auto"/>
      <w:kern w:val="2"/>
      <w:sz w:val="24"/>
      <w:szCs w:val="24"/>
      <w:lang w:val="en-US" w:eastAsia="zh-CN" w:bidi="hi-IN"/>
    </w:rPr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4z0">
    <w:name w:val="WW8Num4z0"/>
    <w:qFormat/>
    <w:rPr>
      <w:color w:val="3B3E42"/>
    </w:rPr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Character20style">
    <w:name w:val="Character_20_style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2">
    <w:name w:val="WW8Num2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118</TotalTime>
  <Application>LibreOffice/6.4.0.3$Windows_X86_64 LibreOffice_project/b0a288ab3d2d4774cb44b62f04d5d28733ac6df8</Application>
  <Pages>2</Pages>
  <Words>327</Words>
  <Characters>1820</Characters>
  <CharactersWithSpaces>2512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2017-01-02T10:13:10Z</dcterms:created>
  <dc:creator/>
  <dc:description/>
  <dc:language>en-US</dc:language>
  <cp:lastModifiedBy/>
  <dcterms:modified xsi:type="dcterms:W3CDTF">2022-09-16T00:18:29Z</dcterms:modified>
  <cp:revision>41</cp:revision>
  <dc:subject/>
  <dc:title/>
</cp:coreProperties>
</file>