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Driver Biographies</w:t>
      </w:r>
    </w:p>
    <w:p>
      <w:pPr>
        <w:pStyle w:val="Heading2"/>
      </w:pPr>
      <w:r>
        <w:t>Gregoire Saucy</w:t>
      </w:r>
    </w:p>
    <w:p>
      <w:r>
        <w:t>A Swiss prodigy in motorsport, Gregoire Saucy quickly rose through the ranks of European touring car circuits. Known for his precise driving style, he claimed the junior championship title in his debut season. Gregoire’s career highlights include a spectacular comeback victory at the Nürburgring. Outside of racing, he enjoys paragliding over the Swiss Alps, where he says he finds the focus he brings to the track.</w:t>
      </w:r>
    </w:p>
    <w:p>
      <w:pPr>
        <w:pStyle w:val="Heading2"/>
      </w:pPr>
      <w:r>
        <w:t>Marino Sato</w:t>
      </w:r>
    </w:p>
    <w:p>
      <w:r>
        <w:t>Hailing from Japan, Marino Sato is known for his calm under pressure and has a steady track record in the GT circuits of Asia. With multiple podium finishes in his local championships, Marino has shown resilience and tenacity. One interesting fact: Marino is an avid ukiyo-e print collector, and his personal collection has been featured in exhibitions across Tokyo.</w:t>
      </w:r>
    </w:p>
    <w:p>
      <w:pPr>
        <w:pStyle w:val="Heading2"/>
      </w:pPr>
      <w:r>
        <w:t>Tom Gamble</w:t>
      </w:r>
    </w:p>
    <w:p>
      <w:r>
        <w:t>A rising star from the UK, Tom Gamble made his mark in the world of motorsport at a young age, winning the British GT4 Championship in his second year. His fearless maneuvers and controlled aggression have earned him a reputation among fans. Away from the track, Tom is a skilled guitarist and has performed at several charity events.</w:t>
      </w:r>
    </w:p>
    <w:p>
      <w:pPr>
        <w:pStyle w:val="Heading2"/>
      </w:pPr>
      <w:r>
        <w:t>Marvin Kirchhofer</w:t>
      </w:r>
    </w:p>
    <w:p>
      <w:r>
        <w:t>German-born Marvin Kirchhofer has been a staple in European racing since his early karting days. With victories in both single-seaters and GT cars, Marvin is known for his adaptability. His crowning achievement came in the form of a hard-fought victory at Spa-Francorchamps. Marvin has a quirky hobby: he’s an accomplished chess player and often practices strategy in between races.</w:t>
      </w:r>
    </w:p>
    <w:p>
      <w:pPr>
        <w:pStyle w:val="Heading2"/>
      </w:pPr>
      <w:r>
        <w:t>Markus Winkelhock</w:t>
      </w:r>
    </w:p>
    <w:p>
      <w:r>
        <w:t>Markus Winkelhock, a veteran from Germany, has a celebrated racing career that spans Formula 1 and endurance racing. His legendary drive at the 24 Hours of Nürburgring secured his legacy in motorsport. Known for his wisdom on and off the track, Markus once built a vintage motorcycle from scratch, which he proudly rides to charity events.</w:t>
      </w:r>
    </w:p>
    <w:p>
      <w:pPr>
        <w:pStyle w:val="Heading2"/>
      </w:pPr>
      <w:r>
        <w:t>Frank Stippler</w:t>
      </w:r>
    </w:p>
    <w:p>
      <w:r>
        <w:t>Another seasoned German racer, Frank Stippler has a list of victories across European endurance races, including several top finishes at the prestigious Nürburgring. His experience in both GT and DTM racing has made him a revered figure in the paddock. Frank’s unique passion? He’s an expert in viticulture and owns a small vineyard near the Rhine.</w:t>
      </w:r>
    </w:p>
    <w:p>
      <w:pPr>
        <w:pStyle w:val="Heading2"/>
      </w:pPr>
      <w:r>
        <w:t>Ricardo Feller</w:t>
      </w:r>
    </w:p>
    <w:p>
      <w:r>
        <w:t>A dynamic Swiss driver, Ricardo Feller is known for his aggressive yet calculated driving style, which led him to victory in the Swiss GT championship. His performances in the Blancpain GT Series have garnered him a dedicated following. Ricardo spends his off-seasons as a skiing instructor in the Swiss Alps, helping young athletes find their footing.</w:t>
      </w:r>
    </w:p>
    <w:p>
      <w:pPr>
        <w:pStyle w:val="Heading2"/>
      </w:pPr>
      <w:r>
        <w:t>Christopher Haase</w:t>
      </w:r>
    </w:p>
    <w:p>
      <w:r>
        <w:t>German racer Christopher Haase has built a reputation for his consistency and team spirit in GT racing. With multiple wins in the ADAC GT Masters, he’s a dependable driver with a fanbase that stretches across Europe. Christopher has a hidden talent: he’s a trained pianist and frequently plays at charity galas organized by his team.</w:t>
      </w:r>
    </w:p>
    <w:p>
      <w:pPr>
        <w:pStyle w:val="Heading2"/>
      </w:pPr>
      <w:r>
        <w:t>Sheldon van der Linde</w:t>
      </w:r>
    </w:p>
    <w:p>
      <w:r>
        <w:t>South African sensation Sheldon van der Linde has made a name for himself in the DTM series, known for his rapid reflexes and strategic overtakes. His biggest accomplishment was clinching the DTM Rookie of the Year award. Sheldon’s favorite pastime is surfing on South Africa’s wild coastlines, where he says he finds his balance.</w:t>
      </w:r>
    </w:p>
    <w:p>
      <w:pPr>
        <w:pStyle w:val="Heading2"/>
      </w:pPr>
      <w:r>
        <w:t>Valentino Rossi</w:t>
      </w:r>
    </w:p>
    <w:p>
      <w:r>
        <w:t>Known as “The Doctor,” Italian driver Valentino Rossi transitioned from MotoGP fame to the world of GT racing. With a career adorned with world titles, Valentino’s adaptability is legendary. Outside racing, he’s passionate about painting and often exhibits his abstract works in small galleries across Italy.</w:t>
      </w:r>
    </w:p>
    <w:p>
      <w:pPr>
        <w:pStyle w:val="Heading2"/>
      </w:pPr>
      <w:r>
        <w:t>Dan Harper</w:t>
      </w:r>
    </w:p>
    <w:p>
      <w:r>
        <w:t>Young British talent Dan Harper burst onto the scene with a record-breaking season in the British GT Championship. His precision driving and high-speed cornering abilities make him a strong contender. Dan is also an amateur astronomer and loves stargazing on clear nights in the countryside.</w:t>
      </w:r>
    </w:p>
    <w:p>
      <w:pPr>
        <w:pStyle w:val="Heading2"/>
      </w:pPr>
      <w:r>
        <w:t>Jimmy Broadbent</w:t>
      </w:r>
    </w:p>
    <w:p>
      <w:r>
        <w:t>Known initially for his prowess in sim racing, British driver Jimmy Broadbent made a successful transition to real-world racing. His rise from the virtual to the physical track is a testament to his determination. Jimmy is a passionate advocate for mental health and frequently uses his platform to raise awareness.</w:t>
      </w:r>
    </w:p>
    <w:p>
      <w:pPr>
        <w:pStyle w:val="Heading2"/>
      </w:pPr>
      <w:r>
        <w:t>Bryan Sellers</w:t>
      </w:r>
    </w:p>
    <w:p>
      <w:r>
        <w:t>American racer Bryan Sellers is a veteran of the IMSA series, known for his resilience in endurance racing. His biggest achievement was a podium finish at the 24 Hours of Daytona. Bryan’s off-track interest lies in woodworking, and he even crafted a replica of his first race car as a coffee table.</w:t>
      </w:r>
    </w:p>
    <w:p>
      <w:pPr>
        <w:pStyle w:val="Heading2"/>
      </w:pPr>
      <w:r>
        <w:t>Tommy Milner</w:t>
      </w:r>
    </w:p>
    <w:p>
      <w:r>
        <w:t>Hailing from the U.S., Tommy Milner has represented Corvette Racing with distinction in international GT series. His hard-earned victories at Le Mans are a highlight of his career. Outside of racing, Tommy enjoys mountaineering and has summited several challenging peaks in North America.</w:t>
      </w:r>
    </w:p>
    <w:p>
      <w:pPr>
        <w:pStyle w:val="Heading2"/>
      </w:pPr>
      <w:r>
        <w:t>Charlie Eastwood</w:t>
      </w:r>
    </w:p>
    <w:p>
      <w:r>
        <w:t>Irish-born Charlie Eastwood is a fierce competitor in the GT world, known for his consistent podium finishes in the Blancpain GT Series. His finesse on the track has won him many fans. Fun fact: Charlie is a skilled harpist, a talent he attributes to his Irish heritage.</w:t>
      </w:r>
    </w:p>
    <w:p>
      <w:pPr>
        <w:pStyle w:val="Heading2"/>
      </w:pPr>
      <w:r>
        <w:t>Daniel Juncadella</w:t>
      </w:r>
    </w:p>
    <w:p>
      <w:r>
        <w:t>Spanish driver Daniel Juncadella is a staple in the DTM and GT racing scenes, known for his versatility. With a string of podium finishes in his career, he remains a formidable opponent. Outside the track, Daniel has a passion for culinary arts and has attended several cooking workshops.</w:t>
      </w:r>
    </w:p>
    <w:p>
      <w:pPr>
        <w:pStyle w:val="Heading2"/>
      </w:pPr>
      <w:r>
        <w:t>David Pittard</w:t>
      </w:r>
    </w:p>
    <w:p>
      <w:r>
        <w:t>David Pittard from the UK is a star in endurance racing, known for his skill in adapting to changing track conditions. He famously secured a podium in the wet at Silverstone. David is a devoted animal lover and volunteers at a dog shelter when he’s not racing.</w:t>
      </w:r>
    </w:p>
    <w:p>
      <w:pPr>
        <w:pStyle w:val="Heading2"/>
      </w:pPr>
      <w:r>
        <w:t>Davide Rigon</w:t>
      </w:r>
    </w:p>
    <w:p>
      <w:r>
        <w:t>Italian driver Davide Rigon has been a prominent figure in GT racing, with a long-standing association with Ferrari. His consistency has earned him respect in the paddock. Davide is an avid historian and spends his free time studying the Renaissance.</w:t>
      </w:r>
    </w:p>
    <w:p>
      <w:pPr>
        <w:pStyle w:val="Heading2"/>
      </w:pPr>
      <w:r>
        <w:t>Jack Aitken</w:t>
      </w:r>
    </w:p>
    <w:p>
      <w:r>
        <w:t>British-Korean racer Jack Aitken has competed across multiple series, bringing finesse and experience to the track. His notable achievement was a podium in the Formula 2 Championship. Off the track, Jack is a martial arts enthusiast, holding a black belt in taekwondo.</w:t>
      </w:r>
    </w:p>
    <w:p>
      <w:pPr>
        <w:pStyle w:val="Heading2"/>
      </w:pPr>
      <w:r>
        <w:t>Christopher Mies</w:t>
      </w:r>
    </w:p>
    <w:p>
      <w:r>
        <w:t>German GT racer Christopher Mies is a force on the track, known for his aggressive racing style. His top finish in the Nürburgring 24 Hours solidified his status. Christopher enjoys cooking and has his own collection of international recipes.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