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B2F0" w14:textId="3FAC55D5" w:rsidR="006E3706" w:rsidRDefault="00000000">
      <w:r>
        <w:rPr>
          <w:b/>
          <w:bCs/>
          <w:sz w:val="30"/>
          <w:szCs w:val="32"/>
        </w:rPr>
        <w:t>배포 기술서_2조</w:t>
      </w:r>
    </w:p>
    <w:p w14:paraId="3760684C" w14:textId="77777777" w:rsidR="006E3706" w:rsidRDefault="006E3706"/>
    <w:p w14:paraId="088DED8D" w14:textId="77777777" w:rsidR="006E3706" w:rsidRDefault="00000000">
      <w:r>
        <w:rPr>
          <w:rFonts w:hint="eastAsia"/>
        </w:rPr>
        <w:t>1. 서비스 구조</w:t>
      </w:r>
    </w:p>
    <w:p w14:paraId="47DEE7B4" w14:textId="1DABC5FA" w:rsidR="006E3706" w:rsidRDefault="005F7066">
      <w:r>
        <w:rPr>
          <w:b/>
          <w:bCs/>
          <w:noProof/>
          <w:sz w:val="30"/>
          <w:szCs w:val="32"/>
        </w:rPr>
        <w:drawing>
          <wp:inline distT="0" distB="0" distL="0" distR="0" wp14:anchorId="61D6CE7A" wp14:editId="3DA677FE">
            <wp:extent cx="5730240" cy="2583180"/>
            <wp:effectExtent l="0" t="0" r="3810" b="7620"/>
            <wp:docPr id="1586442956" name="그림 1" descr="텍스트, 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2956" name="그림 1" descr="텍스트, 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0B" w14:textId="525A9A11" w:rsidR="006E3706" w:rsidRDefault="005F7066">
      <w:r>
        <w:rPr>
          <w:rFonts w:hint="eastAsia"/>
        </w:rPr>
        <w:t>안드로이드 앱과 윈도우의 서버가 연결되어 작동</w:t>
      </w:r>
    </w:p>
    <w:p w14:paraId="2E92611D" w14:textId="12997242" w:rsidR="005F7066" w:rsidRDefault="005F7066">
      <w:r>
        <w:rPr>
          <w:rFonts w:hint="eastAsia"/>
        </w:rPr>
        <w:t>로컬 서버를 이용하여 구현</w:t>
      </w:r>
    </w:p>
    <w:p w14:paraId="229E126A" w14:textId="77777777" w:rsidR="005F7066" w:rsidRDefault="005F7066"/>
    <w:p w14:paraId="3AE63E2A" w14:textId="77777777" w:rsidR="006E3706" w:rsidRDefault="00000000">
      <w:r>
        <w:rPr>
          <w:rFonts w:hint="eastAsia"/>
        </w:rPr>
        <w:t>2. 설치 프로그램</w:t>
      </w:r>
    </w:p>
    <w:p w14:paraId="2DEBA7E0" w14:textId="77777777" w:rsidR="006E3706" w:rsidRDefault="00000000">
      <w:r>
        <w:rPr>
          <w:rFonts w:hint="eastAsia"/>
        </w:rPr>
        <w:t>안드로이드 스튜디오 설치</w:t>
      </w:r>
    </w:p>
    <w:p w14:paraId="44941551" w14:textId="77777777" w:rsidR="006E3706" w:rsidRDefault="00000000">
      <w:r>
        <w:rPr>
          <w:rFonts w:hint="eastAsia"/>
          <w:noProof/>
        </w:rPr>
        <w:drawing>
          <wp:inline distT="0" distB="0" distL="180" distR="180" wp14:anchorId="70AA0F8E" wp14:editId="4FD75BAF">
            <wp:extent cx="5731510" cy="233235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F35" w14:textId="77777777" w:rsidR="006E3706" w:rsidRDefault="00000000">
      <w:hyperlink r:id="rId6" w:history="1">
        <w:r>
          <w:rPr>
            <w:rStyle w:val="a3"/>
            <w:rFonts w:hint="eastAsia"/>
          </w:rPr>
          <w:t>https://developer.android.com/studio?hl=ko</w:t>
        </w:r>
      </w:hyperlink>
    </w:p>
    <w:p w14:paraId="7D3CA25E" w14:textId="77777777" w:rsidR="006E3706" w:rsidRDefault="00000000">
      <w:r>
        <w:rPr>
          <w:rFonts w:hint="eastAsia"/>
        </w:rPr>
        <w:t>필요한 경우에만 설치.</w:t>
      </w:r>
    </w:p>
    <w:p w14:paraId="1A2DE03F" w14:textId="77777777" w:rsidR="006E3706" w:rsidRDefault="00000000">
      <w:r>
        <w:rPr>
          <w:rFonts w:hint="eastAsia"/>
        </w:rPr>
        <w:lastRenderedPageBreak/>
        <w:t>cmder</w:t>
      </w:r>
    </w:p>
    <w:p w14:paraId="6D00881B" w14:textId="77777777" w:rsidR="006E3706" w:rsidRDefault="00000000">
      <w:r>
        <w:rPr>
          <w:rFonts w:hint="eastAsia"/>
          <w:noProof/>
        </w:rPr>
        <w:drawing>
          <wp:inline distT="0" distB="0" distL="180" distR="180" wp14:anchorId="3DB3CC4F" wp14:editId="35B1B516">
            <wp:extent cx="5731510" cy="228028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EFE" w14:textId="77777777" w:rsidR="006E3706" w:rsidRDefault="00000000">
      <w:hyperlink r:id="rId8" w:history="1">
        <w:r>
          <w:rPr>
            <w:rStyle w:val="a3"/>
            <w:rFonts w:hint="eastAsia"/>
          </w:rPr>
          <w:t>https://cmder.app/</w:t>
        </w:r>
      </w:hyperlink>
    </w:p>
    <w:p w14:paraId="6918D16D" w14:textId="77777777" w:rsidR="006E3706" w:rsidRDefault="00000000">
      <w:r>
        <w:rPr>
          <w:rFonts w:hint="eastAsia"/>
        </w:rPr>
        <w:t>필수 설치</w:t>
      </w:r>
    </w:p>
    <w:p w14:paraId="7827238D" w14:textId="77777777" w:rsidR="006E3706" w:rsidRDefault="006E3706"/>
    <w:p w14:paraId="108BDA14" w14:textId="77777777" w:rsidR="006E3706" w:rsidRDefault="00000000">
      <w:r>
        <w:t>3. 가상환경 설치</w:t>
      </w:r>
    </w:p>
    <w:p w14:paraId="6039DC7F" w14:textId="77777777" w:rsidR="006E3706" w:rsidRDefault="00000000">
      <w:r>
        <w:t xml:space="preserve"> 1) cmder 실행</w:t>
      </w:r>
    </w:p>
    <w:p w14:paraId="26CCECEC" w14:textId="77777777" w:rsidR="006E3706" w:rsidRDefault="00000000">
      <w:r>
        <w:rPr>
          <w:noProof/>
        </w:rPr>
        <w:drawing>
          <wp:inline distT="0" distB="0" distL="180" distR="180" wp14:anchorId="7D7CE448" wp14:editId="3B4E8F73">
            <wp:extent cx="5731510" cy="147510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EC15" w14:textId="77777777" w:rsidR="006E3706" w:rsidRDefault="00000000">
      <w:r>
        <w:rPr>
          <w:rFonts w:hint="eastAsia"/>
        </w:rPr>
        <w:t xml:space="preserve"> 2) 경로초기화 : </w:t>
      </w:r>
      <w:r>
        <w:t>cd\</w:t>
      </w:r>
    </w:p>
    <w:p w14:paraId="77D2AD01" w14:textId="77777777" w:rsidR="006E3706" w:rsidRDefault="00000000">
      <w:r>
        <w:t xml:space="preserve"> 3) 서버 폴더 경로 지정</w:t>
      </w:r>
    </w:p>
    <w:p w14:paraId="6843F539" w14:textId="77777777" w:rsidR="006E3706" w:rsidRDefault="00000000">
      <w:r>
        <w:t xml:space="preserve"> 4) 가상환경 설치</w:t>
      </w:r>
    </w:p>
    <w:p w14:paraId="12238146" w14:textId="77777777" w:rsidR="006E3706" w:rsidRDefault="00000000">
      <w:r>
        <w:rPr>
          <w:rFonts w:hint="eastAsia"/>
          <w:noProof/>
        </w:rPr>
        <w:drawing>
          <wp:inline distT="0" distB="0" distL="180" distR="180" wp14:anchorId="4FE1FAD4" wp14:editId="2B607EDE">
            <wp:extent cx="5731510" cy="34036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DAD" w14:textId="77777777" w:rsidR="006E3706" w:rsidRDefault="00000000">
      <w:r>
        <w:t xml:space="preserve"> python -m venv yourname</w:t>
      </w:r>
    </w:p>
    <w:p w14:paraId="16D0AF58" w14:textId="77777777" w:rsidR="006E3706" w:rsidRDefault="00000000">
      <w:r>
        <w:rPr>
          <w:rFonts w:hint="eastAsia"/>
        </w:rPr>
        <w:t xml:space="preserve"> 5) 가상환경 실행</w:t>
      </w:r>
    </w:p>
    <w:p w14:paraId="5EE3826E" w14:textId="77777777" w:rsidR="006E3706" w:rsidRDefault="00000000">
      <w:r>
        <w:rPr>
          <w:rFonts w:hint="eastAsia"/>
          <w:noProof/>
        </w:rPr>
        <w:drawing>
          <wp:inline distT="0" distB="0" distL="180" distR="180" wp14:anchorId="2FEFDB0C" wp14:editId="1FB33161">
            <wp:extent cx="5731510" cy="43561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064" w14:textId="77777777" w:rsidR="006E3706" w:rsidRDefault="00000000">
      <w:r>
        <w:lastRenderedPageBreak/>
        <w:t xml:space="preserve"> yourname\Scripts\activate.bat</w:t>
      </w:r>
    </w:p>
    <w:p w14:paraId="49EEE4E3" w14:textId="77777777" w:rsidR="006E3706" w:rsidRDefault="00000000">
      <w:r>
        <w:t xml:space="preserve"> 6) 환경 설치 (pip install 생략)</w:t>
      </w:r>
    </w:p>
    <w:p w14:paraId="6CCFBC44" w14:textId="77777777" w:rsidR="006E3706" w:rsidRDefault="00000000">
      <w:r>
        <w:rPr>
          <w:noProof/>
        </w:rPr>
        <w:drawing>
          <wp:inline distT="0" distB="0" distL="180" distR="180" wp14:anchorId="387A1DCC" wp14:editId="3FD5E07E">
            <wp:extent cx="5731510" cy="382905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ACE" w14:textId="77777777" w:rsidR="006E3706" w:rsidRDefault="00000000">
      <w:r>
        <w:t>flask, flask_sqlalchemy, --upgrade pip, pillow, torch, mysqlclient, numpy 1.19.5, ... 등</w:t>
      </w:r>
    </w:p>
    <w:p w14:paraId="745225A5" w14:textId="77777777" w:rsidR="006E3706" w:rsidRDefault="00000000">
      <w:r>
        <w:rPr>
          <w:rFonts w:hint="eastAsia"/>
        </w:rPr>
        <w:t>실행결과 누락된 기타 파일들 설치</w:t>
      </w:r>
    </w:p>
    <w:p w14:paraId="0E7B320A" w14:textId="77777777" w:rsidR="006E3706" w:rsidRDefault="006E3706"/>
    <w:p w14:paraId="273B704B" w14:textId="77777777" w:rsidR="006E3706" w:rsidRDefault="00000000">
      <w:r>
        <w:t xml:space="preserve"> 7) 서버 실행</w:t>
      </w:r>
    </w:p>
    <w:p w14:paraId="2E4FABBD" w14:textId="77777777" w:rsidR="006E3706" w:rsidRDefault="00000000">
      <w:r>
        <w:rPr>
          <w:noProof/>
        </w:rPr>
        <w:drawing>
          <wp:inline distT="0" distB="0" distL="180" distR="180" wp14:anchorId="0B122342" wp14:editId="51DF5A84">
            <wp:extent cx="5731510" cy="33528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37DE" w14:textId="77777777" w:rsidR="006E3706" w:rsidRDefault="00000000">
      <w:pPr>
        <w:tabs>
          <w:tab w:val="left" w:pos="1819"/>
        </w:tabs>
      </w:pPr>
      <w:r>
        <w:t>yolov7 폴더에 저장되어있는 파이선 파일 이름.py</w:t>
      </w:r>
    </w:p>
    <w:p w14:paraId="5578210E" w14:textId="77777777" w:rsidR="006E3706" w:rsidRDefault="00000000">
      <w:pPr>
        <w:tabs>
          <w:tab w:val="left" w:pos="1819"/>
        </w:tabs>
      </w:pPr>
      <w:r>
        <w:t>4. 주소 변경</w:t>
      </w:r>
    </w:p>
    <w:p w14:paraId="7C98F504" w14:textId="77777777" w:rsidR="006E3706" w:rsidRDefault="006E3706">
      <w:pPr>
        <w:tabs>
          <w:tab w:val="left" w:pos="1819"/>
        </w:tabs>
      </w:pPr>
    </w:p>
    <w:p w14:paraId="12FC9FFA" w14:textId="77777777" w:rsidR="006E3706" w:rsidRDefault="00000000">
      <w:pPr>
        <w:tabs>
          <w:tab w:val="left" w:pos="1819"/>
        </w:tabs>
      </w:pPr>
      <w:r>
        <w:t>1) DB 주소 변경 (app.py)</w:t>
      </w:r>
    </w:p>
    <w:p w14:paraId="009207AD" w14:textId="77777777" w:rsidR="006E3706" w:rsidRDefault="00000000">
      <w:pPr>
        <w:tabs>
          <w:tab w:val="left" w:pos="1819"/>
        </w:tabs>
      </w:pPr>
      <w:r>
        <w:rPr>
          <w:noProof/>
        </w:rPr>
        <w:drawing>
          <wp:inline distT="0" distB="0" distL="180" distR="180" wp14:anchorId="00A054FF" wp14:editId="21E9625A">
            <wp:extent cx="5731510" cy="77978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20C1" w14:textId="77777777" w:rsidR="006E3706" w:rsidRDefault="00000000">
      <w:pPr>
        <w:tabs>
          <w:tab w:val="left" w:pos="3289"/>
        </w:tabs>
      </w:pPr>
      <w:r>
        <w:t>mysql의 이름이 login인 DB 혹은 임의의 DB 생성후 연결과정 필요</w:t>
      </w:r>
    </w:p>
    <w:p w14:paraId="2D1E9310" w14:textId="77777777" w:rsidR="006E3706" w:rsidRDefault="006E3706">
      <w:pPr>
        <w:tabs>
          <w:tab w:val="left" w:pos="3289"/>
        </w:tabs>
      </w:pPr>
    </w:p>
    <w:p w14:paraId="08FC9113" w14:textId="77777777" w:rsidR="006E3706" w:rsidRDefault="00000000">
      <w:pPr>
        <w:tabs>
          <w:tab w:val="left" w:pos="3289"/>
        </w:tabs>
      </w:pPr>
      <w:r>
        <w:t>2) 포트번호 (app.py)</w:t>
      </w:r>
    </w:p>
    <w:p w14:paraId="5C564B96" w14:textId="77777777" w:rsidR="006E3706" w:rsidRDefault="00000000">
      <w:pPr>
        <w:tabs>
          <w:tab w:val="left" w:pos="3289"/>
        </w:tabs>
      </w:pPr>
      <w:r>
        <w:rPr>
          <w:noProof/>
        </w:rPr>
        <w:drawing>
          <wp:inline distT="0" distB="0" distL="180" distR="180" wp14:anchorId="116ED484" wp14:editId="63DB854F">
            <wp:extent cx="4476750" cy="1114425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907B" w14:textId="77777777" w:rsidR="006E3706" w:rsidRDefault="00000000">
      <w:pPr>
        <w:tabs>
          <w:tab w:val="left" w:pos="3289"/>
        </w:tabs>
      </w:pPr>
      <w:r>
        <w:t>포트번호 5000, 임의의 포트번호 조정시 다음 작업이 필요 할 수 있음.</w:t>
      </w:r>
    </w:p>
    <w:p w14:paraId="5F19BA77" w14:textId="77777777" w:rsidR="006E3706" w:rsidRDefault="00000000">
      <w:r>
        <w:t>[시작] 메뉴</w:t>
      </w:r>
      <w:r>
        <w:rPr>
          <w:rFonts w:ascii="굴림" w:eastAsia="굴림" w:hAnsi="굴림" w:cs="굴림"/>
          <w:sz w:val="22"/>
        </w:rPr>
        <w:t>→[Windows 시스템] 아래의 [제어판]→[시스템 및 보안]→[Windows Defender 방화벽]을 선택합니다.</w:t>
      </w:r>
    </w:p>
    <w:p w14:paraId="791343C4" w14:textId="77777777" w:rsidR="006E3706" w:rsidRDefault="00000000">
      <w:r>
        <w:rPr>
          <w:rFonts w:ascii="굴림" w:eastAsia="굴림" w:hAnsi="굴림" w:cs="굴림"/>
          <w:sz w:val="22"/>
        </w:rPr>
        <w:t>창 왼쪽에 표시된 [고급 설정]을 선택하여 [고급 보안이 포함된 Windows 방화벽] 창을 표시합니다.</w:t>
      </w:r>
    </w:p>
    <w:p w14:paraId="731B9C8D" w14:textId="77777777" w:rsidR="006E3706" w:rsidRDefault="00000000">
      <w:r>
        <w:rPr>
          <w:rFonts w:ascii="굴림" w:eastAsia="굴림" w:hAnsi="굴림" w:cs="굴림"/>
          <w:sz w:val="22"/>
        </w:rPr>
        <w:lastRenderedPageBreak/>
        <w:t>창 왼쪽에 표시된 [인바운드 규칙]을 선택한 후 창 오른쪽의 [작업] 패널에서 [새 규칙]을 선택하여 [새 인바운드 규칙 마법사]를 표시합니다.</w:t>
      </w:r>
    </w:p>
    <w:p w14:paraId="0551D239" w14:textId="77777777" w:rsidR="006E3706" w:rsidRDefault="00000000">
      <w:r>
        <w:rPr>
          <w:rFonts w:ascii="굴림" w:eastAsia="굴림" w:hAnsi="굴림" w:cs="굴림"/>
          <w:sz w:val="22"/>
        </w:rPr>
        <w:t>[규칙 종류]가 표시되면 [포트]를 선택하고 [다음] 버튼을 클릭합니다.</w:t>
      </w:r>
    </w:p>
    <w:p w14:paraId="2EFA9812" w14:textId="77777777" w:rsidR="006E3706" w:rsidRDefault="00000000">
      <w:r>
        <w:rPr>
          <w:rFonts w:ascii="굴림" w:eastAsia="굴림" w:hAnsi="굴림" w:cs="굴림"/>
          <w:sz w:val="22"/>
        </w:rPr>
        <w:t>[프로토콜 및 포트]가 표시되면 [TCP]와 [특정 로컬 포트]를 선택하고 [특정 로컬 포트]에 다음 포트 번호를 입력하고 [다음] 버튼을 클릭합니다.</w:t>
      </w:r>
    </w:p>
    <w:p w14:paraId="5EA8A954" w14:textId="77777777" w:rsidR="006E3706" w:rsidRDefault="00000000">
      <w:pPr>
        <w:tabs>
          <w:tab w:val="left" w:pos="3289"/>
        </w:tabs>
      </w:pPr>
      <w:hyperlink r:id="rId16" w:history="1">
        <w:r>
          <w:rPr>
            <w:rStyle w:val="a3"/>
            <w:rFonts w:ascii="함초롬돋움" w:eastAsia="함초롬돋움" w:hAnsi="함초롬돋움" w:cs="Arial"/>
          </w:rPr>
          <w:t>https://www.pfu.ricoh.com/imaging/downloads/manual/ss_webhelp/hn/help/webhelp/topic/refer_firewall.html</w:t>
        </w:r>
      </w:hyperlink>
    </w:p>
    <w:p w14:paraId="0774DD9A" w14:textId="77777777" w:rsidR="006E3706" w:rsidRDefault="006E3706">
      <w:pPr>
        <w:tabs>
          <w:tab w:val="left" w:pos="3289"/>
        </w:tabs>
      </w:pPr>
    </w:p>
    <w:p w14:paraId="29660782" w14:textId="77777777" w:rsidR="006E3706" w:rsidRDefault="00000000">
      <w:pPr>
        <w:tabs>
          <w:tab w:val="left" w:pos="3289"/>
        </w:tabs>
      </w:pPr>
      <w:r>
        <w:t>3) 로컬 서버 주소 변경 (안드로이드 스튜디오. 코틀린) 기본값 : 부경대 창의관 303 5G 와이파이.</w:t>
      </w:r>
    </w:p>
    <w:p w14:paraId="4A3AC04C" w14:textId="77777777" w:rsidR="006E3706" w:rsidRDefault="00000000">
      <w:pPr>
        <w:tabs>
          <w:tab w:val="left" w:pos="3289"/>
        </w:tabs>
      </w:pPr>
      <w:r>
        <w:rPr>
          <w:rFonts w:hint="eastAsia"/>
        </w:rPr>
        <w:t>ApiManager.kt</w:t>
      </w:r>
    </w:p>
    <w:p w14:paraId="4AEFF4AE" w14:textId="77777777" w:rsidR="006E3706" w:rsidRDefault="00000000">
      <w:pPr>
        <w:tabs>
          <w:tab w:val="left" w:pos="3289"/>
        </w:tabs>
      </w:pPr>
      <w:r>
        <w:rPr>
          <w:noProof/>
        </w:rPr>
        <w:drawing>
          <wp:inline distT="0" distB="0" distL="180" distR="180" wp14:anchorId="7796167A" wp14:editId="53E948B2">
            <wp:extent cx="4318000" cy="1562143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594" w14:textId="77777777" w:rsidR="006E3706" w:rsidRDefault="00000000">
      <w:pPr>
        <w:tabs>
          <w:tab w:val="left" w:pos="3289"/>
        </w:tabs>
      </w:pPr>
      <w:r>
        <w:t>로컬주소로 변경. 주소값은 python app.py .실행시 확인가능</w:t>
      </w:r>
    </w:p>
    <w:p w14:paraId="4BFF0DF5" w14:textId="77777777" w:rsidR="006E3706" w:rsidRDefault="006E3706">
      <w:pPr>
        <w:tabs>
          <w:tab w:val="left" w:pos="3289"/>
        </w:tabs>
      </w:pPr>
    </w:p>
    <w:p w14:paraId="12C75F20" w14:textId="77777777" w:rsidR="006E3706" w:rsidRDefault="00000000">
      <w:pPr>
        <w:tabs>
          <w:tab w:val="left" w:pos="3289"/>
        </w:tabs>
      </w:pPr>
      <w:r>
        <w:rPr>
          <w:rFonts w:hint="eastAsia"/>
        </w:rPr>
        <w:t>Blog.kt</w:t>
      </w:r>
    </w:p>
    <w:p w14:paraId="0599106A" w14:textId="77777777" w:rsidR="006E3706" w:rsidRDefault="00000000">
      <w:pPr>
        <w:tabs>
          <w:tab w:val="left" w:pos="3289"/>
        </w:tabs>
      </w:pPr>
      <w:r>
        <w:rPr>
          <w:noProof/>
        </w:rPr>
        <w:drawing>
          <wp:inline distT="0" distB="0" distL="180" distR="180" wp14:anchorId="3796B09A" wp14:editId="2B01D8EA">
            <wp:extent cx="5731510" cy="157353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86A" w14:textId="77777777" w:rsidR="006E3706" w:rsidRDefault="00000000">
      <w:pPr>
        <w:tabs>
          <w:tab w:val="left" w:pos="1719"/>
        </w:tabs>
      </w:pPr>
      <w:r>
        <w:t>같은 주소로 변경.</w:t>
      </w:r>
    </w:p>
    <w:p w14:paraId="0B736668" w14:textId="77777777" w:rsidR="006E3706" w:rsidRDefault="006E3706">
      <w:pPr>
        <w:tabs>
          <w:tab w:val="left" w:pos="1719"/>
        </w:tabs>
      </w:pPr>
    </w:p>
    <w:p w14:paraId="652C6CD6" w14:textId="77777777" w:rsidR="006E3706" w:rsidRDefault="00000000">
      <w:pPr>
        <w:tabs>
          <w:tab w:val="left" w:pos="1719"/>
        </w:tabs>
      </w:pPr>
      <w:r>
        <w:t xml:space="preserve">Detect1.kt , Detect2.kt , Detect3.kt , Detect4.kt </w:t>
      </w:r>
    </w:p>
    <w:p w14:paraId="74582B66" w14:textId="77777777" w:rsidR="006E3706" w:rsidRDefault="00000000">
      <w:pPr>
        <w:tabs>
          <w:tab w:val="left" w:pos="1719"/>
        </w:tabs>
      </w:pPr>
      <w:r>
        <w:rPr>
          <w:noProof/>
        </w:rPr>
        <w:lastRenderedPageBreak/>
        <w:drawing>
          <wp:inline distT="0" distB="0" distL="180" distR="180" wp14:anchorId="00EB621A" wp14:editId="611F31CC">
            <wp:extent cx="5731510" cy="1904365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EA34" w14:textId="77777777" w:rsidR="006E3706" w:rsidRDefault="00000000">
      <w:pPr>
        <w:tabs>
          <w:tab w:val="left" w:pos="1719"/>
        </w:tabs>
      </w:pPr>
      <w:r>
        <w:t>각각 주소 변경.</w:t>
      </w:r>
    </w:p>
    <w:p w14:paraId="2D76BA5D" w14:textId="77777777" w:rsidR="006E3706" w:rsidRDefault="006E3706">
      <w:pPr>
        <w:tabs>
          <w:tab w:val="left" w:pos="1719"/>
        </w:tabs>
      </w:pPr>
    </w:p>
    <w:p w14:paraId="3ED843CC" w14:textId="77777777" w:rsidR="006E3706" w:rsidRDefault="00000000">
      <w:pPr>
        <w:tabs>
          <w:tab w:val="left" w:pos="1719"/>
        </w:tabs>
      </w:pPr>
      <w:r>
        <w:t>View.kt</w:t>
      </w:r>
    </w:p>
    <w:p w14:paraId="09ADC3ED" w14:textId="77777777" w:rsidR="006E3706" w:rsidRDefault="00000000">
      <w:pPr>
        <w:tabs>
          <w:tab w:val="left" w:pos="1719"/>
        </w:tabs>
      </w:pPr>
      <w:r>
        <w:rPr>
          <w:noProof/>
        </w:rPr>
        <w:drawing>
          <wp:inline distT="0" distB="0" distL="180" distR="180" wp14:anchorId="04C63B5A" wp14:editId="43DF9B46">
            <wp:extent cx="5731510" cy="1225550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444" w14:textId="77777777" w:rsidR="006E3706" w:rsidRDefault="006E3706">
      <w:pPr>
        <w:tabs>
          <w:tab w:val="left" w:pos="1719"/>
        </w:tabs>
      </w:pPr>
    </w:p>
    <w:p w14:paraId="04106540" w14:textId="77777777" w:rsidR="006E3706" w:rsidRDefault="00000000">
      <w:pPr>
        <w:tabs>
          <w:tab w:val="left" w:pos="1719"/>
        </w:tabs>
      </w:pPr>
      <w:r>
        <w:t>Write.kt</w:t>
      </w:r>
    </w:p>
    <w:p w14:paraId="0408F4FC" w14:textId="77777777" w:rsidR="006E3706" w:rsidRDefault="00000000">
      <w:pPr>
        <w:tabs>
          <w:tab w:val="left" w:pos="1719"/>
        </w:tabs>
      </w:pPr>
      <w:r>
        <w:rPr>
          <w:noProof/>
        </w:rPr>
        <w:drawing>
          <wp:inline distT="0" distB="0" distL="180" distR="180" wp14:anchorId="7454B361" wp14:editId="7072801B">
            <wp:extent cx="5731510" cy="1212850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BE1" w14:textId="77777777" w:rsidR="006E3706" w:rsidRDefault="006E3706">
      <w:pPr>
        <w:tabs>
          <w:tab w:val="left" w:pos="1719"/>
        </w:tabs>
      </w:pPr>
    </w:p>
    <w:p w14:paraId="4FBF49C1" w14:textId="77777777" w:rsidR="006E3706" w:rsidRDefault="00000000">
      <w:pPr>
        <w:tabs>
          <w:tab w:val="left" w:pos="1719"/>
        </w:tabs>
      </w:pPr>
      <w:r>
        <w:t>동봉된 apk 다운로드시 부경대 창의관 303_5G로만 이용가능.</w:t>
      </w:r>
    </w:p>
    <w:p w14:paraId="787D43FB" w14:textId="77777777" w:rsidR="006E3706" w:rsidRDefault="00000000">
      <w:pPr>
        <w:tabs>
          <w:tab w:val="left" w:pos="1719"/>
        </w:tabs>
      </w:pPr>
      <w:r>
        <w:t>앱 이용에는. cmder을 이용한 서버 구도작업이 필요함.</w:t>
      </w:r>
    </w:p>
    <w:p w14:paraId="78A5F056" w14:textId="77777777" w:rsidR="006E3706" w:rsidRDefault="00000000">
      <w:pPr>
        <w:tabs>
          <w:tab w:val="left" w:pos="1719"/>
        </w:tabs>
      </w:pPr>
      <w:r>
        <w:t>같은 로컬 와이파이에서만 작동 가능함.</w:t>
      </w:r>
    </w:p>
    <w:p w14:paraId="110212B3" w14:textId="77777777" w:rsidR="006E3706" w:rsidRDefault="006E3706">
      <w:pPr>
        <w:tabs>
          <w:tab w:val="left" w:pos="1719"/>
        </w:tabs>
      </w:pPr>
    </w:p>
    <w:p w14:paraId="17940F75" w14:textId="77777777" w:rsidR="006E3706" w:rsidRDefault="00000000">
      <w:pPr>
        <w:tabs>
          <w:tab w:val="left" w:pos="1719"/>
        </w:tabs>
      </w:pPr>
      <w:r>
        <w:t>서버를 필요로 하지않는 기능과 어플 화면을 간편하게 보기위해</w:t>
      </w:r>
    </w:p>
    <w:p w14:paraId="2621B859" w14:textId="77777777" w:rsidR="006E3706" w:rsidRDefault="00000000">
      <w:pPr>
        <w:tabs>
          <w:tab w:val="left" w:pos="1719"/>
        </w:tabs>
      </w:pPr>
      <w:r>
        <w:t>username : 990311</w:t>
      </w:r>
    </w:p>
    <w:p w14:paraId="76A9F4B0" w14:textId="77777777" w:rsidR="006E3706" w:rsidRDefault="00000000">
      <w:pPr>
        <w:tabs>
          <w:tab w:val="left" w:pos="1719"/>
        </w:tabs>
      </w:pPr>
      <w:r>
        <w:lastRenderedPageBreak/>
        <w:t>password : 임의의 숫자.</w:t>
      </w:r>
    </w:p>
    <w:p w14:paraId="711CF347" w14:textId="77777777" w:rsidR="006E3706" w:rsidRDefault="00000000">
      <w:pPr>
        <w:tabs>
          <w:tab w:val="left" w:pos="1719"/>
        </w:tabs>
      </w:pPr>
      <w:r>
        <w:t>를 로그인 화면에서 입력하고 로그인 버튼을 10여회 연타하면 메인화면으로 이동가능하다.</w:t>
      </w:r>
    </w:p>
    <w:p w14:paraId="7EADE7FF" w14:textId="77777777" w:rsidR="006E3706" w:rsidRDefault="006E3706">
      <w:pPr>
        <w:tabs>
          <w:tab w:val="left" w:pos="1719"/>
        </w:tabs>
      </w:pPr>
    </w:p>
    <w:sectPr w:rsidR="006E37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06"/>
    <w:rsid w:val="005F7066"/>
    <w:rsid w:val="006E3706"/>
    <w:rsid w:val="00D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5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der.app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pfu.ricoh.com/imaging/downloads/manual/ss_webhelp/hn/help/webhelp/topic/refer_firewall.html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?hl=k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돋움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바탕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1478</Characters>
  <Application>Microsoft Office Word</Application>
  <DocSecurity>0</DocSecurity>
  <Lines>12</Lines>
  <Paragraphs>3</Paragraphs>
  <ScaleCrop>false</ScaleCrop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2023-12-26T00:28:00Z</dcterms:created>
  <dcterms:modified xsi:type="dcterms:W3CDTF">2023-12-26T00:28:00Z</dcterms:modified>
  <cp:version>1000.0100.01</cp:version>
</cp:coreProperties>
</file>