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DL ASSIGNMENT 14</w:t>
      </w:r>
    </w:p>
    <w:p>
      <w:pPr>
        <w:pStyle w:val="Body"/>
        <w:rPr>
          <w:sz w:val="28"/>
          <w:szCs w:val="28"/>
        </w:rPr>
      </w:pPr>
    </w:p>
    <w:p>
      <w:pPr>
        <w:pStyle w:val="Body"/>
        <w:rPr>
          <w:sz w:val="28"/>
          <w:szCs w:val="28"/>
        </w:rPr>
      </w:pPr>
      <w:r>
        <w:rPr>
          <w:sz w:val="28"/>
          <w:szCs w:val="28"/>
          <w:rtl w:val="0"/>
          <w:lang w:val="en-US"/>
        </w:rPr>
        <w:t>Q1) if all weights are same there would be no learning due to symmetry.</w:t>
      </w:r>
    </w:p>
    <w:p>
      <w:pPr>
        <w:pStyle w:val="Body"/>
        <w:rPr>
          <w:sz w:val="28"/>
          <w:szCs w:val="28"/>
        </w:rPr>
      </w:pPr>
    </w:p>
    <w:p>
      <w:pPr>
        <w:pStyle w:val="Body"/>
        <w:rPr>
          <w:sz w:val="28"/>
          <w:szCs w:val="28"/>
        </w:rPr>
      </w:pPr>
      <w:r>
        <w:rPr>
          <w:sz w:val="28"/>
          <w:szCs w:val="28"/>
          <w:rtl w:val="0"/>
          <w:lang w:val="en-US"/>
        </w:rPr>
        <w:t>Q2) it is ok to initialise bias as zero if asymmetry already exists in weights.</w:t>
      </w:r>
    </w:p>
    <w:p>
      <w:pPr>
        <w:pStyle w:val="Body"/>
        <w:rPr>
          <w:sz w:val="28"/>
          <w:szCs w:val="28"/>
        </w:rPr>
      </w:pPr>
    </w:p>
    <w:p>
      <w:pPr>
        <w:pStyle w:val="Body"/>
        <w:rPr>
          <w:sz w:val="28"/>
          <w:szCs w:val="28"/>
        </w:rPr>
      </w:pPr>
      <w:r>
        <w:rPr>
          <w:sz w:val="28"/>
          <w:szCs w:val="28"/>
          <w:rtl w:val="0"/>
          <w:lang w:val="en-US"/>
        </w:rPr>
        <w:t>Q3) elu is smoother, can take negative inputs and can give negative outputs.</w:t>
      </w:r>
    </w:p>
    <w:p>
      <w:pPr>
        <w:pStyle w:val="Body"/>
        <w:rPr>
          <w:sz w:val="28"/>
          <w:szCs w:val="28"/>
        </w:rPr>
      </w:pPr>
    </w:p>
    <w:p>
      <w:pPr>
        <w:pStyle w:val="Body"/>
        <w:rPr>
          <w:sz w:val="28"/>
          <w:szCs w:val="28"/>
        </w:rPr>
      </w:pPr>
      <w:r>
        <w:rPr>
          <w:sz w:val="28"/>
          <w:szCs w:val="28"/>
          <w:rtl w:val="0"/>
          <w:lang w:val="en-US"/>
        </w:rPr>
        <w:t>Q4) elu is good for negative inputs, negative outputs and for smoothness. Leaky relu is good for linearity before threshold. Softmax is good for probabilistic outcomes. Relu is standard and good. For faster learning, tanh is good. Logistic function is smooth and can give output between 0 and 1 that doesn</w:t>
      </w:r>
      <w:r>
        <w:rPr>
          <w:sz w:val="28"/>
          <w:szCs w:val="28"/>
          <w:rtl w:val="0"/>
          <w:lang w:val="en-US"/>
        </w:rPr>
        <w:t>’</w:t>
      </w:r>
      <w:r>
        <w:rPr>
          <w:sz w:val="28"/>
          <w:szCs w:val="28"/>
          <w:rtl w:val="0"/>
          <w:lang w:val="en-US"/>
        </w:rPr>
        <w:t>t result in explosive calculations.</w:t>
      </w:r>
    </w:p>
    <w:p>
      <w:pPr>
        <w:pStyle w:val="Body"/>
        <w:rPr>
          <w:sz w:val="28"/>
          <w:szCs w:val="28"/>
        </w:rPr>
      </w:pPr>
    </w:p>
    <w:p>
      <w:pPr>
        <w:pStyle w:val="Body"/>
        <w:rPr>
          <w:sz w:val="28"/>
          <w:szCs w:val="28"/>
        </w:rPr>
      </w:pPr>
      <w:r>
        <w:rPr>
          <w:sz w:val="28"/>
          <w:szCs w:val="28"/>
          <w:rtl w:val="0"/>
          <w:lang w:val="en-US"/>
        </w:rPr>
        <w:t>Q5) minimum would be missed and overfitting would occur.</w:t>
      </w:r>
    </w:p>
    <w:p>
      <w:pPr>
        <w:pStyle w:val="Body"/>
        <w:rPr>
          <w:sz w:val="28"/>
          <w:szCs w:val="28"/>
        </w:rPr>
      </w:pPr>
    </w:p>
    <w:p>
      <w:pPr>
        <w:pStyle w:val="Body"/>
      </w:pPr>
      <w:r>
        <w:rPr>
          <w:sz w:val="28"/>
          <w:szCs w:val="28"/>
          <w:rtl w:val="0"/>
          <w:lang w:val="en-US"/>
        </w:rPr>
        <w:t>Q7) higher dropout would slow down training significantly. Dropout is disabled during predictions. Otherwise, it could slow down predictions as well.</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