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NLP ASSIGNMENT 7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Q1) bert is a stack of encoders and has no decoder.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Q2) masked language modelling allows hiding words and making word predictions to develop good nlp models.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Q3) next sentence is predicted based on previous sentences and their context.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Q4) Mathews evaluation is used to evaluated models based on difference between predictions and actual values.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Q5) MCC is used to evaluated models based on difference between predictions and actual values.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Q6) semantic role labeling labels words in sentences according to their role like agent, goal or result.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Q7) in finetuning, only few layers have to be trained based on small datasets.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Q8) RTE compares semantic understandings of various nlp systems.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sz w:val="28"/>
          <w:szCs w:val="28"/>
          <w:rtl w:val="0"/>
          <w:lang w:val="en-US"/>
        </w:rPr>
        <w:t>Q9) GPT models have stack of decoders without an encoder.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