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22: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Result: iNeuron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Explanation: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String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ineuron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is passed to variable 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A function called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func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is defined that prints variable 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Function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func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is called.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Result: iNeuron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Explanation: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String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ineuron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is passed to variable 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A function called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func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is defined that assigns value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NI!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to 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Function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func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is called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Variable X is printed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However iNeuron is printed.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It seems local variables are not affecting global variables.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Result:</w:t>
        <w:tab/>
        <w:t>i</w:t>
      </w:r>
      <w:r>
        <w:rPr>
          <w:sz w:val="30"/>
          <w:szCs w:val="30"/>
          <w:rtl w:val="0"/>
        </w:rPr>
        <w:t>Neuron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ab/>
        <w:tab/>
        <w:tab/>
        <w:t>i</w:t>
      </w:r>
      <w:r>
        <w:rPr>
          <w:sz w:val="30"/>
          <w:szCs w:val="30"/>
          <w:shd w:val="clear" w:color="auto" w:fill="ffffff"/>
          <w:rtl w:val="0"/>
        </w:rPr>
        <w:t>Neuron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Defining and calling function has no effect on variable X since X is global while variable X written in function is local variable.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Q4) Result: NI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This time, variable X written in function is defined as global variable and hence gives NI as result.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 xml:space="preserve">Q5) Result: </w:t>
      </w:r>
      <w:r>
        <w:rPr>
          <w:sz w:val="30"/>
          <w:szCs w:val="30"/>
          <w:shd w:val="clear" w:color="auto" w:fill="ffffff"/>
          <w:rtl w:val="0"/>
          <w:lang w:val="en-US"/>
        </w:rPr>
        <w:t>‘</w:t>
      </w:r>
      <w:r>
        <w:rPr>
          <w:sz w:val="30"/>
          <w:szCs w:val="30"/>
          <w:shd w:val="clear" w:color="auto" w:fill="ffffff"/>
          <w:rtl w:val="0"/>
          <w:lang w:val="nl-NL"/>
        </w:rPr>
        <w:t>iNeuron'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Even in next function, local variables of previous function are not having effect. Only value of global variable X is being printed.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 xml:space="preserve">Q6) Result: </w:t>
      </w:r>
      <w:r>
        <w:rPr>
          <w:outline w:val="0"/>
          <w:color w:val="e65b58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E75C58"/>
            </w14:solidFill>
          </w14:textFill>
        </w:rPr>
        <w:t>SyntaxError:</w:t>
      </w:r>
      <w:r>
        <w:rPr>
          <w:sz w:val="30"/>
          <w:szCs w:val="30"/>
          <w:shd w:val="clear" w:color="auto" w:fill="ffffff"/>
          <w:rtl w:val="0"/>
          <w:lang w:val="en-US"/>
        </w:rPr>
        <w:t xml:space="preserve"> no binding for nonlocal 'X' found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Explanation: nonlocal variable has not been defined earlier (before function).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