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Sql assignment 10: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en-US"/>
        </w:rPr>
        <w:t>SELECT Salary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FROM Worker W1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WHERE 4 = (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 xml:space="preserve">  SELECT COUNT(DISTINCT (W2.Salary))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 xml:space="preserve">  FROM Worker W2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 xml:space="preserve">  WHERE W2.Salary &gt;=W1.Salary);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en-US"/>
        </w:rPr>
        <w:t xml:space="preserve">Select distinct W.WORKER_ID, W.FIRST_NAME, W.Salary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from Worker W, Worker W1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where W.Salary = W1.Salary</w:t>
      </w:r>
    </w:p>
    <w:p>
      <w:pPr>
        <w:pStyle w:val="Body"/>
      </w:pPr>
      <w:r>
        <w:rPr>
          <w:sz w:val="30"/>
          <w:szCs w:val="30"/>
          <w:rtl w:val="0"/>
        </w:rPr>
        <w:tab/>
        <w:t>and W.WORKER_ID != W1.WORKER_ID;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