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CFCAB2" w14:textId="4F96A130" w:rsidR="001B0774" w:rsidRPr="001B0774" w:rsidRDefault="001B0774" w:rsidP="001B0774">
      <w:pPr>
        <w:spacing w:line="240" w:lineRule="auto"/>
        <w:rPr>
          <w:rFonts w:ascii="Arial" w:eastAsia="Times New Roman" w:hAnsi="Arial" w:cs="Arial"/>
          <w:sz w:val="24"/>
          <w:szCs w:val="24"/>
          <w:lang w:val="en-US" w:eastAsia="en-KE"/>
        </w:rPr>
      </w:pPr>
      <w:r>
        <w:rPr>
          <w:rFonts w:ascii="Arial" w:eastAsia="Times New Roman" w:hAnsi="Arial" w:cs="Arial"/>
          <w:sz w:val="24"/>
          <w:szCs w:val="24"/>
          <w:lang w:val="en-US" w:eastAsia="en-KE"/>
        </w:rPr>
        <w:t xml:space="preserve">Connecting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en-KE"/>
        </w:rPr>
        <w:t>tradingview</w:t>
      </w:r>
      <w:proofErr w:type="spellEnd"/>
      <w:r>
        <w:rPr>
          <w:rFonts w:ascii="Arial" w:eastAsia="Times New Roman" w:hAnsi="Arial" w:cs="Arial"/>
          <w:sz w:val="24"/>
          <w:szCs w:val="24"/>
          <w:lang w:val="en-US" w:eastAsia="en-KE"/>
        </w:rPr>
        <w:t xml:space="preserve"> with </w:t>
      </w:r>
      <w:proofErr w:type="spellStart"/>
      <w:r>
        <w:rPr>
          <w:rFonts w:ascii="Arial" w:eastAsia="Times New Roman" w:hAnsi="Arial" w:cs="Arial"/>
          <w:sz w:val="24"/>
          <w:szCs w:val="24"/>
          <w:lang w:val="en-US" w:eastAsia="en-KE"/>
        </w:rPr>
        <w:t>claude</w:t>
      </w:r>
      <w:proofErr w:type="spellEnd"/>
    </w:p>
    <w:p w14:paraId="2AB67149" w14:textId="6B980A4B" w:rsidR="001B0774" w:rsidRPr="001B0774" w:rsidRDefault="001B0774" w:rsidP="001B0774">
      <w:pPr>
        <w:spacing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1B0774">
        <w:rPr>
          <w:rFonts w:ascii="Arial" w:eastAsia="Times New Roman" w:hAnsi="Arial" w:cs="Arial"/>
          <w:sz w:val="24"/>
          <w:szCs w:val="24"/>
          <w:lang w:eastAsia="en-KE"/>
        </w:rPr>
        <w:t xml:space="preserve">Connecting Claude with </w:t>
      </w:r>
      <w:proofErr w:type="spellStart"/>
      <w:r w:rsidRPr="001B0774">
        <w:rPr>
          <w:rFonts w:ascii="Arial" w:eastAsia="Times New Roman" w:hAnsi="Arial" w:cs="Arial"/>
          <w:sz w:val="24"/>
          <w:szCs w:val="24"/>
          <w:lang w:eastAsia="en-KE"/>
        </w:rPr>
        <w:t>TradingView</w:t>
      </w:r>
      <w:proofErr w:type="spellEnd"/>
      <w:r w:rsidRPr="001B0774">
        <w:rPr>
          <w:rFonts w:ascii="Arial" w:eastAsia="Times New Roman" w:hAnsi="Arial" w:cs="Arial"/>
          <w:sz w:val="24"/>
          <w:szCs w:val="24"/>
          <w:lang w:eastAsia="en-KE"/>
        </w:rPr>
        <w:t xml:space="preserve"> using the Model Context Protocol (MCP) enables AI to read live chart data and create Pine Script indicators. This requires installing </w:t>
      </w:r>
      <w:hyperlink r:id="rId5" w:tgtFrame="_blank" w:history="1">
        <w:r w:rsidRPr="001B07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Node.js</w:t>
        </w:r>
      </w:hyperlink>
      <w:r w:rsidRPr="001B0774">
        <w:rPr>
          <w:rFonts w:ascii="Arial" w:eastAsia="Times New Roman" w:hAnsi="Arial" w:cs="Arial"/>
          <w:sz w:val="24"/>
          <w:szCs w:val="24"/>
          <w:lang w:eastAsia="en-KE"/>
        </w:rPr>
        <w:t xml:space="preserve">, cloning the </w:t>
      </w:r>
      <w:proofErr w:type="spellStart"/>
      <w:r w:rsidRPr="001B0774">
        <w:rPr>
          <w:rFonts w:ascii="Arial" w:eastAsia="Times New Roman" w:hAnsi="Arial" w:cs="Arial"/>
          <w:sz w:val="24"/>
          <w:szCs w:val="24"/>
          <w:lang w:eastAsia="en-KE"/>
        </w:rPr>
        <w:t>tradingview-mcp</w:t>
      </w:r>
      <w:proofErr w:type="spellEnd"/>
      <w:r w:rsidRPr="001B0774">
        <w:rPr>
          <w:rFonts w:ascii="Arial" w:eastAsia="Times New Roman" w:hAnsi="Arial" w:cs="Arial"/>
          <w:sz w:val="24"/>
          <w:szCs w:val="24"/>
          <w:lang w:eastAsia="en-KE"/>
        </w:rPr>
        <w:t xml:space="preserve"> repository, running </w:t>
      </w:r>
      <w:proofErr w:type="spellStart"/>
      <w:r w:rsidRPr="001B0774">
        <w:rPr>
          <w:rFonts w:ascii="Arial" w:eastAsia="Times New Roman" w:hAnsi="Arial" w:cs="Arial"/>
          <w:sz w:val="24"/>
          <w:szCs w:val="24"/>
          <w:lang w:eastAsia="en-KE"/>
        </w:rPr>
        <w:t>TradingView</w:t>
      </w:r>
      <w:proofErr w:type="spellEnd"/>
      <w:r w:rsidRPr="001B0774">
        <w:rPr>
          <w:rFonts w:ascii="Arial" w:eastAsia="Times New Roman" w:hAnsi="Arial" w:cs="Arial"/>
          <w:sz w:val="24"/>
          <w:szCs w:val="24"/>
          <w:lang w:eastAsia="en-KE"/>
        </w:rPr>
        <w:t xml:space="preserve"> in debug mode (</w:t>
      </w: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--remote-debugging-port=9222</w:t>
      </w:r>
      <w:r w:rsidRPr="001B0774">
        <w:rPr>
          <w:rFonts w:ascii="Arial" w:eastAsia="Times New Roman" w:hAnsi="Arial" w:cs="Arial"/>
          <w:sz w:val="24"/>
          <w:szCs w:val="24"/>
          <w:lang w:eastAsia="en-KE"/>
        </w:rPr>
        <w:t>), and configuring the MCP server in Claude Code. [</w:t>
      </w:r>
      <w:hyperlink r:id="rId6" w:history="1">
        <w:r w:rsidRPr="001B07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1B0774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hyperlink r:id="rId7" w:history="1">
        <w:r w:rsidRPr="001B07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2</w:t>
        </w:r>
      </w:hyperlink>
      <w:r w:rsidRPr="001B0774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hyperlink r:id="rId8" w:history="1">
        <w:r w:rsidRPr="001B07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3</w:t>
        </w:r>
      </w:hyperlink>
      <w:r w:rsidRPr="001B0774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3424BC89" w14:textId="77777777" w:rsidR="001B0774" w:rsidRPr="001B0774" w:rsidRDefault="001B0774" w:rsidP="001B077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KE"/>
        </w:rPr>
      </w:pPr>
      <w:r w:rsidRPr="001B0774">
        <w:rPr>
          <w:rFonts w:ascii="Arial" w:eastAsia="Times New Roman" w:hAnsi="Arial" w:cs="Arial"/>
          <w:b/>
          <w:bCs/>
          <w:sz w:val="30"/>
          <w:szCs w:val="30"/>
          <w:lang w:eastAsia="en-KE"/>
        </w:rPr>
        <w:t>Prerequisites</w:t>
      </w:r>
    </w:p>
    <w:p w14:paraId="0061A466" w14:textId="77777777" w:rsidR="001B0774" w:rsidRPr="001B0774" w:rsidRDefault="001B0774" w:rsidP="001B077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hyperlink r:id="rId9" w:tgtFrame="_blank" w:history="1">
        <w:proofErr w:type="spellStart"/>
        <w:r w:rsidRPr="001B07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TradingView</w:t>
        </w:r>
        <w:proofErr w:type="spellEnd"/>
        <w:r w:rsidRPr="001B07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 xml:space="preserve"> Desktop App</w:t>
        </w:r>
      </w:hyperlink>
      <w:r w:rsidRPr="001B0774">
        <w:rPr>
          <w:rFonts w:ascii="Arial" w:eastAsia="Times New Roman" w:hAnsi="Arial" w:cs="Arial"/>
          <w:sz w:val="24"/>
          <w:szCs w:val="24"/>
          <w:lang w:eastAsia="en-KE"/>
        </w:rPr>
        <w:t xml:space="preserve"> installed.</w:t>
      </w:r>
    </w:p>
    <w:p w14:paraId="3CEC7B40" w14:textId="77777777" w:rsidR="001B0774" w:rsidRPr="001B0774" w:rsidRDefault="001B0774" w:rsidP="001B077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1B0774">
        <w:rPr>
          <w:rFonts w:ascii="Arial" w:eastAsia="Times New Roman" w:hAnsi="Arial" w:cs="Arial"/>
          <w:sz w:val="24"/>
          <w:szCs w:val="24"/>
          <w:lang w:eastAsia="en-KE"/>
        </w:rPr>
        <w:t>Node.js installed.</w:t>
      </w:r>
    </w:p>
    <w:p w14:paraId="574127CF" w14:textId="77777777" w:rsidR="001B0774" w:rsidRPr="001B0774" w:rsidRDefault="001B0774" w:rsidP="001B0774">
      <w:pPr>
        <w:numPr>
          <w:ilvl w:val="0"/>
          <w:numId w:val="1"/>
        </w:num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1B0774">
        <w:rPr>
          <w:rFonts w:ascii="Arial" w:eastAsia="Times New Roman" w:hAnsi="Arial" w:cs="Arial"/>
          <w:sz w:val="24"/>
          <w:szCs w:val="24"/>
          <w:lang w:eastAsia="en-KE"/>
        </w:rPr>
        <w:t>Claude Code (CLI) installed. [</w:t>
      </w:r>
      <w:hyperlink r:id="rId10" w:history="1">
        <w:r w:rsidRPr="001B07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1B0774">
        <w:rPr>
          <w:rFonts w:ascii="Arial" w:eastAsia="Times New Roman" w:hAnsi="Arial" w:cs="Arial"/>
          <w:sz w:val="24"/>
          <w:szCs w:val="24"/>
          <w:lang w:eastAsia="en-KE"/>
        </w:rPr>
        <w:t xml:space="preserve">, </w:t>
      </w:r>
      <w:hyperlink r:id="rId11" w:history="1">
        <w:r w:rsidRPr="001B0774">
          <w:rPr>
            <w:rFonts w:ascii="Arial" w:eastAsia="Times New Roman" w:hAnsi="Arial" w:cs="Arial"/>
            <w:color w:val="0000FF"/>
            <w:sz w:val="24"/>
            <w:szCs w:val="24"/>
            <w:u w:val="single"/>
            <w:lang w:eastAsia="en-KE"/>
          </w:rPr>
          <w:t>2</w:t>
        </w:r>
      </w:hyperlink>
      <w:r w:rsidRPr="001B0774">
        <w:rPr>
          <w:rFonts w:ascii="Arial" w:eastAsia="Times New Roman" w:hAnsi="Arial" w:cs="Arial"/>
          <w:sz w:val="24"/>
          <w:szCs w:val="24"/>
          <w:lang w:eastAsia="en-KE"/>
        </w:rPr>
        <w:t>]</w:t>
      </w:r>
    </w:p>
    <w:p w14:paraId="79A10517" w14:textId="77777777" w:rsidR="001B0774" w:rsidRPr="001B0774" w:rsidRDefault="001B0774" w:rsidP="001B0774">
      <w:pPr>
        <w:spacing w:line="240" w:lineRule="auto"/>
        <w:rPr>
          <w:rFonts w:ascii="Arial" w:eastAsia="Times New Roman" w:hAnsi="Arial" w:cs="Arial"/>
          <w:b/>
          <w:bCs/>
          <w:sz w:val="30"/>
          <w:szCs w:val="30"/>
          <w:lang w:eastAsia="en-KE"/>
        </w:rPr>
      </w:pPr>
      <w:r w:rsidRPr="001B0774">
        <w:rPr>
          <w:rFonts w:ascii="Arial" w:eastAsia="Times New Roman" w:hAnsi="Arial" w:cs="Arial"/>
          <w:b/>
          <w:bCs/>
          <w:sz w:val="30"/>
          <w:szCs w:val="30"/>
          <w:lang w:eastAsia="en-KE"/>
        </w:rPr>
        <w:t>Step-by-Step Connection Guide</w:t>
      </w:r>
    </w:p>
    <w:p w14:paraId="314D3BD7" w14:textId="77777777" w:rsidR="001B0774" w:rsidRPr="001B0774" w:rsidRDefault="001B0774" w:rsidP="001B077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1B0774">
        <w:rPr>
          <w:rFonts w:ascii="Arial" w:eastAsia="Times New Roman" w:hAnsi="Arial" w:cs="Arial"/>
          <w:sz w:val="24"/>
          <w:szCs w:val="24"/>
          <w:lang w:eastAsia="en-KE"/>
        </w:rPr>
        <w:t>This video provides a complete walkthrough of the setup process:</w:t>
      </w:r>
    </w:p>
    <w:p w14:paraId="7AFD83F0" w14:textId="2164B365" w:rsidR="001B0774" w:rsidRPr="001B0774" w:rsidRDefault="001B0774" w:rsidP="001B0774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1B0774">
        <w:rPr>
          <w:noProof/>
        </w:rPr>
        <w:drawing>
          <wp:inline distT="0" distB="0" distL="0" distR="0" wp14:anchorId="244722CB" wp14:editId="46861872">
            <wp:extent cx="2854325" cy="1598295"/>
            <wp:effectExtent l="0" t="0" r="3175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4325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BB9069" w14:textId="77777777" w:rsidR="001B0774" w:rsidRPr="001B0774" w:rsidRDefault="001B0774" w:rsidP="001B0774">
      <w:pPr>
        <w:spacing w:after="120" w:line="240" w:lineRule="auto"/>
        <w:rPr>
          <w:rFonts w:ascii="Arial" w:eastAsia="Times New Roman" w:hAnsi="Arial" w:cs="Arial"/>
          <w:sz w:val="18"/>
          <w:szCs w:val="18"/>
          <w:lang w:eastAsia="en-KE"/>
        </w:rPr>
      </w:pPr>
      <w:r w:rsidRPr="001B0774">
        <w:rPr>
          <w:rFonts w:ascii="Arial" w:eastAsia="Times New Roman" w:hAnsi="Arial" w:cs="Arial"/>
          <w:sz w:val="18"/>
          <w:szCs w:val="18"/>
          <w:lang w:eastAsia="en-KE"/>
        </w:rPr>
        <w:t>03:24</w:t>
      </w:r>
    </w:p>
    <w:p w14:paraId="38A000A9" w14:textId="77777777" w:rsidR="001B0774" w:rsidRPr="001B0774" w:rsidRDefault="001B0774" w:rsidP="001B0774">
      <w:pPr>
        <w:spacing w:after="0" w:line="240" w:lineRule="auto"/>
        <w:rPr>
          <w:rFonts w:ascii="Times New Roman" w:eastAsia="Times New Roman" w:hAnsi="Times New Roman" w:cs="Times New Roman"/>
          <w:color w:val="0000FF"/>
          <w:sz w:val="24"/>
          <w:szCs w:val="24"/>
          <w:lang w:eastAsia="en-KE"/>
        </w:rPr>
      </w:pPr>
      <w:r w:rsidRPr="001B0774">
        <w:rPr>
          <w:rFonts w:ascii="Arial" w:eastAsia="Times New Roman" w:hAnsi="Arial" w:cs="Arial"/>
          <w:sz w:val="24"/>
          <w:szCs w:val="24"/>
          <w:lang w:eastAsia="en-KE"/>
        </w:rPr>
        <w:fldChar w:fldCharType="begin"/>
      </w:r>
      <w:r w:rsidRPr="001B0774">
        <w:rPr>
          <w:rFonts w:ascii="Arial" w:eastAsia="Times New Roman" w:hAnsi="Arial" w:cs="Arial"/>
          <w:sz w:val="24"/>
          <w:szCs w:val="24"/>
          <w:lang w:eastAsia="en-KE"/>
        </w:rPr>
        <w:instrText xml:space="preserve"> HYPERLINK "https://www.youtube.com/watch?v=ZmCokBWkWYk" \t "_blank" </w:instrText>
      </w:r>
      <w:r w:rsidRPr="001B0774">
        <w:rPr>
          <w:rFonts w:ascii="Arial" w:eastAsia="Times New Roman" w:hAnsi="Arial" w:cs="Arial"/>
          <w:sz w:val="24"/>
          <w:szCs w:val="24"/>
          <w:lang w:eastAsia="en-KE"/>
        </w:rPr>
        <w:fldChar w:fldCharType="separate"/>
      </w:r>
    </w:p>
    <w:p w14:paraId="6D46182D" w14:textId="77777777" w:rsidR="001B0774" w:rsidRPr="001B0774" w:rsidRDefault="001B0774" w:rsidP="001B077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KE"/>
        </w:rPr>
      </w:pPr>
      <w:r w:rsidRPr="001B0774">
        <w:rPr>
          <w:rFonts w:ascii="Arial" w:eastAsia="Times New Roman" w:hAnsi="Arial" w:cs="Arial"/>
          <w:color w:val="0000FF"/>
          <w:sz w:val="24"/>
          <w:szCs w:val="24"/>
          <w:lang w:eastAsia="en-KE"/>
        </w:rPr>
        <w:t>How to Connect Claude to Trading View</w:t>
      </w:r>
    </w:p>
    <w:p w14:paraId="351A6CCF" w14:textId="3EC9CC16" w:rsidR="001B0774" w:rsidRPr="001B0774" w:rsidRDefault="001B0774" w:rsidP="001B0774">
      <w:pPr>
        <w:spacing w:after="0" w:line="240" w:lineRule="auto"/>
        <w:rPr>
          <w:rFonts w:ascii="Arial" w:eastAsia="Times New Roman" w:hAnsi="Arial" w:cs="Arial"/>
          <w:color w:val="0000FF"/>
          <w:sz w:val="24"/>
          <w:szCs w:val="24"/>
          <w:lang w:eastAsia="en-KE"/>
        </w:rPr>
      </w:pPr>
      <w:r w:rsidRPr="001B0774">
        <w:rPr>
          <w:noProof/>
        </w:rPr>
        <w:drawing>
          <wp:inline distT="0" distB="0" distL="0" distR="0" wp14:anchorId="580E94DF" wp14:editId="2FE9FE34">
            <wp:extent cx="302260" cy="3022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60" cy="302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D21C8" w14:textId="2B0E2E71" w:rsidR="001B0774" w:rsidRPr="001B0774" w:rsidRDefault="001B0774" w:rsidP="001B0774">
      <w:pPr>
        <w:spacing w:after="30" w:line="240" w:lineRule="auto"/>
        <w:rPr>
          <w:rFonts w:ascii="Arial" w:eastAsia="Times New Roman" w:hAnsi="Arial" w:cs="Arial"/>
          <w:color w:val="0000FF"/>
          <w:sz w:val="24"/>
          <w:szCs w:val="24"/>
          <w:lang w:eastAsia="en-KE"/>
        </w:rPr>
      </w:pPr>
      <w:r w:rsidRPr="001B0774">
        <w:rPr>
          <w:noProof/>
        </w:rPr>
        <w:drawing>
          <wp:inline distT="0" distB="0" distL="0" distR="0" wp14:anchorId="427201A8" wp14:editId="2C8CA7CD">
            <wp:extent cx="151130" cy="151130"/>
            <wp:effectExtent l="0" t="0" r="127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130" cy="151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95D4AA" w14:textId="77777777" w:rsidR="001B0774" w:rsidRPr="001B0774" w:rsidRDefault="001B0774" w:rsidP="001B0774">
      <w:pPr>
        <w:spacing w:after="0" w:line="240" w:lineRule="auto"/>
        <w:rPr>
          <w:rFonts w:ascii="Google Sans" w:eastAsia="Times New Roman" w:hAnsi="Google Sans" w:cs="Arial"/>
          <w:color w:val="0000FF"/>
          <w:sz w:val="21"/>
          <w:szCs w:val="21"/>
          <w:lang w:eastAsia="en-KE"/>
        </w:rPr>
      </w:pPr>
      <w:r w:rsidRPr="001B0774">
        <w:rPr>
          <w:rFonts w:ascii="Google Sans" w:eastAsia="Times New Roman" w:hAnsi="Google Sans" w:cs="Arial"/>
          <w:color w:val="0000FF"/>
          <w:sz w:val="21"/>
          <w:szCs w:val="21"/>
          <w:lang w:eastAsia="en-KE"/>
        </w:rPr>
        <w:t>Jules Martin</w:t>
      </w:r>
    </w:p>
    <w:p w14:paraId="200C63E3" w14:textId="77777777" w:rsidR="001B0774" w:rsidRPr="001B0774" w:rsidRDefault="001B0774" w:rsidP="001B0774">
      <w:pPr>
        <w:spacing w:after="0" w:line="240" w:lineRule="auto"/>
        <w:rPr>
          <w:rFonts w:ascii="Google Sans" w:eastAsia="Times New Roman" w:hAnsi="Google Sans" w:cs="Arial"/>
          <w:color w:val="0000FF"/>
          <w:sz w:val="18"/>
          <w:szCs w:val="18"/>
          <w:lang w:eastAsia="en-KE"/>
        </w:rPr>
      </w:pPr>
      <w:r w:rsidRPr="001B0774">
        <w:rPr>
          <w:rFonts w:ascii="Google Sans" w:eastAsia="Times New Roman" w:hAnsi="Google Sans" w:cs="Arial"/>
          <w:color w:val="0000FF"/>
          <w:sz w:val="18"/>
          <w:szCs w:val="18"/>
          <w:lang w:eastAsia="en-KE"/>
        </w:rPr>
        <w:t>YouTube• 18 Apr 2026</w:t>
      </w:r>
    </w:p>
    <w:p w14:paraId="1660C50C" w14:textId="77777777" w:rsidR="001B0774" w:rsidRPr="001B0774" w:rsidRDefault="001B0774" w:rsidP="001B0774">
      <w:pPr>
        <w:spacing w:line="240" w:lineRule="auto"/>
        <w:rPr>
          <w:rFonts w:ascii="Arial" w:eastAsia="Times New Roman" w:hAnsi="Arial" w:cs="Arial"/>
          <w:sz w:val="24"/>
          <w:szCs w:val="24"/>
          <w:lang w:eastAsia="en-KE"/>
        </w:rPr>
      </w:pPr>
      <w:r w:rsidRPr="001B0774">
        <w:rPr>
          <w:rFonts w:ascii="Arial" w:eastAsia="Times New Roman" w:hAnsi="Arial" w:cs="Arial"/>
          <w:sz w:val="24"/>
          <w:szCs w:val="24"/>
          <w:lang w:eastAsia="en-KE"/>
        </w:rPr>
        <w:fldChar w:fldCharType="end"/>
      </w:r>
    </w:p>
    <w:p w14:paraId="19741F13" w14:textId="77777777" w:rsidR="001B0774" w:rsidRPr="001B0774" w:rsidRDefault="001B0774" w:rsidP="001B0774">
      <w:pPr>
        <w:numPr>
          <w:ilvl w:val="0"/>
          <w:numId w:val="2"/>
        </w:numPr>
        <w:spacing w:after="0"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b/>
          <w:bCs/>
          <w:sz w:val="24"/>
          <w:szCs w:val="24"/>
          <w:lang w:eastAsia="en-KE"/>
        </w:rPr>
        <w:t>Clone the MCP Server:</w:t>
      </w: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br/>
        <w:t>Clone the repository and install dependencies in your terminal:</w:t>
      </w:r>
    </w:p>
    <w:p w14:paraId="16D8DAD8" w14:textId="77777777" w:rsidR="001B0774" w:rsidRPr="001B0774" w:rsidRDefault="001B0774" w:rsidP="001B0774">
      <w:pPr>
        <w:spacing w:after="0" w:line="240" w:lineRule="auto"/>
        <w:ind w:left="720"/>
        <w:rPr>
          <w:rFonts w:ascii="Google Sans" w:eastAsia="Times New Roman" w:hAnsi="Google Sans" w:cs="Times New Roman"/>
          <w:sz w:val="30"/>
          <w:szCs w:val="30"/>
          <w:lang w:eastAsia="en-KE"/>
        </w:rPr>
      </w:pPr>
      <w:r w:rsidRPr="001B0774">
        <w:rPr>
          <w:rFonts w:ascii="Google Sans" w:eastAsia="Times New Roman" w:hAnsi="Google Sans" w:cs="Times New Roman"/>
          <w:sz w:val="30"/>
          <w:szCs w:val="30"/>
          <w:lang w:eastAsia="en-KE"/>
        </w:rPr>
        <w:t>bash</w:t>
      </w:r>
    </w:p>
    <w:p w14:paraId="18505A20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git clone https://github.com/tradesdontlie/tradingview-mcp.git</w:t>
      </w:r>
    </w:p>
    <w:p w14:paraId="5D9E464E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 xml:space="preserve">cd 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tradingview-mcp</w:t>
      </w:r>
      <w:proofErr w:type="spellEnd"/>
    </w:p>
    <w:p w14:paraId="1BFBFF85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npm</w:t>
      </w:r>
      <w:proofErr w:type="spell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 xml:space="preserve"> install</w:t>
      </w:r>
    </w:p>
    <w:p w14:paraId="2D865B59" w14:textId="77777777" w:rsidR="001B0774" w:rsidRPr="001B0774" w:rsidRDefault="001B0774" w:rsidP="001B0774">
      <w:pPr>
        <w:spacing w:after="0" w:line="240" w:lineRule="auto"/>
        <w:ind w:left="720"/>
        <w:rPr>
          <w:rFonts w:ascii="Google Sans" w:eastAsia="Times New Roman" w:hAnsi="Google Sans" w:cs="Times New Roman"/>
          <w:sz w:val="18"/>
          <w:szCs w:val="18"/>
          <w:lang w:eastAsia="en-KE"/>
        </w:rPr>
      </w:pPr>
      <w:r w:rsidRPr="001B0774">
        <w:rPr>
          <w:rFonts w:ascii="Google Sans" w:eastAsia="Times New Roman" w:hAnsi="Google Sans" w:cs="Times New Roman"/>
          <w:sz w:val="18"/>
          <w:szCs w:val="18"/>
          <w:lang w:eastAsia="en-KE"/>
        </w:rPr>
        <w:t>Use code with caution.</w:t>
      </w:r>
    </w:p>
    <w:p w14:paraId="166B2A7E" w14:textId="77777777" w:rsidR="001B0774" w:rsidRPr="001B0774" w:rsidRDefault="001B0774" w:rsidP="001B0774">
      <w:pPr>
        <w:numPr>
          <w:ilvl w:val="0"/>
          <w:numId w:val="2"/>
        </w:numPr>
        <w:spacing w:after="0"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b/>
          <w:bCs/>
          <w:sz w:val="24"/>
          <w:szCs w:val="24"/>
          <w:lang w:eastAsia="en-KE"/>
        </w:rPr>
        <w:t xml:space="preserve">Launch </w:t>
      </w:r>
      <w:proofErr w:type="spellStart"/>
      <w:r w:rsidRPr="001B0774">
        <w:rPr>
          <w:rFonts w:ascii="Google Sans" w:eastAsia="Times New Roman" w:hAnsi="Google Sans" w:cs="Times New Roman"/>
          <w:b/>
          <w:bCs/>
          <w:sz w:val="24"/>
          <w:szCs w:val="24"/>
          <w:lang w:eastAsia="en-KE"/>
        </w:rPr>
        <w:t>TradingView</w:t>
      </w:r>
      <w:proofErr w:type="spellEnd"/>
      <w:r w:rsidRPr="001B0774">
        <w:rPr>
          <w:rFonts w:ascii="Google Sans" w:eastAsia="Times New Roman" w:hAnsi="Google Sans" w:cs="Times New Roman"/>
          <w:b/>
          <w:bCs/>
          <w:sz w:val="24"/>
          <w:szCs w:val="24"/>
          <w:lang w:eastAsia="en-KE"/>
        </w:rPr>
        <w:t xml:space="preserve"> in Debug Mode:</w:t>
      </w: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br/>
        <w:t xml:space="preserve">Close </w:t>
      </w:r>
      <w:proofErr w:type="spellStart"/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TradingView</w:t>
      </w:r>
      <w:proofErr w:type="spellEnd"/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 and restart it with the debugger enabled so Claude can read the data.</w:t>
      </w:r>
    </w:p>
    <w:p w14:paraId="2849F05A" w14:textId="77777777" w:rsidR="001B0774" w:rsidRPr="001B0774" w:rsidRDefault="001B0774" w:rsidP="001B0774">
      <w:pPr>
        <w:numPr>
          <w:ilvl w:val="1"/>
          <w:numId w:val="2"/>
        </w:numPr>
        <w:spacing w:after="0"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b/>
          <w:bCs/>
          <w:sz w:val="24"/>
          <w:szCs w:val="24"/>
          <w:lang w:eastAsia="en-KE"/>
        </w:rPr>
        <w:t>Mac:</w:t>
      </w: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 </w:t>
      </w: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/Applications/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TradingView.app</w:t>
      </w:r>
      <w:proofErr w:type="spell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/Contents/MacOS/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TradingView</w:t>
      </w:r>
      <w:proofErr w:type="spell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 xml:space="preserve"> --remote-debugging-port=9222</w:t>
      </w:r>
    </w:p>
    <w:p w14:paraId="37967899" w14:textId="77777777" w:rsidR="001B0774" w:rsidRPr="001B0774" w:rsidRDefault="001B0774" w:rsidP="001B0774">
      <w:pPr>
        <w:numPr>
          <w:ilvl w:val="1"/>
          <w:numId w:val="2"/>
        </w:numPr>
        <w:spacing w:after="0"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b/>
          <w:bCs/>
          <w:sz w:val="24"/>
          <w:szCs w:val="24"/>
          <w:lang w:eastAsia="en-KE"/>
        </w:rPr>
        <w:t>Windows:</w:t>
      </w: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 </w:t>
      </w: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start /b "C:\Program Files\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TradingView</w:t>
      </w:r>
      <w:proofErr w:type="spell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\TradingView.exe" --remote-debugging-port=9222</w:t>
      </w: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.</w:t>
      </w:r>
    </w:p>
    <w:p w14:paraId="229D5F80" w14:textId="77777777" w:rsidR="001B0774" w:rsidRPr="001B0774" w:rsidRDefault="001B0774" w:rsidP="001B0774">
      <w:pPr>
        <w:numPr>
          <w:ilvl w:val="0"/>
          <w:numId w:val="2"/>
        </w:numPr>
        <w:spacing w:after="0"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b/>
          <w:bCs/>
          <w:sz w:val="24"/>
          <w:szCs w:val="24"/>
          <w:lang w:eastAsia="en-KE"/>
        </w:rPr>
        <w:lastRenderedPageBreak/>
        <w:t>Configure Claude Code:</w:t>
      </w: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br/>
        <w:t xml:space="preserve">Add the server to your </w:t>
      </w: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~</w:t>
      </w:r>
      <w:proofErr w:type="gram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/.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claude</w:t>
      </w:r>
      <w:proofErr w:type="spellEnd"/>
      <w:proofErr w:type="gram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/.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mcp.json</w:t>
      </w:r>
      <w:proofErr w:type="spellEnd"/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 file:</w:t>
      </w:r>
    </w:p>
    <w:p w14:paraId="0A6563C8" w14:textId="77777777" w:rsidR="001B0774" w:rsidRPr="001B0774" w:rsidRDefault="001B0774" w:rsidP="001B0774">
      <w:pPr>
        <w:spacing w:after="0" w:line="240" w:lineRule="auto"/>
        <w:ind w:left="720"/>
        <w:rPr>
          <w:rFonts w:ascii="Google Sans" w:eastAsia="Times New Roman" w:hAnsi="Google Sans" w:cs="Times New Roman"/>
          <w:sz w:val="30"/>
          <w:szCs w:val="30"/>
          <w:lang w:eastAsia="en-KE"/>
        </w:rPr>
      </w:pPr>
      <w:r w:rsidRPr="001B0774">
        <w:rPr>
          <w:rFonts w:ascii="Google Sans" w:eastAsia="Times New Roman" w:hAnsi="Google Sans" w:cs="Times New Roman"/>
          <w:sz w:val="30"/>
          <w:szCs w:val="30"/>
          <w:lang w:eastAsia="en-KE"/>
        </w:rPr>
        <w:t>json</w:t>
      </w:r>
    </w:p>
    <w:p w14:paraId="6EB19E8F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{</w:t>
      </w:r>
    </w:p>
    <w:p w14:paraId="2F1CC8EA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 xml:space="preserve">  "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mcpServers</w:t>
      </w:r>
      <w:proofErr w:type="spell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": {</w:t>
      </w:r>
    </w:p>
    <w:p w14:paraId="7E54814F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 xml:space="preserve">    "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tradingview</w:t>
      </w:r>
      <w:proofErr w:type="spell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": {</w:t>
      </w:r>
    </w:p>
    <w:p w14:paraId="0AF1BEC5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 xml:space="preserve">      "command": "node",</w:t>
      </w:r>
    </w:p>
    <w:p w14:paraId="773043D6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 xml:space="preserve">      "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args</w:t>
      </w:r>
      <w:proofErr w:type="spell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": ["/path/to/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tradingview-mcp</w:t>
      </w:r>
      <w:proofErr w:type="spell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/</w:t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src</w:t>
      </w:r>
      <w:proofErr w:type="spellEnd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/server.js"]</w:t>
      </w:r>
    </w:p>
    <w:p w14:paraId="11A75265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 xml:space="preserve">    }</w:t>
      </w:r>
    </w:p>
    <w:p w14:paraId="5B10A4A9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 xml:space="preserve">  }</w:t>
      </w:r>
    </w:p>
    <w:p w14:paraId="2889DB89" w14:textId="77777777" w:rsidR="001B0774" w:rsidRPr="001B0774" w:rsidRDefault="001B0774" w:rsidP="001B07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ourier New" w:eastAsia="Times New Roman" w:hAnsi="Courier New" w:cs="Courier New"/>
          <w:sz w:val="21"/>
          <w:szCs w:val="21"/>
          <w:lang w:eastAsia="en-KE"/>
        </w:rPr>
      </w:pPr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}</w:t>
      </w:r>
    </w:p>
    <w:p w14:paraId="4BB7DF13" w14:textId="77777777" w:rsidR="001B0774" w:rsidRPr="001B0774" w:rsidRDefault="001B0774" w:rsidP="001B0774">
      <w:pPr>
        <w:spacing w:after="0" w:line="240" w:lineRule="auto"/>
        <w:ind w:left="720"/>
        <w:rPr>
          <w:rFonts w:ascii="Google Sans" w:eastAsia="Times New Roman" w:hAnsi="Google Sans" w:cs="Times New Roman"/>
          <w:sz w:val="18"/>
          <w:szCs w:val="18"/>
          <w:lang w:eastAsia="en-KE"/>
        </w:rPr>
      </w:pPr>
      <w:r w:rsidRPr="001B0774">
        <w:rPr>
          <w:rFonts w:ascii="Google Sans" w:eastAsia="Times New Roman" w:hAnsi="Google Sans" w:cs="Times New Roman"/>
          <w:sz w:val="18"/>
          <w:szCs w:val="18"/>
          <w:lang w:eastAsia="en-KE"/>
        </w:rPr>
        <w:t>Use code with caution.</w:t>
      </w:r>
    </w:p>
    <w:p w14:paraId="67F5C09B" w14:textId="77777777" w:rsidR="001B0774" w:rsidRPr="001B0774" w:rsidRDefault="001B0774" w:rsidP="001B0774">
      <w:pPr>
        <w:numPr>
          <w:ilvl w:val="0"/>
          <w:numId w:val="2"/>
        </w:numPr>
        <w:spacing w:after="0"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b/>
          <w:bCs/>
          <w:sz w:val="24"/>
          <w:szCs w:val="24"/>
          <w:lang w:eastAsia="en-KE"/>
        </w:rPr>
        <w:t>Verify Connection:</w:t>
      </w: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br/>
        <w:t>Run Claude Code and verify with:</w:t>
      </w: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br/>
      </w:r>
      <w:proofErr w:type="spellStart"/>
      <w:r w:rsidRPr="001B0774">
        <w:rPr>
          <w:rFonts w:ascii="Courier New" w:eastAsia="Times New Roman" w:hAnsi="Courier New" w:cs="Courier New"/>
          <w:sz w:val="21"/>
          <w:szCs w:val="21"/>
          <w:lang w:eastAsia="en-KE"/>
        </w:rPr>
        <w:t>tv_health_check</w:t>
      </w:r>
      <w:proofErr w:type="spellEnd"/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. [</w:t>
      </w:r>
      <w:hyperlink r:id="rId15" w:history="1">
        <w:r w:rsidRPr="001B0774">
          <w:rPr>
            <w:rFonts w:ascii="Google Sans" w:eastAsia="Times New Roman" w:hAnsi="Google Sans" w:cs="Times New Roman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, </w:t>
      </w:r>
      <w:hyperlink r:id="rId16" w:history="1">
        <w:r w:rsidRPr="001B0774">
          <w:rPr>
            <w:rFonts w:ascii="Google Sans" w:eastAsia="Times New Roman" w:hAnsi="Google Sans" w:cs="Times New Roman"/>
            <w:color w:val="0000FF"/>
            <w:sz w:val="24"/>
            <w:szCs w:val="24"/>
            <w:u w:val="single"/>
            <w:lang w:eastAsia="en-KE"/>
          </w:rPr>
          <w:t>2</w:t>
        </w:r>
      </w:hyperlink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, </w:t>
      </w:r>
      <w:hyperlink r:id="rId17" w:history="1">
        <w:r w:rsidRPr="001B0774">
          <w:rPr>
            <w:rFonts w:ascii="Google Sans" w:eastAsia="Times New Roman" w:hAnsi="Google Sans" w:cs="Times New Roman"/>
            <w:color w:val="0000FF"/>
            <w:sz w:val="24"/>
            <w:szCs w:val="24"/>
            <w:u w:val="single"/>
            <w:lang w:eastAsia="en-KE"/>
          </w:rPr>
          <w:t>3</w:t>
        </w:r>
      </w:hyperlink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, </w:t>
      </w:r>
      <w:hyperlink r:id="rId18" w:history="1">
        <w:r w:rsidRPr="001B0774">
          <w:rPr>
            <w:rFonts w:ascii="Google Sans" w:eastAsia="Times New Roman" w:hAnsi="Google Sans" w:cs="Times New Roman"/>
            <w:color w:val="0000FF"/>
            <w:sz w:val="24"/>
            <w:szCs w:val="24"/>
            <w:u w:val="single"/>
            <w:lang w:eastAsia="en-KE"/>
          </w:rPr>
          <w:t>4</w:t>
        </w:r>
      </w:hyperlink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]</w:t>
      </w:r>
    </w:p>
    <w:p w14:paraId="59EAD8F1" w14:textId="77777777" w:rsidR="001B0774" w:rsidRPr="001B0774" w:rsidRDefault="001B0774" w:rsidP="001B0774">
      <w:pPr>
        <w:spacing w:line="240" w:lineRule="auto"/>
        <w:rPr>
          <w:rFonts w:ascii="Google Sans" w:eastAsia="Times New Roman" w:hAnsi="Google Sans" w:cs="Times New Roman"/>
          <w:b/>
          <w:bCs/>
          <w:sz w:val="30"/>
          <w:szCs w:val="30"/>
          <w:lang w:eastAsia="en-KE"/>
        </w:rPr>
      </w:pPr>
      <w:r w:rsidRPr="001B0774">
        <w:rPr>
          <w:rFonts w:ascii="Google Sans" w:eastAsia="Times New Roman" w:hAnsi="Google Sans" w:cs="Times New Roman"/>
          <w:b/>
          <w:bCs/>
          <w:sz w:val="30"/>
          <w:szCs w:val="30"/>
          <w:lang w:eastAsia="en-KE"/>
        </w:rPr>
        <w:t>Using the Integration</w:t>
      </w:r>
    </w:p>
    <w:p w14:paraId="21917F34" w14:textId="77777777" w:rsidR="001B0774" w:rsidRPr="001B0774" w:rsidRDefault="001B0774" w:rsidP="001B0774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Once connected, you can ask Claude to:</w:t>
      </w:r>
    </w:p>
    <w:p w14:paraId="65C9A5B6" w14:textId="77777777" w:rsidR="001B0774" w:rsidRPr="001B0774" w:rsidRDefault="001B0774" w:rsidP="001B0774">
      <w:pPr>
        <w:numPr>
          <w:ilvl w:val="0"/>
          <w:numId w:val="3"/>
        </w:numPr>
        <w:spacing w:after="0"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"What is the current trend on the chart?"</w:t>
      </w:r>
    </w:p>
    <w:p w14:paraId="03E71D53" w14:textId="77777777" w:rsidR="001B0774" w:rsidRPr="001B0774" w:rsidRDefault="001B0774" w:rsidP="001B0774">
      <w:pPr>
        <w:numPr>
          <w:ilvl w:val="0"/>
          <w:numId w:val="3"/>
        </w:numPr>
        <w:spacing w:after="0"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"</w:t>
      </w:r>
      <w:proofErr w:type="spellStart"/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Analyze</w:t>
      </w:r>
      <w:proofErr w:type="spellEnd"/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 the current candle and RSI."</w:t>
      </w:r>
    </w:p>
    <w:p w14:paraId="545CA356" w14:textId="77777777" w:rsidR="001B0774" w:rsidRPr="001B0774" w:rsidRDefault="001B0774" w:rsidP="001B0774">
      <w:pPr>
        <w:numPr>
          <w:ilvl w:val="0"/>
          <w:numId w:val="3"/>
        </w:numPr>
        <w:spacing w:after="0"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"Create a Pine Script for a VWAP indicator." [</w:t>
      </w:r>
      <w:hyperlink r:id="rId19" w:history="1">
        <w:r w:rsidRPr="001B0774">
          <w:rPr>
            <w:rFonts w:ascii="Google Sans" w:eastAsia="Times New Roman" w:hAnsi="Google Sans" w:cs="Times New Roman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, </w:t>
      </w:r>
      <w:hyperlink r:id="rId20" w:history="1">
        <w:r w:rsidRPr="001B0774">
          <w:rPr>
            <w:rFonts w:ascii="Google Sans" w:eastAsia="Times New Roman" w:hAnsi="Google Sans" w:cs="Times New Roman"/>
            <w:color w:val="0000FF"/>
            <w:sz w:val="24"/>
            <w:szCs w:val="24"/>
            <w:u w:val="single"/>
            <w:lang w:eastAsia="en-KE"/>
          </w:rPr>
          <w:t>2</w:t>
        </w:r>
      </w:hyperlink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, </w:t>
      </w:r>
      <w:hyperlink r:id="rId21" w:history="1">
        <w:r w:rsidRPr="001B0774">
          <w:rPr>
            <w:rFonts w:ascii="Google Sans" w:eastAsia="Times New Roman" w:hAnsi="Google Sans" w:cs="Times New Roman"/>
            <w:color w:val="0000FF"/>
            <w:sz w:val="24"/>
            <w:szCs w:val="24"/>
            <w:u w:val="single"/>
            <w:lang w:eastAsia="en-KE"/>
          </w:rPr>
          <w:t>3</w:t>
        </w:r>
      </w:hyperlink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]</w:t>
      </w:r>
    </w:p>
    <w:p w14:paraId="00F2FE33" w14:textId="77777777" w:rsidR="001B0774" w:rsidRPr="001B0774" w:rsidRDefault="001B0774" w:rsidP="001B0774">
      <w:pPr>
        <w:spacing w:line="240" w:lineRule="auto"/>
        <w:rPr>
          <w:rFonts w:ascii="Google Sans" w:eastAsia="Times New Roman" w:hAnsi="Google Sans" w:cs="Times New Roman"/>
          <w:sz w:val="24"/>
          <w:szCs w:val="24"/>
          <w:lang w:eastAsia="en-KE"/>
        </w:rPr>
      </w:pPr>
      <w:r w:rsidRPr="001B0774">
        <w:rPr>
          <w:rFonts w:ascii="Google Sans" w:eastAsia="Times New Roman" w:hAnsi="Google Sans" w:cs="Times New Roman"/>
          <w:i/>
          <w:iCs/>
          <w:sz w:val="24"/>
          <w:szCs w:val="24"/>
          <w:lang w:eastAsia="en-KE"/>
        </w:rPr>
        <w:t xml:space="preserve">Note: You must launch </w:t>
      </w:r>
      <w:proofErr w:type="spellStart"/>
      <w:r w:rsidRPr="001B0774">
        <w:rPr>
          <w:rFonts w:ascii="Google Sans" w:eastAsia="Times New Roman" w:hAnsi="Google Sans" w:cs="Times New Roman"/>
          <w:i/>
          <w:iCs/>
          <w:sz w:val="24"/>
          <w:szCs w:val="24"/>
          <w:lang w:eastAsia="en-KE"/>
        </w:rPr>
        <w:t>TradingView</w:t>
      </w:r>
      <w:proofErr w:type="spellEnd"/>
      <w:r w:rsidRPr="001B0774">
        <w:rPr>
          <w:rFonts w:ascii="Google Sans" w:eastAsia="Times New Roman" w:hAnsi="Google Sans" w:cs="Times New Roman"/>
          <w:i/>
          <w:iCs/>
          <w:sz w:val="24"/>
          <w:szCs w:val="24"/>
          <w:lang w:eastAsia="en-KE"/>
        </w:rPr>
        <w:t xml:space="preserve"> with the </w:t>
      </w:r>
      <w:r w:rsidRPr="001B0774">
        <w:rPr>
          <w:rFonts w:ascii="Courier New" w:eastAsia="Times New Roman" w:hAnsi="Courier New" w:cs="Courier New"/>
          <w:i/>
          <w:iCs/>
          <w:sz w:val="21"/>
          <w:szCs w:val="21"/>
          <w:lang w:eastAsia="en-KE"/>
        </w:rPr>
        <w:t>--remote-debugging-port=9222</w:t>
      </w:r>
      <w:r w:rsidRPr="001B0774">
        <w:rPr>
          <w:rFonts w:ascii="Google Sans" w:eastAsia="Times New Roman" w:hAnsi="Google Sans" w:cs="Times New Roman"/>
          <w:i/>
          <w:iCs/>
          <w:sz w:val="24"/>
          <w:szCs w:val="24"/>
          <w:lang w:eastAsia="en-KE"/>
        </w:rPr>
        <w:t xml:space="preserve"> flag every time you want to use the integration.</w:t>
      </w:r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 xml:space="preserve"> [</w:t>
      </w:r>
      <w:hyperlink r:id="rId22" w:history="1">
        <w:r w:rsidRPr="001B0774">
          <w:rPr>
            <w:rFonts w:ascii="Google Sans" w:eastAsia="Times New Roman" w:hAnsi="Google Sans" w:cs="Times New Roman"/>
            <w:color w:val="0000FF"/>
            <w:sz w:val="24"/>
            <w:szCs w:val="24"/>
            <w:u w:val="single"/>
            <w:lang w:eastAsia="en-KE"/>
          </w:rPr>
          <w:t>1</w:t>
        </w:r>
      </w:hyperlink>
      <w:r w:rsidRPr="001B0774">
        <w:rPr>
          <w:rFonts w:ascii="Google Sans" w:eastAsia="Times New Roman" w:hAnsi="Google Sans" w:cs="Times New Roman"/>
          <w:sz w:val="24"/>
          <w:szCs w:val="24"/>
          <w:lang w:eastAsia="en-KE"/>
        </w:rPr>
        <w:t>]</w:t>
      </w:r>
    </w:p>
    <w:p w14:paraId="6DE5392D" w14:textId="77777777" w:rsidR="001B0774" w:rsidRDefault="001B0774"/>
    <w:sectPr w:rsidR="001B077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786DF3"/>
    <w:multiLevelType w:val="multilevel"/>
    <w:tmpl w:val="97A41E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C7D71D7"/>
    <w:multiLevelType w:val="multilevel"/>
    <w:tmpl w:val="185C0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D8408C"/>
    <w:multiLevelType w:val="multilevel"/>
    <w:tmpl w:val="DF64C0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774"/>
    <w:rsid w:val="001B07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FB40B1"/>
  <w15:chartTrackingRefBased/>
  <w15:docId w15:val="{36CD1965-C826-43AF-9261-2A59890484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K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1B0774"/>
    <w:rPr>
      <w:color w:val="0000FF"/>
      <w:u w:val="single"/>
    </w:rPr>
  </w:style>
  <w:style w:type="character" w:customStyle="1" w:styleId="t286pc">
    <w:name w:val="t286pc"/>
    <w:basedOn w:val="DefaultParagraphFont"/>
    <w:rsid w:val="001B0774"/>
  </w:style>
  <w:style w:type="character" w:styleId="HTMLCode">
    <w:name w:val="HTML Code"/>
    <w:basedOn w:val="DefaultParagraphFont"/>
    <w:uiPriority w:val="99"/>
    <w:semiHidden/>
    <w:unhideWhenUsed/>
    <w:rsid w:val="001B0774"/>
    <w:rPr>
      <w:rFonts w:ascii="Courier New" w:eastAsia="Times New Roman" w:hAnsi="Courier New" w:cs="Courier New"/>
      <w:sz w:val="20"/>
      <w:szCs w:val="20"/>
    </w:rPr>
  </w:style>
  <w:style w:type="paragraph" w:customStyle="1" w:styleId="z1qcye">
    <w:name w:val="z1qcye"/>
    <w:basedOn w:val="Normal"/>
    <w:rsid w:val="001B077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KE"/>
    </w:rPr>
  </w:style>
  <w:style w:type="character" w:customStyle="1" w:styleId="zy18ie">
    <w:name w:val="zy18ie"/>
    <w:basedOn w:val="DefaultParagraphFont"/>
    <w:rsid w:val="001B0774"/>
  </w:style>
  <w:style w:type="character" w:styleId="Strong">
    <w:name w:val="Strong"/>
    <w:basedOn w:val="DefaultParagraphFont"/>
    <w:uiPriority w:val="22"/>
    <w:qFormat/>
    <w:rsid w:val="001B077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B07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K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B0774"/>
    <w:rPr>
      <w:rFonts w:ascii="Courier New" w:eastAsia="Times New Roman" w:hAnsi="Courier New" w:cs="Courier New"/>
      <w:sz w:val="20"/>
      <w:szCs w:val="20"/>
      <w:lang w:eastAsia="en-KE"/>
    </w:rPr>
  </w:style>
  <w:style w:type="character" w:customStyle="1" w:styleId="undefined">
    <w:name w:val="undefined"/>
    <w:basedOn w:val="DefaultParagraphFont"/>
    <w:rsid w:val="001B0774"/>
  </w:style>
  <w:style w:type="character" w:customStyle="1" w:styleId="cs0cqb">
    <w:name w:val="cs0cqb"/>
    <w:basedOn w:val="DefaultParagraphFont"/>
    <w:rsid w:val="001B0774"/>
  </w:style>
  <w:style w:type="character" w:styleId="Emphasis">
    <w:name w:val="Emphasis"/>
    <w:basedOn w:val="DefaultParagraphFont"/>
    <w:uiPriority w:val="20"/>
    <w:qFormat/>
    <w:rsid w:val="001B077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4756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8873719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2096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16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470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861628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89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333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856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570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7447411">
                          <w:marLeft w:val="0"/>
                          <w:marRight w:val="0"/>
                          <w:marTop w:val="18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8523971">
                              <w:marLeft w:val="120"/>
                              <w:marRight w:val="0"/>
                              <w:marTop w:val="120"/>
                              <w:marBottom w:val="1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63933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9070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59187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667085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6370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5430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891579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508779">
                                          <w:marLeft w:val="0"/>
                                          <w:marRight w:val="0"/>
                                          <w:marTop w:val="0"/>
                                          <w:marBottom w:val="3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92313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4191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42444D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  <w:div w:id="19232195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14164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single" w:sz="6" w:space="0" w:color="42444D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  <w:div w:id="14506596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528059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  <w:div w:id="13227792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850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843572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8368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44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C2E35"/>
                        <w:right w:val="none" w:sz="0" w:space="0" w:color="auto"/>
                      </w:divBdr>
                      <w:divsChild>
                        <w:div w:id="1631937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094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89427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78820661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C2E35"/>
                        <w:right w:val="none" w:sz="0" w:space="0" w:color="auto"/>
                      </w:divBdr>
                      <w:divsChild>
                        <w:div w:id="62123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657794">
              <w:marLeft w:val="0"/>
              <w:marRight w:val="0"/>
              <w:marTop w:val="6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673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919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C2E35"/>
                        <w:right w:val="none" w:sz="0" w:space="0" w:color="auto"/>
                      </w:divBdr>
                      <w:divsChild>
                        <w:div w:id="14114605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00386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449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273708292">
                      <w:marLeft w:val="0"/>
                      <w:marRight w:val="0"/>
                      <w:marTop w:val="45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single" w:sz="6" w:space="0" w:color="2C2E35"/>
                        <w:right w:val="none" w:sz="0" w:space="0" w:color="auto"/>
                      </w:divBdr>
                      <w:divsChild>
                        <w:div w:id="645161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96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51729">
              <w:marLeft w:val="0"/>
              <w:marRight w:val="0"/>
              <w:marTop w:val="36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8017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63407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6151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6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371514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radesdontlie/tradingview-mcp" TargetMode="External"/><Relationship Id="rId13" Type="http://schemas.openxmlformats.org/officeDocument/2006/relationships/image" Target="media/image2.jpeg"/><Relationship Id="rId18" Type="http://schemas.openxmlformats.org/officeDocument/2006/relationships/hyperlink" Target="https://www.mexc.com/news/1047547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github.com/tradesdontlie/tradingview-mcp" TargetMode="External"/><Relationship Id="rId7" Type="http://schemas.openxmlformats.org/officeDocument/2006/relationships/hyperlink" Target="https://www.youtube.com/watch?v=K10OAFIcJHQ" TargetMode="External"/><Relationship Id="rId12" Type="http://schemas.openxmlformats.org/officeDocument/2006/relationships/image" Target="media/image1.jpeg"/><Relationship Id="rId17" Type="http://schemas.openxmlformats.org/officeDocument/2006/relationships/hyperlink" Target="https://github.com/tradesdontlie/tradingview-mcp" TargetMode="External"/><Relationship Id="rId2" Type="http://schemas.openxmlformats.org/officeDocument/2006/relationships/styles" Target="styles.xml"/><Relationship Id="rId16" Type="http://schemas.openxmlformats.org/officeDocument/2006/relationships/hyperlink" Target="https://github.com/tradesdontlie/tradingview-mcp/blob/main/SETUP_GUIDE.md" TargetMode="External"/><Relationship Id="rId20" Type="http://schemas.openxmlformats.org/officeDocument/2006/relationships/hyperlink" Target="https://www.youtube.com/watch?v=ZmCokBWkWYk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youtube.com/watch?v=ZmCokBWkWYk" TargetMode="External"/><Relationship Id="rId11" Type="http://schemas.openxmlformats.org/officeDocument/2006/relationships/hyperlink" Target="https://github.com/tradesdontlie/tradingview-mcp" TargetMode="External"/><Relationship Id="rId24" Type="http://schemas.openxmlformats.org/officeDocument/2006/relationships/theme" Target="theme/theme1.xml"/><Relationship Id="rId5" Type="http://schemas.openxmlformats.org/officeDocument/2006/relationships/hyperlink" Target="https://nodejs.org/" TargetMode="External"/><Relationship Id="rId15" Type="http://schemas.openxmlformats.org/officeDocument/2006/relationships/hyperlink" Target="https://www.youtube.com/watch?v=8CHLrbTrnaw" TargetMode="External"/><Relationship Id="rId23" Type="http://schemas.openxmlformats.org/officeDocument/2006/relationships/fontTable" Target="fontTable.xml"/><Relationship Id="rId10" Type="http://schemas.openxmlformats.org/officeDocument/2006/relationships/hyperlink" Target="https://www.youtube.com/watch?v=ZmCokBWkWYk" TargetMode="External"/><Relationship Id="rId19" Type="http://schemas.openxmlformats.org/officeDocument/2006/relationships/hyperlink" Target="https://www.youtube.com/watch?v=vIX6ztULs4U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radingview.com/desktop/" TargetMode="External"/><Relationship Id="rId14" Type="http://schemas.openxmlformats.org/officeDocument/2006/relationships/image" Target="media/image3.png"/><Relationship Id="rId22" Type="http://schemas.openxmlformats.org/officeDocument/2006/relationships/hyperlink" Target="https://www.mexc.com/news/104754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419</Words>
  <Characters>2392</Characters>
  <Application>Microsoft Office Word</Application>
  <DocSecurity>0</DocSecurity>
  <Lines>19</Lines>
  <Paragraphs>5</Paragraphs>
  <ScaleCrop>false</ScaleCrop>
  <Company/>
  <LinksUpToDate>false</LinksUpToDate>
  <CharactersWithSpaces>2806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Edwin Chege</dc:creator>
  <cp:keywords/>
  <dc:description/>
  <cp:lastModifiedBy>Edwin Chege</cp:lastModifiedBy>
  <cp:revision>1</cp:revision>
  <dcterms:created xsi:type="dcterms:W3CDTF">2026-05-04T10:48:00Z</dcterms:created>
  <dcterms:modified xsi:type="dcterms:W3CDTF">2026-05-04T10:49:00Z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bee4b714-03ec-486f-8140-6f15e0b80ba5</vt:lpwstr>
  </property>
</Properties>
</file>