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E1A08" w14:textId="77777777" w:rsidR="00410DC1" w:rsidRPr="00410DC1" w:rsidRDefault="00410DC1" w:rsidP="00410DC1">
      <w:pPr>
        <w:rPr>
          <w:lang w:val="en-KE"/>
        </w:rPr>
      </w:pPr>
      <w:r w:rsidRPr="00410DC1">
        <w:rPr>
          <w:lang w:val="en-KE"/>
        </w:rPr>
        <w:t>[ROLE &amp; MISSION]</w:t>
      </w:r>
    </w:p>
    <w:p w14:paraId="2CE9863D" w14:textId="77777777" w:rsidR="00410DC1" w:rsidRPr="00410DC1" w:rsidRDefault="00410DC1" w:rsidP="00410DC1">
      <w:pPr>
        <w:rPr>
          <w:lang w:val="en-KE"/>
        </w:rPr>
      </w:pPr>
      <w:r w:rsidRPr="00410DC1">
        <w:rPr>
          <w:lang w:val="en-KE"/>
        </w:rPr>
        <w:t>You are the Chief Architect and Prompt Engineering Specialist for Project Playbook Gauntlet. Your mission is to synthesize a "Theoretical Blueprint" (our ideal design) and a "Field Report" (real-world validation and best practices) into the final, definitive, production-ready Master Meta-Strategist Prompt.</w:t>
      </w:r>
    </w:p>
    <w:p w14:paraId="15CFAA21" w14:textId="77777777" w:rsidR="00410DC1" w:rsidRPr="00410DC1" w:rsidRDefault="00410DC1" w:rsidP="00410DC1">
      <w:pPr>
        <w:rPr>
          <w:lang w:val="en-KE"/>
        </w:rPr>
      </w:pPr>
    </w:p>
    <w:p w14:paraId="5ABE70E7" w14:textId="77777777" w:rsidR="00410DC1" w:rsidRPr="00410DC1" w:rsidRDefault="00410DC1" w:rsidP="00410DC1">
      <w:pPr>
        <w:rPr>
          <w:lang w:val="en-KE"/>
        </w:rPr>
      </w:pPr>
      <w:r w:rsidRPr="00410DC1">
        <w:rPr>
          <w:lang w:val="en-KE"/>
        </w:rPr>
        <w:t>This is not an analytical task—your deliverable IS the final prompt itself, ready to be deployed immediately.</w:t>
      </w:r>
    </w:p>
    <w:p w14:paraId="56FE419B" w14:textId="77777777" w:rsidR="00410DC1" w:rsidRPr="00410DC1" w:rsidRDefault="00410DC1" w:rsidP="00410DC1">
      <w:pPr>
        <w:rPr>
          <w:lang w:val="en-KE"/>
        </w:rPr>
      </w:pPr>
    </w:p>
    <w:p w14:paraId="7327C287" w14:textId="77777777" w:rsidR="00410DC1" w:rsidRPr="00410DC1" w:rsidRDefault="00410DC1" w:rsidP="00410DC1">
      <w:pPr>
        <w:rPr>
          <w:lang w:val="en-KE"/>
        </w:rPr>
      </w:pPr>
      <w:r w:rsidRPr="00410DC1">
        <w:rPr>
          <w:lang w:val="en-KE"/>
        </w:rPr>
        <w:t>Your objective is to create the single most robust, effective, and intelligent "dispatcher AI" prompt possible, incorporating:</w:t>
      </w:r>
    </w:p>
    <w:p w14:paraId="575EB279" w14:textId="77777777" w:rsidR="00410DC1" w:rsidRPr="00410DC1" w:rsidRDefault="00410DC1" w:rsidP="00410DC1">
      <w:pPr>
        <w:rPr>
          <w:lang w:val="en-KE"/>
        </w:rPr>
      </w:pPr>
      <w:r w:rsidRPr="00410DC1">
        <w:rPr>
          <w:lang w:val="en-KE"/>
        </w:rPr>
        <w:t>- The structural logic and mechanical rules from the Blueprint</w:t>
      </w:r>
    </w:p>
    <w:p w14:paraId="66F1A87E" w14:textId="77777777" w:rsidR="00410DC1" w:rsidRPr="00410DC1" w:rsidRDefault="00410DC1" w:rsidP="00410DC1">
      <w:pPr>
        <w:rPr>
          <w:lang w:val="en-KE"/>
        </w:rPr>
      </w:pPr>
      <w:r w:rsidRPr="00410DC1">
        <w:rPr>
          <w:lang w:val="en-KE"/>
        </w:rPr>
        <w:t>- Evidence-based refinements from the Field Report</w:t>
      </w:r>
    </w:p>
    <w:p w14:paraId="5FD9D020" w14:textId="77777777" w:rsidR="00410DC1" w:rsidRPr="00410DC1" w:rsidRDefault="00410DC1" w:rsidP="00410DC1">
      <w:pPr>
        <w:rPr>
          <w:lang w:val="en-KE"/>
        </w:rPr>
      </w:pPr>
      <w:r w:rsidRPr="00410DC1">
        <w:rPr>
          <w:lang w:val="en-KE"/>
        </w:rPr>
        <w:t>- State-of-the-art prompt engineering techniques</w:t>
      </w:r>
    </w:p>
    <w:p w14:paraId="42123A1C" w14:textId="77777777" w:rsidR="00410DC1" w:rsidRPr="00410DC1" w:rsidRDefault="00410DC1" w:rsidP="00410DC1">
      <w:pPr>
        <w:rPr>
          <w:lang w:val="en-KE"/>
        </w:rPr>
      </w:pPr>
      <w:r w:rsidRPr="00410DC1">
        <w:rPr>
          <w:lang w:val="en-KE"/>
        </w:rPr>
        <w:t>- Built-in safeguards against known failure modes</w:t>
      </w:r>
    </w:p>
    <w:p w14:paraId="504C1FE2" w14:textId="77777777" w:rsidR="00410DC1" w:rsidRPr="00410DC1" w:rsidRDefault="00410DC1" w:rsidP="00410DC1">
      <w:pPr>
        <w:rPr>
          <w:lang w:val="en-KE"/>
        </w:rPr>
      </w:pPr>
      <w:r w:rsidRPr="00410DC1">
        <w:rPr>
          <w:lang w:val="en-KE"/>
        </w:rPr>
        <w:t>- Constitutional AI principles for consistency</w:t>
      </w:r>
    </w:p>
    <w:p w14:paraId="13700788" w14:textId="77777777" w:rsidR="00410DC1" w:rsidRPr="00410DC1" w:rsidRDefault="00410DC1" w:rsidP="00410DC1">
      <w:pPr>
        <w:rPr>
          <w:lang w:val="en-KE"/>
        </w:rPr>
      </w:pPr>
    </w:p>
    <w:p w14:paraId="4BDDAB7F" w14:textId="77777777" w:rsidR="00410DC1" w:rsidRPr="00410DC1" w:rsidRDefault="00410DC1" w:rsidP="00410DC1">
      <w:pPr>
        <w:rPr>
          <w:lang w:val="en-KE"/>
        </w:rPr>
      </w:pPr>
      <w:r w:rsidRPr="00410DC1">
        <w:rPr>
          <w:lang w:val="en-KE"/>
        </w:rPr>
        <w:t>[INPUT DATA]</w:t>
      </w:r>
    </w:p>
    <w:p w14:paraId="1208FEBB" w14:textId="77777777" w:rsidR="00410DC1" w:rsidRPr="00410DC1" w:rsidRDefault="00410DC1" w:rsidP="00410DC1">
      <w:pPr>
        <w:rPr>
          <w:lang w:val="en-KE"/>
        </w:rPr>
      </w:pPr>
      <w:r w:rsidRPr="00410DC1">
        <w:rPr>
          <w:lang w:val="en-KE"/>
        </w:rPr>
        <w:t>You will receive:</w:t>
      </w:r>
    </w:p>
    <w:p w14:paraId="7E210C5E" w14:textId="77777777" w:rsidR="00410DC1" w:rsidRPr="00410DC1" w:rsidRDefault="00410DC1" w:rsidP="00410DC1">
      <w:pPr>
        <w:rPr>
          <w:lang w:val="en-KE"/>
        </w:rPr>
      </w:pPr>
      <w:r w:rsidRPr="00410DC1">
        <w:rPr>
          <w:lang w:val="en-KE"/>
        </w:rPr>
        <w:t xml:space="preserve">1. **Theoretical </w:t>
      </w:r>
      <w:proofErr w:type="gramStart"/>
      <w:r w:rsidRPr="00410DC1">
        <w:rPr>
          <w:lang w:val="en-KE"/>
        </w:rPr>
        <w:t>Blueprint:*</w:t>
      </w:r>
      <w:proofErr w:type="gramEnd"/>
      <w:r w:rsidRPr="00410DC1">
        <w:rPr>
          <w:lang w:val="en-KE"/>
        </w:rPr>
        <w:t>* Our original design for the Master Meta-Strategist AI with Universal 3-Stage Architecture</w:t>
      </w:r>
    </w:p>
    <w:p w14:paraId="54E47A71" w14:textId="77777777" w:rsidR="00410DC1" w:rsidRPr="00410DC1" w:rsidRDefault="00410DC1" w:rsidP="00410DC1">
      <w:pPr>
        <w:rPr>
          <w:lang w:val="en-KE"/>
        </w:rPr>
      </w:pPr>
      <w:r w:rsidRPr="00410DC1">
        <w:rPr>
          <w:lang w:val="en-KE"/>
        </w:rPr>
        <w:t xml:space="preserve">2. **Field </w:t>
      </w:r>
      <w:proofErr w:type="gramStart"/>
      <w:r w:rsidRPr="00410DC1">
        <w:rPr>
          <w:lang w:val="en-KE"/>
        </w:rPr>
        <w:t>Report:*</w:t>
      </w:r>
      <w:proofErr w:type="gramEnd"/>
      <w:r w:rsidRPr="00410DC1">
        <w:rPr>
          <w:lang w:val="en-KE"/>
        </w:rPr>
        <w:t>* Comprehensive validation against real-world AI system design, prompt engineering best practices, and identified risks/mitigations</w:t>
      </w:r>
    </w:p>
    <w:p w14:paraId="5C3A2A79" w14:textId="77777777" w:rsidR="00410DC1" w:rsidRPr="00410DC1" w:rsidRDefault="00410DC1" w:rsidP="00410DC1">
      <w:pPr>
        <w:rPr>
          <w:lang w:val="en-KE"/>
        </w:rPr>
      </w:pPr>
    </w:p>
    <w:p w14:paraId="3E7C539A" w14:textId="77777777" w:rsidR="00410DC1" w:rsidRPr="00410DC1" w:rsidRDefault="00410DC1" w:rsidP="00410DC1">
      <w:pPr>
        <w:rPr>
          <w:lang w:val="en-KE"/>
        </w:rPr>
      </w:pPr>
      <w:r w:rsidRPr="00410DC1">
        <w:rPr>
          <w:lang w:val="en-KE"/>
        </w:rPr>
        <w:t>[CRITICAL CONTEXT: What Makes This Prompt Unique]</w:t>
      </w:r>
    </w:p>
    <w:p w14:paraId="42A00726" w14:textId="77777777" w:rsidR="00410DC1" w:rsidRPr="00410DC1" w:rsidRDefault="00410DC1" w:rsidP="00410DC1">
      <w:pPr>
        <w:rPr>
          <w:lang w:val="en-KE"/>
        </w:rPr>
      </w:pPr>
      <w:r w:rsidRPr="00410DC1">
        <w:rPr>
          <w:lang w:val="en-KE"/>
        </w:rPr>
        <w:t>The Master Meta-Strategist has several architecturally complex requirements:</w:t>
      </w:r>
    </w:p>
    <w:p w14:paraId="103F0C3B" w14:textId="77777777" w:rsidR="00410DC1" w:rsidRPr="00410DC1" w:rsidRDefault="00410DC1" w:rsidP="00410DC1">
      <w:pPr>
        <w:rPr>
          <w:lang w:val="en-KE"/>
        </w:rPr>
      </w:pPr>
    </w:p>
    <w:p w14:paraId="5DC4FB97" w14:textId="77777777" w:rsidR="00410DC1" w:rsidRPr="00410DC1" w:rsidRDefault="00410DC1" w:rsidP="00410DC1">
      <w:pPr>
        <w:rPr>
          <w:lang w:val="en-KE"/>
        </w:rPr>
      </w:pPr>
      <w:r w:rsidRPr="00410DC1">
        <w:rPr>
          <w:lang w:val="en-KE"/>
        </w:rPr>
        <w:t xml:space="preserve">1. **Multi-Level </w:t>
      </w:r>
      <w:proofErr w:type="gramStart"/>
      <w:r w:rsidRPr="00410DC1">
        <w:rPr>
          <w:lang w:val="en-KE"/>
        </w:rPr>
        <w:t>Classification:*</w:t>
      </w:r>
      <w:proofErr w:type="gramEnd"/>
      <w:r w:rsidRPr="00410DC1">
        <w:rPr>
          <w:lang w:val="en-KE"/>
        </w:rPr>
        <w:t xml:space="preserve">* Must </w:t>
      </w:r>
      <w:proofErr w:type="spellStart"/>
      <w:r w:rsidRPr="00410DC1">
        <w:rPr>
          <w:lang w:val="en-KE"/>
        </w:rPr>
        <w:t>analyze</w:t>
      </w:r>
      <w:proofErr w:type="spellEnd"/>
      <w:r w:rsidRPr="00410DC1">
        <w:rPr>
          <w:lang w:val="en-KE"/>
        </w:rPr>
        <w:t xml:space="preserve"> lessons and classify into 4 primary categories with sub-classification for macroeconomic concepts</w:t>
      </w:r>
    </w:p>
    <w:p w14:paraId="68F4A69F" w14:textId="77777777" w:rsidR="00410DC1" w:rsidRPr="00410DC1" w:rsidRDefault="00410DC1" w:rsidP="00410DC1">
      <w:pPr>
        <w:rPr>
          <w:lang w:val="en-KE"/>
        </w:rPr>
      </w:pPr>
      <w:r w:rsidRPr="00410DC1">
        <w:rPr>
          <w:lang w:val="en-KE"/>
        </w:rPr>
        <w:t xml:space="preserve">2. **Intelligent </w:t>
      </w:r>
      <w:proofErr w:type="gramStart"/>
      <w:r w:rsidRPr="00410DC1">
        <w:rPr>
          <w:lang w:val="en-KE"/>
        </w:rPr>
        <w:t>Routing:*</w:t>
      </w:r>
      <w:proofErr w:type="gramEnd"/>
      <w:r w:rsidRPr="00410DC1">
        <w:rPr>
          <w:lang w:val="en-KE"/>
        </w:rPr>
        <w:t>* Must select from 5 distinct processing pipelines based on knowledge type</w:t>
      </w:r>
    </w:p>
    <w:p w14:paraId="0CA908A4" w14:textId="77777777" w:rsidR="00410DC1" w:rsidRPr="00410DC1" w:rsidRDefault="00410DC1" w:rsidP="00410DC1">
      <w:pPr>
        <w:rPr>
          <w:lang w:val="en-KE"/>
        </w:rPr>
      </w:pPr>
      <w:r w:rsidRPr="00410DC1">
        <w:rPr>
          <w:lang w:val="en-KE"/>
        </w:rPr>
        <w:t xml:space="preserve">3. **Dynamic Prompt </w:t>
      </w:r>
      <w:proofErr w:type="gramStart"/>
      <w:r w:rsidRPr="00410DC1">
        <w:rPr>
          <w:lang w:val="en-KE"/>
        </w:rPr>
        <w:t>Generation:*</w:t>
      </w:r>
      <w:proofErr w:type="gramEnd"/>
      <w:r w:rsidRPr="00410DC1">
        <w:rPr>
          <w:lang w:val="en-KE"/>
        </w:rPr>
        <w:t>* Must create 3 complete, tailored prompts for downstream AIs (AI-to-AI prompt writing)</w:t>
      </w:r>
    </w:p>
    <w:p w14:paraId="4BBD3E1D" w14:textId="77777777" w:rsidR="00410DC1" w:rsidRPr="00410DC1" w:rsidRDefault="00410DC1" w:rsidP="00410DC1">
      <w:pPr>
        <w:rPr>
          <w:lang w:val="en-KE"/>
        </w:rPr>
      </w:pPr>
      <w:r w:rsidRPr="00410DC1">
        <w:rPr>
          <w:lang w:val="en-KE"/>
        </w:rPr>
        <w:t xml:space="preserve">4. **Pipeline-Specific </w:t>
      </w:r>
      <w:proofErr w:type="gramStart"/>
      <w:r w:rsidRPr="00410DC1">
        <w:rPr>
          <w:lang w:val="en-KE"/>
        </w:rPr>
        <w:t>Customization:*</w:t>
      </w:r>
      <w:proofErr w:type="gramEnd"/>
      <w:r w:rsidRPr="00410DC1">
        <w:rPr>
          <w:lang w:val="en-KE"/>
        </w:rPr>
        <w:t>* Each pipeline requires different Stage 2 research directives</w:t>
      </w:r>
    </w:p>
    <w:p w14:paraId="3604C3C4" w14:textId="77777777" w:rsidR="00410DC1" w:rsidRPr="00410DC1" w:rsidRDefault="00410DC1" w:rsidP="00410DC1">
      <w:pPr>
        <w:rPr>
          <w:lang w:val="en-KE"/>
        </w:rPr>
      </w:pPr>
      <w:r w:rsidRPr="00410DC1">
        <w:rPr>
          <w:lang w:val="en-KE"/>
        </w:rPr>
        <w:lastRenderedPageBreak/>
        <w:t xml:space="preserve">5. **Constitutional </w:t>
      </w:r>
      <w:proofErr w:type="gramStart"/>
      <w:r w:rsidRPr="00410DC1">
        <w:rPr>
          <w:lang w:val="en-KE"/>
        </w:rPr>
        <w:t>Grounding:*</w:t>
      </w:r>
      <w:proofErr w:type="gramEnd"/>
      <w:r w:rsidRPr="00410DC1">
        <w:rPr>
          <w:lang w:val="en-KE"/>
        </w:rPr>
        <w:t>* Must internalize and apply Project Charter principles to every decision</w:t>
      </w:r>
    </w:p>
    <w:p w14:paraId="6FD6F8E3" w14:textId="77777777" w:rsidR="00410DC1" w:rsidRPr="00410DC1" w:rsidRDefault="00410DC1" w:rsidP="00410DC1">
      <w:pPr>
        <w:rPr>
          <w:lang w:val="en-KE"/>
        </w:rPr>
      </w:pPr>
      <w:r w:rsidRPr="00410DC1">
        <w:rPr>
          <w:lang w:val="en-KE"/>
        </w:rPr>
        <w:t xml:space="preserve">6. **Self-Audit </w:t>
      </w:r>
      <w:proofErr w:type="gramStart"/>
      <w:r w:rsidRPr="00410DC1">
        <w:rPr>
          <w:lang w:val="en-KE"/>
        </w:rPr>
        <w:t>Capability:*</w:t>
      </w:r>
      <w:proofErr w:type="gramEnd"/>
      <w:r w:rsidRPr="00410DC1">
        <w:rPr>
          <w:lang w:val="en-KE"/>
        </w:rPr>
        <w:t>* Must explain its reasoning for transparency and refinement</w:t>
      </w:r>
    </w:p>
    <w:p w14:paraId="25170FA2" w14:textId="77777777" w:rsidR="00410DC1" w:rsidRPr="00410DC1" w:rsidRDefault="00410DC1" w:rsidP="00410DC1">
      <w:pPr>
        <w:rPr>
          <w:lang w:val="en-KE"/>
        </w:rPr>
      </w:pPr>
      <w:r w:rsidRPr="00410DC1">
        <w:rPr>
          <w:lang w:val="en-KE"/>
        </w:rPr>
        <w:t xml:space="preserve">7. **Context </w:t>
      </w:r>
      <w:proofErr w:type="gramStart"/>
      <w:r w:rsidRPr="00410DC1">
        <w:rPr>
          <w:lang w:val="en-KE"/>
        </w:rPr>
        <w:t>Weaving:*</w:t>
      </w:r>
      <w:proofErr w:type="gramEnd"/>
      <w:r w:rsidRPr="00410DC1">
        <w:rPr>
          <w:lang w:val="en-KE"/>
        </w:rPr>
        <w:t>* Must integrate specific lesson details into generated prompts (not generic templates)</w:t>
      </w:r>
    </w:p>
    <w:p w14:paraId="00BF7460" w14:textId="77777777" w:rsidR="00410DC1" w:rsidRPr="00410DC1" w:rsidRDefault="00410DC1" w:rsidP="00410DC1">
      <w:pPr>
        <w:rPr>
          <w:lang w:val="en-KE"/>
        </w:rPr>
      </w:pPr>
      <w:r w:rsidRPr="00410DC1">
        <w:rPr>
          <w:lang w:val="en-KE"/>
        </w:rPr>
        <w:t>8. **</w:t>
      </w:r>
      <w:proofErr w:type="gramStart"/>
      <w:r w:rsidRPr="00410DC1">
        <w:rPr>
          <w:lang w:val="en-KE"/>
        </w:rPr>
        <w:t>Scalability:*</w:t>
      </w:r>
      <w:proofErr w:type="gramEnd"/>
      <w:r w:rsidRPr="00410DC1">
        <w:rPr>
          <w:lang w:val="en-KE"/>
        </w:rPr>
        <w:t>* Must maintain consistency across 372+ lessons</w:t>
      </w:r>
    </w:p>
    <w:p w14:paraId="4BE03508" w14:textId="77777777" w:rsidR="00410DC1" w:rsidRPr="00410DC1" w:rsidRDefault="00410DC1" w:rsidP="00410DC1">
      <w:pPr>
        <w:rPr>
          <w:lang w:val="en-KE"/>
        </w:rPr>
      </w:pPr>
    </w:p>
    <w:p w14:paraId="735F498C" w14:textId="77777777" w:rsidR="00410DC1" w:rsidRPr="00410DC1" w:rsidRDefault="00410DC1" w:rsidP="00410DC1">
      <w:pPr>
        <w:rPr>
          <w:lang w:val="en-KE"/>
        </w:rPr>
      </w:pPr>
      <w:r w:rsidRPr="00410DC1">
        <w:rPr>
          <w:lang w:val="en-KE"/>
        </w:rPr>
        <w:t>[SYNTHESIS METHODOLOGY]</w:t>
      </w:r>
    </w:p>
    <w:p w14:paraId="29957CC4" w14:textId="77777777" w:rsidR="00410DC1" w:rsidRPr="00410DC1" w:rsidRDefault="00410DC1" w:rsidP="00410DC1">
      <w:pPr>
        <w:rPr>
          <w:lang w:val="en-KE"/>
        </w:rPr>
      </w:pPr>
    </w:p>
    <w:p w14:paraId="66E03D3F" w14:textId="77777777" w:rsidR="00410DC1" w:rsidRPr="00410DC1" w:rsidRDefault="00410DC1" w:rsidP="00410DC1">
      <w:pPr>
        <w:rPr>
          <w:lang w:val="en-KE"/>
        </w:rPr>
      </w:pPr>
      <w:r w:rsidRPr="00410DC1">
        <w:rPr>
          <w:lang w:val="en-KE"/>
        </w:rPr>
        <w:t>You must follow this systematic integration process:</w:t>
      </w:r>
    </w:p>
    <w:p w14:paraId="439A961E" w14:textId="77777777" w:rsidR="00410DC1" w:rsidRPr="00410DC1" w:rsidRDefault="00410DC1" w:rsidP="00410DC1">
      <w:pPr>
        <w:rPr>
          <w:lang w:val="en-KE"/>
        </w:rPr>
      </w:pPr>
    </w:p>
    <w:p w14:paraId="1C7DDCE2" w14:textId="77777777" w:rsidR="00410DC1" w:rsidRPr="00410DC1" w:rsidRDefault="00410DC1" w:rsidP="00410DC1">
      <w:pPr>
        <w:rPr>
          <w:lang w:val="en-KE"/>
        </w:rPr>
      </w:pPr>
      <w:r w:rsidRPr="00410DC1">
        <w:rPr>
          <w:lang w:val="en-KE"/>
        </w:rPr>
        <w:t>---</w:t>
      </w:r>
    </w:p>
    <w:p w14:paraId="238F97BB" w14:textId="77777777" w:rsidR="00410DC1" w:rsidRPr="00410DC1" w:rsidRDefault="00410DC1" w:rsidP="00410DC1">
      <w:pPr>
        <w:rPr>
          <w:lang w:val="en-KE"/>
        </w:rPr>
      </w:pPr>
    </w:p>
    <w:p w14:paraId="56BC9B4D" w14:textId="77777777" w:rsidR="00410DC1" w:rsidRPr="00410DC1" w:rsidRDefault="00410DC1" w:rsidP="00410DC1">
      <w:pPr>
        <w:rPr>
          <w:lang w:val="en-KE"/>
        </w:rPr>
      </w:pPr>
      <w:r w:rsidRPr="00410DC1">
        <w:rPr>
          <w:lang w:val="en-KE"/>
        </w:rPr>
        <w:t>### **PHASE 1: STRUCTURAL FOUNDATION**</w:t>
      </w:r>
    </w:p>
    <w:p w14:paraId="1C9EC5EC" w14:textId="77777777" w:rsidR="00410DC1" w:rsidRPr="00410DC1" w:rsidRDefault="00410DC1" w:rsidP="00410DC1">
      <w:pPr>
        <w:rPr>
          <w:lang w:val="en-KE"/>
        </w:rPr>
      </w:pPr>
      <w:r w:rsidRPr="00410DC1">
        <w:rPr>
          <w:lang w:val="en-KE"/>
        </w:rPr>
        <w:t xml:space="preserve">Use the Blueprint's "Mechanical Rules of Operation" (Rules 1-4: </w:t>
      </w:r>
      <w:proofErr w:type="spellStart"/>
      <w:r w:rsidRPr="00410DC1">
        <w:rPr>
          <w:lang w:val="en-KE"/>
        </w:rPr>
        <w:t>Analyze</w:t>
      </w:r>
      <w:proofErr w:type="spellEnd"/>
      <w:r w:rsidRPr="00410DC1">
        <w:rPr>
          <w:lang w:val="en-KE"/>
        </w:rPr>
        <w:t xml:space="preserve"> → Classify → Select → Generate) as the core logic structure of the final prompt.</w:t>
      </w:r>
    </w:p>
    <w:p w14:paraId="121BA642" w14:textId="77777777" w:rsidR="00410DC1" w:rsidRPr="00410DC1" w:rsidRDefault="00410DC1" w:rsidP="00410DC1">
      <w:pPr>
        <w:rPr>
          <w:lang w:val="en-KE"/>
        </w:rPr>
      </w:pPr>
    </w:p>
    <w:p w14:paraId="49C5FC4E" w14:textId="77777777" w:rsidR="00410DC1" w:rsidRPr="00410DC1" w:rsidRDefault="00410DC1" w:rsidP="00410DC1">
      <w:pPr>
        <w:rPr>
          <w:lang w:val="en-KE"/>
        </w:rPr>
      </w:pPr>
      <w:r w:rsidRPr="00410DC1">
        <w:rPr>
          <w:lang w:val="en-KE"/>
        </w:rPr>
        <w:t xml:space="preserve">**Action </w:t>
      </w:r>
      <w:proofErr w:type="gramStart"/>
      <w:r w:rsidRPr="00410DC1">
        <w:rPr>
          <w:lang w:val="en-KE"/>
        </w:rPr>
        <w:t>Items:*</w:t>
      </w:r>
      <w:proofErr w:type="gramEnd"/>
      <w:r w:rsidRPr="00410DC1">
        <w:rPr>
          <w:lang w:val="en-KE"/>
        </w:rPr>
        <w:t>*</w:t>
      </w:r>
    </w:p>
    <w:p w14:paraId="4B6D1D5E" w14:textId="77777777" w:rsidR="00410DC1" w:rsidRPr="00410DC1" w:rsidRDefault="00410DC1" w:rsidP="00410DC1">
      <w:pPr>
        <w:rPr>
          <w:lang w:val="en-KE"/>
        </w:rPr>
      </w:pPr>
      <w:r w:rsidRPr="00410DC1">
        <w:rPr>
          <w:lang w:val="en-KE"/>
        </w:rPr>
        <w:t>- Preserve the 4-stage directive structure (unless Field Report provides evidence for a better approach)</w:t>
      </w:r>
    </w:p>
    <w:p w14:paraId="340C819B" w14:textId="77777777" w:rsidR="00410DC1" w:rsidRPr="00410DC1" w:rsidRDefault="00410DC1" w:rsidP="00410DC1">
      <w:pPr>
        <w:rPr>
          <w:lang w:val="en-KE"/>
        </w:rPr>
      </w:pPr>
      <w:r w:rsidRPr="00410DC1">
        <w:rPr>
          <w:lang w:val="en-KE"/>
        </w:rPr>
        <w:t>- Maintain the classification categories and pipeline selection matrix</w:t>
      </w:r>
    </w:p>
    <w:p w14:paraId="5ED4E4B5" w14:textId="77777777" w:rsidR="00410DC1" w:rsidRPr="00410DC1" w:rsidRDefault="00410DC1" w:rsidP="00410DC1">
      <w:pPr>
        <w:rPr>
          <w:lang w:val="en-KE"/>
        </w:rPr>
      </w:pPr>
      <w:r w:rsidRPr="00410DC1">
        <w:rPr>
          <w:lang w:val="en-KE"/>
        </w:rPr>
        <w:t>- Keep the universal 3-stage architecture principle</w:t>
      </w:r>
    </w:p>
    <w:p w14:paraId="2856E5F2" w14:textId="77777777" w:rsidR="00410DC1" w:rsidRPr="00410DC1" w:rsidRDefault="00410DC1" w:rsidP="00410DC1">
      <w:pPr>
        <w:rPr>
          <w:lang w:val="en-KE"/>
        </w:rPr>
      </w:pPr>
    </w:p>
    <w:p w14:paraId="28C047DD" w14:textId="77777777" w:rsidR="00410DC1" w:rsidRPr="00410DC1" w:rsidRDefault="00410DC1" w:rsidP="00410DC1">
      <w:pPr>
        <w:rPr>
          <w:lang w:val="en-KE"/>
        </w:rPr>
      </w:pPr>
      <w:r w:rsidRPr="00410DC1">
        <w:rPr>
          <w:lang w:val="en-KE"/>
        </w:rPr>
        <w:t>---</w:t>
      </w:r>
    </w:p>
    <w:p w14:paraId="73919FAE" w14:textId="77777777" w:rsidR="00410DC1" w:rsidRPr="00410DC1" w:rsidRDefault="00410DC1" w:rsidP="00410DC1">
      <w:pPr>
        <w:rPr>
          <w:lang w:val="en-KE"/>
        </w:rPr>
      </w:pPr>
    </w:p>
    <w:p w14:paraId="34A7D178" w14:textId="77777777" w:rsidR="00410DC1" w:rsidRPr="00410DC1" w:rsidRDefault="00410DC1" w:rsidP="00410DC1">
      <w:pPr>
        <w:rPr>
          <w:lang w:val="en-KE"/>
        </w:rPr>
      </w:pPr>
      <w:r w:rsidRPr="00410DC1">
        <w:rPr>
          <w:lang w:val="en-KE"/>
        </w:rPr>
        <w:t>### **PHASE 2: CONSTITUTIONAL INTEGRATION**</w:t>
      </w:r>
    </w:p>
    <w:p w14:paraId="251BBACB" w14:textId="77777777" w:rsidR="00410DC1" w:rsidRPr="00410DC1" w:rsidRDefault="00410DC1" w:rsidP="00410DC1">
      <w:pPr>
        <w:rPr>
          <w:lang w:val="en-KE"/>
        </w:rPr>
      </w:pPr>
      <w:r w:rsidRPr="00410DC1">
        <w:rPr>
          <w:lang w:val="en-KE"/>
        </w:rPr>
        <w:t>Embed the Project Charter as the AI's "constitution" using best practices from the Field Report.</w:t>
      </w:r>
    </w:p>
    <w:p w14:paraId="33D9BB30" w14:textId="77777777" w:rsidR="00410DC1" w:rsidRPr="00410DC1" w:rsidRDefault="00410DC1" w:rsidP="00410DC1">
      <w:pPr>
        <w:rPr>
          <w:lang w:val="en-KE"/>
        </w:rPr>
      </w:pPr>
    </w:p>
    <w:p w14:paraId="42EEF82E" w14:textId="77777777" w:rsidR="00410DC1" w:rsidRPr="00410DC1" w:rsidRDefault="00410DC1" w:rsidP="00410DC1">
      <w:pPr>
        <w:rPr>
          <w:lang w:val="en-KE"/>
        </w:rPr>
      </w:pPr>
      <w:r w:rsidRPr="00410DC1">
        <w:rPr>
          <w:lang w:val="en-KE"/>
        </w:rPr>
        <w:t xml:space="preserve">**Action </w:t>
      </w:r>
      <w:proofErr w:type="gramStart"/>
      <w:r w:rsidRPr="00410DC1">
        <w:rPr>
          <w:lang w:val="en-KE"/>
        </w:rPr>
        <w:t>Items:*</w:t>
      </w:r>
      <w:proofErr w:type="gramEnd"/>
      <w:r w:rsidRPr="00410DC1">
        <w:rPr>
          <w:lang w:val="en-KE"/>
        </w:rPr>
        <w:t>*</w:t>
      </w:r>
    </w:p>
    <w:p w14:paraId="64B3CB16" w14:textId="77777777" w:rsidR="00410DC1" w:rsidRPr="00410DC1" w:rsidRDefault="00410DC1" w:rsidP="00410DC1">
      <w:pPr>
        <w:rPr>
          <w:lang w:val="en-KE"/>
        </w:rPr>
      </w:pPr>
      <w:r w:rsidRPr="00410DC1">
        <w:rPr>
          <w:lang w:val="en-KE"/>
        </w:rPr>
        <w:t>- Determine optimal placement: system message vs. preamble vs. repeated context</w:t>
      </w:r>
    </w:p>
    <w:p w14:paraId="6082E4AE" w14:textId="77777777" w:rsidR="00410DC1" w:rsidRPr="00410DC1" w:rsidRDefault="00410DC1" w:rsidP="00410DC1">
      <w:pPr>
        <w:rPr>
          <w:lang w:val="en-KE"/>
        </w:rPr>
      </w:pPr>
      <w:r w:rsidRPr="00410DC1">
        <w:rPr>
          <w:lang w:val="en-KE"/>
        </w:rPr>
        <w:t>- Ensure the Charter influences decision-making, not just acknowledged</w:t>
      </w:r>
    </w:p>
    <w:p w14:paraId="188BD150" w14:textId="77777777" w:rsidR="00410DC1" w:rsidRPr="00410DC1" w:rsidRDefault="00410DC1" w:rsidP="00410DC1">
      <w:pPr>
        <w:rPr>
          <w:lang w:val="en-KE"/>
        </w:rPr>
      </w:pPr>
      <w:r w:rsidRPr="00410DC1">
        <w:rPr>
          <w:lang w:val="en-KE"/>
        </w:rPr>
        <w:t>- Apply Constitutional AI techniques from the Field Report</w:t>
      </w:r>
    </w:p>
    <w:p w14:paraId="46E9A555" w14:textId="77777777" w:rsidR="00410DC1" w:rsidRPr="00410DC1" w:rsidRDefault="00410DC1" w:rsidP="00410DC1">
      <w:pPr>
        <w:rPr>
          <w:lang w:val="en-KE"/>
        </w:rPr>
      </w:pPr>
      <w:r w:rsidRPr="00410DC1">
        <w:rPr>
          <w:lang w:val="en-KE"/>
        </w:rPr>
        <w:lastRenderedPageBreak/>
        <w:t>- Consider token efficiency while maintaining completeness</w:t>
      </w:r>
    </w:p>
    <w:p w14:paraId="0C787B5C" w14:textId="77777777" w:rsidR="00410DC1" w:rsidRPr="00410DC1" w:rsidRDefault="00410DC1" w:rsidP="00410DC1">
      <w:pPr>
        <w:rPr>
          <w:lang w:val="en-KE"/>
        </w:rPr>
      </w:pPr>
    </w:p>
    <w:p w14:paraId="052124DC" w14:textId="77777777" w:rsidR="00410DC1" w:rsidRPr="00410DC1" w:rsidRDefault="00410DC1" w:rsidP="00410DC1">
      <w:pPr>
        <w:rPr>
          <w:lang w:val="en-KE"/>
        </w:rPr>
      </w:pPr>
      <w:r w:rsidRPr="00410DC1">
        <w:rPr>
          <w:lang w:val="en-KE"/>
        </w:rPr>
        <w:t>---</w:t>
      </w:r>
    </w:p>
    <w:p w14:paraId="638FB462" w14:textId="77777777" w:rsidR="00410DC1" w:rsidRPr="00410DC1" w:rsidRDefault="00410DC1" w:rsidP="00410DC1">
      <w:pPr>
        <w:rPr>
          <w:lang w:val="en-KE"/>
        </w:rPr>
      </w:pPr>
    </w:p>
    <w:p w14:paraId="1B07F0BD" w14:textId="77777777" w:rsidR="00410DC1" w:rsidRPr="00410DC1" w:rsidRDefault="00410DC1" w:rsidP="00410DC1">
      <w:pPr>
        <w:rPr>
          <w:lang w:val="en-KE"/>
        </w:rPr>
      </w:pPr>
      <w:r w:rsidRPr="00410DC1">
        <w:rPr>
          <w:lang w:val="en-KE"/>
        </w:rPr>
        <w:t>### **PHASE 3: ROBUSTNESS ENHANCEMENT**</w:t>
      </w:r>
    </w:p>
    <w:p w14:paraId="1AAB5409" w14:textId="77777777" w:rsidR="00410DC1" w:rsidRPr="00410DC1" w:rsidRDefault="00410DC1" w:rsidP="00410DC1">
      <w:pPr>
        <w:rPr>
          <w:lang w:val="en-KE"/>
        </w:rPr>
      </w:pPr>
      <w:r w:rsidRPr="00410DC1">
        <w:rPr>
          <w:lang w:val="en-KE"/>
        </w:rPr>
        <w:t>Refine the entire prompt using "Techniques for Prompt Robustness" from the Field Report.</w:t>
      </w:r>
    </w:p>
    <w:p w14:paraId="39C39AC9" w14:textId="77777777" w:rsidR="00410DC1" w:rsidRPr="00410DC1" w:rsidRDefault="00410DC1" w:rsidP="00410DC1">
      <w:pPr>
        <w:rPr>
          <w:lang w:val="en-KE"/>
        </w:rPr>
      </w:pPr>
    </w:p>
    <w:p w14:paraId="2015EFBB" w14:textId="77777777" w:rsidR="00410DC1" w:rsidRPr="00410DC1" w:rsidRDefault="00410DC1" w:rsidP="00410DC1">
      <w:pPr>
        <w:rPr>
          <w:lang w:val="en-KE"/>
        </w:rPr>
      </w:pPr>
      <w:r w:rsidRPr="00410DC1">
        <w:rPr>
          <w:lang w:val="en-KE"/>
        </w:rPr>
        <w:t xml:space="preserve">**Apply These Specific </w:t>
      </w:r>
      <w:proofErr w:type="gramStart"/>
      <w:r w:rsidRPr="00410DC1">
        <w:rPr>
          <w:lang w:val="en-KE"/>
        </w:rPr>
        <w:t>Improvements:*</w:t>
      </w:r>
      <w:proofErr w:type="gramEnd"/>
      <w:r w:rsidRPr="00410DC1">
        <w:rPr>
          <w:lang w:val="en-KE"/>
        </w:rPr>
        <w:t>*</w:t>
      </w:r>
    </w:p>
    <w:p w14:paraId="049AA331" w14:textId="77777777" w:rsidR="00410DC1" w:rsidRPr="00410DC1" w:rsidRDefault="00410DC1" w:rsidP="00410DC1">
      <w:pPr>
        <w:rPr>
          <w:lang w:val="en-KE"/>
        </w:rPr>
      </w:pPr>
      <w:r w:rsidRPr="00410DC1">
        <w:rPr>
          <w:lang w:val="en-KE"/>
        </w:rPr>
        <w:t xml:space="preserve">- **Structural </w:t>
      </w:r>
      <w:proofErr w:type="gramStart"/>
      <w:r w:rsidRPr="00410DC1">
        <w:rPr>
          <w:lang w:val="en-KE"/>
        </w:rPr>
        <w:t>Clarity:*</w:t>
      </w:r>
      <w:proofErr w:type="gramEnd"/>
      <w:r w:rsidRPr="00410DC1">
        <w:rPr>
          <w:lang w:val="en-KE"/>
        </w:rPr>
        <w:t>* Use XML tags, markdown headers, code blocks, or other formatting based on Field Report recommendations</w:t>
      </w:r>
    </w:p>
    <w:p w14:paraId="3B734280" w14:textId="77777777" w:rsidR="00410DC1" w:rsidRPr="00410DC1" w:rsidRDefault="00410DC1" w:rsidP="00410DC1">
      <w:pPr>
        <w:rPr>
          <w:lang w:val="en-KE"/>
        </w:rPr>
      </w:pPr>
      <w:r w:rsidRPr="00410DC1">
        <w:rPr>
          <w:lang w:val="en-KE"/>
        </w:rPr>
        <w:t xml:space="preserve">- **Instruction </w:t>
      </w:r>
      <w:proofErr w:type="gramStart"/>
      <w:r w:rsidRPr="00410DC1">
        <w:rPr>
          <w:lang w:val="en-KE"/>
        </w:rPr>
        <w:t>Hierarchy:*</w:t>
      </w:r>
      <w:proofErr w:type="gramEnd"/>
      <w:r w:rsidRPr="00410DC1">
        <w:rPr>
          <w:lang w:val="en-KE"/>
        </w:rPr>
        <w:t>* Make critical directives unmissable (use emphasis, capitalization, or structural prominence)</w:t>
      </w:r>
    </w:p>
    <w:p w14:paraId="4FCB0F14" w14:textId="77777777" w:rsidR="00410DC1" w:rsidRPr="00410DC1" w:rsidRDefault="00410DC1" w:rsidP="00410DC1">
      <w:pPr>
        <w:rPr>
          <w:lang w:val="en-KE"/>
        </w:rPr>
      </w:pPr>
      <w:r w:rsidRPr="00410DC1">
        <w:rPr>
          <w:lang w:val="en-KE"/>
        </w:rPr>
        <w:t>- **Chain-of-</w:t>
      </w:r>
      <w:proofErr w:type="gramStart"/>
      <w:r w:rsidRPr="00410DC1">
        <w:rPr>
          <w:lang w:val="en-KE"/>
        </w:rPr>
        <w:t>Thought:*</w:t>
      </w:r>
      <w:proofErr w:type="gramEnd"/>
      <w:r w:rsidRPr="00410DC1">
        <w:rPr>
          <w:lang w:val="en-KE"/>
        </w:rPr>
        <w:t>* Add explicit reasoning steps if recommended by Field Report</w:t>
      </w:r>
    </w:p>
    <w:p w14:paraId="3C0E3F4B" w14:textId="77777777" w:rsidR="00410DC1" w:rsidRPr="00410DC1" w:rsidRDefault="00410DC1" w:rsidP="00410DC1">
      <w:pPr>
        <w:rPr>
          <w:lang w:val="en-KE"/>
        </w:rPr>
      </w:pPr>
      <w:r w:rsidRPr="00410DC1">
        <w:rPr>
          <w:lang w:val="en-KE"/>
        </w:rPr>
        <w:t xml:space="preserve">- **Few-Shot </w:t>
      </w:r>
      <w:proofErr w:type="gramStart"/>
      <w:r w:rsidRPr="00410DC1">
        <w:rPr>
          <w:lang w:val="en-KE"/>
        </w:rPr>
        <w:t>Examples:*</w:t>
      </w:r>
      <w:proofErr w:type="gramEnd"/>
      <w:r w:rsidRPr="00410DC1">
        <w:rPr>
          <w:lang w:val="en-KE"/>
        </w:rPr>
        <w:t>* Include calibration examples for classification if validated by research</w:t>
      </w:r>
    </w:p>
    <w:p w14:paraId="099EEF99" w14:textId="77777777" w:rsidR="00410DC1" w:rsidRPr="00410DC1" w:rsidRDefault="00410DC1" w:rsidP="00410DC1">
      <w:pPr>
        <w:rPr>
          <w:lang w:val="en-KE"/>
        </w:rPr>
      </w:pPr>
      <w:r w:rsidRPr="00410DC1">
        <w:rPr>
          <w:lang w:val="en-KE"/>
        </w:rPr>
        <w:t xml:space="preserve">- **Output Format </w:t>
      </w:r>
      <w:proofErr w:type="gramStart"/>
      <w:r w:rsidRPr="00410DC1">
        <w:rPr>
          <w:lang w:val="en-KE"/>
        </w:rPr>
        <w:t>Enforcement:*</w:t>
      </w:r>
      <w:proofErr w:type="gramEnd"/>
      <w:r w:rsidRPr="00410DC1">
        <w:rPr>
          <w:lang w:val="en-KE"/>
        </w:rPr>
        <w:t>* Use rigid templates, explicit placeholders, and format verification instructions</w:t>
      </w:r>
    </w:p>
    <w:p w14:paraId="315A81C5" w14:textId="77777777" w:rsidR="00410DC1" w:rsidRPr="00410DC1" w:rsidRDefault="00410DC1" w:rsidP="00410DC1">
      <w:pPr>
        <w:rPr>
          <w:lang w:val="en-KE"/>
        </w:rPr>
      </w:pPr>
      <w:r w:rsidRPr="00410DC1">
        <w:rPr>
          <w:lang w:val="en-KE"/>
        </w:rPr>
        <w:t>- **</w:t>
      </w:r>
      <w:proofErr w:type="gramStart"/>
      <w:r w:rsidRPr="00410DC1">
        <w:rPr>
          <w:lang w:val="en-KE"/>
        </w:rPr>
        <w:t>Disambiguation:*</w:t>
      </w:r>
      <w:proofErr w:type="gramEnd"/>
      <w:r w:rsidRPr="00410DC1">
        <w:rPr>
          <w:lang w:val="en-KE"/>
        </w:rPr>
        <w:t>* Add clarifying instructions for edge cases identified in warnings</w:t>
      </w:r>
    </w:p>
    <w:p w14:paraId="78313D74" w14:textId="77777777" w:rsidR="00410DC1" w:rsidRPr="00410DC1" w:rsidRDefault="00410DC1" w:rsidP="00410DC1">
      <w:pPr>
        <w:rPr>
          <w:lang w:val="en-KE"/>
        </w:rPr>
      </w:pPr>
    </w:p>
    <w:p w14:paraId="140F71A5" w14:textId="77777777" w:rsidR="00410DC1" w:rsidRPr="00410DC1" w:rsidRDefault="00410DC1" w:rsidP="00410DC1">
      <w:pPr>
        <w:rPr>
          <w:lang w:val="en-KE"/>
        </w:rPr>
      </w:pPr>
      <w:r w:rsidRPr="00410DC1">
        <w:rPr>
          <w:lang w:val="en-KE"/>
        </w:rPr>
        <w:t>---</w:t>
      </w:r>
    </w:p>
    <w:p w14:paraId="2F878D00" w14:textId="77777777" w:rsidR="00410DC1" w:rsidRPr="00410DC1" w:rsidRDefault="00410DC1" w:rsidP="00410DC1">
      <w:pPr>
        <w:rPr>
          <w:lang w:val="en-KE"/>
        </w:rPr>
      </w:pPr>
    </w:p>
    <w:p w14:paraId="7E390C77" w14:textId="77777777" w:rsidR="00410DC1" w:rsidRPr="00410DC1" w:rsidRDefault="00410DC1" w:rsidP="00410DC1">
      <w:pPr>
        <w:rPr>
          <w:lang w:val="en-KE"/>
        </w:rPr>
      </w:pPr>
      <w:r w:rsidRPr="00410DC1">
        <w:rPr>
          <w:lang w:val="en-KE"/>
        </w:rPr>
        <w:t>### **PHASE 4: FAILURE MODE MITIGATION**</w:t>
      </w:r>
    </w:p>
    <w:p w14:paraId="6DA03EC4" w14:textId="77777777" w:rsidR="00410DC1" w:rsidRPr="00410DC1" w:rsidRDefault="00410DC1" w:rsidP="00410DC1">
      <w:pPr>
        <w:rPr>
          <w:lang w:val="en-KE"/>
        </w:rPr>
      </w:pPr>
      <w:r w:rsidRPr="00410DC1">
        <w:rPr>
          <w:lang w:val="en-KE"/>
        </w:rPr>
        <w:t>Add safeguards against "Critical Failure Points" identified in the Field Report.</w:t>
      </w:r>
    </w:p>
    <w:p w14:paraId="3794EA0D" w14:textId="77777777" w:rsidR="00410DC1" w:rsidRPr="00410DC1" w:rsidRDefault="00410DC1" w:rsidP="00410DC1">
      <w:pPr>
        <w:rPr>
          <w:lang w:val="en-KE"/>
        </w:rPr>
      </w:pPr>
    </w:p>
    <w:p w14:paraId="66E3D082" w14:textId="77777777" w:rsidR="00410DC1" w:rsidRPr="00410DC1" w:rsidRDefault="00410DC1" w:rsidP="00410DC1">
      <w:pPr>
        <w:rPr>
          <w:lang w:val="en-KE"/>
        </w:rPr>
      </w:pPr>
      <w:r w:rsidRPr="00410DC1">
        <w:rPr>
          <w:lang w:val="en-KE"/>
        </w:rPr>
        <w:t xml:space="preserve">**For Each Identified Risk, </w:t>
      </w:r>
      <w:proofErr w:type="gramStart"/>
      <w:r w:rsidRPr="00410DC1">
        <w:rPr>
          <w:lang w:val="en-KE"/>
        </w:rPr>
        <w:t>Implement:*</w:t>
      </w:r>
      <w:proofErr w:type="gramEnd"/>
      <w:r w:rsidRPr="00410DC1">
        <w:rPr>
          <w:lang w:val="en-KE"/>
        </w:rPr>
        <w:t>*</w:t>
      </w:r>
    </w:p>
    <w:p w14:paraId="4CC2F89F" w14:textId="77777777" w:rsidR="00410DC1" w:rsidRPr="00410DC1" w:rsidRDefault="00410DC1" w:rsidP="00410DC1">
      <w:pPr>
        <w:rPr>
          <w:lang w:val="en-KE"/>
        </w:rPr>
      </w:pPr>
      <w:r w:rsidRPr="00410DC1">
        <w:rPr>
          <w:lang w:val="en-KE"/>
        </w:rPr>
        <w:t>- Preventive instructions (how to avoid the failure)</w:t>
      </w:r>
    </w:p>
    <w:p w14:paraId="6EC8CD17" w14:textId="77777777" w:rsidR="00410DC1" w:rsidRPr="00410DC1" w:rsidRDefault="00410DC1" w:rsidP="00410DC1">
      <w:pPr>
        <w:rPr>
          <w:lang w:val="en-KE"/>
        </w:rPr>
      </w:pPr>
      <w:r w:rsidRPr="00410DC1">
        <w:rPr>
          <w:lang w:val="en-KE"/>
        </w:rPr>
        <w:t>- Detection mechanisms (how the AI can self-check)</w:t>
      </w:r>
    </w:p>
    <w:p w14:paraId="2870E9B0" w14:textId="77777777" w:rsidR="00410DC1" w:rsidRPr="00410DC1" w:rsidRDefault="00410DC1" w:rsidP="00410DC1">
      <w:pPr>
        <w:rPr>
          <w:lang w:val="en-KE"/>
        </w:rPr>
      </w:pPr>
      <w:r w:rsidRPr="00410DC1">
        <w:rPr>
          <w:lang w:val="en-KE"/>
        </w:rPr>
        <w:t>- Corrective guidance (what to do if uncertain)</w:t>
      </w:r>
    </w:p>
    <w:p w14:paraId="0EC1C202" w14:textId="77777777" w:rsidR="00410DC1" w:rsidRPr="00410DC1" w:rsidRDefault="00410DC1" w:rsidP="00410DC1">
      <w:pPr>
        <w:rPr>
          <w:lang w:val="en-KE"/>
        </w:rPr>
      </w:pPr>
    </w:p>
    <w:p w14:paraId="3A3C7BA0" w14:textId="77777777" w:rsidR="00410DC1" w:rsidRPr="00410DC1" w:rsidRDefault="00410DC1" w:rsidP="00410DC1">
      <w:pPr>
        <w:rPr>
          <w:lang w:val="en-KE"/>
        </w:rPr>
      </w:pPr>
      <w:r w:rsidRPr="00410DC1">
        <w:rPr>
          <w:lang w:val="en-KE"/>
        </w:rPr>
        <w:t xml:space="preserve">**Specific Failure Modes to </w:t>
      </w:r>
      <w:proofErr w:type="gramStart"/>
      <w:r w:rsidRPr="00410DC1">
        <w:rPr>
          <w:lang w:val="en-KE"/>
        </w:rPr>
        <w:t>Address:*</w:t>
      </w:r>
      <w:proofErr w:type="gramEnd"/>
      <w:r w:rsidRPr="00410DC1">
        <w:rPr>
          <w:lang w:val="en-KE"/>
        </w:rPr>
        <w:t>*</w:t>
      </w:r>
    </w:p>
    <w:p w14:paraId="3D5F8C1B" w14:textId="77777777" w:rsidR="00410DC1" w:rsidRPr="00410DC1" w:rsidRDefault="00410DC1" w:rsidP="00410DC1">
      <w:pPr>
        <w:rPr>
          <w:lang w:val="en-KE"/>
        </w:rPr>
      </w:pPr>
      <w:r w:rsidRPr="00410DC1">
        <w:rPr>
          <w:lang w:val="en-KE"/>
        </w:rPr>
        <w:t>- Context window limitations (if mentioned)</w:t>
      </w:r>
    </w:p>
    <w:p w14:paraId="158EBFA1" w14:textId="77777777" w:rsidR="00410DC1" w:rsidRPr="00410DC1" w:rsidRDefault="00410DC1" w:rsidP="00410DC1">
      <w:pPr>
        <w:rPr>
          <w:lang w:val="en-KE"/>
        </w:rPr>
      </w:pPr>
      <w:r w:rsidRPr="00410DC1">
        <w:rPr>
          <w:lang w:val="en-KE"/>
        </w:rPr>
        <w:t>- Loss of focus across long prompts</w:t>
      </w:r>
    </w:p>
    <w:p w14:paraId="205A3278" w14:textId="77777777" w:rsidR="00410DC1" w:rsidRPr="00410DC1" w:rsidRDefault="00410DC1" w:rsidP="00410DC1">
      <w:pPr>
        <w:rPr>
          <w:lang w:val="en-KE"/>
        </w:rPr>
      </w:pPr>
      <w:r w:rsidRPr="00410DC1">
        <w:rPr>
          <w:lang w:val="en-KE"/>
        </w:rPr>
        <w:t>- Misinterpretation of classification criteria</w:t>
      </w:r>
    </w:p>
    <w:p w14:paraId="3F4EFB2A" w14:textId="77777777" w:rsidR="00410DC1" w:rsidRPr="00410DC1" w:rsidRDefault="00410DC1" w:rsidP="00410DC1">
      <w:pPr>
        <w:rPr>
          <w:lang w:val="en-KE"/>
        </w:rPr>
      </w:pPr>
      <w:r w:rsidRPr="00410DC1">
        <w:rPr>
          <w:lang w:val="en-KE"/>
        </w:rPr>
        <w:lastRenderedPageBreak/>
        <w:t>- Generic vs. tailored prompt generation</w:t>
      </w:r>
    </w:p>
    <w:p w14:paraId="54063E5E" w14:textId="77777777" w:rsidR="00410DC1" w:rsidRPr="00410DC1" w:rsidRDefault="00410DC1" w:rsidP="00410DC1">
      <w:pPr>
        <w:rPr>
          <w:lang w:val="en-KE"/>
        </w:rPr>
      </w:pPr>
      <w:r w:rsidRPr="00410DC1">
        <w:rPr>
          <w:lang w:val="en-KE"/>
        </w:rPr>
        <w:t>- Classification drift over multiple uses</w:t>
      </w:r>
    </w:p>
    <w:p w14:paraId="0E937A43" w14:textId="77777777" w:rsidR="00410DC1" w:rsidRPr="00410DC1" w:rsidRDefault="00410DC1" w:rsidP="00410DC1">
      <w:pPr>
        <w:rPr>
          <w:lang w:val="en-KE"/>
        </w:rPr>
      </w:pPr>
      <w:r w:rsidRPr="00410DC1">
        <w:rPr>
          <w:lang w:val="en-KE"/>
        </w:rPr>
        <w:t>- Instruction hierarchy confusion</w:t>
      </w:r>
    </w:p>
    <w:p w14:paraId="4AC61536" w14:textId="77777777" w:rsidR="00410DC1" w:rsidRPr="00410DC1" w:rsidRDefault="00410DC1" w:rsidP="00410DC1">
      <w:pPr>
        <w:rPr>
          <w:lang w:val="en-KE"/>
        </w:rPr>
      </w:pPr>
      <w:r w:rsidRPr="00410DC1">
        <w:rPr>
          <w:lang w:val="en-KE"/>
        </w:rPr>
        <w:t>- [Any additional risks from Field Report]</w:t>
      </w:r>
    </w:p>
    <w:p w14:paraId="2C288D4A" w14:textId="77777777" w:rsidR="00410DC1" w:rsidRPr="00410DC1" w:rsidRDefault="00410DC1" w:rsidP="00410DC1">
      <w:pPr>
        <w:rPr>
          <w:lang w:val="en-KE"/>
        </w:rPr>
      </w:pPr>
    </w:p>
    <w:p w14:paraId="2AC10D1A" w14:textId="77777777" w:rsidR="00410DC1" w:rsidRPr="00410DC1" w:rsidRDefault="00410DC1" w:rsidP="00410DC1">
      <w:pPr>
        <w:rPr>
          <w:lang w:val="en-KE"/>
        </w:rPr>
      </w:pPr>
      <w:r w:rsidRPr="00410DC1">
        <w:rPr>
          <w:lang w:val="en-KE"/>
        </w:rPr>
        <w:t>---</w:t>
      </w:r>
    </w:p>
    <w:p w14:paraId="4B206148" w14:textId="77777777" w:rsidR="00410DC1" w:rsidRPr="00410DC1" w:rsidRDefault="00410DC1" w:rsidP="00410DC1">
      <w:pPr>
        <w:rPr>
          <w:lang w:val="en-KE"/>
        </w:rPr>
      </w:pPr>
    </w:p>
    <w:p w14:paraId="3440E1E5" w14:textId="77777777" w:rsidR="00410DC1" w:rsidRPr="00410DC1" w:rsidRDefault="00410DC1" w:rsidP="00410DC1">
      <w:pPr>
        <w:rPr>
          <w:lang w:val="en-KE"/>
        </w:rPr>
      </w:pPr>
      <w:r w:rsidRPr="00410DC1">
        <w:rPr>
          <w:lang w:val="en-KE"/>
        </w:rPr>
        <w:t>### **PHASE 5: CUSTOMIZATION OPTIMIZATION**</w:t>
      </w:r>
    </w:p>
    <w:p w14:paraId="3826E6C2" w14:textId="77777777" w:rsidR="00410DC1" w:rsidRPr="00410DC1" w:rsidRDefault="00410DC1" w:rsidP="00410DC1">
      <w:pPr>
        <w:rPr>
          <w:lang w:val="en-KE"/>
        </w:rPr>
      </w:pPr>
      <w:r w:rsidRPr="00410DC1">
        <w:rPr>
          <w:lang w:val="en-KE"/>
        </w:rPr>
        <w:t>Refine the pipeline-specific Stage 2 research directive templates based on Field Report findings.</w:t>
      </w:r>
    </w:p>
    <w:p w14:paraId="476F6EC7" w14:textId="77777777" w:rsidR="00410DC1" w:rsidRPr="00410DC1" w:rsidRDefault="00410DC1" w:rsidP="00410DC1">
      <w:pPr>
        <w:rPr>
          <w:lang w:val="en-KE"/>
        </w:rPr>
      </w:pPr>
    </w:p>
    <w:p w14:paraId="18F99B04" w14:textId="77777777" w:rsidR="00410DC1" w:rsidRPr="00410DC1" w:rsidRDefault="00410DC1" w:rsidP="00410DC1">
      <w:pPr>
        <w:rPr>
          <w:lang w:val="en-KE"/>
        </w:rPr>
      </w:pPr>
      <w:r w:rsidRPr="00410DC1">
        <w:rPr>
          <w:lang w:val="en-KE"/>
        </w:rPr>
        <w:t xml:space="preserve">**Optimization Questions to </w:t>
      </w:r>
      <w:proofErr w:type="gramStart"/>
      <w:r w:rsidRPr="00410DC1">
        <w:rPr>
          <w:lang w:val="en-KE"/>
        </w:rPr>
        <w:t>Address:*</w:t>
      </w:r>
      <w:proofErr w:type="gramEnd"/>
      <w:r w:rsidRPr="00410DC1">
        <w:rPr>
          <w:lang w:val="en-KE"/>
        </w:rPr>
        <w:t>*</w:t>
      </w:r>
    </w:p>
    <w:p w14:paraId="3ABCB04F" w14:textId="77777777" w:rsidR="00410DC1" w:rsidRPr="00410DC1" w:rsidRDefault="00410DC1" w:rsidP="00410DC1">
      <w:pPr>
        <w:rPr>
          <w:lang w:val="en-KE"/>
        </w:rPr>
      </w:pPr>
      <w:r w:rsidRPr="00410DC1">
        <w:rPr>
          <w:lang w:val="en-KE"/>
        </w:rPr>
        <w:t>- Should research directives be more standardized or more specific?</w:t>
      </w:r>
    </w:p>
    <w:p w14:paraId="73C4A7F4" w14:textId="77777777" w:rsidR="00410DC1" w:rsidRPr="00410DC1" w:rsidRDefault="00410DC1" w:rsidP="00410DC1">
      <w:pPr>
        <w:rPr>
          <w:lang w:val="en-KE"/>
        </w:rPr>
      </w:pPr>
      <w:r w:rsidRPr="00410DC1">
        <w:rPr>
          <w:lang w:val="en-KE"/>
        </w:rPr>
        <w:t>- Is the current 5-template approach validated, or should we adjust?</w:t>
      </w:r>
    </w:p>
    <w:p w14:paraId="5A6C3300" w14:textId="77777777" w:rsidR="00410DC1" w:rsidRPr="00410DC1" w:rsidRDefault="00410DC1" w:rsidP="00410DC1">
      <w:pPr>
        <w:rPr>
          <w:lang w:val="en-KE"/>
        </w:rPr>
      </w:pPr>
      <w:r w:rsidRPr="00410DC1">
        <w:rPr>
          <w:lang w:val="en-KE"/>
        </w:rPr>
        <w:t>- Are there proven research question frameworks we should adopt?</w:t>
      </w:r>
    </w:p>
    <w:p w14:paraId="03ED6E7B" w14:textId="77777777" w:rsidR="00410DC1" w:rsidRPr="00410DC1" w:rsidRDefault="00410DC1" w:rsidP="00410DC1">
      <w:pPr>
        <w:rPr>
          <w:lang w:val="en-KE"/>
        </w:rPr>
      </w:pPr>
      <w:r w:rsidRPr="00410DC1">
        <w:rPr>
          <w:lang w:val="en-KE"/>
        </w:rPr>
        <w:t>- Should we include examples of good vs. bad research outputs?</w:t>
      </w:r>
    </w:p>
    <w:p w14:paraId="46B4123D" w14:textId="77777777" w:rsidR="00410DC1" w:rsidRPr="00410DC1" w:rsidRDefault="00410DC1" w:rsidP="00410DC1">
      <w:pPr>
        <w:rPr>
          <w:lang w:val="en-KE"/>
        </w:rPr>
      </w:pPr>
    </w:p>
    <w:p w14:paraId="052C98C9" w14:textId="77777777" w:rsidR="00410DC1" w:rsidRPr="00410DC1" w:rsidRDefault="00410DC1" w:rsidP="00410DC1">
      <w:pPr>
        <w:rPr>
          <w:lang w:val="en-KE"/>
        </w:rPr>
      </w:pPr>
      <w:r w:rsidRPr="00410DC1">
        <w:rPr>
          <w:lang w:val="en-KE"/>
        </w:rPr>
        <w:t>---</w:t>
      </w:r>
    </w:p>
    <w:p w14:paraId="1AEE1CB5" w14:textId="77777777" w:rsidR="00410DC1" w:rsidRPr="00410DC1" w:rsidRDefault="00410DC1" w:rsidP="00410DC1">
      <w:pPr>
        <w:rPr>
          <w:lang w:val="en-KE"/>
        </w:rPr>
      </w:pPr>
    </w:p>
    <w:p w14:paraId="3BCFFC62" w14:textId="77777777" w:rsidR="00410DC1" w:rsidRPr="00410DC1" w:rsidRDefault="00410DC1" w:rsidP="00410DC1">
      <w:pPr>
        <w:rPr>
          <w:lang w:val="en-KE"/>
        </w:rPr>
      </w:pPr>
      <w:r w:rsidRPr="00410DC1">
        <w:rPr>
          <w:lang w:val="en-KE"/>
        </w:rPr>
        <w:t>### **PHASE 6: QUALITY ASSURANCE MECHANISMS**</w:t>
      </w:r>
    </w:p>
    <w:p w14:paraId="35121105" w14:textId="77777777" w:rsidR="00410DC1" w:rsidRPr="00410DC1" w:rsidRDefault="00410DC1" w:rsidP="00410DC1">
      <w:pPr>
        <w:rPr>
          <w:lang w:val="en-KE"/>
        </w:rPr>
      </w:pPr>
      <w:r w:rsidRPr="00410DC1">
        <w:rPr>
          <w:lang w:val="en-KE"/>
        </w:rPr>
        <w:t>Build in self-verification and quality control based on Field Report recommendations.</w:t>
      </w:r>
    </w:p>
    <w:p w14:paraId="1123C95B" w14:textId="77777777" w:rsidR="00410DC1" w:rsidRPr="00410DC1" w:rsidRDefault="00410DC1" w:rsidP="00410DC1">
      <w:pPr>
        <w:rPr>
          <w:lang w:val="en-KE"/>
        </w:rPr>
      </w:pPr>
    </w:p>
    <w:p w14:paraId="24F0680D" w14:textId="77777777" w:rsidR="00410DC1" w:rsidRPr="00410DC1" w:rsidRDefault="00410DC1" w:rsidP="00410DC1">
      <w:pPr>
        <w:rPr>
          <w:lang w:val="en-KE"/>
        </w:rPr>
      </w:pPr>
      <w:r w:rsidRPr="00410DC1">
        <w:rPr>
          <w:lang w:val="en-KE"/>
        </w:rPr>
        <w:t>**</w:t>
      </w:r>
      <w:proofErr w:type="gramStart"/>
      <w:r w:rsidRPr="00410DC1">
        <w:rPr>
          <w:lang w:val="en-KE"/>
        </w:rPr>
        <w:t>Implement:*</w:t>
      </w:r>
      <w:proofErr w:type="gramEnd"/>
      <w:r w:rsidRPr="00410DC1">
        <w:rPr>
          <w:lang w:val="en-KE"/>
        </w:rPr>
        <w:t>*</w:t>
      </w:r>
    </w:p>
    <w:p w14:paraId="35D472D8" w14:textId="77777777" w:rsidR="00410DC1" w:rsidRPr="00410DC1" w:rsidRDefault="00410DC1" w:rsidP="00410DC1">
      <w:pPr>
        <w:rPr>
          <w:lang w:val="en-KE"/>
        </w:rPr>
      </w:pPr>
      <w:r w:rsidRPr="00410DC1">
        <w:rPr>
          <w:lang w:val="en-KE"/>
        </w:rPr>
        <w:t>- Self-audit requirements (rationale generation)</w:t>
      </w:r>
    </w:p>
    <w:p w14:paraId="3246A42F" w14:textId="77777777" w:rsidR="00410DC1" w:rsidRPr="00410DC1" w:rsidRDefault="00410DC1" w:rsidP="00410DC1">
      <w:pPr>
        <w:rPr>
          <w:lang w:val="en-KE"/>
        </w:rPr>
      </w:pPr>
      <w:r w:rsidRPr="00410DC1">
        <w:rPr>
          <w:lang w:val="en-KE"/>
        </w:rPr>
        <w:t>- Output format verification instructions</w:t>
      </w:r>
    </w:p>
    <w:p w14:paraId="5B155F23" w14:textId="77777777" w:rsidR="00410DC1" w:rsidRPr="00410DC1" w:rsidRDefault="00410DC1" w:rsidP="00410DC1">
      <w:pPr>
        <w:rPr>
          <w:lang w:val="en-KE"/>
        </w:rPr>
      </w:pPr>
      <w:r w:rsidRPr="00410DC1">
        <w:rPr>
          <w:lang w:val="en-KE"/>
        </w:rPr>
        <w:t>- Consistency checks across generated prompts</w:t>
      </w:r>
    </w:p>
    <w:p w14:paraId="5DEFA72B" w14:textId="77777777" w:rsidR="00410DC1" w:rsidRPr="00410DC1" w:rsidRDefault="00410DC1" w:rsidP="00410DC1">
      <w:pPr>
        <w:rPr>
          <w:lang w:val="en-KE"/>
        </w:rPr>
      </w:pPr>
      <w:r w:rsidRPr="00410DC1">
        <w:rPr>
          <w:lang w:val="en-KE"/>
        </w:rPr>
        <w:t>- Principle-application verification</w:t>
      </w:r>
    </w:p>
    <w:p w14:paraId="4DECF436" w14:textId="77777777" w:rsidR="00410DC1" w:rsidRPr="00410DC1" w:rsidRDefault="00410DC1" w:rsidP="00410DC1">
      <w:pPr>
        <w:rPr>
          <w:lang w:val="en-KE"/>
        </w:rPr>
      </w:pPr>
      <w:r w:rsidRPr="00410DC1">
        <w:rPr>
          <w:lang w:val="en-KE"/>
        </w:rPr>
        <w:t>- [Any additional QA mechanisms from Field Report]</w:t>
      </w:r>
    </w:p>
    <w:p w14:paraId="1661A26C" w14:textId="77777777" w:rsidR="00410DC1" w:rsidRPr="00410DC1" w:rsidRDefault="00410DC1" w:rsidP="00410DC1">
      <w:pPr>
        <w:rPr>
          <w:lang w:val="en-KE"/>
        </w:rPr>
      </w:pPr>
    </w:p>
    <w:p w14:paraId="3AA0C4CE" w14:textId="77777777" w:rsidR="00410DC1" w:rsidRPr="00410DC1" w:rsidRDefault="00410DC1" w:rsidP="00410DC1">
      <w:pPr>
        <w:rPr>
          <w:lang w:val="en-KE"/>
        </w:rPr>
      </w:pPr>
      <w:r w:rsidRPr="00410DC1">
        <w:rPr>
          <w:lang w:val="en-KE"/>
        </w:rPr>
        <w:t>---</w:t>
      </w:r>
    </w:p>
    <w:p w14:paraId="44AAD5D2" w14:textId="77777777" w:rsidR="00410DC1" w:rsidRPr="00410DC1" w:rsidRDefault="00410DC1" w:rsidP="00410DC1">
      <w:pPr>
        <w:rPr>
          <w:lang w:val="en-KE"/>
        </w:rPr>
      </w:pPr>
    </w:p>
    <w:p w14:paraId="68D9C1F6" w14:textId="77777777" w:rsidR="00410DC1" w:rsidRPr="00410DC1" w:rsidRDefault="00410DC1" w:rsidP="00410DC1">
      <w:pPr>
        <w:rPr>
          <w:lang w:val="en-KE"/>
        </w:rPr>
      </w:pPr>
      <w:r w:rsidRPr="00410DC1">
        <w:rPr>
          <w:lang w:val="en-KE"/>
        </w:rPr>
        <w:t>### **PHASE 7: CONTEXT MANAGEMENT**</w:t>
      </w:r>
    </w:p>
    <w:p w14:paraId="04F2F10F" w14:textId="77777777" w:rsidR="00410DC1" w:rsidRPr="00410DC1" w:rsidRDefault="00410DC1" w:rsidP="00410DC1">
      <w:pPr>
        <w:rPr>
          <w:lang w:val="en-KE"/>
        </w:rPr>
      </w:pPr>
      <w:r w:rsidRPr="00410DC1">
        <w:rPr>
          <w:lang w:val="en-KE"/>
        </w:rPr>
        <w:lastRenderedPageBreak/>
        <w:t>Optimize for token efficiency and context preservation based on Field Report guidance.</w:t>
      </w:r>
    </w:p>
    <w:p w14:paraId="77167522" w14:textId="77777777" w:rsidR="00410DC1" w:rsidRPr="00410DC1" w:rsidRDefault="00410DC1" w:rsidP="00410DC1">
      <w:pPr>
        <w:rPr>
          <w:lang w:val="en-KE"/>
        </w:rPr>
      </w:pPr>
    </w:p>
    <w:p w14:paraId="33988B65" w14:textId="77777777" w:rsidR="00410DC1" w:rsidRPr="00410DC1" w:rsidRDefault="00410DC1" w:rsidP="00410DC1">
      <w:pPr>
        <w:rPr>
          <w:lang w:val="en-KE"/>
        </w:rPr>
      </w:pPr>
      <w:r w:rsidRPr="00410DC1">
        <w:rPr>
          <w:lang w:val="en-KE"/>
        </w:rPr>
        <w:t>**</w:t>
      </w:r>
      <w:proofErr w:type="gramStart"/>
      <w:r w:rsidRPr="00410DC1">
        <w:rPr>
          <w:lang w:val="en-KE"/>
        </w:rPr>
        <w:t>Address:*</w:t>
      </w:r>
      <w:proofErr w:type="gramEnd"/>
      <w:r w:rsidRPr="00410DC1">
        <w:rPr>
          <w:lang w:val="en-KE"/>
        </w:rPr>
        <w:t>*</w:t>
      </w:r>
    </w:p>
    <w:p w14:paraId="7E2866D9" w14:textId="77777777" w:rsidR="00410DC1" w:rsidRPr="00410DC1" w:rsidRDefault="00410DC1" w:rsidP="00410DC1">
      <w:pPr>
        <w:rPr>
          <w:lang w:val="en-KE"/>
        </w:rPr>
      </w:pPr>
      <w:r w:rsidRPr="00410DC1">
        <w:rPr>
          <w:lang w:val="en-KE"/>
        </w:rPr>
        <w:t>- Is the current prompt length optimal? (Blueprint is ~3,500 words)</w:t>
      </w:r>
    </w:p>
    <w:p w14:paraId="6EFE85C5" w14:textId="77777777" w:rsidR="00410DC1" w:rsidRPr="00410DC1" w:rsidRDefault="00410DC1" w:rsidP="00410DC1">
      <w:pPr>
        <w:rPr>
          <w:lang w:val="en-KE"/>
        </w:rPr>
      </w:pPr>
      <w:r w:rsidRPr="00410DC1">
        <w:rPr>
          <w:lang w:val="en-KE"/>
        </w:rPr>
        <w:t>- Should any sections be compressed, externalized, or expanded?</w:t>
      </w:r>
    </w:p>
    <w:p w14:paraId="355EC8FC" w14:textId="77777777" w:rsidR="00410DC1" w:rsidRPr="00410DC1" w:rsidRDefault="00410DC1" w:rsidP="00410DC1">
      <w:pPr>
        <w:rPr>
          <w:lang w:val="en-KE"/>
        </w:rPr>
      </w:pPr>
      <w:r w:rsidRPr="00410DC1">
        <w:rPr>
          <w:lang w:val="en-KE"/>
        </w:rPr>
        <w:t>- How should context flow across the 3 generated prompts?</w:t>
      </w:r>
    </w:p>
    <w:p w14:paraId="10512D1D" w14:textId="77777777" w:rsidR="00410DC1" w:rsidRPr="00410DC1" w:rsidRDefault="00410DC1" w:rsidP="00410DC1">
      <w:pPr>
        <w:rPr>
          <w:lang w:val="en-KE"/>
        </w:rPr>
      </w:pPr>
      <w:r w:rsidRPr="00410DC1">
        <w:rPr>
          <w:lang w:val="en-KE"/>
        </w:rPr>
        <w:t>- Should we include session management instructions for processing 372 lessons?</w:t>
      </w:r>
    </w:p>
    <w:p w14:paraId="153C628B" w14:textId="77777777" w:rsidR="00410DC1" w:rsidRPr="00410DC1" w:rsidRDefault="00410DC1" w:rsidP="00410DC1">
      <w:pPr>
        <w:rPr>
          <w:lang w:val="en-KE"/>
        </w:rPr>
      </w:pPr>
    </w:p>
    <w:p w14:paraId="489D1A07" w14:textId="77777777" w:rsidR="00410DC1" w:rsidRPr="00410DC1" w:rsidRDefault="00410DC1" w:rsidP="00410DC1">
      <w:pPr>
        <w:rPr>
          <w:lang w:val="en-KE"/>
        </w:rPr>
      </w:pPr>
      <w:r w:rsidRPr="00410DC1">
        <w:rPr>
          <w:lang w:val="en-KE"/>
        </w:rPr>
        <w:t>---</w:t>
      </w:r>
    </w:p>
    <w:p w14:paraId="4DFC6CD6" w14:textId="77777777" w:rsidR="00410DC1" w:rsidRPr="00410DC1" w:rsidRDefault="00410DC1" w:rsidP="00410DC1">
      <w:pPr>
        <w:rPr>
          <w:lang w:val="en-KE"/>
        </w:rPr>
      </w:pPr>
    </w:p>
    <w:p w14:paraId="67E835F7" w14:textId="77777777" w:rsidR="00410DC1" w:rsidRPr="00410DC1" w:rsidRDefault="00410DC1" w:rsidP="00410DC1">
      <w:pPr>
        <w:rPr>
          <w:lang w:val="en-KE"/>
        </w:rPr>
      </w:pPr>
      <w:r w:rsidRPr="00410DC1">
        <w:rPr>
          <w:lang w:val="en-KE"/>
        </w:rPr>
        <w:t>### **PHASE 8: ENHANCEMENT INTEGRATION**</w:t>
      </w:r>
    </w:p>
    <w:p w14:paraId="526B37F8" w14:textId="77777777" w:rsidR="00410DC1" w:rsidRPr="00410DC1" w:rsidRDefault="00410DC1" w:rsidP="00410DC1">
      <w:pPr>
        <w:rPr>
          <w:lang w:val="en-KE"/>
        </w:rPr>
      </w:pPr>
      <w:r w:rsidRPr="00410DC1">
        <w:rPr>
          <w:lang w:val="en-KE"/>
        </w:rPr>
        <w:t>Incorporate "Must-Implement Refinements" and "Recommended Enhancements" from the Field Report.</w:t>
      </w:r>
    </w:p>
    <w:p w14:paraId="764F0CDE" w14:textId="77777777" w:rsidR="00410DC1" w:rsidRPr="00410DC1" w:rsidRDefault="00410DC1" w:rsidP="00410DC1">
      <w:pPr>
        <w:rPr>
          <w:lang w:val="en-KE"/>
        </w:rPr>
      </w:pPr>
    </w:p>
    <w:p w14:paraId="51AD9071" w14:textId="77777777" w:rsidR="00410DC1" w:rsidRPr="00410DC1" w:rsidRDefault="00410DC1" w:rsidP="00410DC1">
      <w:pPr>
        <w:rPr>
          <w:lang w:val="en-KE"/>
        </w:rPr>
      </w:pPr>
      <w:r w:rsidRPr="00410DC1">
        <w:rPr>
          <w:lang w:val="en-KE"/>
        </w:rPr>
        <w:t>**</w:t>
      </w:r>
      <w:proofErr w:type="gramStart"/>
      <w:r w:rsidRPr="00410DC1">
        <w:rPr>
          <w:lang w:val="en-KE"/>
        </w:rPr>
        <w:t>Prioritization:*</w:t>
      </w:r>
      <w:proofErr w:type="gramEnd"/>
      <w:r w:rsidRPr="00410DC1">
        <w:rPr>
          <w:lang w:val="en-KE"/>
        </w:rPr>
        <w:t>*</w:t>
      </w:r>
    </w:p>
    <w:p w14:paraId="0A8B1931" w14:textId="77777777" w:rsidR="00410DC1" w:rsidRPr="00410DC1" w:rsidRDefault="00410DC1" w:rsidP="00410DC1">
      <w:pPr>
        <w:rPr>
          <w:lang w:val="en-KE"/>
        </w:rPr>
      </w:pPr>
      <w:r w:rsidRPr="00410DC1">
        <w:rPr>
          <w:lang w:val="en-KE"/>
        </w:rPr>
        <w:t>1. First, integrate all **Critical/Must-Implement** refinements</w:t>
      </w:r>
    </w:p>
    <w:p w14:paraId="155233FC" w14:textId="77777777" w:rsidR="00410DC1" w:rsidRPr="00410DC1" w:rsidRDefault="00410DC1" w:rsidP="00410DC1">
      <w:pPr>
        <w:rPr>
          <w:lang w:val="en-KE"/>
        </w:rPr>
      </w:pPr>
      <w:r w:rsidRPr="00410DC1">
        <w:rPr>
          <w:lang w:val="en-KE"/>
        </w:rPr>
        <w:t>2. Then, integrate **High-Value/Recommended** enhancements that don't conflict</w:t>
      </w:r>
    </w:p>
    <w:p w14:paraId="0DA11375" w14:textId="77777777" w:rsidR="00410DC1" w:rsidRPr="00410DC1" w:rsidRDefault="00410DC1" w:rsidP="00410DC1">
      <w:pPr>
        <w:rPr>
          <w:lang w:val="en-KE"/>
        </w:rPr>
      </w:pPr>
      <w:r w:rsidRPr="00410DC1">
        <w:rPr>
          <w:lang w:val="en-KE"/>
        </w:rPr>
        <w:t>3. Finally, consider **Optional/Nice-to-Have** optimizations if they don't add complexity</w:t>
      </w:r>
    </w:p>
    <w:p w14:paraId="777418DC" w14:textId="77777777" w:rsidR="00410DC1" w:rsidRPr="00410DC1" w:rsidRDefault="00410DC1" w:rsidP="00410DC1">
      <w:pPr>
        <w:rPr>
          <w:lang w:val="en-KE"/>
        </w:rPr>
      </w:pPr>
    </w:p>
    <w:p w14:paraId="3BEABA51" w14:textId="77777777" w:rsidR="00410DC1" w:rsidRPr="00410DC1" w:rsidRDefault="00410DC1" w:rsidP="00410DC1">
      <w:pPr>
        <w:rPr>
          <w:lang w:val="en-KE"/>
        </w:rPr>
      </w:pPr>
      <w:r w:rsidRPr="00410DC1">
        <w:rPr>
          <w:lang w:val="en-KE"/>
        </w:rPr>
        <w:t xml:space="preserve">**Decision Framework for </w:t>
      </w:r>
      <w:proofErr w:type="gramStart"/>
      <w:r w:rsidRPr="00410DC1">
        <w:rPr>
          <w:lang w:val="en-KE"/>
        </w:rPr>
        <w:t>Conflicts:*</w:t>
      </w:r>
      <w:proofErr w:type="gramEnd"/>
      <w:r w:rsidRPr="00410DC1">
        <w:rPr>
          <w:lang w:val="en-KE"/>
        </w:rPr>
        <w:t>*</w:t>
      </w:r>
    </w:p>
    <w:p w14:paraId="36FA7BC9" w14:textId="77777777" w:rsidR="00410DC1" w:rsidRPr="00410DC1" w:rsidRDefault="00410DC1" w:rsidP="00410DC1">
      <w:pPr>
        <w:rPr>
          <w:lang w:val="en-KE"/>
        </w:rPr>
      </w:pPr>
      <w:r w:rsidRPr="00410DC1">
        <w:rPr>
          <w:lang w:val="en-KE"/>
        </w:rPr>
        <w:t>- If Blueprint and Field Report conflict, prioritize evidence-based Field Report findings</w:t>
      </w:r>
    </w:p>
    <w:p w14:paraId="426B9700" w14:textId="77777777" w:rsidR="00410DC1" w:rsidRPr="00410DC1" w:rsidRDefault="00410DC1" w:rsidP="00410DC1">
      <w:pPr>
        <w:rPr>
          <w:lang w:val="en-KE"/>
        </w:rPr>
      </w:pPr>
      <w:r w:rsidRPr="00410DC1">
        <w:rPr>
          <w:lang w:val="en-KE"/>
        </w:rPr>
        <w:t>- If multiple Field Report recommendations conflict, prioritize based on strength of evidence cited</w:t>
      </w:r>
    </w:p>
    <w:p w14:paraId="348CB1B1" w14:textId="77777777" w:rsidR="00410DC1" w:rsidRPr="00410DC1" w:rsidRDefault="00410DC1" w:rsidP="00410DC1">
      <w:pPr>
        <w:rPr>
          <w:lang w:val="en-KE"/>
        </w:rPr>
      </w:pPr>
      <w:r w:rsidRPr="00410DC1">
        <w:rPr>
          <w:lang w:val="en-KE"/>
        </w:rPr>
        <w:t>- Document any deliberate design choices that deviate from recommendations (with justification)</w:t>
      </w:r>
    </w:p>
    <w:p w14:paraId="1489B336" w14:textId="77777777" w:rsidR="00410DC1" w:rsidRPr="00410DC1" w:rsidRDefault="00410DC1" w:rsidP="00410DC1">
      <w:pPr>
        <w:rPr>
          <w:lang w:val="en-KE"/>
        </w:rPr>
      </w:pPr>
    </w:p>
    <w:p w14:paraId="01ACE547" w14:textId="77777777" w:rsidR="00410DC1" w:rsidRPr="00410DC1" w:rsidRDefault="00410DC1" w:rsidP="00410DC1">
      <w:pPr>
        <w:rPr>
          <w:lang w:val="en-KE"/>
        </w:rPr>
      </w:pPr>
      <w:r w:rsidRPr="00410DC1">
        <w:rPr>
          <w:lang w:val="en-KE"/>
        </w:rPr>
        <w:t>---</w:t>
      </w:r>
    </w:p>
    <w:p w14:paraId="60E49348" w14:textId="77777777" w:rsidR="00410DC1" w:rsidRPr="00410DC1" w:rsidRDefault="00410DC1" w:rsidP="00410DC1">
      <w:pPr>
        <w:rPr>
          <w:lang w:val="en-KE"/>
        </w:rPr>
      </w:pPr>
    </w:p>
    <w:p w14:paraId="3BF31DBB" w14:textId="77777777" w:rsidR="00410DC1" w:rsidRPr="00410DC1" w:rsidRDefault="00410DC1" w:rsidP="00410DC1">
      <w:pPr>
        <w:rPr>
          <w:lang w:val="en-KE"/>
        </w:rPr>
      </w:pPr>
      <w:r w:rsidRPr="00410DC1">
        <w:rPr>
          <w:lang w:val="en-KE"/>
        </w:rPr>
        <w:t>[REQUIRED OUTPUT STRUCTURE]</w:t>
      </w:r>
    </w:p>
    <w:p w14:paraId="78C860FA" w14:textId="77777777" w:rsidR="00410DC1" w:rsidRPr="00410DC1" w:rsidRDefault="00410DC1" w:rsidP="00410DC1">
      <w:pPr>
        <w:rPr>
          <w:lang w:val="en-KE"/>
        </w:rPr>
      </w:pPr>
    </w:p>
    <w:p w14:paraId="3A3D530D" w14:textId="77777777" w:rsidR="00410DC1" w:rsidRPr="00410DC1" w:rsidRDefault="00410DC1" w:rsidP="00410DC1">
      <w:pPr>
        <w:rPr>
          <w:lang w:val="en-KE"/>
        </w:rPr>
      </w:pPr>
      <w:r w:rsidRPr="00410DC1">
        <w:rPr>
          <w:lang w:val="en-KE"/>
        </w:rPr>
        <w:t>Your final deliverable must follow this exact structure:</w:t>
      </w:r>
    </w:p>
    <w:p w14:paraId="5DA7F9DB" w14:textId="77777777" w:rsidR="00410DC1" w:rsidRPr="00410DC1" w:rsidRDefault="00410DC1" w:rsidP="00410DC1">
      <w:pPr>
        <w:rPr>
          <w:lang w:val="en-KE"/>
        </w:rPr>
      </w:pPr>
    </w:p>
    <w:p w14:paraId="10292220" w14:textId="77777777" w:rsidR="00410DC1" w:rsidRPr="00410DC1" w:rsidRDefault="00410DC1" w:rsidP="00410DC1">
      <w:pPr>
        <w:rPr>
          <w:lang w:val="en-KE"/>
        </w:rPr>
      </w:pPr>
      <w:r w:rsidRPr="00410DC1">
        <w:rPr>
          <w:lang w:val="en-KE"/>
        </w:rPr>
        <w:t>---</w:t>
      </w:r>
    </w:p>
    <w:p w14:paraId="150ED7C1" w14:textId="77777777" w:rsidR="00410DC1" w:rsidRPr="00410DC1" w:rsidRDefault="00410DC1" w:rsidP="00410DC1">
      <w:pPr>
        <w:rPr>
          <w:lang w:val="en-KE"/>
        </w:rPr>
      </w:pPr>
    </w:p>
    <w:p w14:paraId="7577CE71" w14:textId="77777777" w:rsidR="00410DC1" w:rsidRPr="00410DC1" w:rsidRDefault="00410DC1" w:rsidP="00410DC1">
      <w:pPr>
        <w:rPr>
          <w:lang w:val="en-KE"/>
        </w:rPr>
      </w:pPr>
      <w:r w:rsidRPr="00410DC1">
        <w:rPr>
          <w:lang w:val="en-KE"/>
        </w:rPr>
        <w:t>## **PART 1: DESIGN RATIONALE DOCUMENT**</w:t>
      </w:r>
    </w:p>
    <w:p w14:paraId="1037C242" w14:textId="77777777" w:rsidR="00410DC1" w:rsidRPr="00410DC1" w:rsidRDefault="00410DC1" w:rsidP="00410DC1">
      <w:pPr>
        <w:rPr>
          <w:lang w:val="en-KE"/>
        </w:rPr>
      </w:pPr>
    </w:p>
    <w:p w14:paraId="46242588" w14:textId="77777777" w:rsidR="00410DC1" w:rsidRPr="00410DC1" w:rsidRDefault="00410DC1" w:rsidP="00410DC1">
      <w:pPr>
        <w:rPr>
          <w:lang w:val="en-KE"/>
        </w:rPr>
      </w:pPr>
      <w:r w:rsidRPr="00410DC1">
        <w:rPr>
          <w:lang w:val="en-KE"/>
        </w:rPr>
        <w:t>Before providing the final prompt, you must document your synthesis decisions.</w:t>
      </w:r>
    </w:p>
    <w:p w14:paraId="73C0BE26" w14:textId="77777777" w:rsidR="00410DC1" w:rsidRPr="00410DC1" w:rsidRDefault="00410DC1" w:rsidP="00410DC1">
      <w:pPr>
        <w:rPr>
          <w:lang w:val="en-KE"/>
        </w:rPr>
      </w:pPr>
    </w:p>
    <w:p w14:paraId="444BBFA6" w14:textId="77777777" w:rsidR="00410DC1" w:rsidRPr="00410DC1" w:rsidRDefault="00410DC1" w:rsidP="00410DC1">
      <w:pPr>
        <w:rPr>
          <w:lang w:val="en-KE"/>
        </w:rPr>
      </w:pPr>
      <w:r w:rsidRPr="00410DC1">
        <w:rPr>
          <w:lang w:val="en-KE"/>
        </w:rPr>
        <w:t>### **1.1 Major Design Decisions**</w:t>
      </w:r>
    </w:p>
    <w:p w14:paraId="29042949" w14:textId="77777777" w:rsidR="00410DC1" w:rsidRPr="00410DC1" w:rsidRDefault="00410DC1" w:rsidP="00410DC1">
      <w:pPr>
        <w:rPr>
          <w:lang w:val="en-KE"/>
        </w:rPr>
      </w:pPr>
    </w:p>
    <w:p w14:paraId="1FB0912A" w14:textId="77777777" w:rsidR="00410DC1" w:rsidRPr="00410DC1" w:rsidRDefault="00410DC1" w:rsidP="00410DC1">
      <w:pPr>
        <w:rPr>
          <w:lang w:val="en-KE"/>
        </w:rPr>
      </w:pPr>
      <w:r w:rsidRPr="00410DC1">
        <w:rPr>
          <w:lang w:val="en-KE"/>
        </w:rPr>
        <w:t>For each significant choice you made during synthesis, document:</w:t>
      </w:r>
    </w:p>
    <w:p w14:paraId="53BDC236" w14:textId="77777777" w:rsidR="00410DC1" w:rsidRPr="00410DC1" w:rsidRDefault="00410DC1" w:rsidP="00410DC1">
      <w:pPr>
        <w:rPr>
          <w:lang w:val="en-KE"/>
        </w:rPr>
      </w:pPr>
    </w:p>
    <w:p w14:paraId="31D0762C" w14:textId="77777777" w:rsidR="00410DC1" w:rsidRPr="00410DC1" w:rsidRDefault="00410DC1" w:rsidP="00410DC1">
      <w:pPr>
        <w:rPr>
          <w:lang w:val="en-KE"/>
        </w:rPr>
      </w:pPr>
      <w:r w:rsidRPr="00410DC1">
        <w:rPr>
          <w:lang w:val="en-KE"/>
        </w:rPr>
        <w:t>**Decision 1: [Title]**</w:t>
      </w:r>
    </w:p>
    <w:p w14:paraId="255246AF" w14:textId="77777777" w:rsidR="00410DC1" w:rsidRPr="00410DC1" w:rsidRDefault="00410DC1" w:rsidP="00410DC1">
      <w:pPr>
        <w:rPr>
          <w:lang w:val="en-KE"/>
        </w:rPr>
      </w:pPr>
      <w:r w:rsidRPr="00410DC1">
        <w:rPr>
          <w:lang w:val="en-KE"/>
        </w:rPr>
        <w:t xml:space="preserve">- **Blueprint </w:t>
      </w:r>
      <w:proofErr w:type="gramStart"/>
      <w:r w:rsidRPr="00410DC1">
        <w:rPr>
          <w:lang w:val="en-KE"/>
        </w:rPr>
        <w:t>Position:*</w:t>
      </w:r>
      <w:proofErr w:type="gramEnd"/>
      <w:r w:rsidRPr="00410DC1">
        <w:rPr>
          <w:lang w:val="en-KE"/>
        </w:rPr>
        <w:t>* [What the original design specified]</w:t>
      </w:r>
    </w:p>
    <w:p w14:paraId="606E731A" w14:textId="77777777" w:rsidR="00410DC1" w:rsidRPr="00410DC1" w:rsidRDefault="00410DC1" w:rsidP="00410DC1">
      <w:pPr>
        <w:rPr>
          <w:lang w:val="en-KE"/>
        </w:rPr>
      </w:pPr>
      <w:r w:rsidRPr="00410DC1">
        <w:rPr>
          <w:lang w:val="en-KE"/>
        </w:rPr>
        <w:t xml:space="preserve">- **Field Report </w:t>
      </w:r>
      <w:proofErr w:type="gramStart"/>
      <w:r w:rsidRPr="00410DC1">
        <w:rPr>
          <w:lang w:val="en-KE"/>
        </w:rPr>
        <w:t>Findings:*</w:t>
      </w:r>
      <w:proofErr w:type="gramEnd"/>
      <w:r w:rsidRPr="00410DC1">
        <w:rPr>
          <w:lang w:val="en-KE"/>
        </w:rPr>
        <w:t>* [What research recommended]</w:t>
      </w:r>
    </w:p>
    <w:p w14:paraId="084289E2" w14:textId="77777777" w:rsidR="00410DC1" w:rsidRPr="00410DC1" w:rsidRDefault="00410DC1" w:rsidP="00410DC1">
      <w:pPr>
        <w:rPr>
          <w:lang w:val="en-KE"/>
        </w:rPr>
      </w:pPr>
      <w:r w:rsidRPr="00410DC1">
        <w:rPr>
          <w:lang w:val="en-KE"/>
        </w:rPr>
        <w:t xml:space="preserve">- **Final </w:t>
      </w:r>
      <w:proofErr w:type="gramStart"/>
      <w:r w:rsidRPr="00410DC1">
        <w:rPr>
          <w:lang w:val="en-KE"/>
        </w:rPr>
        <w:t>Decision:*</w:t>
      </w:r>
      <w:proofErr w:type="gramEnd"/>
      <w:r w:rsidRPr="00410DC1">
        <w:rPr>
          <w:lang w:val="en-KE"/>
        </w:rPr>
        <w:t>* [What you implemented]</w:t>
      </w:r>
    </w:p>
    <w:p w14:paraId="7BB069FB" w14:textId="77777777" w:rsidR="00410DC1" w:rsidRPr="00410DC1" w:rsidRDefault="00410DC1" w:rsidP="00410DC1">
      <w:pPr>
        <w:rPr>
          <w:lang w:val="en-KE"/>
        </w:rPr>
      </w:pPr>
      <w:r w:rsidRPr="00410DC1">
        <w:rPr>
          <w:lang w:val="en-KE"/>
        </w:rPr>
        <w:t>- **</w:t>
      </w:r>
      <w:proofErr w:type="gramStart"/>
      <w:r w:rsidRPr="00410DC1">
        <w:rPr>
          <w:lang w:val="en-KE"/>
        </w:rPr>
        <w:t>Rationale:*</w:t>
      </w:r>
      <w:proofErr w:type="gramEnd"/>
      <w:r w:rsidRPr="00410DC1">
        <w:rPr>
          <w:lang w:val="en-KE"/>
        </w:rPr>
        <w:t>* [Why you made this choice, with evidence]</w:t>
      </w:r>
    </w:p>
    <w:p w14:paraId="39DEBBF1" w14:textId="77777777" w:rsidR="00410DC1" w:rsidRPr="00410DC1" w:rsidRDefault="00410DC1" w:rsidP="00410DC1">
      <w:pPr>
        <w:rPr>
          <w:lang w:val="en-KE"/>
        </w:rPr>
      </w:pPr>
    </w:p>
    <w:p w14:paraId="30DCECD6" w14:textId="77777777" w:rsidR="00410DC1" w:rsidRPr="00410DC1" w:rsidRDefault="00410DC1" w:rsidP="00410DC1">
      <w:pPr>
        <w:rPr>
          <w:lang w:val="en-KE"/>
        </w:rPr>
      </w:pPr>
      <w:r w:rsidRPr="00410DC1">
        <w:rPr>
          <w:lang w:val="en-KE"/>
        </w:rPr>
        <w:t>[Repeat for all major decisions, minimum 5]</w:t>
      </w:r>
    </w:p>
    <w:p w14:paraId="267690E1" w14:textId="77777777" w:rsidR="00410DC1" w:rsidRPr="00410DC1" w:rsidRDefault="00410DC1" w:rsidP="00410DC1">
      <w:pPr>
        <w:rPr>
          <w:lang w:val="en-KE"/>
        </w:rPr>
      </w:pPr>
    </w:p>
    <w:p w14:paraId="2DA0D7FD" w14:textId="77777777" w:rsidR="00410DC1" w:rsidRPr="00410DC1" w:rsidRDefault="00410DC1" w:rsidP="00410DC1">
      <w:pPr>
        <w:rPr>
          <w:lang w:val="en-KE"/>
        </w:rPr>
      </w:pPr>
      <w:r w:rsidRPr="00410DC1">
        <w:rPr>
          <w:lang w:val="en-KE"/>
        </w:rPr>
        <w:t>### **1.2 Field Report Integration Summary**</w:t>
      </w:r>
    </w:p>
    <w:p w14:paraId="0E8ACCFF" w14:textId="77777777" w:rsidR="00410DC1" w:rsidRPr="00410DC1" w:rsidRDefault="00410DC1" w:rsidP="00410DC1">
      <w:pPr>
        <w:rPr>
          <w:lang w:val="en-KE"/>
        </w:rPr>
      </w:pPr>
    </w:p>
    <w:p w14:paraId="7DE6FC12" w14:textId="77777777" w:rsidR="00410DC1" w:rsidRPr="00410DC1" w:rsidRDefault="00410DC1" w:rsidP="00410DC1">
      <w:pPr>
        <w:rPr>
          <w:lang w:val="en-KE"/>
        </w:rPr>
      </w:pPr>
      <w:r w:rsidRPr="00410DC1">
        <w:rPr>
          <w:lang w:val="en-KE"/>
        </w:rPr>
        <w:t xml:space="preserve">**Critical Refinements </w:t>
      </w:r>
      <w:proofErr w:type="gramStart"/>
      <w:r w:rsidRPr="00410DC1">
        <w:rPr>
          <w:lang w:val="en-KE"/>
        </w:rPr>
        <w:t>Implemented:*</w:t>
      </w:r>
      <w:proofErr w:type="gramEnd"/>
      <w:r w:rsidRPr="00410DC1">
        <w:rPr>
          <w:lang w:val="en-KE"/>
        </w:rPr>
        <w:t>* [List with brief description of how each was integrated]</w:t>
      </w:r>
    </w:p>
    <w:p w14:paraId="2161298A" w14:textId="77777777" w:rsidR="00410DC1" w:rsidRPr="00410DC1" w:rsidRDefault="00410DC1" w:rsidP="00410DC1">
      <w:pPr>
        <w:rPr>
          <w:lang w:val="en-KE"/>
        </w:rPr>
      </w:pPr>
    </w:p>
    <w:p w14:paraId="2783554C" w14:textId="77777777" w:rsidR="00410DC1" w:rsidRPr="00410DC1" w:rsidRDefault="00410DC1" w:rsidP="00410DC1">
      <w:pPr>
        <w:rPr>
          <w:lang w:val="en-KE"/>
        </w:rPr>
      </w:pPr>
      <w:r w:rsidRPr="00410DC1">
        <w:rPr>
          <w:lang w:val="en-KE"/>
        </w:rPr>
        <w:t xml:space="preserve">**Recommended Enhancements </w:t>
      </w:r>
      <w:proofErr w:type="gramStart"/>
      <w:r w:rsidRPr="00410DC1">
        <w:rPr>
          <w:lang w:val="en-KE"/>
        </w:rPr>
        <w:t>Implemented:*</w:t>
      </w:r>
      <w:proofErr w:type="gramEnd"/>
      <w:r w:rsidRPr="00410DC1">
        <w:rPr>
          <w:lang w:val="en-KE"/>
        </w:rPr>
        <w:t>* [List with brief description]</w:t>
      </w:r>
    </w:p>
    <w:p w14:paraId="746C06FE" w14:textId="77777777" w:rsidR="00410DC1" w:rsidRPr="00410DC1" w:rsidRDefault="00410DC1" w:rsidP="00410DC1">
      <w:pPr>
        <w:rPr>
          <w:lang w:val="en-KE"/>
        </w:rPr>
      </w:pPr>
    </w:p>
    <w:p w14:paraId="6F553BED" w14:textId="77777777" w:rsidR="00410DC1" w:rsidRPr="00410DC1" w:rsidRDefault="00410DC1" w:rsidP="00410DC1">
      <w:pPr>
        <w:rPr>
          <w:lang w:val="en-KE"/>
        </w:rPr>
      </w:pPr>
      <w:r w:rsidRPr="00410DC1">
        <w:rPr>
          <w:lang w:val="en-KE"/>
        </w:rPr>
        <w:t xml:space="preserve">**Refinements NOT </w:t>
      </w:r>
      <w:proofErr w:type="gramStart"/>
      <w:r w:rsidRPr="00410DC1">
        <w:rPr>
          <w:lang w:val="en-KE"/>
        </w:rPr>
        <w:t>Implemented:*</w:t>
      </w:r>
      <w:proofErr w:type="gramEnd"/>
      <w:r w:rsidRPr="00410DC1">
        <w:rPr>
          <w:lang w:val="en-KE"/>
        </w:rPr>
        <w:t>* [List any Field Report recommendations you rejected, with justification]</w:t>
      </w:r>
    </w:p>
    <w:p w14:paraId="33E8E477" w14:textId="77777777" w:rsidR="00410DC1" w:rsidRPr="00410DC1" w:rsidRDefault="00410DC1" w:rsidP="00410DC1">
      <w:pPr>
        <w:rPr>
          <w:lang w:val="en-KE"/>
        </w:rPr>
      </w:pPr>
    </w:p>
    <w:p w14:paraId="08917C54" w14:textId="77777777" w:rsidR="00410DC1" w:rsidRPr="00410DC1" w:rsidRDefault="00410DC1" w:rsidP="00410DC1">
      <w:pPr>
        <w:rPr>
          <w:lang w:val="en-KE"/>
        </w:rPr>
      </w:pPr>
      <w:r w:rsidRPr="00410DC1">
        <w:rPr>
          <w:lang w:val="en-KE"/>
        </w:rPr>
        <w:t>### **1.3 Known Limitations &amp; Trade-Offs**</w:t>
      </w:r>
    </w:p>
    <w:p w14:paraId="505B66D9" w14:textId="77777777" w:rsidR="00410DC1" w:rsidRPr="00410DC1" w:rsidRDefault="00410DC1" w:rsidP="00410DC1">
      <w:pPr>
        <w:rPr>
          <w:lang w:val="en-KE"/>
        </w:rPr>
      </w:pPr>
    </w:p>
    <w:p w14:paraId="5D8585D8" w14:textId="77777777" w:rsidR="00410DC1" w:rsidRPr="00410DC1" w:rsidRDefault="00410DC1" w:rsidP="00410DC1">
      <w:pPr>
        <w:rPr>
          <w:lang w:val="en-KE"/>
        </w:rPr>
      </w:pPr>
      <w:r w:rsidRPr="00410DC1">
        <w:rPr>
          <w:lang w:val="en-KE"/>
        </w:rPr>
        <w:t>Document any compromises you made:</w:t>
      </w:r>
    </w:p>
    <w:p w14:paraId="666CA8B3" w14:textId="77777777" w:rsidR="00410DC1" w:rsidRPr="00410DC1" w:rsidRDefault="00410DC1" w:rsidP="00410DC1">
      <w:pPr>
        <w:rPr>
          <w:lang w:val="en-KE"/>
        </w:rPr>
      </w:pPr>
      <w:r w:rsidRPr="00410DC1">
        <w:rPr>
          <w:lang w:val="en-KE"/>
        </w:rPr>
        <w:t>- Token efficiency vs. completeness</w:t>
      </w:r>
    </w:p>
    <w:p w14:paraId="7190D72E" w14:textId="77777777" w:rsidR="00410DC1" w:rsidRPr="00410DC1" w:rsidRDefault="00410DC1" w:rsidP="00410DC1">
      <w:pPr>
        <w:rPr>
          <w:lang w:val="en-KE"/>
        </w:rPr>
      </w:pPr>
      <w:r w:rsidRPr="00410DC1">
        <w:rPr>
          <w:lang w:val="en-KE"/>
        </w:rPr>
        <w:t>- Specificity vs. flexibility</w:t>
      </w:r>
    </w:p>
    <w:p w14:paraId="5C9BFF16" w14:textId="77777777" w:rsidR="00410DC1" w:rsidRPr="00410DC1" w:rsidRDefault="00410DC1" w:rsidP="00410DC1">
      <w:pPr>
        <w:rPr>
          <w:lang w:val="en-KE"/>
        </w:rPr>
      </w:pPr>
      <w:r w:rsidRPr="00410DC1">
        <w:rPr>
          <w:lang w:val="en-KE"/>
        </w:rPr>
        <w:lastRenderedPageBreak/>
        <w:t>- Robustness vs. complexity</w:t>
      </w:r>
    </w:p>
    <w:p w14:paraId="6795E71A" w14:textId="77777777" w:rsidR="00410DC1" w:rsidRPr="00410DC1" w:rsidRDefault="00410DC1" w:rsidP="00410DC1">
      <w:pPr>
        <w:rPr>
          <w:lang w:val="en-KE"/>
        </w:rPr>
      </w:pPr>
      <w:r w:rsidRPr="00410DC1">
        <w:rPr>
          <w:lang w:val="en-KE"/>
        </w:rPr>
        <w:t>- [Any others]</w:t>
      </w:r>
    </w:p>
    <w:p w14:paraId="7CCFB0CD" w14:textId="77777777" w:rsidR="00410DC1" w:rsidRPr="00410DC1" w:rsidRDefault="00410DC1" w:rsidP="00410DC1">
      <w:pPr>
        <w:rPr>
          <w:lang w:val="en-KE"/>
        </w:rPr>
      </w:pPr>
    </w:p>
    <w:p w14:paraId="46BE98F1" w14:textId="77777777" w:rsidR="00410DC1" w:rsidRPr="00410DC1" w:rsidRDefault="00410DC1" w:rsidP="00410DC1">
      <w:pPr>
        <w:rPr>
          <w:lang w:val="en-KE"/>
        </w:rPr>
      </w:pPr>
      <w:r w:rsidRPr="00410DC1">
        <w:rPr>
          <w:lang w:val="en-KE"/>
        </w:rPr>
        <w:t>### **1.4 Validation Checklist**</w:t>
      </w:r>
    </w:p>
    <w:p w14:paraId="18FE21C1" w14:textId="77777777" w:rsidR="00410DC1" w:rsidRPr="00410DC1" w:rsidRDefault="00410DC1" w:rsidP="00410DC1">
      <w:pPr>
        <w:rPr>
          <w:lang w:val="en-KE"/>
        </w:rPr>
      </w:pPr>
    </w:p>
    <w:p w14:paraId="6861B889" w14:textId="77777777" w:rsidR="00410DC1" w:rsidRPr="00410DC1" w:rsidRDefault="00410DC1" w:rsidP="00410DC1">
      <w:pPr>
        <w:rPr>
          <w:lang w:val="en-KE"/>
        </w:rPr>
      </w:pPr>
      <w:r w:rsidRPr="00410DC1">
        <w:rPr>
          <w:lang w:val="en-KE"/>
        </w:rPr>
        <w:t>Confirm the final prompt addresses all core requirements:</w:t>
      </w:r>
    </w:p>
    <w:p w14:paraId="07F14E4B"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Embeds Project Charter as constitutional foundation</w:t>
      </w:r>
    </w:p>
    <w:p w14:paraId="4F5543A6"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Implements 4-stage directive structure (</w:t>
      </w:r>
      <w:proofErr w:type="spellStart"/>
      <w:r w:rsidRPr="00410DC1">
        <w:rPr>
          <w:lang w:val="en-KE"/>
        </w:rPr>
        <w:t>Analyze</w:t>
      </w:r>
      <w:proofErr w:type="spellEnd"/>
      <w:r w:rsidRPr="00410DC1">
        <w:rPr>
          <w:lang w:val="en-KE"/>
        </w:rPr>
        <w:t xml:space="preserve"> → Classify → Select → Generate)</w:t>
      </w:r>
    </w:p>
    <w:p w14:paraId="15111E2F"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Includes all 4 classification categories with clear identifiers</w:t>
      </w:r>
    </w:p>
    <w:p w14:paraId="4CBFB39C"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Defines all 5 pipeline selection criteria</w:t>
      </w:r>
    </w:p>
    <w:p w14:paraId="715A4CE6"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Specifies universal 3-stage architecture for all pipelines</w:t>
      </w:r>
    </w:p>
    <w:p w14:paraId="3044FC9B"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Provides complete Stage 2 research directive templates for each pipeline</w:t>
      </w:r>
    </w:p>
    <w:p w14:paraId="619B9342"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Generates 3 complete, tailored prompts (not generic templates)</w:t>
      </w:r>
    </w:p>
    <w:p w14:paraId="286D39B9"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Includes all 4 classification warnings</w:t>
      </w:r>
    </w:p>
    <w:p w14:paraId="014C3385"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Implements self-audit mechanism (rationale requirement)</w:t>
      </w:r>
    </w:p>
    <w:p w14:paraId="63612977"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Mitigates all critical failure modes from Field Report</w:t>
      </w:r>
    </w:p>
    <w:p w14:paraId="2180A442"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Uses evidence-based prompt robustness techniques</w:t>
      </w:r>
    </w:p>
    <w:p w14:paraId="5F2A37BD"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Includes clear output format specification</w:t>
      </w:r>
    </w:p>
    <w:p w14:paraId="71A93D9A"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[Any additional critical features from Field Report]</w:t>
      </w:r>
    </w:p>
    <w:p w14:paraId="04AD2506" w14:textId="77777777" w:rsidR="00410DC1" w:rsidRPr="00410DC1" w:rsidRDefault="00410DC1" w:rsidP="00410DC1">
      <w:pPr>
        <w:rPr>
          <w:lang w:val="en-KE"/>
        </w:rPr>
      </w:pPr>
    </w:p>
    <w:p w14:paraId="01721633" w14:textId="77777777" w:rsidR="00410DC1" w:rsidRPr="00410DC1" w:rsidRDefault="00410DC1" w:rsidP="00410DC1">
      <w:pPr>
        <w:rPr>
          <w:lang w:val="en-KE"/>
        </w:rPr>
      </w:pPr>
      <w:r w:rsidRPr="00410DC1">
        <w:rPr>
          <w:lang w:val="en-KE"/>
        </w:rPr>
        <w:t>---</w:t>
      </w:r>
    </w:p>
    <w:p w14:paraId="10CA4CCA" w14:textId="77777777" w:rsidR="00410DC1" w:rsidRPr="00410DC1" w:rsidRDefault="00410DC1" w:rsidP="00410DC1">
      <w:pPr>
        <w:rPr>
          <w:lang w:val="en-KE"/>
        </w:rPr>
      </w:pPr>
    </w:p>
    <w:p w14:paraId="3BF0A5F2" w14:textId="77777777" w:rsidR="00410DC1" w:rsidRPr="00410DC1" w:rsidRDefault="00410DC1" w:rsidP="00410DC1">
      <w:pPr>
        <w:rPr>
          <w:lang w:val="en-KE"/>
        </w:rPr>
      </w:pPr>
      <w:r w:rsidRPr="00410DC1">
        <w:rPr>
          <w:lang w:val="en-KE"/>
        </w:rPr>
        <w:t>## **PART 2: THE FINAL MASTER META-STRATEGIST PROMPT**</w:t>
      </w:r>
    </w:p>
    <w:p w14:paraId="1A1AFB9D" w14:textId="77777777" w:rsidR="00410DC1" w:rsidRPr="00410DC1" w:rsidRDefault="00410DC1" w:rsidP="00410DC1">
      <w:pPr>
        <w:rPr>
          <w:lang w:val="en-KE"/>
        </w:rPr>
      </w:pPr>
    </w:p>
    <w:p w14:paraId="183364CB" w14:textId="77777777" w:rsidR="00410DC1" w:rsidRPr="00410DC1" w:rsidRDefault="00410DC1" w:rsidP="00410DC1">
      <w:pPr>
        <w:rPr>
          <w:lang w:val="en-KE"/>
        </w:rPr>
      </w:pPr>
      <w:r w:rsidRPr="00410DC1">
        <w:rPr>
          <w:lang w:val="en-KE"/>
        </w:rPr>
        <w:t xml:space="preserve">**Usage </w:t>
      </w:r>
      <w:proofErr w:type="gramStart"/>
      <w:r w:rsidRPr="00410DC1">
        <w:rPr>
          <w:lang w:val="en-KE"/>
        </w:rPr>
        <w:t>Instructions:*</w:t>
      </w:r>
      <w:proofErr w:type="gramEnd"/>
      <w:r w:rsidRPr="00410DC1">
        <w:rPr>
          <w:lang w:val="en-KE"/>
        </w:rPr>
        <w:t>*</w:t>
      </w:r>
    </w:p>
    <w:p w14:paraId="06AE806A" w14:textId="77777777" w:rsidR="00410DC1" w:rsidRPr="00410DC1" w:rsidRDefault="00410DC1" w:rsidP="00410DC1">
      <w:pPr>
        <w:rPr>
          <w:lang w:val="en-KE"/>
        </w:rPr>
      </w:pPr>
      <w:r w:rsidRPr="00410DC1">
        <w:rPr>
          <w:lang w:val="en-KE"/>
        </w:rPr>
        <w:t>[Provide a brief (2-3 sentence) instruction on how to deploy this prompt: fresh conversation per lesson, session management, etc.]</w:t>
      </w:r>
    </w:p>
    <w:p w14:paraId="6F810C9D" w14:textId="77777777" w:rsidR="00410DC1" w:rsidRPr="00410DC1" w:rsidRDefault="00410DC1" w:rsidP="00410DC1">
      <w:pPr>
        <w:rPr>
          <w:lang w:val="en-KE"/>
        </w:rPr>
      </w:pPr>
    </w:p>
    <w:p w14:paraId="44CDE662" w14:textId="77777777" w:rsidR="00410DC1" w:rsidRPr="00410DC1" w:rsidRDefault="00410DC1" w:rsidP="00410DC1">
      <w:pPr>
        <w:rPr>
          <w:lang w:val="en-KE"/>
        </w:rPr>
      </w:pPr>
      <w:r w:rsidRPr="00410DC1">
        <w:rPr>
          <w:lang w:val="en-KE"/>
        </w:rPr>
        <w:t xml:space="preserve">**Optimal AI </w:t>
      </w:r>
      <w:proofErr w:type="gramStart"/>
      <w:r w:rsidRPr="00410DC1">
        <w:rPr>
          <w:lang w:val="en-KE"/>
        </w:rPr>
        <w:t>Model:*</w:t>
      </w:r>
      <w:proofErr w:type="gramEnd"/>
      <w:r w:rsidRPr="00410DC1">
        <w:rPr>
          <w:lang w:val="en-KE"/>
        </w:rPr>
        <w:t>*</w:t>
      </w:r>
    </w:p>
    <w:p w14:paraId="2A0C277A" w14:textId="77777777" w:rsidR="00410DC1" w:rsidRPr="00410DC1" w:rsidRDefault="00410DC1" w:rsidP="00410DC1">
      <w:pPr>
        <w:rPr>
          <w:lang w:val="en-KE"/>
        </w:rPr>
      </w:pPr>
      <w:r w:rsidRPr="00410DC1">
        <w:rPr>
          <w:lang w:val="en-KE"/>
        </w:rPr>
        <w:t>[Based on Field Report findings, recommend which AI model(s) this prompt is optimized for: Claude 3.5 Sonnet, GPT-4, Gemini 1.5 Pro, etc., with reasoning]</w:t>
      </w:r>
    </w:p>
    <w:p w14:paraId="2F53400C" w14:textId="77777777" w:rsidR="00410DC1" w:rsidRPr="00410DC1" w:rsidRDefault="00410DC1" w:rsidP="00410DC1">
      <w:pPr>
        <w:rPr>
          <w:lang w:val="en-KE"/>
        </w:rPr>
      </w:pPr>
    </w:p>
    <w:p w14:paraId="27CCE633" w14:textId="77777777" w:rsidR="00410DC1" w:rsidRPr="00410DC1" w:rsidRDefault="00410DC1" w:rsidP="00410DC1">
      <w:pPr>
        <w:rPr>
          <w:lang w:val="en-KE"/>
        </w:rPr>
      </w:pPr>
      <w:r w:rsidRPr="00410DC1">
        <w:rPr>
          <w:lang w:val="en-KE"/>
        </w:rPr>
        <w:lastRenderedPageBreak/>
        <w:t xml:space="preserve">**Estimated Token </w:t>
      </w:r>
      <w:proofErr w:type="gramStart"/>
      <w:r w:rsidRPr="00410DC1">
        <w:rPr>
          <w:lang w:val="en-KE"/>
        </w:rPr>
        <w:t>Count:*</w:t>
      </w:r>
      <w:proofErr w:type="gramEnd"/>
      <w:r w:rsidRPr="00410DC1">
        <w:rPr>
          <w:lang w:val="en-KE"/>
        </w:rPr>
        <w:t>*</w:t>
      </w:r>
    </w:p>
    <w:p w14:paraId="7AA80432" w14:textId="77777777" w:rsidR="00410DC1" w:rsidRPr="00410DC1" w:rsidRDefault="00410DC1" w:rsidP="00410DC1">
      <w:pPr>
        <w:rPr>
          <w:lang w:val="en-KE"/>
        </w:rPr>
      </w:pPr>
      <w:r w:rsidRPr="00410DC1">
        <w:rPr>
          <w:lang w:val="en-KE"/>
        </w:rPr>
        <w:t>[Provide approximate token count to help with context window planning]</w:t>
      </w:r>
    </w:p>
    <w:p w14:paraId="1AB5F1EB" w14:textId="77777777" w:rsidR="00410DC1" w:rsidRPr="00410DC1" w:rsidRDefault="00410DC1" w:rsidP="00410DC1">
      <w:pPr>
        <w:rPr>
          <w:lang w:val="en-KE"/>
        </w:rPr>
      </w:pPr>
    </w:p>
    <w:p w14:paraId="510E92AC" w14:textId="77777777" w:rsidR="00410DC1" w:rsidRPr="00410DC1" w:rsidRDefault="00410DC1" w:rsidP="00410DC1">
      <w:pPr>
        <w:rPr>
          <w:lang w:val="en-KE"/>
        </w:rPr>
      </w:pPr>
      <w:r w:rsidRPr="00410DC1">
        <w:rPr>
          <w:lang w:val="en-KE"/>
        </w:rPr>
        <w:t>---</w:t>
      </w:r>
    </w:p>
    <w:p w14:paraId="371DA335" w14:textId="77777777" w:rsidR="00410DC1" w:rsidRPr="00410DC1" w:rsidRDefault="00410DC1" w:rsidP="00410DC1">
      <w:pPr>
        <w:rPr>
          <w:lang w:val="en-KE"/>
        </w:rPr>
      </w:pPr>
    </w:p>
    <w:p w14:paraId="3DF9288C" w14:textId="3CA21B95" w:rsidR="00FF3F16" w:rsidRDefault="00410DC1" w:rsidP="00410DC1">
      <w:pPr>
        <w:rPr>
          <w:lang w:val="en-KE"/>
        </w:rPr>
      </w:pPr>
      <w:r w:rsidRPr="00410DC1">
        <w:rPr>
          <w:lang w:val="en-KE"/>
        </w:rPr>
        <w:t xml:space="preserve">### **[BEGIN MASTER META-STRATEGIST PROMPT v4.0 - PRODUCTION </w:t>
      </w:r>
      <w:proofErr w:type="gramStart"/>
      <w:r w:rsidRPr="00410DC1">
        <w:rPr>
          <w:lang w:val="en-KE"/>
        </w:rPr>
        <w:t>READY]*</w:t>
      </w:r>
      <w:proofErr w:type="gramEnd"/>
      <w:r w:rsidRPr="00410DC1">
        <w:rPr>
          <w:lang w:val="en-KE"/>
        </w:rPr>
        <w:t>*</w:t>
      </w:r>
    </w:p>
    <w:p w14:paraId="5B38F149" w14:textId="77777777" w:rsidR="00410DC1" w:rsidRPr="00410DC1" w:rsidRDefault="00410DC1" w:rsidP="00410DC1">
      <w:pPr>
        <w:rPr>
          <w:lang w:val="en-KE"/>
        </w:rPr>
      </w:pPr>
      <w:r w:rsidRPr="00410DC1">
        <w:rPr>
          <w:lang w:val="en-KE"/>
        </w:rPr>
        <w:br/>
      </w:r>
    </w:p>
    <w:p w14:paraId="328D63F3" w14:textId="77777777" w:rsidR="00410DC1" w:rsidRPr="00410DC1" w:rsidRDefault="00410DC1" w:rsidP="00410DC1">
      <w:pPr>
        <w:rPr>
          <w:lang w:val="en-KE"/>
        </w:rPr>
      </w:pPr>
      <w:r w:rsidRPr="00410DC1">
        <w:rPr>
          <w:lang w:val="en-KE"/>
        </w:rPr>
        <w:t xml:space="preserve">### **[END MASTER META-STRATEGIST </w:t>
      </w:r>
      <w:proofErr w:type="gramStart"/>
      <w:r w:rsidRPr="00410DC1">
        <w:rPr>
          <w:lang w:val="en-KE"/>
        </w:rPr>
        <w:t>PROMPT]*</w:t>
      </w:r>
      <w:proofErr w:type="gramEnd"/>
      <w:r w:rsidRPr="00410DC1">
        <w:rPr>
          <w:lang w:val="en-KE"/>
        </w:rPr>
        <w:t>*</w:t>
      </w:r>
    </w:p>
    <w:p w14:paraId="7540205D" w14:textId="77777777" w:rsidR="00410DC1" w:rsidRPr="00410DC1" w:rsidRDefault="00410DC1" w:rsidP="00410DC1">
      <w:pPr>
        <w:rPr>
          <w:lang w:val="en-KE"/>
        </w:rPr>
      </w:pPr>
    </w:p>
    <w:p w14:paraId="38268DBE" w14:textId="77777777" w:rsidR="00410DC1" w:rsidRPr="00410DC1" w:rsidRDefault="00410DC1" w:rsidP="00410DC1">
      <w:pPr>
        <w:rPr>
          <w:lang w:val="en-KE"/>
        </w:rPr>
      </w:pPr>
      <w:r w:rsidRPr="00410DC1">
        <w:rPr>
          <w:lang w:val="en-KE"/>
        </w:rPr>
        <w:t>---</w:t>
      </w:r>
    </w:p>
    <w:p w14:paraId="3A18728A" w14:textId="77777777" w:rsidR="00410DC1" w:rsidRPr="00410DC1" w:rsidRDefault="00410DC1" w:rsidP="00410DC1">
      <w:pPr>
        <w:rPr>
          <w:lang w:val="en-KE"/>
        </w:rPr>
      </w:pPr>
    </w:p>
    <w:p w14:paraId="56EEDAAB" w14:textId="77777777" w:rsidR="00410DC1" w:rsidRPr="00410DC1" w:rsidRDefault="00410DC1" w:rsidP="00410DC1">
      <w:pPr>
        <w:rPr>
          <w:lang w:val="en-KE"/>
        </w:rPr>
      </w:pPr>
      <w:r w:rsidRPr="00410DC1">
        <w:rPr>
          <w:lang w:val="en-KE"/>
        </w:rPr>
        <w:t>## **PART 3: IMPLEMENTATION GUIDANCE**</w:t>
      </w:r>
    </w:p>
    <w:p w14:paraId="2447B75A" w14:textId="77777777" w:rsidR="00410DC1" w:rsidRPr="00410DC1" w:rsidRDefault="00410DC1" w:rsidP="00410DC1">
      <w:pPr>
        <w:rPr>
          <w:lang w:val="en-KE"/>
        </w:rPr>
      </w:pPr>
    </w:p>
    <w:p w14:paraId="6E51BA61" w14:textId="77777777" w:rsidR="00410DC1" w:rsidRPr="00410DC1" w:rsidRDefault="00410DC1" w:rsidP="00410DC1">
      <w:pPr>
        <w:rPr>
          <w:lang w:val="en-KE"/>
        </w:rPr>
      </w:pPr>
      <w:r w:rsidRPr="00410DC1">
        <w:rPr>
          <w:lang w:val="en-KE"/>
        </w:rPr>
        <w:t>### **3.1 Deployment Checklist**</w:t>
      </w:r>
    </w:p>
    <w:p w14:paraId="50680E67" w14:textId="77777777" w:rsidR="00410DC1" w:rsidRPr="00410DC1" w:rsidRDefault="00410DC1" w:rsidP="00410DC1">
      <w:pPr>
        <w:rPr>
          <w:lang w:val="en-KE"/>
        </w:rPr>
      </w:pPr>
    </w:p>
    <w:p w14:paraId="42FD664D" w14:textId="77777777" w:rsidR="00410DC1" w:rsidRPr="00410DC1" w:rsidRDefault="00410DC1" w:rsidP="00410DC1">
      <w:pPr>
        <w:rPr>
          <w:lang w:val="en-KE"/>
        </w:rPr>
      </w:pPr>
      <w:r w:rsidRPr="00410DC1">
        <w:rPr>
          <w:lang w:val="en-KE"/>
        </w:rPr>
        <w:t xml:space="preserve">**Before First </w:t>
      </w:r>
      <w:proofErr w:type="gramStart"/>
      <w:r w:rsidRPr="00410DC1">
        <w:rPr>
          <w:lang w:val="en-KE"/>
        </w:rPr>
        <w:t>Use:*</w:t>
      </w:r>
      <w:proofErr w:type="gramEnd"/>
      <w:r w:rsidRPr="00410DC1">
        <w:rPr>
          <w:lang w:val="en-KE"/>
        </w:rPr>
        <w:t>*</w:t>
      </w:r>
    </w:p>
    <w:p w14:paraId="0E4A6C7F"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Test prompt with 3-5 diverse sample lessons (provide test cases)</w:t>
      </w:r>
    </w:p>
    <w:p w14:paraId="5830F36A"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Verify all 5 pipelines are being selected appropriately</w:t>
      </w:r>
    </w:p>
    <w:p w14:paraId="68F71AF2"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Confirm generated prompts are tailored, not generic</w:t>
      </w:r>
    </w:p>
    <w:p w14:paraId="6AD1B644"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Check that rationales reference Project Charter principles</w:t>
      </w:r>
    </w:p>
    <w:p w14:paraId="0A4A2E51"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Validate output format consistency</w:t>
      </w:r>
    </w:p>
    <w:p w14:paraId="5ADF8435" w14:textId="77777777" w:rsidR="00410DC1" w:rsidRPr="00410DC1" w:rsidRDefault="00410DC1" w:rsidP="00410DC1">
      <w:pPr>
        <w:rPr>
          <w:lang w:val="en-KE"/>
        </w:rPr>
      </w:pPr>
    </w:p>
    <w:p w14:paraId="4BDFDA97" w14:textId="77777777" w:rsidR="00410DC1" w:rsidRPr="00410DC1" w:rsidRDefault="00410DC1" w:rsidP="00410DC1">
      <w:pPr>
        <w:rPr>
          <w:lang w:val="en-KE"/>
        </w:rPr>
      </w:pPr>
      <w:r w:rsidRPr="00410DC1">
        <w:rPr>
          <w:lang w:val="en-KE"/>
        </w:rPr>
        <w:t xml:space="preserve">**Ongoing </w:t>
      </w:r>
      <w:proofErr w:type="gramStart"/>
      <w:r w:rsidRPr="00410DC1">
        <w:rPr>
          <w:lang w:val="en-KE"/>
        </w:rPr>
        <w:t>Monitoring:*</w:t>
      </w:r>
      <w:proofErr w:type="gramEnd"/>
      <w:r w:rsidRPr="00410DC1">
        <w:rPr>
          <w:lang w:val="en-KE"/>
        </w:rPr>
        <w:t>*</w:t>
      </w:r>
    </w:p>
    <w:p w14:paraId="65D1BDED"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Review classification decisions every 25-50 lessons for drift</w:t>
      </w:r>
    </w:p>
    <w:p w14:paraId="3A701C97"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Monitor for generic prompt generation (quality degradation signal)</w:t>
      </w:r>
    </w:p>
    <w:p w14:paraId="7A05B17B"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Track pipeline distribution (ensure balanced usage)</w:t>
      </w:r>
    </w:p>
    <w:p w14:paraId="4776B9B6" w14:textId="77777777" w:rsidR="00410DC1" w:rsidRPr="00410DC1" w:rsidRDefault="00410DC1" w:rsidP="00410DC1">
      <w:pPr>
        <w:rPr>
          <w:lang w:val="en-KE"/>
        </w:rPr>
      </w:pPr>
      <w:r w:rsidRPr="00410DC1">
        <w:rPr>
          <w:lang w:val="en-KE"/>
        </w:rPr>
        <w:t xml:space="preserve">- </w:t>
      </w:r>
      <w:proofErr w:type="gramStart"/>
      <w:r w:rsidRPr="00410DC1">
        <w:rPr>
          <w:lang w:val="en-KE"/>
        </w:rPr>
        <w:t>[ ]</w:t>
      </w:r>
      <w:proofErr w:type="gramEnd"/>
      <w:r w:rsidRPr="00410DC1">
        <w:rPr>
          <w:lang w:val="en-KE"/>
        </w:rPr>
        <w:t xml:space="preserve"> Collect edge cases that trigger uncertainty</w:t>
      </w:r>
    </w:p>
    <w:p w14:paraId="30BF690A" w14:textId="77777777" w:rsidR="00410DC1" w:rsidRPr="00410DC1" w:rsidRDefault="00410DC1" w:rsidP="00410DC1">
      <w:pPr>
        <w:rPr>
          <w:lang w:val="en-KE"/>
        </w:rPr>
      </w:pPr>
    </w:p>
    <w:p w14:paraId="3A2D6A04" w14:textId="77777777" w:rsidR="00410DC1" w:rsidRPr="00410DC1" w:rsidRDefault="00410DC1" w:rsidP="00410DC1">
      <w:pPr>
        <w:rPr>
          <w:lang w:val="en-KE"/>
        </w:rPr>
      </w:pPr>
      <w:r w:rsidRPr="00410DC1">
        <w:rPr>
          <w:lang w:val="en-KE"/>
        </w:rPr>
        <w:t>### **3.2 Calibration Examples**</w:t>
      </w:r>
    </w:p>
    <w:p w14:paraId="7B48FCEE" w14:textId="77777777" w:rsidR="00410DC1" w:rsidRPr="00410DC1" w:rsidRDefault="00410DC1" w:rsidP="00410DC1">
      <w:pPr>
        <w:rPr>
          <w:lang w:val="en-KE"/>
        </w:rPr>
      </w:pPr>
    </w:p>
    <w:p w14:paraId="3A1C42BA" w14:textId="77777777" w:rsidR="00410DC1" w:rsidRPr="00410DC1" w:rsidRDefault="00410DC1" w:rsidP="00410DC1">
      <w:pPr>
        <w:rPr>
          <w:lang w:val="en-KE"/>
        </w:rPr>
      </w:pPr>
      <w:r w:rsidRPr="00410DC1">
        <w:rPr>
          <w:lang w:val="en-KE"/>
        </w:rPr>
        <w:lastRenderedPageBreak/>
        <w:t>[Provide 2-3 example lesson inputs with expected classifications and pipeline selections to calibrate the AI]</w:t>
      </w:r>
    </w:p>
    <w:p w14:paraId="6938B49B" w14:textId="77777777" w:rsidR="00410DC1" w:rsidRPr="00410DC1" w:rsidRDefault="00410DC1" w:rsidP="00410DC1">
      <w:pPr>
        <w:rPr>
          <w:lang w:val="en-KE"/>
        </w:rPr>
      </w:pPr>
    </w:p>
    <w:p w14:paraId="3F7592BF" w14:textId="77777777" w:rsidR="00410DC1" w:rsidRPr="00410DC1" w:rsidRDefault="00410DC1" w:rsidP="00410DC1">
      <w:pPr>
        <w:rPr>
          <w:lang w:val="en-KE"/>
        </w:rPr>
      </w:pPr>
      <w:r w:rsidRPr="00410DC1">
        <w:rPr>
          <w:lang w:val="en-KE"/>
        </w:rPr>
        <w:t xml:space="preserve">**Calibration Example </w:t>
      </w:r>
      <w:proofErr w:type="gramStart"/>
      <w:r w:rsidRPr="00410DC1">
        <w:rPr>
          <w:lang w:val="en-KE"/>
        </w:rPr>
        <w:t>1:*</w:t>
      </w:r>
      <w:proofErr w:type="gramEnd"/>
      <w:r w:rsidRPr="00410DC1">
        <w:rPr>
          <w:lang w:val="en-KE"/>
        </w:rPr>
        <w:t>*</w:t>
      </w:r>
    </w:p>
    <w:p w14:paraId="1C8B8D91" w14:textId="77777777" w:rsidR="00410DC1" w:rsidRPr="00410DC1" w:rsidRDefault="00410DC1" w:rsidP="00410DC1">
      <w:pPr>
        <w:rPr>
          <w:lang w:val="en-KE"/>
        </w:rPr>
      </w:pPr>
      <w:r w:rsidRPr="00410DC1">
        <w:rPr>
          <w:lang w:val="en-KE"/>
        </w:rPr>
        <w:t xml:space="preserve">- **Lesson </w:t>
      </w:r>
      <w:proofErr w:type="gramStart"/>
      <w:r w:rsidRPr="00410DC1">
        <w:rPr>
          <w:lang w:val="en-KE"/>
        </w:rPr>
        <w:t>Topic:*</w:t>
      </w:r>
      <w:proofErr w:type="gramEnd"/>
      <w:r w:rsidRPr="00410DC1">
        <w:rPr>
          <w:lang w:val="en-KE"/>
        </w:rPr>
        <w:t>* "How to Trade Double Tops"</w:t>
      </w:r>
    </w:p>
    <w:p w14:paraId="30C2C7E5" w14:textId="77777777" w:rsidR="00410DC1" w:rsidRPr="00410DC1" w:rsidRDefault="00410DC1" w:rsidP="00410DC1">
      <w:pPr>
        <w:rPr>
          <w:lang w:val="en-KE"/>
        </w:rPr>
      </w:pPr>
      <w:r w:rsidRPr="00410DC1">
        <w:rPr>
          <w:lang w:val="en-KE"/>
        </w:rPr>
        <w:t xml:space="preserve">- **Expected </w:t>
      </w:r>
      <w:proofErr w:type="gramStart"/>
      <w:r w:rsidRPr="00410DC1">
        <w:rPr>
          <w:lang w:val="en-KE"/>
        </w:rPr>
        <w:t>Classification:*</w:t>
      </w:r>
      <w:proofErr w:type="gramEnd"/>
      <w:r w:rsidRPr="00410DC1">
        <w:rPr>
          <w:lang w:val="en-KE"/>
        </w:rPr>
        <w:t>* Mechanical Strategy</w:t>
      </w:r>
    </w:p>
    <w:p w14:paraId="3B7B7C53" w14:textId="77777777" w:rsidR="00410DC1" w:rsidRPr="00410DC1" w:rsidRDefault="00410DC1" w:rsidP="00410DC1">
      <w:pPr>
        <w:rPr>
          <w:lang w:val="en-KE"/>
        </w:rPr>
      </w:pPr>
      <w:r w:rsidRPr="00410DC1">
        <w:rPr>
          <w:lang w:val="en-KE"/>
        </w:rPr>
        <w:t xml:space="preserve">- **Expected </w:t>
      </w:r>
      <w:proofErr w:type="gramStart"/>
      <w:r w:rsidRPr="00410DC1">
        <w:rPr>
          <w:lang w:val="en-KE"/>
        </w:rPr>
        <w:t>Pipeline:*</w:t>
      </w:r>
      <w:proofErr w:type="gramEnd"/>
      <w:r w:rsidRPr="00410DC1">
        <w:rPr>
          <w:lang w:val="en-KE"/>
        </w:rPr>
        <w:t>* Pipeline A (Edge Extraction)</w:t>
      </w:r>
    </w:p>
    <w:p w14:paraId="0B5D57B8" w14:textId="77777777" w:rsidR="00410DC1" w:rsidRPr="00410DC1" w:rsidRDefault="00410DC1" w:rsidP="00410DC1">
      <w:pPr>
        <w:rPr>
          <w:lang w:val="en-KE"/>
        </w:rPr>
      </w:pPr>
      <w:r w:rsidRPr="00410DC1">
        <w:rPr>
          <w:lang w:val="en-KE"/>
        </w:rPr>
        <w:t>- **</w:t>
      </w:r>
      <w:proofErr w:type="gramStart"/>
      <w:r w:rsidRPr="00410DC1">
        <w:rPr>
          <w:lang w:val="en-KE"/>
        </w:rPr>
        <w:t>Rationale:*</w:t>
      </w:r>
      <w:proofErr w:type="gramEnd"/>
      <w:r w:rsidRPr="00410DC1">
        <w:rPr>
          <w:lang w:val="en-KE"/>
        </w:rPr>
        <w:t>* Describes specific, testable price pattern with entry/exit rules</w:t>
      </w:r>
    </w:p>
    <w:p w14:paraId="16FADFF9" w14:textId="77777777" w:rsidR="00410DC1" w:rsidRPr="00410DC1" w:rsidRDefault="00410DC1" w:rsidP="00410DC1">
      <w:pPr>
        <w:rPr>
          <w:lang w:val="en-KE"/>
        </w:rPr>
      </w:pPr>
    </w:p>
    <w:p w14:paraId="316F1ACA" w14:textId="77777777" w:rsidR="00410DC1" w:rsidRPr="00410DC1" w:rsidRDefault="00410DC1" w:rsidP="00410DC1">
      <w:pPr>
        <w:rPr>
          <w:lang w:val="en-KE"/>
        </w:rPr>
      </w:pPr>
      <w:r w:rsidRPr="00410DC1">
        <w:rPr>
          <w:lang w:val="en-KE"/>
        </w:rPr>
        <w:t>[Provide at least 2 more examples covering different categories]</w:t>
      </w:r>
    </w:p>
    <w:p w14:paraId="0E638E3A" w14:textId="77777777" w:rsidR="00410DC1" w:rsidRPr="00410DC1" w:rsidRDefault="00410DC1" w:rsidP="00410DC1">
      <w:pPr>
        <w:rPr>
          <w:lang w:val="en-KE"/>
        </w:rPr>
      </w:pPr>
    </w:p>
    <w:p w14:paraId="1C540E8E" w14:textId="77777777" w:rsidR="00410DC1" w:rsidRPr="00410DC1" w:rsidRDefault="00410DC1" w:rsidP="00410DC1">
      <w:pPr>
        <w:rPr>
          <w:lang w:val="en-KE"/>
        </w:rPr>
      </w:pPr>
      <w:r w:rsidRPr="00410DC1">
        <w:rPr>
          <w:lang w:val="en-KE"/>
        </w:rPr>
        <w:t>### **3.3 Troubleshooting Guide**</w:t>
      </w:r>
    </w:p>
    <w:p w14:paraId="5FBF1C00" w14:textId="77777777" w:rsidR="00410DC1" w:rsidRPr="00410DC1" w:rsidRDefault="00410DC1" w:rsidP="00410DC1">
      <w:pPr>
        <w:rPr>
          <w:lang w:val="en-KE"/>
        </w:rPr>
      </w:pPr>
    </w:p>
    <w:p w14:paraId="41A2119A" w14:textId="77777777" w:rsidR="00410DC1" w:rsidRPr="00410DC1" w:rsidRDefault="00410DC1" w:rsidP="00410DC1">
      <w:pPr>
        <w:rPr>
          <w:lang w:val="en-KE"/>
        </w:rPr>
      </w:pPr>
      <w:r w:rsidRPr="00410DC1">
        <w:rPr>
          <w:lang w:val="en-KE"/>
        </w:rPr>
        <w:t xml:space="preserve">**If the AI generates generic prompts instead of tailored </w:t>
      </w:r>
      <w:proofErr w:type="gramStart"/>
      <w:r w:rsidRPr="00410DC1">
        <w:rPr>
          <w:lang w:val="en-KE"/>
        </w:rPr>
        <w:t>ones:*</w:t>
      </w:r>
      <w:proofErr w:type="gramEnd"/>
      <w:r w:rsidRPr="00410DC1">
        <w:rPr>
          <w:lang w:val="en-KE"/>
        </w:rPr>
        <w:t>*</w:t>
      </w:r>
    </w:p>
    <w:p w14:paraId="018A267A" w14:textId="77777777" w:rsidR="00410DC1" w:rsidRPr="00410DC1" w:rsidRDefault="00410DC1" w:rsidP="00410DC1">
      <w:pPr>
        <w:rPr>
          <w:lang w:val="en-KE"/>
        </w:rPr>
      </w:pPr>
      <w:r w:rsidRPr="00410DC1">
        <w:rPr>
          <w:lang w:val="en-KE"/>
        </w:rPr>
        <w:t>- [Solution based on Field Report findings]</w:t>
      </w:r>
    </w:p>
    <w:p w14:paraId="2BF2CE85" w14:textId="77777777" w:rsidR="00410DC1" w:rsidRPr="00410DC1" w:rsidRDefault="00410DC1" w:rsidP="00410DC1">
      <w:pPr>
        <w:rPr>
          <w:lang w:val="en-KE"/>
        </w:rPr>
      </w:pPr>
    </w:p>
    <w:p w14:paraId="1CE980A3" w14:textId="77777777" w:rsidR="00410DC1" w:rsidRPr="00410DC1" w:rsidRDefault="00410DC1" w:rsidP="00410DC1">
      <w:pPr>
        <w:rPr>
          <w:lang w:val="en-KE"/>
        </w:rPr>
      </w:pPr>
      <w:r w:rsidRPr="00410DC1">
        <w:rPr>
          <w:lang w:val="en-KE"/>
        </w:rPr>
        <w:t xml:space="preserve">**If classification is </w:t>
      </w:r>
      <w:proofErr w:type="gramStart"/>
      <w:r w:rsidRPr="00410DC1">
        <w:rPr>
          <w:lang w:val="en-KE"/>
        </w:rPr>
        <w:t>inconsistent:*</w:t>
      </w:r>
      <w:proofErr w:type="gramEnd"/>
      <w:r w:rsidRPr="00410DC1">
        <w:rPr>
          <w:lang w:val="en-KE"/>
        </w:rPr>
        <w:t>*</w:t>
      </w:r>
    </w:p>
    <w:p w14:paraId="44F8B4A9" w14:textId="77777777" w:rsidR="00410DC1" w:rsidRPr="00410DC1" w:rsidRDefault="00410DC1" w:rsidP="00410DC1">
      <w:pPr>
        <w:rPr>
          <w:lang w:val="en-KE"/>
        </w:rPr>
      </w:pPr>
      <w:r w:rsidRPr="00410DC1">
        <w:rPr>
          <w:lang w:val="en-KE"/>
        </w:rPr>
        <w:t>- [Solution based on Field Report findings]</w:t>
      </w:r>
    </w:p>
    <w:p w14:paraId="14378583" w14:textId="77777777" w:rsidR="00410DC1" w:rsidRPr="00410DC1" w:rsidRDefault="00410DC1" w:rsidP="00410DC1">
      <w:pPr>
        <w:rPr>
          <w:lang w:val="en-KE"/>
        </w:rPr>
      </w:pPr>
    </w:p>
    <w:p w14:paraId="3109A0BF" w14:textId="77777777" w:rsidR="00410DC1" w:rsidRPr="00410DC1" w:rsidRDefault="00410DC1" w:rsidP="00410DC1">
      <w:pPr>
        <w:rPr>
          <w:lang w:val="en-KE"/>
        </w:rPr>
      </w:pPr>
      <w:r w:rsidRPr="00410DC1">
        <w:rPr>
          <w:lang w:val="en-KE"/>
        </w:rPr>
        <w:t xml:space="preserve">**If the AI ignores the Project </w:t>
      </w:r>
      <w:proofErr w:type="gramStart"/>
      <w:r w:rsidRPr="00410DC1">
        <w:rPr>
          <w:lang w:val="en-KE"/>
        </w:rPr>
        <w:t>Charter:*</w:t>
      </w:r>
      <w:proofErr w:type="gramEnd"/>
      <w:r w:rsidRPr="00410DC1">
        <w:rPr>
          <w:lang w:val="en-KE"/>
        </w:rPr>
        <w:t>*</w:t>
      </w:r>
    </w:p>
    <w:p w14:paraId="59689507" w14:textId="77777777" w:rsidR="00410DC1" w:rsidRPr="00410DC1" w:rsidRDefault="00410DC1" w:rsidP="00410DC1">
      <w:pPr>
        <w:rPr>
          <w:lang w:val="en-KE"/>
        </w:rPr>
      </w:pPr>
      <w:r w:rsidRPr="00410DC1">
        <w:rPr>
          <w:lang w:val="en-KE"/>
        </w:rPr>
        <w:t>- [Solution based on Field Report findings]</w:t>
      </w:r>
    </w:p>
    <w:p w14:paraId="1C2A1EFD" w14:textId="77777777" w:rsidR="00410DC1" w:rsidRPr="00410DC1" w:rsidRDefault="00410DC1" w:rsidP="00410DC1">
      <w:pPr>
        <w:rPr>
          <w:lang w:val="en-KE"/>
        </w:rPr>
      </w:pPr>
    </w:p>
    <w:p w14:paraId="16F3838A" w14:textId="77777777" w:rsidR="00410DC1" w:rsidRPr="00410DC1" w:rsidRDefault="00410DC1" w:rsidP="00410DC1">
      <w:pPr>
        <w:rPr>
          <w:lang w:val="en-KE"/>
        </w:rPr>
      </w:pPr>
      <w:r w:rsidRPr="00410DC1">
        <w:rPr>
          <w:lang w:val="en-KE"/>
        </w:rPr>
        <w:t>[Add additional troubleshooting scenarios from Field Report]</w:t>
      </w:r>
    </w:p>
    <w:p w14:paraId="1709FE61" w14:textId="77777777" w:rsidR="00410DC1" w:rsidRPr="00410DC1" w:rsidRDefault="00410DC1" w:rsidP="00410DC1">
      <w:pPr>
        <w:rPr>
          <w:lang w:val="en-KE"/>
        </w:rPr>
      </w:pPr>
    </w:p>
    <w:p w14:paraId="7570A062" w14:textId="77777777" w:rsidR="00410DC1" w:rsidRPr="00410DC1" w:rsidRDefault="00410DC1" w:rsidP="00410DC1">
      <w:pPr>
        <w:rPr>
          <w:lang w:val="en-KE"/>
        </w:rPr>
      </w:pPr>
      <w:r w:rsidRPr="00410DC1">
        <w:rPr>
          <w:lang w:val="en-KE"/>
        </w:rPr>
        <w:t>### **3.4 Refinement Protocol**</w:t>
      </w:r>
    </w:p>
    <w:p w14:paraId="7CC5C4F0" w14:textId="77777777" w:rsidR="00410DC1" w:rsidRPr="00410DC1" w:rsidRDefault="00410DC1" w:rsidP="00410DC1">
      <w:pPr>
        <w:rPr>
          <w:lang w:val="en-KE"/>
        </w:rPr>
      </w:pPr>
    </w:p>
    <w:p w14:paraId="4A211669" w14:textId="77777777" w:rsidR="00410DC1" w:rsidRPr="00410DC1" w:rsidRDefault="00410DC1" w:rsidP="00410DC1">
      <w:pPr>
        <w:rPr>
          <w:lang w:val="en-KE"/>
        </w:rPr>
      </w:pPr>
      <w:r w:rsidRPr="00410DC1">
        <w:rPr>
          <w:lang w:val="en-KE"/>
        </w:rPr>
        <w:t xml:space="preserve">**How to iteratively improve this prompt based on real-world </w:t>
      </w:r>
      <w:proofErr w:type="gramStart"/>
      <w:r w:rsidRPr="00410DC1">
        <w:rPr>
          <w:lang w:val="en-KE"/>
        </w:rPr>
        <w:t>performance:*</w:t>
      </w:r>
      <w:proofErr w:type="gramEnd"/>
      <w:r w:rsidRPr="00410DC1">
        <w:rPr>
          <w:lang w:val="en-KE"/>
        </w:rPr>
        <w:t>*</w:t>
      </w:r>
    </w:p>
    <w:p w14:paraId="72659149" w14:textId="77777777" w:rsidR="00410DC1" w:rsidRPr="00410DC1" w:rsidRDefault="00410DC1" w:rsidP="00410DC1">
      <w:pPr>
        <w:rPr>
          <w:lang w:val="en-KE"/>
        </w:rPr>
      </w:pPr>
    </w:p>
    <w:p w14:paraId="3D8380E0" w14:textId="77777777" w:rsidR="00410DC1" w:rsidRPr="00410DC1" w:rsidRDefault="00410DC1" w:rsidP="00410DC1">
      <w:pPr>
        <w:rPr>
          <w:lang w:val="en-KE"/>
        </w:rPr>
      </w:pPr>
      <w:r w:rsidRPr="00410DC1">
        <w:rPr>
          <w:lang w:val="en-KE"/>
        </w:rPr>
        <w:t xml:space="preserve">1. **Data </w:t>
      </w:r>
      <w:proofErr w:type="gramStart"/>
      <w:r w:rsidRPr="00410DC1">
        <w:rPr>
          <w:lang w:val="en-KE"/>
        </w:rPr>
        <w:t>Collection:*</w:t>
      </w:r>
      <w:proofErr w:type="gramEnd"/>
      <w:r w:rsidRPr="00410DC1">
        <w:rPr>
          <w:lang w:val="en-KE"/>
        </w:rPr>
        <w:t>* [What to track during the 372-lesson processing]</w:t>
      </w:r>
    </w:p>
    <w:p w14:paraId="78F3E5D1" w14:textId="77777777" w:rsidR="00410DC1" w:rsidRPr="00410DC1" w:rsidRDefault="00410DC1" w:rsidP="00410DC1">
      <w:pPr>
        <w:rPr>
          <w:lang w:val="en-KE"/>
        </w:rPr>
      </w:pPr>
      <w:r w:rsidRPr="00410DC1">
        <w:rPr>
          <w:lang w:val="en-KE"/>
        </w:rPr>
        <w:t xml:space="preserve">2. **Quality </w:t>
      </w:r>
      <w:proofErr w:type="gramStart"/>
      <w:r w:rsidRPr="00410DC1">
        <w:rPr>
          <w:lang w:val="en-KE"/>
        </w:rPr>
        <w:t>Metrics:*</w:t>
      </w:r>
      <w:proofErr w:type="gramEnd"/>
      <w:r w:rsidRPr="00410DC1">
        <w:rPr>
          <w:lang w:val="en-KE"/>
        </w:rPr>
        <w:t>* [How to measure success - classification accuracy, prompt quality, etc.]</w:t>
      </w:r>
    </w:p>
    <w:p w14:paraId="3FC477F7" w14:textId="77777777" w:rsidR="00410DC1" w:rsidRPr="00410DC1" w:rsidRDefault="00410DC1" w:rsidP="00410DC1">
      <w:pPr>
        <w:rPr>
          <w:lang w:val="en-KE"/>
        </w:rPr>
      </w:pPr>
      <w:r w:rsidRPr="00410DC1">
        <w:rPr>
          <w:lang w:val="en-KE"/>
        </w:rPr>
        <w:t xml:space="preserve">3. **Feedback </w:t>
      </w:r>
      <w:proofErr w:type="gramStart"/>
      <w:r w:rsidRPr="00410DC1">
        <w:rPr>
          <w:lang w:val="en-KE"/>
        </w:rPr>
        <w:t>Loop:*</w:t>
      </w:r>
      <w:proofErr w:type="gramEnd"/>
      <w:r w:rsidRPr="00410DC1">
        <w:rPr>
          <w:lang w:val="en-KE"/>
        </w:rPr>
        <w:t>* [How to incorporate learnings into prompt refinements]</w:t>
      </w:r>
    </w:p>
    <w:p w14:paraId="6F3B0E14" w14:textId="77777777" w:rsidR="00410DC1" w:rsidRPr="00410DC1" w:rsidRDefault="00410DC1" w:rsidP="00410DC1">
      <w:pPr>
        <w:rPr>
          <w:lang w:val="en-KE"/>
        </w:rPr>
      </w:pPr>
      <w:r w:rsidRPr="00410DC1">
        <w:rPr>
          <w:lang w:val="en-KE"/>
        </w:rPr>
        <w:lastRenderedPageBreak/>
        <w:t xml:space="preserve">4. **Version </w:t>
      </w:r>
      <w:proofErr w:type="gramStart"/>
      <w:r w:rsidRPr="00410DC1">
        <w:rPr>
          <w:lang w:val="en-KE"/>
        </w:rPr>
        <w:t>Control:*</w:t>
      </w:r>
      <w:proofErr w:type="gramEnd"/>
      <w:r w:rsidRPr="00410DC1">
        <w:rPr>
          <w:lang w:val="en-KE"/>
        </w:rPr>
        <w:t>* [Recommendation for tracking prompt versions]</w:t>
      </w:r>
    </w:p>
    <w:p w14:paraId="4797FCD1" w14:textId="77777777" w:rsidR="00410DC1" w:rsidRPr="00410DC1" w:rsidRDefault="00410DC1" w:rsidP="00410DC1">
      <w:pPr>
        <w:rPr>
          <w:lang w:val="en-KE"/>
        </w:rPr>
      </w:pPr>
    </w:p>
    <w:p w14:paraId="2CCAB8F7" w14:textId="77777777" w:rsidR="00410DC1" w:rsidRPr="00410DC1" w:rsidRDefault="00410DC1" w:rsidP="00410DC1">
      <w:pPr>
        <w:rPr>
          <w:lang w:val="en-KE"/>
        </w:rPr>
      </w:pPr>
      <w:r w:rsidRPr="00410DC1">
        <w:rPr>
          <w:lang w:val="en-KE"/>
        </w:rPr>
        <w:t>---</w:t>
      </w:r>
    </w:p>
    <w:p w14:paraId="7826A9CD" w14:textId="77777777" w:rsidR="00410DC1" w:rsidRPr="00410DC1" w:rsidRDefault="00410DC1" w:rsidP="00410DC1">
      <w:pPr>
        <w:rPr>
          <w:lang w:val="en-KE"/>
        </w:rPr>
      </w:pPr>
    </w:p>
    <w:p w14:paraId="7E4D2803" w14:textId="77777777" w:rsidR="00410DC1" w:rsidRPr="00410DC1" w:rsidRDefault="00410DC1" w:rsidP="00410DC1">
      <w:pPr>
        <w:rPr>
          <w:lang w:val="en-KE"/>
        </w:rPr>
      </w:pPr>
      <w:r w:rsidRPr="00410DC1">
        <w:rPr>
          <w:lang w:val="en-KE"/>
        </w:rPr>
        <w:t>## **PART 4: TESTING RECOMMENDATIONS**</w:t>
      </w:r>
    </w:p>
    <w:p w14:paraId="7104F5BF" w14:textId="77777777" w:rsidR="00410DC1" w:rsidRPr="00410DC1" w:rsidRDefault="00410DC1" w:rsidP="00410DC1">
      <w:pPr>
        <w:rPr>
          <w:lang w:val="en-KE"/>
        </w:rPr>
      </w:pPr>
    </w:p>
    <w:p w14:paraId="66548790" w14:textId="77777777" w:rsidR="00410DC1" w:rsidRPr="00410DC1" w:rsidRDefault="00410DC1" w:rsidP="00410DC1">
      <w:pPr>
        <w:rPr>
          <w:lang w:val="en-KE"/>
        </w:rPr>
      </w:pPr>
      <w:r w:rsidRPr="00410DC1">
        <w:rPr>
          <w:lang w:val="en-KE"/>
        </w:rPr>
        <w:t>### **4.1 Suggested Test Cases**</w:t>
      </w:r>
    </w:p>
    <w:p w14:paraId="53E17DCC" w14:textId="77777777" w:rsidR="00410DC1" w:rsidRPr="00410DC1" w:rsidRDefault="00410DC1" w:rsidP="00410DC1">
      <w:pPr>
        <w:rPr>
          <w:lang w:val="en-KE"/>
        </w:rPr>
      </w:pPr>
    </w:p>
    <w:p w14:paraId="0CA3D6D3" w14:textId="77777777" w:rsidR="00410DC1" w:rsidRPr="00410DC1" w:rsidRDefault="00410DC1" w:rsidP="00410DC1">
      <w:pPr>
        <w:rPr>
          <w:lang w:val="en-KE"/>
        </w:rPr>
      </w:pPr>
      <w:r w:rsidRPr="00410DC1">
        <w:rPr>
          <w:lang w:val="en-KE"/>
        </w:rPr>
        <w:t>[Provide 5-10 diverse lesson scenarios to test the prompt, including:]</w:t>
      </w:r>
    </w:p>
    <w:p w14:paraId="04751CB8" w14:textId="77777777" w:rsidR="00410DC1" w:rsidRPr="00410DC1" w:rsidRDefault="00410DC1" w:rsidP="00410DC1">
      <w:pPr>
        <w:rPr>
          <w:lang w:val="en-KE"/>
        </w:rPr>
      </w:pPr>
      <w:r w:rsidRPr="00410DC1">
        <w:rPr>
          <w:lang w:val="en-KE"/>
        </w:rPr>
        <w:t>- A clear-cut mechanical strategy</w:t>
      </w:r>
    </w:p>
    <w:p w14:paraId="1BDB7DF0" w14:textId="77777777" w:rsidR="00410DC1" w:rsidRPr="00410DC1" w:rsidRDefault="00410DC1" w:rsidP="00410DC1">
      <w:pPr>
        <w:rPr>
          <w:lang w:val="en-KE"/>
        </w:rPr>
      </w:pPr>
      <w:r w:rsidRPr="00410DC1">
        <w:rPr>
          <w:lang w:val="en-KE"/>
        </w:rPr>
        <w:t xml:space="preserve">- A pure risk management principle  </w:t>
      </w:r>
    </w:p>
    <w:p w14:paraId="4E7B116A" w14:textId="77777777" w:rsidR="00410DC1" w:rsidRPr="00410DC1" w:rsidRDefault="00410DC1" w:rsidP="00410DC1">
      <w:pPr>
        <w:rPr>
          <w:lang w:val="en-KE"/>
        </w:rPr>
      </w:pPr>
      <w:r w:rsidRPr="00410DC1">
        <w:rPr>
          <w:lang w:val="en-KE"/>
        </w:rPr>
        <w:t>- A psychological concept</w:t>
      </w:r>
    </w:p>
    <w:p w14:paraId="6257F64F" w14:textId="77777777" w:rsidR="00410DC1" w:rsidRPr="00410DC1" w:rsidRDefault="00410DC1" w:rsidP="00410DC1">
      <w:pPr>
        <w:rPr>
          <w:lang w:val="en-KE"/>
        </w:rPr>
      </w:pPr>
      <w:r w:rsidRPr="00410DC1">
        <w:rPr>
          <w:lang w:val="en-KE"/>
        </w:rPr>
        <w:t>- An ongoing macro concept (should route to Pipeline D)</w:t>
      </w:r>
    </w:p>
    <w:p w14:paraId="639116A1" w14:textId="77777777" w:rsidR="00410DC1" w:rsidRPr="00410DC1" w:rsidRDefault="00410DC1" w:rsidP="00410DC1">
      <w:pPr>
        <w:rPr>
          <w:lang w:val="en-KE"/>
        </w:rPr>
      </w:pPr>
      <w:r w:rsidRPr="00410DC1">
        <w:rPr>
          <w:lang w:val="en-KE"/>
        </w:rPr>
        <w:t>- An event-driven macro concept (should route to Pipeline E)</w:t>
      </w:r>
    </w:p>
    <w:p w14:paraId="501E07D6" w14:textId="77777777" w:rsidR="00410DC1" w:rsidRPr="00410DC1" w:rsidRDefault="00410DC1" w:rsidP="00410DC1">
      <w:pPr>
        <w:rPr>
          <w:lang w:val="en-KE"/>
        </w:rPr>
      </w:pPr>
      <w:r w:rsidRPr="00410DC1">
        <w:rPr>
          <w:lang w:val="en-KE"/>
        </w:rPr>
        <w:t>- An ambiguous lesson with overlapping elements</w:t>
      </w:r>
    </w:p>
    <w:p w14:paraId="2B1F856B" w14:textId="77777777" w:rsidR="00410DC1" w:rsidRPr="00410DC1" w:rsidRDefault="00410DC1" w:rsidP="00410DC1">
      <w:pPr>
        <w:rPr>
          <w:lang w:val="en-KE"/>
        </w:rPr>
      </w:pPr>
      <w:r w:rsidRPr="00410DC1">
        <w:rPr>
          <w:lang w:val="en-KE"/>
        </w:rPr>
        <w:t>- A purely educational/definitional lesson</w:t>
      </w:r>
    </w:p>
    <w:p w14:paraId="734E2A31" w14:textId="77777777" w:rsidR="00410DC1" w:rsidRPr="00410DC1" w:rsidRDefault="00410DC1" w:rsidP="00410DC1">
      <w:pPr>
        <w:rPr>
          <w:lang w:val="en-KE"/>
        </w:rPr>
      </w:pPr>
      <w:r w:rsidRPr="00410DC1">
        <w:rPr>
          <w:lang w:val="en-KE"/>
        </w:rPr>
        <w:t>- A lesson that might trigger multiple warnings</w:t>
      </w:r>
    </w:p>
    <w:p w14:paraId="18B58F37" w14:textId="77777777" w:rsidR="00410DC1" w:rsidRPr="00410DC1" w:rsidRDefault="00410DC1" w:rsidP="00410DC1">
      <w:pPr>
        <w:rPr>
          <w:lang w:val="en-KE"/>
        </w:rPr>
      </w:pPr>
    </w:p>
    <w:p w14:paraId="0843FCBD" w14:textId="77777777" w:rsidR="00410DC1" w:rsidRPr="00410DC1" w:rsidRDefault="00410DC1" w:rsidP="00410DC1">
      <w:pPr>
        <w:rPr>
          <w:lang w:val="en-KE"/>
        </w:rPr>
      </w:pPr>
      <w:r w:rsidRPr="00410DC1">
        <w:rPr>
          <w:lang w:val="en-KE"/>
        </w:rPr>
        <w:t xml:space="preserve">**For Each Test Case, </w:t>
      </w:r>
      <w:proofErr w:type="gramStart"/>
      <w:r w:rsidRPr="00410DC1">
        <w:rPr>
          <w:lang w:val="en-KE"/>
        </w:rPr>
        <w:t>Specify:*</w:t>
      </w:r>
      <w:proofErr w:type="gramEnd"/>
      <w:r w:rsidRPr="00410DC1">
        <w:rPr>
          <w:lang w:val="en-KE"/>
        </w:rPr>
        <w:t>*</w:t>
      </w:r>
    </w:p>
    <w:p w14:paraId="33438446" w14:textId="77777777" w:rsidR="00410DC1" w:rsidRPr="00410DC1" w:rsidRDefault="00410DC1" w:rsidP="00410DC1">
      <w:pPr>
        <w:rPr>
          <w:lang w:val="en-KE"/>
        </w:rPr>
      </w:pPr>
      <w:r w:rsidRPr="00410DC1">
        <w:rPr>
          <w:lang w:val="en-KE"/>
        </w:rPr>
        <w:t>- Lesson topic and summary</w:t>
      </w:r>
    </w:p>
    <w:p w14:paraId="40365250" w14:textId="77777777" w:rsidR="00410DC1" w:rsidRPr="00410DC1" w:rsidRDefault="00410DC1" w:rsidP="00410DC1">
      <w:pPr>
        <w:rPr>
          <w:lang w:val="en-KE"/>
        </w:rPr>
      </w:pPr>
      <w:r w:rsidRPr="00410DC1">
        <w:rPr>
          <w:lang w:val="en-KE"/>
        </w:rPr>
        <w:t>- Expected classification</w:t>
      </w:r>
    </w:p>
    <w:p w14:paraId="7F009B94" w14:textId="77777777" w:rsidR="00410DC1" w:rsidRPr="00410DC1" w:rsidRDefault="00410DC1" w:rsidP="00410DC1">
      <w:pPr>
        <w:rPr>
          <w:lang w:val="en-KE"/>
        </w:rPr>
      </w:pPr>
      <w:r w:rsidRPr="00410DC1">
        <w:rPr>
          <w:lang w:val="en-KE"/>
        </w:rPr>
        <w:t>- Expected pipeline</w:t>
      </w:r>
    </w:p>
    <w:p w14:paraId="555D78C5" w14:textId="77777777" w:rsidR="00410DC1" w:rsidRPr="00410DC1" w:rsidRDefault="00410DC1" w:rsidP="00410DC1">
      <w:pPr>
        <w:rPr>
          <w:lang w:val="en-KE"/>
        </w:rPr>
      </w:pPr>
      <w:r w:rsidRPr="00410DC1">
        <w:rPr>
          <w:lang w:val="en-KE"/>
        </w:rPr>
        <w:t>- Expected customization in generated prompts</w:t>
      </w:r>
    </w:p>
    <w:p w14:paraId="7DEF0F14" w14:textId="77777777" w:rsidR="00410DC1" w:rsidRPr="00410DC1" w:rsidRDefault="00410DC1" w:rsidP="00410DC1">
      <w:pPr>
        <w:rPr>
          <w:lang w:val="en-KE"/>
        </w:rPr>
      </w:pPr>
      <w:r w:rsidRPr="00410DC1">
        <w:rPr>
          <w:lang w:val="en-KE"/>
        </w:rPr>
        <w:t>- Potential edge cases or challenges</w:t>
      </w:r>
    </w:p>
    <w:p w14:paraId="57227996" w14:textId="77777777" w:rsidR="00410DC1" w:rsidRPr="00410DC1" w:rsidRDefault="00410DC1" w:rsidP="00410DC1">
      <w:pPr>
        <w:rPr>
          <w:lang w:val="en-KE"/>
        </w:rPr>
      </w:pPr>
    </w:p>
    <w:p w14:paraId="609F4B21" w14:textId="77777777" w:rsidR="00410DC1" w:rsidRPr="00410DC1" w:rsidRDefault="00410DC1" w:rsidP="00410DC1">
      <w:pPr>
        <w:rPr>
          <w:lang w:val="en-KE"/>
        </w:rPr>
      </w:pPr>
      <w:r w:rsidRPr="00410DC1">
        <w:rPr>
          <w:lang w:val="en-KE"/>
        </w:rPr>
        <w:t>### **4.2 Validation Criteria**</w:t>
      </w:r>
    </w:p>
    <w:p w14:paraId="5A121072" w14:textId="77777777" w:rsidR="00410DC1" w:rsidRPr="00410DC1" w:rsidRDefault="00410DC1" w:rsidP="00410DC1">
      <w:pPr>
        <w:rPr>
          <w:lang w:val="en-KE"/>
        </w:rPr>
      </w:pPr>
    </w:p>
    <w:p w14:paraId="020DCEFE" w14:textId="77777777" w:rsidR="00410DC1" w:rsidRPr="00410DC1" w:rsidRDefault="00410DC1" w:rsidP="00410DC1">
      <w:pPr>
        <w:rPr>
          <w:lang w:val="en-KE"/>
        </w:rPr>
      </w:pPr>
      <w:r w:rsidRPr="00410DC1">
        <w:rPr>
          <w:lang w:val="en-KE"/>
        </w:rPr>
        <w:t xml:space="preserve">**The prompt passes testing </w:t>
      </w:r>
      <w:proofErr w:type="gramStart"/>
      <w:r w:rsidRPr="00410DC1">
        <w:rPr>
          <w:lang w:val="en-KE"/>
        </w:rPr>
        <w:t>if:*</w:t>
      </w:r>
      <w:proofErr w:type="gramEnd"/>
      <w:r w:rsidRPr="00410DC1">
        <w:rPr>
          <w:lang w:val="en-KE"/>
        </w:rPr>
        <w:t>*</w:t>
      </w:r>
    </w:p>
    <w:p w14:paraId="66CA9720" w14:textId="77777777" w:rsidR="00410DC1" w:rsidRPr="00410DC1" w:rsidRDefault="00410DC1" w:rsidP="00410DC1">
      <w:pPr>
        <w:rPr>
          <w:lang w:val="en-KE"/>
        </w:rPr>
      </w:pPr>
      <w:r w:rsidRPr="00410DC1">
        <w:rPr>
          <w:lang w:val="en-KE"/>
        </w:rPr>
        <w:t>- 90%+ classification accuracy on test cases</w:t>
      </w:r>
    </w:p>
    <w:p w14:paraId="051490F4" w14:textId="77777777" w:rsidR="00410DC1" w:rsidRPr="00410DC1" w:rsidRDefault="00410DC1" w:rsidP="00410DC1">
      <w:pPr>
        <w:rPr>
          <w:lang w:val="en-KE"/>
        </w:rPr>
      </w:pPr>
      <w:r w:rsidRPr="00410DC1">
        <w:rPr>
          <w:lang w:val="en-KE"/>
        </w:rPr>
        <w:t>- Generated prompts include specific lesson context (not generic)</w:t>
      </w:r>
    </w:p>
    <w:p w14:paraId="0109A175" w14:textId="77777777" w:rsidR="00410DC1" w:rsidRPr="00410DC1" w:rsidRDefault="00410DC1" w:rsidP="00410DC1">
      <w:pPr>
        <w:rPr>
          <w:lang w:val="en-KE"/>
        </w:rPr>
      </w:pPr>
      <w:r w:rsidRPr="00410DC1">
        <w:rPr>
          <w:lang w:val="en-KE"/>
        </w:rPr>
        <w:t>- Rationales reference Project Charter principles</w:t>
      </w:r>
    </w:p>
    <w:p w14:paraId="6983BD8C" w14:textId="77777777" w:rsidR="00410DC1" w:rsidRPr="00410DC1" w:rsidRDefault="00410DC1" w:rsidP="00410DC1">
      <w:pPr>
        <w:rPr>
          <w:lang w:val="en-KE"/>
        </w:rPr>
      </w:pPr>
      <w:r w:rsidRPr="00410DC1">
        <w:rPr>
          <w:lang w:val="en-KE"/>
        </w:rPr>
        <w:lastRenderedPageBreak/>
        <w:t>- Output format is consistent and complete</w:t>
      </w:r>
    </w:p>
    <w:p w14:paraId="7E0B9EF7" w14:textId="77777777" w:rsidR="00410DC1" w:rsidRPr="00410DC1" w:rsidRDefault="00410DC1" w:rsidP="00410DC1">
      <w:pPr>
        <w:rPr>
          <w:lang w:val="en-KE"/>
        </w:rPr>
      </w:pPr>
      <w:r w:rsidRPr="00410DC1">
        <w:rPr>
          <w:lang w:val="en-KE"/>
        </w:rPr>
        <w:t>- All 3 generated prompts are copy-paste ready</w:t>
      </w:r>
    </w:p>
    <w:p w14:paraId="1EDE5FBF" w14:textId="77777777" w:rsidR="00410DC1" w:rsidRPr="00410DC1" w:rsidRDefault="00410DC1" w:rsidP="00410DC1">
      <w:pPr>
        <w:rPr>
          <w:lang w:val="en-KE"/>
        </w:rPr>
      </w:pPr>
      <w:r w:rsidRPr="00410DC1">
        <w:rPr>
          <w:lang w:val="en-KE"/>
        </w:rPr>
        <w:t>- Edge cases trigger appropriate warnings or secondary classifications</w:t>
      </w:r>
    </w:p>
    <w:p w14:paraId="540BD929" w14:textId="77777777" w:rsidR="00410DC1" w:rsidRPr="00410DC1" w:rsidRDefault="00410DC1" w:rsidP="00410DC1">
      <w:pPr>
        <w:rPr>
          <w:lang w:val="en-KE"/>
        </w:rPr>
      </w:pPr>
    </w:p>
    <w:p w14:paraId="6596CB44" w14:textId="77777777" w:rsidR="00410DC1" w:rsidRPr="00410DC1" w:rsidRDefault="00410DC1" w:rsidP="00410DC1">
      <w:pPr>
        <w:rPr>
          <w:lang w:val="en-KE"/>
        </w:rPr>
      </w:pPr>
      <w:r w:rsidRPr="00410DC1">
        <w:rPr>
          <w:lang w:val="en-KE"/>
        </w:rPr>
        <w:t>---</w:t>
      </w:r>
    </w:p>
    <w:p w14:paraId="6500D395" w14:textId="77777777" w:rsidR="00410DC1" w:rsidRPr="00410DC1" w:rsidRDefault="00410DC1" w:rsidP="00410DC1">
      <w:pPr>
        <w:rPr>
          <w:lang w:val="en-KE"/>
        </w:rPr>
      </w:pPr>
    </w:p>
    <w:p w14:paraId="6BC1D9D6" w14:textId="77777777" w:rsidR="00410DC1" w:rsidRPr="00410DC1" w:rsidRDefault="00410DC1" w:rsidP="00410DC1">
      <w:pPr>
        <w:rPr>
          <w:lang w:val="en-KE"/>
        </w:rPr>
      </w:pPr>
      <w:r w:rsidRPr="00410DC1">
        <w:rPr>
          <w:lang w:val="en-KE"/>
        </w:rPr>
        <w:t>[END OF REQUIRED OUTPUT]</w:t>
      </w:r>
    </w:p>
    <w:p w14:paraId="06CED75D" w14:textId="77777777" w:rsidR="00410DC1" w:rsidRPr="00410DC1" w:rsidRDefault="00410DC1" w:rsidP="00410DC1">
      <w:pPr>
        <w:rPr>
          <w:lang w:val="en-KE"/>
        </w:rPr>
      </w:pPr>
    </w:p>
    <w:p w14:paraId="4828BE8F" w14:textId="77777777" w:rsidR="00410DC1" w:rsidRPr="00410DC1" w:rsidRDefault="00410DC1" w:rsidP="00410DC1">
      <w:pPr>
        <w:rPr>
          <w:lang w:val="en-KE"/>
        </w:rPr>
      </w:pPr>
      <w:r w:rsidRPr="00410DC1">
        <w:rPr>
          <w:lang w:val="en-KE"/>
        </w:rPr>
        <w:t>---</w:t>
      </w:r>
    </w:p>
    <w:p w14:paraId="5E23617E" w14:textId="77777777" w:rsidR="00410DC1" w:rsidRPr="00410DC1" w:rsidRDefault="00410DC1" w:rsidP="00410DC1">
      <w:pPr>
        <w:rPr>
          <w:lang w:val="en-KE"/>
        </w:rPr>
      </w:pPr>
    </w:p>
    <w:p w14:paraId="0E600E0C" w14:textId="77777777" w:rsidR="00410DC1" w:rsidRPr="00410DC1" w:rsidRDefault="00410DC1" w:rsidP="00410DC1">
      <w:pPr>
        <w:rPr>
          <w:lang w:val="en-KE"/>
        </w:rPr>
      </w:pPr>
      <w:r w:rsidRPr="00410DC1">
        <w:rPr>
          <w:lang w:val="en-KE"/>
        </w:rPr>
        <w:t>[SYNTHESIS QUALITY CRITERIA]</w:t>
      </w:r>
    </w:p>
    <w:p w14:paraId="16078BB9" w14:textId="77777777" w:rsidR="00410DC1" w:rsidRPr="00410DC1" w:rsidRDefault="00410DC1" w:rsidP="00410DC1">
      <w:pPr>
        <w:rPr>
          <w:lang w:val="en-KE"/>
        </w:rPr>
      </w:pPr>
    </w:p>
    <w:p w14:paraId="3A87F5E0" w14:textId="77777777" w:rsidR="00410DC1" w:rsidRPr="00410DC1" w:rsidRDefault="00410DC1" w:rsidP="00410DC1">
      <w:pPr>
        <w:rPr>
          <w:lang w:val="en-KE"/>
        </w:rPr>
      </w:pPr>
      <w:r w:rsidRPr="00410DC1">
        <w:rPr>
          <w:lang w:val="en-KE"/>
        </w:rPr>
        <w:t>Your final prompt will be evaluated on:</w:t>
      </w:r>
    </w:p>
    <w:p w14:paraId="0CF058A9" w14:textId="77777777" w:rsidR="00410DC1" w:rsidRPr="00410DC1" w:rsidRDefault="00410DC1" w:rsidP="00410DC1">
      <w:pPr>
        <w:rPr>
          <w:lang w:val="en-KE"/>
        </w:rPr>
      </w:pPr>
    </w:p>
    <w:p w14:paraId="7B860D67" w14:textId="77777777" w:rsidR="00410DC1" w:rsidRPr="00410DC1" w:rsidRDefault="00410DC1" w:rsidP="00410DC1">
      <w:pPr>
        <w:rPr>
          <w:lang w:val="en-KE"/>
        </w:rPr>
      </w:pPr>
      <w:r w:rsidRPr="00410DC1">
        <w:rPr>
          <w:lang w:val="en-KE"/>
        </w:rPr>
        <w:t xml:space="preserve">1. **Fidelity to </w:t>
      </w:r>
      <w:proofErr w:type="gramStart"/>
      <w:r w:rsidRPr="00410DC1">
        <w:rPr>
          <w:lang w:val="en-KE"/>
        </w:rPr>
        <w:t>Blueprint:*</w:t>
      </w:r>
      <w:proofErr w:type="gramEnd"/>
      <w:r w:rsidRPr="00410DC1">
        <w:rPr>
          <w:lang w:val="en-KE"/>
        </w:rPr>
        <w:t>* Preserves core logic and architecture</w:t>
      </w:r>
    </w:p>
    <w:p w14:paraId="60BD2998" w14:textId="77777777" w:rsidR="00410DC1" w:rsidRPr="00410DC1" w:rsidRDefault="00410DC1" w:rsidP="00410DC1">
      <w:pPr>
        <w:rPr>
          <w:lang w:val="en-KE"/>
        </w:rPr>
      </w:pPr>
      <w:r w:rsidRPr="00410DC1">
        <w:rPr>
          <w:lang w:val="en-KE"/>
        </w:rPr>
        <w:t xml:space="preserve">2. **Evidence-Based </w:t>
      </w:r>
      <w:proofErr w:type="gramStart"/>
      <w:r w:rsidRPr="00410DC1">
        <w:rPr>
          <w:lang w:val="en-KE"/>
        </w:rPr>
        <w:t>Enhancement:*</w:t>
      </w:r>
      <w:proofErr w:type="gramEnd"/>
      <w:r w:rsidRPr="00410DC1">
        <w:rPr>
          <w:lang w:val="en-KE"/>
        </w:rPr>
        <w:t>* Integrates Field Report findings with clear justification</w:t>
      </w:r>
    </w:p>
    <w:p w14:paraId="53F18BC0" w14:textId="77777777" w:rsidR="00410DC1" w:rsidRPr="00410DC1" w:rsidRDefault="00410DC1" w:rsidP="00410DC1">
      <w:pPr>
        <w:rPr>
          <w:lang w:val="en-KE"/>
        </w:rPr>
      </w:pPr>
      <w:r w:rsidRPr="00410DC1">
        <w:rPr>
          <w:lang w:val="en-KE"/>
        </w:rPr>
        <w:t>3. **</w:t>
      </w:r>
      <w:proofErr w:type="gramStart"/>
      <w:r w:rsidRPr="00410DC1">
        <w:rPr>
          <w:lang w:val="en-KE"/>
        </w:rPr>
        <w:t>Robustness:*</w:t>
      </w:r>
      <w:proofErr w:type="gramEnd"/>
      <w:r w:rsidRPr="00410DC1">
        <w:rPr>
          <w:lang w:val="en-KE"/>
        </w:rPr>
        <w:t>* Implements proven prompt engineering techniques</w:t>
      </w:r>
    </w:p>
    <w:p w14:paraId="748B354A" w14:textId="77777777" w:rsidR="00410DC1" w:rsidRPr="00410DC1" w:rsidRDefault="00410DC1" w:rsidP="00410DC1">
      <w:pPr>
        <w:rPr>
          <w:lang w:val="en-KE"/>
        </w:rPr>
      </w:pPr>
      <w:r w:rsidRPr="00410DC1">
        <w:rPr>
          <w:lang w:val="en-KE"/>
        </w:rPr>
        <w:t xml:space="preserve">4. **Failure </w:t>
      </w:r>
      <w:proofErr w:type="gramStart"/>
      <w:r w:rsidRPr="00410DC1">
        <w:rPr>
          <w:lang w:val="en-KE"/>
        </w:rPr>
        <w:t>Prevention:*</w:t>
      </w:r>
      <w:proofErr w:type="gramEnd"/>
      <w:r w:rsidRPr="00410DC1">
        <w:rPr>
          <w:lang w:val="en-KE"/>
        </w:rPr>
        <w:t>* Includes safeguards against identified risks</w:t>
      </w:r>
    </w:p>
    <w:p w14:paraId="1B885158" w14:textId="77777777" w:rsidR="00410DC1" w:rsidRPr="00410DC1" w:rsidRDefault="00410DC1" w:rsidP="00410DC1">
      <w:pPr>
        <w:rPr>
          <w:lang w:val="en-KE"/>
        </w:rPr>
      </w:pPr>
      <w:r w:rsidRPr="00410DC1">
        <w:rPr>
          <w:lang w:val="en-KE"/>
        </w:rPr>
        <w:t>5. **</w:t>
      </w:r>
      <w:proofErr w:type="gramStart"/>
      <w:r w:rsidRPr="00410DC1">
        <w:rPr>
          <w:lang w:val="en-KE"/>
        </w:rPr>
        <w:t>Clarity:*</w:t>
      </w:r>
      <w:proofErr w:type="gramEnd"/>
      <w:r w:rsidRPr="00410DC1">
        <w:rPr>
          <w:lang w:val="en-KE"/>
        </w:rPr>
        <w:t>* Unambiguous instructions with clear structure</w:t>
      </w:r>
    </w:p>
    <w:p w14:paraId="57A56161" w14:textId="77777777" w:rsidR="00410DC1" w:rsidRPr="00410DC1" w:rsidRDefault="00410DC1" w:rsidP="00410DC1">
      <w:pPr>
        <w:rPr>
          <w:lang w:val="en-KE"/>
        </w:rPr>
      </w:pPr>
      <w:r w:rsidRPr="00410DC1">
        <w:rPr>
          <w:lang w:val="en-KE"/>
        </w:rPr>
        <w:t>6. **</w:t>
      </w:r>
      <w:proofErr w:type="gramStart"/>
      <w:r w:rsidRPr="00410DC1">
        <w:rPr>
          <w:lang w:val="en-KE"/>
        </w:rPr>
        <w:t>Completeness:*</w:t>
      </w:r>
      <w:proofErr w:type="gramEnd"/>
      <w:r w:rsidRPr="00410DC1">
        <w:rPr>
          <w:lang w:val="en-KE"/>
        </w:rPr>
        <w:t>* Addresses all 8 sections, 5 pipelines, 4 warnings</w:t>
      </w:r>
    </w:p>
    <w:p w14:paraId="7E9599DB" w14:textId="77777777" w:rsidR="00410DC1" w:rsidRPr="00410DC1" w:rsidRDefault="00410DC1" w:rsidP="00410DC1">
      <w:pPr>
        <w:rPr>
          <w:lang w:val="en-KE"/>
        </w:rPr>
      </w:pPr>
      <w:r w:rsidRPr="00410DC1">
        <w:rPr>
          <w:lang w:val="en-KE"/>
        </w:rPr>
        <w:t>7. **</w:t>
      </w:r>
      <w:proofErr w:type="gramStart"/>
      <w:r w:rsidRPr="00410DC1">
        <w:rPr>
          <w:lang w:val="en-KE"/>
        </w:rPr>
        <w:t>Actionability:*</w:t>
      </w:r>
      <w:proofErr w:type="gramEnd"/>
      <w:r w:rsidRPr="00410DC1">
        <w:rPr>
          <w:lang w:val="en-KE"/>
        </w:rPr>
        <w:t>* Final prompt is truly copy-paste ready</w:t>
      </w:r>
    </w:p>
    <w:p w14:paraId="4C3C5BAC" w14:textId="77777777" w:rsidR="00410DC1" w:rsidRPr="00410DC1" w:rsidRDefault="00410DC1" w:rsidP="00410DC1">
      <w:pPr>
        <w:rPr>
          <w:lang w:val="en-KE"/>
        </w:rPr>
      </w:pPr>
      <w:r w:rsidRPr="00410DC1">
        <w:rPr>
          <w:lang w:val="en-KE"/>
        </w:rPr>
        <w:t>8. **</w:t>
      </w:r>
      <w:proofErr w:type="gramStart"/>
      <w:r w:rsidRPr="00410DC1">
        <w:rPr>
          <w:lang w:val="en-KE"/>
        </w:rPr>
        <w:t>Documentation:*</w:t>
      </w:r>
      <w:proofErr w:type="gramEnd"/>
      <w:r w:rsidRPr="00410DC1">
        <w:rPr>
          <w:lang w:val="en-KE"/>
        </w:rPr>
        <w:t>* Design rationale is clear and well-justified</w:t>
      </w:r>
    </w:p>
    <w:p w14:paraId="4295ABBA" w14:textId="77777777" w:rsidR="00410DC1" w:rsidRPr="00410DC1" w:rsidRDefault="00410DC1" w:rsidP="00410DC1">
      <w:pPr>
        <w:rPr>
          <w:lang w:val="en-KE"/>
        </w:rPr>
      </w:pPr>
      <w:r w:rsidRPr="00410DC1">
        <w:rPr>
          <w:lang w:val="en-KE"/>
        </w:rPr>
        <w:t>9. **</w:t>
      </w:r>
      <w:proofErr w:type="gramStart"/>
      <w:r w:rsidRPr="00410DC1">
        <w:rPr>
          <w:lang w:val="en-KE"/>
        </w:rPr>
        <w:t>Testability:*</w:t>
      </w:r>
      <w:proofErr w:type="gramEnd"/>
      <w:r w:rsidRPr="00410DC1">
        <w:rPr>
          <w:lang w:val="en-KE"/>
        </w:rPr>
        <w:t>* Includes validation examples and success criteria</w:t>
      </w:r>
    </w:p>
    <w:p w14:paraId="02E9DB09" w14:textId="77777777" w:rsidR="00410DC1" w:rsidRPr="00410DC1" w:rsidRDefault="00410DC1" w:rsidP="00410DC1">
      <w:pPr>
        <w:rPr>
          <w:lang w:val="en-KE"/>
        </w:rPr>
      </w:pPr>
      <w:r w:rsidRPr="00410DC1">
        <w:rPr>
          <w:lang w:val="en-KE"/>
        </w:rPr>
        <w:t>10. **</w:t>
      </w:r>
      <w:proofErr w:type="gramStart"/>
      <w:r w:rsidRPr="00410DC1">
        <w:rPr>
          <w:lang w:val="en-KE"/>
        </w:rPr>
        <w:t>Maintainability:*</w:t>
      </w:r>
      <w:proofErr w:type="gramEnd"/>
      <w:r w:rsidRPr="00410DC1">
        <w:rPr>
          <w:lang w:val="en-KE"/>
        </w:rPr>
        <w:t>* Can be refined based on real-world performance</w:t>
      </w:r>
    </w:p>
    <w:p w14:paraId="6084A14A" w14:textId="77777777" w:rsidR="00410DC1" w:rsidRPr="00410DC1" w:rsidRDefault="00410DC1" w:rsidP="00410DC1">
      <w:pPr>
        <w:rPr>
          <w:lang w:val="en-KE"/>
        </w:rPr>
      </w:pPr>
    </w:p>
    <w:p w14:paraId="5B2C767D" w14:textId="77777777" w:rsidR="00410DC1" w:rsidRPr="00410DC1" w:rsidRDefault="00410DC1" w:rsidP="00410DC1">
      <w:pPr>
        <w:rPr>
          <w:lang w:val="en-KE"/>
        </w:rPr>
      </w:pPr>
      <w:r w:rsidRPr="00410DC1">
        <w:rPr>
          <w:lang w:val="en-KE"/>
        </w:rPr>
        <w:t>---</w:t>
      </w:r>
    </w:p>
    <w:p w14:paraId="53CA8BC0" w14:textId="77777777" w:rsidR="00410DC1" w:rsidRPr="00410DC1" w:rsidRDefault="00410DC1" w:rsidP="00410DC1">
      <w:pPr>
        <w:rPr>
          <w:lang w:val="en-KE"/>
        </w:rPr>
      </w:pPr>
    </w:p>
    <w:p w14:paraId="1C6025A3" w14:textId="77777777" w:rsidR="00410DC1" w:rsidRPr="00410DC1" w:rsidRDefault="00410DC1" w:rsidP="00410DC1">
      <w:pPr>
        <w:rPr>
          <w:lang w:val="en-KE"/>
        </w:rPr>
      </w:pPr>
      <w:r w:rsidRPr="00410DC1">
        <w:rPr>
          <w:lang w:val="en-KE"/>
        </w:rPr>
        <w:t>[FINAL INSTRUCTIONS]</w:t>
      </w:r>
    </w:p>
    <w:p w14:paraId="2F908C5F" w14:textId="77777777" w:rsidR="00410DC1" w:rsidRPr="00410DC1" w:rsidRDefault="00410DC1" w:rsidP="00410DC1">
      <w:pPr>
        <w:rPr>
          <w:lang w:val="en-KE"/>
        </w:rPr>
      </w:pPr>
    </w:p>
    <w:p w14:paraId="5765EE27" w14:textId="77777777" w:rsidR="00410DC1" w:rsidRPr="00410DC1" w:rsidRDefault="00410DC1" w:rsidP="00410DC1">
      <w:pPr>
        <w:rPr>
          <w:lang w:val="en-KE"/>
        </w:rPr>
      </w:pPr>
      <w:r w:rsidRPr="00410DC1">
        <w:rPr>
          <w:lang w:val="en-KE"/>
        </w:rPr>
        <w:t>1. **Read both inputs completely** before beginning synthesis</w:t>
      </w:r>
    </w:p>
    <w:p w14:paraId="7C6E3F9B" w14:textId="77777777" w:rsidR="00410DC1" w:rsidRPr="00410DC1" w:rsidRDefault="00410DC1" w:rsidP="00410DC1">
      <w:pPr>
        <w:rPr>
          <w:lang w:val="en-KE"/>
        </w:rPr>
      </w:pPr>
      <w:r w:rsidRPr="00410DC1">
        <w:rPr>
          <w:lang w:val="en-KE"/>
        </w:rPr>
        <w:t>2. **Work through all 8 phases systematically** - do not skip ahead</w:t>
      </w:r>
    </w:p>
    <w:p w14:paraId="2C8B1DAA" w14:textId="77777777" w:rsidR="00410DC1" w:rsidRPr="00410DC1" w:rsidRDefault="00410DC1" w:rsidP="00410DC1">
      <w:pPr>
        <w:rPr>
          <w:lang w:val="en-KE"/>
        </w:rPr>
      </w:pPr>
      <w:r w:rsidRPr="00410DC1">
        <w:rPr>
          <w:lang w:val="en-KE"/>
        </w:rPr>
        <w:lastRenderedPageBreak/>
        <w:t xml:space="preserve">3. **Document every major decision** with evidence-based justification  </w:t>
      </w:r>
    </w:p>
    <w:p w14:paraId="6FFDBC13" w14:textId="77777777" w:rsidR="00410DC1" w:rsidRPr="00410DC1" w:rsidRDefault="00410DC1" w:rsidP="00410DC1">
      <w:pPr>
        <w:rPr>
          <w:lang w:val="en-KE"/>
        </w:rPr>
      </w:pPr>
      <w:r w:rsidRPr="00410DC1">
        <w:rPr>
          <w:lang w:val="en-KE"/>
        </w:rPr>
        <w:t>4. **Prioritize evidence over intuition** - cite Field Report findings</w:t>
      </w:r>
    </w:p>
    <w:p w14:paraId="74252361" w14:textId="77777777" w:rsidR="00410DC1" w:rsidRPr="00410DC1" w:rsidRDefault="00410DC1" w:rsidP="00410DC1">
      <w:pPr>
        <w:rPr>
          <w:lang w:val="en-KE"/>
        </w:rPr>
      </w:pPr>
      <w:r w:rsidRPr="00410DC1">
        <w:rPr>
          <w:lang w:val="en-KE"/>
        </w:rPr>
        <w:t>5. **Produce the complete 4-part output** as specified above</w:t>
      </w:r>
    </w:p>
    <w:p w14:paraId="4FCB3174" w14:textId="77777777" w:rsidR="00410DC1" w:rsidRPr="00410DC1" w:rsidRDefault="00410DC1" w:rsidP="00410DC1">
      <w:pPr>
        <w:rPr>
          <w:lang w:val="en-KE"/>
        </w:rPr>
      </w:pPr>
      <w:r w:rsidRPr="00410DC1">
        <w:rPr>
          <w:lang w:val="en-KE"/>
        </w:rPr>
        <w:t>6. **Ensure the final prompt is ready for immediate deployment** - no placeholders, no "TODO" sections</w:t>
      </w:r>
    </w:p>
    <w:p w14:paraId="41351AAA" w14:textId="77777777" w:rsidR="00410DC1" w:rsidRPr="00410DC1" w:rsidRDefault="00410DC1" w:rsidP="00410DC1">
      <w:pPr>
        <w:rPr>
          <w:lang w:val="en-KE"/>
        </w:rPr>
      </w:pPr>
    </w:p>
    <w:p w14:paraId="2D4CB856" w14:textId="77777777" w:rsidR="00410DC1" w:rsidRPr="00410DC1" w:rsidRDefault="00410DC1" w:rsidP="00410DC1">
      <w:pPr>
        <w:rPr>
          <w:lang w:val="en-KE"/>
        </w:rPr>
      </w:pPr>
      <w:r w:rsidRPr="00410DC1">
        <w:rPr>
          <w:lang w:val="en-KE"/>
        </w:rPr>
        <w:t>Your output should be comprehensive, rigorous, and ready for production use.</w:t>
      </w:r>
    </w:p>
    <w:p w14:paraId="73488724" w14:textId="77777777" w:rsidR="00410DC1" w:rsidRPr="00410DC1" w:rsidRDefault="00410DC1" w:rsidP="00410DC1">
      <w:pPr>
        <w:rPr>
          <w:lang w:val="en-KE"/>
        </w:rPr>
      </w:pPr>
    </w:p>
    <w:p w14:paraId="4075705B" w14:textId="77777777" w:rsidR="00410DC1" w:rsidRPr="00410DC1" w:rsidRDefault="00410DC1" w:rsidP="00410DC1">
      <w:pPr>
        <w:rPr>
          <w:lang w:val="en-KE"/>
        </w:rPr>
      </w:pPr>
      <w:r w:rsidRPr="00410DC1">
        <w:rPr>
          <w:lang w:val="en-KE"/>
        </w:rPr>
        <w:t>---</w:t>
      </w:r>
    </w:p>
    <w:p w14:paraId="74642BB2" w14:textId="77777777" w:rsidR="00410DC1" w:rsidRPr="00410DC1" w:rsidRDefault="00410DC1" w:rsidP="00410DC1">
      <w:pPr>
        <w:rPr>
          <w:lang w:val="en-KE"/>
        </w:rPr>
      </w:pPr>
    </w:p>
    <w:p w14:paraId="41ED474C" w14:textId="77777777" w:rsidR="00410DC1" w:rsidRPr="00410DC1" w:rsidRDefault="00410DC1" w:rsidP="00410DC1">
      <w:pPr>
        <w:rPr>
          <w:lang w:val="en-KE"/>
        </w:rPr>
      </w:pPr>
      <w:r w:rsidRPr="00410DC1">
        <w:rPr>
          <w:lang w:val="en-KE"/>
        </w:rPr>
        <w:t>[INPUT DATA 1: THEORETICAL BLUEPRINT]</w:t>
      </w:r>
    </w:p>
    <w:p w14:paraId="2FD95EE0" w14:textId="77777777" w:rsidR="00410DC1" w:rsidRPr="00410DC1" w:rsidRDefault="00410DC1" w:rsidP="00410DC1">
      <w:pPr>
        <w:rPr>
          <w:lang w:val="en-KE"/>
        </w:rPr>
      </w:pPr>
      <w:r w:rsidRPr="00410DC1">
        <w:rPr>
          <w:lang w:val="en-KE"/>
        </w:rPr>
        <w:t> </w:t>
      </w:r>
    </w:p>
    <w:p w14:paraId="411992CA" w14:textId="77777777" w:rsidR="00410DC1" w:rsidRPr="00410DC1" w:rsidRDefault="00410DC1" w:rsidP="00410DC1">
      <w:pPr>
        <w:rPr>
          <w:lang w:val="en-KE"/>
        </w:rPr>
      </w:pPr>
      <w:r w:rsidRPr="00410DC1">
        <w:rPr>
          <w:b/>
          <w:bCs/>
          <w:lang w:val="en-US"/>
        </w:rPr>
        <w:t>FINAL COMPREHENSIVE THEORETICAL BLUEPRINT: The Master Meta-Strategist AI with Universal 3-Stage Architecture</w:t>
      </w:r>
      <w:r w:rsidRPr="00410DC1">
        <w:rPr>
          <w:lang w:val="en-KE"/>
        </w:rPr>
        <w:t> </w:t>
      </w:r>
    </w:p>
    <w:p w14:paraId="0D2119F1" w14:textId="77777777" w:rsidR="00410DC1" w:rsidRPr="00410DC1" w:rsidRDefault="00410DC1" w:rsidP="00410DC1">
      <w:pPr>
        <w:rPr>
          <w:lang w:val="en-KE"/>
        </w:rPr>
      </w:pPr>
      <w:r w:rsidRPr="00410DC1">
        <w:rPr>
          <w:lang w:val="en-KE"/>
        </w:rPr>
        <w:t> </w:t>
      </w:r>
    </w:p>
    <w:p w14:paraId="49ECDBC3" w14:textId="77777777" w:rsidR="00410DC1" w:rsidRPr="00410DC1" w:rsidRDefault="00410DC1" w:rsidP="00410DC1">
      <w:pPr>
        <w:rPr>
          <w:lang w:val="en-KE"/>
        </w:rPr>
      </w:pPr>
      <w:r w:rsidRPr="00410DC1">
        <w:rPr>
          <w:b/>
          <w:bCs/>
          <w:lang w:val="en-US"/>
        </w:rPr>
        <w:t>1. Core Logic: Why This AI Is the Necessary Next Step</w:t>
      </w:r>
      <w:r w:rsidRPr="00410DC1">
        <w:rPr>
          <w:lang w:val="en-KE"/>
        </w:rPr>
        <w:t> </w:t>
      </w:r>
    </w:p>
    <w:p w14:paraId="1EB79DEF" w14:textId="77777777" w:rsidR="00410DC1" w:rsidRPr="00410DC1" w:rsidRDefault="00410DC1" w:rsidP="00410DC1">
      <w:pPr>
        <w:rPr>
          <w:lang w:val="en-KE"/>
        </w:rPr>
      </w:pPr>
      <w:r w:rsidRPr="00410DC1">
        <w:rPr>
          <w:b/>
          <w:bCs/>
          <w:lang w:val="en-US"/>
        </w:rPr>
        <w:t>The Fundamental Problem</w:t>
      </w:r>
      <w:r w:rsidRPr="00410DC1">
        <w:rPr>
          <w:lang w:val="en-KE"/>
        </w:rPr>
        <w:t> </w:t>
      </w:r>
    </w:p>
    <w:p w14:paraId="0532A85A" w14:textId="77777777" w:rsidR="00410DC1" w:rsidRPr="00410DC1" w:rsidRDefault="00410DC1" w:rsidP="00410DC1">
      <w:pPr>
        <w:rPr>
          <w:lang w:val="en-KE"/>
        </w:rPr>
      </w:pPr>
      <w:r w:rsidRPr="00410DC1">
        <w:rPr>
          <w:lang w:val="en-US"/>
        </w:rPr>
        <w:t xml:space="preserve">The project began with a critical false assumption—that all trading knowledge could be processed through a single, linear extraction method. The initial 3-prompt "Edge Extraction &amp; Validation" workflow was architected to transform mechanical setups into testable protocols. This pipeline is exceptional for lessons like "How to Trade the </w:t>
      </w:r>
      <w:proofErr w:type="spellStart"/>
      <w:r w:rsidRPr="00410DC1">
        <w:rPr>
          <w:lang w:val="en-US"/>
        </w:rPr>
        <w:t>Gartley</w:t>
      </w:r>
      <w:proofErr w:type="spellEnd"/>
      <w:r w:rsidRPr="00410DC1">
        <w:rPr>
          <w:lang w:val="en-US"/>
        </w:rPr>
        <w:t xml:space="preserve"> Pattern" or "Trading Double Tops," but it fundamentally breaks down when applied to lessons like "Why Trading Discipline is the Key to Consistent Profitability" or "How Interest Rates Affect Currency Values."</w:t>
      </w:r>
      <w:r w:rsidRPr="00410DC1">
        <w:rPr>
          <w:lang w:val="en-KE"/>
        </w:rPr>
        <w:t> </w:t>
      </w:r>
    </w:p>
    <w:p w14:paraId="037145F6" w14:textId="77777777" w:rsidR="00410DC1" w:rsidRPr="00410DC1" w:rsidRDefault="00410DC1" w:rsidP="00410DC1">
      <w:pPr>
        <w:rPr>
          <w:lang w:val="en-KE"/>
        </w:rPr>
      </w:pPr>
      <w:r w:rsidRPr="00410DC1">
        <w:rPr>
          <w:b/>
          <w:bCs/>
          <w:lang w:val="en-US"/>
        </w:rPr>
        <w:t>The Core Insight: Two Critical Revelations</w:t>
      </w:r>
      <w:r w:rsidRPr="00410DC1">
        <w:rPr>
          <w:lang w:val="en-KE"/>
        </w:rPr>
        <w:t> </w:t>
      </w:r>
    </w:p>
    <w:p w14:paraId="2B95A9DD" w14:textId="77777777" w:rsidR="00410DC1" w:rsidRPr="00410DC1" w:rsidRDefault="00410DC1" w:rsidP="00410DC1">
      <w:pPr>
        <w:rPr>
          <w:lang w:val="en-KE"/>
        </w:rPr>
      </w:pPr>
      <w:r w:rsidRPr="00410DC1">
        <w:rPr>
          <w:b/>
          <w:bCs/>
          <w:lang w:val="en-US"/>
        </w:rPr>
        <w:t>Revelation 1: Different Knowledge Types Require Different Deliverables</w:t>
      </w:r>
      <w:r w:rsidRPr="00410DC1">
        <w:rPr>
          <w:lang w:val="en-KE"/>
        </w:rPr>
        <w:t> </w:t>
      </w:r>
    </w:p>
    <w:p w14:paraId="27A23F4E" w14:textId="77777777" w:rsidR="00410DC1" w:rsidRPr="00410DC1" w:rsidRDefault="00410DC1" w:rsidP="00410DC1">
      <w:pPr>
        <w:rPr>
          <w:lang w:val="en-KE"/>
        </w:rPr>
      </w:pPr>
      <w:r w:rsidRPr="00410DC1">
        <w:rPr>
          <w:lang w:val="en-US"/>
        </w:rPr>
        <w:t>Different types of knowledge serve different strategic functions within the Playbook architecture:</w:t>
      </w:r>
      <w:r w:rsidRPr="00410DC1">
        <w:rPr>
          <w:lang w:val="en-KE"/>
        </w:rPr>
        <w:t> </w:t>
      </w:r>
    </w:p>
    <w:p w14:paraId="166359C5" w14:textId="77777777" w:rsidR="00410DC1" w:rsidRPr="00410DC1" w:rsidRDefault="00410DC1" w:rsidP="00410DC1">
      <w:pPr>
        <w:numPr>
          <w:ilvl w:val="0"/>
          <w:numId w:val="1"/>
        </w:numPr>
        <w:rPr>
          <w:lang w:val="en-KE"/>
        </w:rPr>
      </w:pPr>
      <w:r w:rsidRPr="00410DC1">
        <w:rPr>
          <w:lang w:val="en-US"/>
        </w:rPr>
        <w:t>A </w:t>
      </w:r>
      <w:r w:rsidRPr="00410DC1">
        <w:rPr>
          <w:b/>
          <w:bCs/>
          <w:lang w:val="en-US"/>
        </w:rPr>
        <w:t>candlestick pattern</w:t>
      </w:r>
      <w:r w:rsidRPr="00410DC1">
        <w:rPr>
          <w:lang w:val="en-US"/>
        </w:rPr>
        <w:t> is a tactical tool → It becomes an </w:t>
      </w:r>
      <w:r w:rsidRPr="00410DC1">
        <w:rPr>
          <w:b/>
          <w:bCs/>
          <w:lang w:val="en-US"/>
        </w:rPr>
        <w:t>Actionable Protocol</w:t>
      </w:r>
      <w:r w:rsidRPr="00410DC1">
        <w:rPr>
          <w:lang w:val="en-US"/>
        </w:rPr>
        <w:t> (Pipeline A)</w:t>
      </w:r>
      <w:r w:rsidRPr="00410DC1">
        <w:rPr>
          <w:lang w:val="en-KE"/>
        </w:rPr>
        <w:t> </w:t>
      </w:r>
    </w:p>
    <w:p w14:paraId="7C77AA83" w14:textId="77777777" w:rsidR="00410DC1" w:rsidRPr="00410DC1" w:rsidRDefault="00410DC1" w:rsidP="00410DC1">
      <w:pPr>
        <w:numPr>
          <w:ilvl w:val="0"/>
          <w:numId w:val="2"/>
        </w:numPr>
        <w:rPr>
          <w:lang w:val="en-KE"/>
        </w:rPr>
      </w:pPr>
      <w:r w:rsidRPr="00410DC1">
        <w:rPr>
          <w:lang w:val="en-US"/>
        </w:rPr>
        <w:t>A </w:t>
      </w:r>
      <w:r w:rsidRPr="00410DC1">
        <w:rPr>
          <w:b/>
          <w:bCs/>
          <w:lang w:val="en-US"/>
        </w:rPr>
        <w:t>risk principle</w:t>
      </w:r>
      <w:r w:rsidRPr="00410DC1">
        <w:rPr>
          <w:lang w:val="en-US"/>
        </w:rPr>
        <w:t> is a protective framework → It becomes a </w:t>
      </w:r>
      <w:r w:rsidRPr="00410DC1">
        <w:rPr>
          <w:b/>
          <w:bCs/>
          <w:lang w:val="en-US"/>
        </w:rPr>
        <w:t>Risk Management Framework</w:t>
      </w:r>
      <w:r w:rsidRPr="00410DC1">
        <w:rPr>
          <w:lang w:val="en-US"/>
        </w:rPr>
        <w:t> (Pipeline B)</w:t>
      </w:r>
      <w:r w:rsidRPr="00410DC1">
        <w:rPr>
          <w:lang w:val="en-KE"/>
        </w:rPr>
        <w:t> </w:t>
      </w:r>
    </w:p>
    <w:p w14:paraId="15D55C87" w14:textId="77777777" w:rsidR="00410DC1" w:rsidRPr="00410DC1" w:rsidRDefault="00410DC1" w:rsidP="00410DC1">
      <w:pPr>
        <w:numPr>
          <w:ilvl w:val="0"/>
          <w:numId w:val="3"/>
        </w:numPr>
        <w:rPr>
          <w:lang w:val="en-KE"/>
        </w:rPr>
      </w:pPr>
      <w:r w:rsidRPr="00410DC1">
        <w:rPr>
          <w:lang w:val="en-US"/>
        </w:rPr>
        <w:t>A </w:t>
      </w:r>
      <w:r w:rsidRPr="00410DC1">
        <w:rPr>
          <w:b/>
          <w:bCs/>
          <w:lang w:val="en-US"/>
        </w:rPr>
        <w:t>psychological bias</w:t>
      </w:r>
      <w:r w:rsidRPr="00410DC1">
        <w:rPr>
          <w:lang w:val="en-US"/>
        </w:rPr>
        <w:t> is a mental defense system → It becomes a </w:t>
      </w:r>
      <w:r w:rsidRPr="00410DC1">
        <w:rPr>
          <w:b/>
          <w:bCs/>
          <w:lang w:val="en-US"/>
        </w:rPr>
        <w:t>Mental Toolkit</w:t>
      </w:r>
      <w:r w:rsidRPr="00410DC1">
        <w:rPr>
          <w:lang w:val="en-US"/>
        </w:rPr>
        <w:t> (Pipeline C)</w:t>
      </w:r>
      <w:r w:rsidRPr="00410DC1">
        <w:rPr>
          <w:lang w:val="en-KE"/>
        </w:rPr>
        <w:t> </w:t>
      </w:r>
    </w:p>
    <w:p w14:paraId="354B611D" w14:textId="77777777" w:rsidR="00410DC1" w:rsidRPr="00410DC1" w:rsidRDefault="00410DC1" w:rsidP="00410DC1">
      <w:pPr>
        <w:numPr>
          <w:ilvl w:val="0"/>
          <w:numId w:val="4"/>
        </w:numPr>
        <w:rPr>
          <w:lang w:val="en-KE"/>
        </w:rPr>
      </w:pPr>
      <w:r w:rsidRPr="00410DC1">
        <w:rPr>
          <w:lang w:val="en-US"/>
        </w:rPr>
        <w:t>A </w:t>
      </w:r>
      <w:r w:rsidRPr="00410DC1">
        <w:rPr>
          <w:b/>
          <w:bCs/>
          <w:lang w:val="en-US"/>
        </w:rPr>
        <w:t>macro concept</w:t>
      </w:r>
      <w:r w:rsidRPr="00410DC1">
        <w:rPr>
          <w:lang w:val="en-US"/>
        </w:rPr>
        <w:t> is a directional filter → It becomes a </w:t>
      </w:r>
      <w:r w:rsidRPr="00410DC1">
        <w:rPr>
          <w:b/>
          <w:bCs/>
          <w:lang w:val="en-US"/>
        </w:rPr>
        <w:t>Bias Model</w:t>
      </w:r>
      <w:r w:rsidRPr="00410DC1">
        <w:rPr>
          <w:lang w:val="en-US"/>
        </w:rPr>
        <w:t> or </w:t>
      </w:r>
      <w:r w:rsidRPr="00410DC1">
        <w:rPr>
          <w:b/>
          <w:bCs/>
          <w:lang w:val="en-US"/>
        </w:rPr>
        <w:t>Event Playbook</w:t>
      </w:r>
      <w:r w:rsidRPr="00410DC1">
        <w:rPr>
          <w:lang w:val="en-US"/>
        </w:rPr>
        <w:t> (Pipelines D/E)</w:t>
      </w:r>
      <w:r w:rsidRPr="00410DC1">
        <w:rPr>
          <w:lang w:val="en-KE"/>
        </w:rPr>
        <w:t> </w:t>
      </w:r>
    </w:p>
    <w:p w14:paraId="27D9669C" w14:textId="77777777" w:rsidR="00410DC1" w:rsidRPr="00410DC1" w:rsidRDefault="00410DC1" w:rsidP="00410DC1">
      <w:pPr>
        <w:rPr>
          <w:lang w:val="en-KE"/>
        </w:rPr>
      </w:pPr>
      <w:r w:rsidRPr="00410DC1">
        <w:rPr>
          <w:lang w:val="en-US"/>
        </w:rPr>
        <w:t>Forcing all knowledge through a single assembly line is not just inefficient—it is architecturally unsound. It would be like sending steel, fabric, and circuitry through the same factory machine and expecting a functional product every time.</w:t>
      </w:r>
      <w:r w:rsidRPr="00410DC1">
        <w:rPr>
          <w:lang w:val="en-KE"/>
        </w:rPr>
        <w:t> </w:t>
      </w:r>
    </w:p>
    <w:p w14:paraId="5A4236AD" w14:textId="77777777" w:rsidR="00410DC1" w:rsidRPr="00410DC1" w:rsidRDefault="00410DC1" w:rsidP="00410DC1">
      <w:pPr>
        <w:rPr>
          <w:lang w:val="en-KE"/>
        </w:rPr>
      </w:pPr>
      <w:r w:rsidRPr="00410DC1">
        <w:rPr>
          <w:b/>
          <w:bCs/>
          <w:lang w:val="en-US"/>
        </w:rPr>
        <w:lastRenderedPageBreak/>
        <w:t>Revelation 2: The 3-Stage Process Is Universal</w:t>
      </w:r>
      <w:r w:rsidRPr="00410DC1">
        <w:rPr>
          <w:lang w:val="en-KE"/>
        </w:rPr>
        <w:t> </w:t>
      </w:r>
    </w:p>
    <w:p w14:paraId="39387A0B" w14:textId="77777777" w:rsidR="00410DC1" w:rsidRPr="00410DC1" w:rsidRDefault="00410DC1" w:rsidP="00410DC1">
      <w:pPr>
        <w:rPr>
          <w:lang w:val="en-KE"/>
        </w:rPr>
      </w:pPr>
      <w:r w:rsidRPr="00410DC1">
        <w:rPr>
          <w:lang w:val="en-US"/>
        </w:rPr>
        <w:t>The original 3-prompt workflow for Pipeline A wasn't successful because it was specific to mechanical strategies—it was successful because </w:t>
      </w:r>
      <w:r w:rsidRPr="00410DC1">
        <w:rPr>
          <w:b/>
          <w:bCs/>
          <w:lang w:val="en-US"/>
        </w:rPr>
        <w:t>it mirrors the scientific method itself</w:t>
      </w:r>
      <w:r w:rsidRPr="00410DC1">
        <w:rPr>
          <w:lang w:val="en-US"/>
        </w:rPr>
        <w:t>:</w:t>
      </w:r>
      <w:r w:rsidRPr="00410DC1">
        <w:rPr>
          <w:lang w:val="en-KE"/>
        </w:rPr>
        <w:t> </w:t>
      </w:r>
    </w:p>
    <w:p w14:paraId="46AEC0C0" w14:textId="77777777" w:rsidR="00410DC1" w:rsidRPr="00410DC1" w:rsidRDefault="00410DC1" w:rsidP="00410DC1">
      <w:pPr>
        <w:numPr>
          <w:ilvl w:val="0"/>
          <w:numId w:val="5"/>
        </w:numPr>
        <w:rPr>
          <w:lang w:val="en-KE"/>
        </w:rPr>
      </w:pPr>
      <w:r w:rsidRPr="00410DC1">
        <w:rPr>
          <w:b/>
          <w:bCs/>
          <w:lang w:val="en-US"/>
        </w:rPr>
        <w:t>THEORY</w:t>
      </w:r>
      <w:r w:rsidRPr="00410DC1">
        <w:rPr>
          <w:lang w:val="en-US"/>
        </w:rPr>
        <w:t> (Deep Thinker) - Deconstruct the raw knowledge into its theoretical components</w:t>
      </w:r>
      <w:r w:rsidRPr="00410DC1">
        <w:rPr>
          <w:lang w:val="en-KE"/>
        </w:rPr>
        <w:t> </w:t>
      </w:r>
    </w:p>
    <w:p w14:paraId="39256DE7" w14:textId="77777777" w:rsidR="00410DC1" w:rsidRPr="00410DC1" w:rsidRDefault="00410DC1" w:rsidP="00410DC1">
      <w:pPr>
        <w:numPr>
          <w:ilvl w:val="0"/>
          <w:numId w:val="6"/>
        </w:numPr>
        <w:rPr>
          <w:lang w:val="en-KE"/>
        </w:rPr>
      </w:pPr>
      <w:r w:rsidRPr="00410DC1">
        <w:rPr>
          <w:b/>
          <w:bCs/>
          <w:lang w:val="en-US"/>
        </w:rPr>
        <w:t>VALIDATION</w:t>
      </w:r>
      <w:r w:rsidRPr="00410DC1">
        <w:rPr>
          <w:lang w:val="en-US"/>
        </w:rPr>
        <w:t> (Deep Searcher) - Stress-test the theory against real-world evidence, limitations, and current practices</w:t>
      </w:r>
      <w:r w:rsidRPr="00410DC1">
        <w:rPr>
          <w:lang w:val="en-KE"/>
        </w:rPr>
        <w:t> </w:t>
      </w:r>
    </w:p>
    <w:p w14:paraId="6BF5FCD3" w14:textId="77777777" w:rsidR="00410DC1" w:rsidRPr="00410DC1" w:rsidRDefault="00410DC1" w:rsidP="00410DC1">
      <w:pPr>
        <w:numPr>
          <w:ilvl w:val="0"/>
          <w:numId w:val="7"/>
        </w:numPr>
        <w:rPr>
          <w:lang w:val="en-KE"/>
        </w:rPr>
      </w:pPr>
      <w:r w:rsidRPr="00410DC1">
        <w:rPr>
          <w:b/>
          <w:bCs/>
          <w:lang w:val="en-US"/>
        </w:rPr>
        <w:t>SYNTHESIS</w:t>
      </w:r>
      <w:r w:rsidRPr="00410DC1">
        <w:rPr>
          <w:lang w:val="en-US"/>
        </w:rPr>
        <w:t> (Deep Strategist) - Integrate theory + reality into a battle-tested, practical tool</w:t>
      </w:r>
      <w:r w:rsidRPr="00410DC1">
        <w:rPr>
          <w:lang w:val="en-KE"/>
        </w:rPr>
        <w:t> </w:t>
      </w:r>
    </w:p>
    <w:p w14:paraId="56F1168C" w14:textId="77777777" w:rsidR="00410DC1" w:rsidRPr="00410DC1" w:rsidRDefault="00410DC1" w:rsidP="00410DC1">
      <w:pPr>
        <w:rPr>
          <w:lang w:val="en-KE"/>
        </w:rPr>
      </w:pPr>
      <w:r w:rsidRPr="00410DC1">
        <w:rPr>
          <w:lang w:val="en-US"/>
        </w:rPr>
        <w:t>This is not a "mechanical strategy workflow"—this is a </w:t>
      </w:r>
      <w:r w:rsidRPr="00410DC1">
        <w:rPr>
          <w:b/>
          <w:bCs/>
          <w:lang w:val="en-US"/>
        </w:rPr>
        <w:t>universal knowledge processing architecture</w:t>
      </w:r>
      <w:r w:rsidRPr="00410DC1">
        <w:rPr>
          <w:lang w:val="en-US"/>
        </w:rPr>
        <w:t> that must apply to ALL knowledge types.</w:t>
      </w:r>
      <w:r w:rsidRPr="00410DC1">
        <w:rPr>
          <w:lang w:val="en-KE"/>
        </w:rPr>
        <w:t> </w:t>
      </w:r>
    </w:p>
    <w:p w14:paraId="79FAE846" w14:textId="77777777" w:rsidR="00410DC1" w:rsidRPr="00410DC1" w:rsidRDefault="00410DC1" w:rsidP="00410DC1">
      <w:pPr>
        <w:rPr>
          <w:lang w:val="en-KE"/>
        </w:rPr>
      </w:pPr>
      <w:r w:rsidRPr="00410DC1">
        <w:rPr>
          <w:b/>
          <w:bCs/>
          <w:lang w:val="en-US"/>
        </w:rPr>
        <w:t>Why 2-Stage Pipelines Are Suboptimal</w:t>
      </w:r>
      <w:r w:rsidRPr="00410DC1">
        <w:rPr>
          <w:lang w:val="en-KE"/>
        </w:rPr>
        <w:t> </w:t>
      </w:r>
    </w:p>
    <w:p w14:paraId="29ADC974" w14:textId="77777777" w:rsidR="00410DC1" w:rsidRPr="00410DC1" w:rsidRDefault="00410DC1" w:rsidP="00410DC1">
      <w:pPr>
        <w:rPr>
          <w:lang w:val="en-KE"/>
        </w:rPr>
      </w:pPr>
      <w:r w:rsidRPr="00410DC1">
        <w:rPr>
          <w:b/>
          <w:bCs/>
          <w:lang w:val="en-US"/>
        </w:rPr>
        <w:t>Current Pipeline B (Risk System) Without Validation:</w:t>
      </w:r>
      <w:r w:rsidRPr="00410DC1">
        <w:rPr>
          <w:lang w:val="en-KE"/>
        </w:rPr>
        <w:t> </w:t>
      </w:r>
    </w:p>
    <w:p w14:paraId="0B164315" w14:textId="77777777" w:rsidR="00410DC1" w:rsidRPr="00410DC1" w:rsidRDefault="00410DC1" w:rsidP="00410DC1">
      <w:pPr>
        <w:numPr>
          <w:ilvl w:val="0"/>
          <w:numId w:val="8"/>
        </w:numPr>
        <w:rPr>
          <w:lang w:val="en-KE"/>
        </w:rPr>
      </w:pPr>
      <w:r w:rsidRPr="00410DC1">
        <w:rPr>
          <w:lang w:val="en-US"/>
        </w:rPr>
        <w:t>Stage 1: Extract risk principle → Stage 2: Create checklist</w:t>
      </w:r>
      <w:r w:rsidRPr="00410DC1">
        <w:rPr>
          <w:lang w:val="en-KE"/>
        </w:rPr>
        <w:t> </w:t>
      </w:r>
    </w:p>
    <w:p w14:paraId="70182B3B" w14:textId="77777777" w:rsidR="00410DC1" w:rsidRPr="00410DC1" w:rsidRDefault="00410DC1" w:rsidP="00410DC1">
      <w:pPr>
        <w:numPr>
          <w:ilvl w:val="0"/>
          <w:numId w:val="9"/>
        </w:numPr>
        <w:rPr>
          <w:lang w:val="en-KE"/>
        </w:rPr>
      </w:pPr>
      <w:r w:rsidRPr="00410DC1">
        <w:rPr>
          <w:b/>
          <w:bCs/>
          <w:lang w:val="en-US"/>
        </w:rPr>
        <w:t>Missing:</w:t>
      </w:r>
      <w:r w:rsidRPr="00410DC1">
        <w:rPr>
          <w:lang w:val="en-US"/>
        </w:rPr>
        <w:t> No validation against how professional risk managers actually implement this in practice</w:t>
      </w:r>
      <w:r w:rsidRPr="00410DC1">
        <w:rPr>
          <w:lang w:val="en-KE"/>
        </w:rPr>
        <w:t> </w:t>
      </w:r>
    </w:p>
    <w:p w14:paraId="6A3F75E2" w14:textId="77777777" w:rsidR="00410DC1" w:rsidRPr="00410DC1" w:rsidRDefault="00410DC1" w:rsidP="00410DC1">
      <w:pPr>
        <w:numPr>
          <w:ilvl w:val="0"/>
          <w:numId w:val="10"/>
        </w:numPr>
        <w:rPr>
          <w:lang w:val="en-KE"/>
        </w:rPr>
      </w:pPr>
      <w:r w:rsidRPr="00410DC1">
        <w:rPr>
          <w:b/>
          <w:bCs/>
          <w:lang w:val="en-US"/>
        </w:rPr>
        <w:t>Risk:</w:t>
      </w:r>
      <w:r w:rsidRPr="00410DC1">
        <w:rPr>
          <w:lang w:val="en-US"/>
        </w:rPr>
        <w:t> You create a checklist based on textbook theory. Example: "Never risk more than 2%" sounds absolute, but research reveals professionals scale this using Kelly Criterion, conviction levels, or market regime filters.</w:t>
      </w:r>
      <w:r w:rsidRPr="00410DC1">
        <w:rPr>
          <w:lang w:val="en-KE"/>
        </w:rPr>
        <w:t> </w:t>
      </w:r>
    </w:p>
    <w:p w14:paraId="1F9A5E42" w14:textId="77777777" w:rsidR="00410DC1" w:rsidRPr="00410DC1" w:rsidRDefault="00410DC1" w:rsidP="00410DC1">
      <w:pPr>
        <w:rPr>
          <w:lang w:val="en-KE"/>
        </w:rPr>
      </w:pPr>
      <w:r w:rsidRPr="00410DC1">
        <w:rPr>
          <w:b/>
          <w:bCs/>
          <w:lang w:val="en-US"/>
        </w:rPr>
        <w:t>Current Pipeline C (Mindset) Without Validation:</w:t>
      </w:r>
      <w:r w:rsidRPr="00410DC1">
        <w:rPr>
          <w:lang w:val="en-KE"/>
        </w:rPr>
        <w:t> </w:t>
      </w:r>
    </w:p>
    <w:p w14:paraId="001EC6D3" w14:textId="77777777" w:rsidR="00410DC1" w:rsidRPr="00410DC1" w:rsidRDefault="00410DC1" w:rsidP="00410DC1">
      <w:pPr>
        <w:numPr>
          <w:ilvl w:val="0"/>
          <w:numId w:val="11"/>
        </w:numPr>
        <w:rPr>
          <w:lang w:val="en-KE"/>
        </w:rPr>
      </w:pPr>
      <w:r w:rsidRPr="00410DC1">
        <w:rPr>
          <w:lang w:val="en-US"/>
        </w:rPr>
        <w:t>Stage 1: Extract psychological heuristic → Stage 2: Create mental toolkit</w:t>
      </w:r>
      <w:r w:rsidRPr="00410DC1">
        <w:rPr>
          <w:lang w:val="en-KE"/>
        </w:rPr>
        <w:t> </w:t>
      </w:r>
    </w:p>
    <w:p w14:paraId="37BE2CA6" w14:textId="77777777" w:rsidR="00410DC1" w:rsidRPr="00410DC1" w:rsidRDefault="00410DC1" w:rsidP="00410DC1">
      <w:pPr>
        <w:numPr>
          <w:ilvl w:val="0"/>
          <w:numId w:val="12"/>
        </w:numPr>
        <w:rPr>
          <w:lang w:val="en-KE"/>
        </w:rPr>
      </w:pPr>
      <w:r w:rsidRPr="00410DC1">
        <w:rPr>
          <w:b/>
          <w:bCs/>
          <w:lang w:val="en-US"/>
        </w:rPr>
        <w:t>Missing:</w:t>
      </w:r>
      <w:r w:rsidRPr="00410DC1">
        <w:rPr>
          <w:lang w:val="en-US"/>
        </w:rPr>
        <w:t> No research into proven interventions from behavioral finance or sports psychology</w:t>
      </w:r>
      <w:r w:rsidRPr="00410DC1">
        <w:rPr>
          <w:lang w:val="en-KE"/>
        </w:rPr>
        <w:t> </w:t>
      </w:r>
    </w:p>
    <w:p w14:paraId="15C3A54A" w14:textId="77777777" w:rsidR="00410DC1" w:rsidRPr="00410DC1" w:rsidRDefault="00410DC1" w:rsidP="00410DC1">
      <w:pPr>
        <w:numPr>
          <w:ilvl w:val="0"/>
          <w:numId w:val="13"/>
        </w:numPr>
        <w:rPr>
          <w:lang w:val="en-KE"/>
        </w:rPr>
      </w:pPr>
      <w:r w:rsidRPr="00410DC1">
        <w:rPr>
          <w:b/>
          <w:bCs/>
          <w:lang w:val="en-US"/>
        </w:rPr>
        <w:t>Risk:</w:t>
      </w:r>
      <w:r w:rsidRPr="00410DC1">
        <w:rPr>
          <w:lang w:val="en-US"/>
        </w:rPr>
        <w:t> You create mental tools based on intuition rather than evidence-based psychological techniques.</w:t>
      </w:r>
      <w:r w:rsidRPr="00410DC1">
        <w:rPr>
          <w:lang w:val="en-KE"/>
        </w:rPr>
        <w:t> </w:t>
      </w:r>
    </w:p>
    <w:p w14:paraId="0DA8C69A" w14:textId="77777777" w:rsidR="00410DC1" w:rsidRPr="00410DC1" w:rsidRDefault="00410DC1" w:rsidP="00410DC1">
      <w:pPr>
        <w:rPr>
          <w:lang w:val="en-KE"/>
        </w:rPr>
      </w:pPr>
      <w:r w:rsidRPr="00410DC1">
        <w:rPr>
          <w:b/>
          <w:bCs/>
          <w:lang w:val="en-US"/>
        </w:rPr>
        <w:t>Current Pipeline D (Market Bias) Without Validation:</w:t>
      </w:r>
      <w:r w:rsidRPr="00410DC1">
        <w:rPr>
          <w:lang w:val="en-KE"/>
        </w:rPr>
        <w:t> </w:t>
      </w:r>
    </w:p>
    <w:p w14:paraId="1ED7B6B2" w14:textId="77777777" w:rsidR="00410DC1" w:rsidRPr="00410DC1" w:rsidRDefault="00410DC1" w:rsidP="00410DC1">
      <w:pPr>
        <w:numPr>
          <w:ilvl w:val="0"/>
          <w:numId w:val="14"/>
        </w:numPr>
        <w:rPr>
          <w:lang w:val="en-KE"/>
        </w:rPr>
      </w:pPr>
      <w:r w:rsidRPr="00410DC1">
        <w:rPr>
          <w:lang w:val="en-US"/>
        </w:rPr>
        <w:t>Stage 1: Create bias model → Stage 2: Generate weekly report prompt</w:t>
      </w:r>
      <w:r w:rsidRPr="00410DC1">
        <w:rPr>
          <w:lang w:val="en-KE"/>
        </w:rPr>
        <w:t> </w:t>
      </w:r>
    </w:p>
    <w:p w14:paraId="54889FB5" w14:textId="77777777" w:rsidR="00410DC1" w:rsidRPr="00410DC1" w:rsidRDefault="00410DC1" w:rsidP="00410DC1">
      <w:pPr>
        <w:numPr>
          <w:ilvl w:val="0"/>
          <w:numId w:val="15"/>
        </w:numPr>
        <w:rPr>
          <w:lang w:val="en-KE"/>
        </w:rPr>
      </w:pPr>
      <w:r w:rsidRPr="00410DC1">
        <w:rPr>
          <w:b/>
          <w:bCs/>
          <w:lang w:val="en-US"/>
        </w:rPr>
        <w:t>Missing:</w:t>
      </w:r>
      <w:r w:rsidRPr="00410DC1">
        <w:rPr>
          <w:lang w:val="en-US"/>
        </w:rPr>
        <w:t> No validation that the theoretical macro relationship still holds in current market structure</w:t>
      </w:r>
      <w:r w:rsidRPr="00410DC1">
        <w:rPr>
          <w:lang w:val="en-KE"/>
        </w:rPr>
        <w:t> </w:t>
      </w:r>
    </w:p>
    <w:p w14:paraId="1863C2D1" w14:textId="77777777" w:rsidR="00410DC1" w:rsidRPr="00410DC1" w:rsidRDefault="00410DC1" w:rsidP="00410DC1">
      <w:pPr>
        <w:numPr>
          <w:ilvl w:val="0"/>
          <w:numId w:val="16"/>
        </w:numPr>
        <w:rPr>
          <w:lang w:val="en-KE"/>
        </w:rPr>
      </w:pPr>
      <w:r w:rsidRPr="00410DC1">
        <w:rPr>
          <w:b/>
          <w:bCs/>
          <w:lang w:val="en-US"/>
        </w:rPr>
        <w:t>Risk:</w:t>
      </w:r>
      <w:r w:rsidRPr="00410DC1">
        <w:rPr>
          <w:lang w:val="en-US"/>
        </w:rPr>
        <w:t> You build a bias model on a correlation that may have broken down (e.g., USD/Oil relationship weakened after US shale revolution).</w:t>
      </w:r>
      <w:r w:rsidRPr="00410DC1">
        <w:rPr>
          <w:lang w:val="en-KE"/>
        </w:rPr>
        <w:t> </w:t>
      </w:r>
    </w:p>
    <w:p w14:paraId="46357A28" w14:textId="77777777" w:rsidR="00410DC1" w:rsidRPr="00410DC1" w:rsidRDefault="00410DC1" w:rsidP="00410DC1">
      <w:pPr>
        <w:rPr>
          <w:lang w:val="en-KE"/>
        </w:rPr>
      </w:pPr>
      <w:r w:rsidRPr="00410DC1">
        <w:rPr>
          <w:b/>
          <w:bCs/>
          <w:lang w:val="en-US"/>
        </w:rPr>
        <w:t>The Solution</w:t>
      </w:r>
      <w:r w:rsidRPr="00410DC1">
        <w:rPr>
          <w:lang w:val="en-KE"/>
        </w:rPr>
        <w:t> </w:t>
      </w:r>
    </w:p>
    <w:p w14:paraId="0C9C2D25" w14:textId="77777777" w:rsidR="00410DC1" w:rsidRPr="00410DC1" w:rsidRDefault="00410DC1" w:rsidP="00410DC1">
      <w:pPr>
        <w:rPr>
          <w:lang w:val="en-KE"/>
        </w:rPr>
      </w:pPr>
      <w:r w:rsidRPr="00410DC1">
        <w:rPr>
          <w:lang w:val="en-US"/>
        </w:rPr>
        <w:t>The Master Meta-Strategist solves the </w:t>
      </w:r>
      <w:r w:rsidRPr="00410DC1">
        <w:rPr>
          <w:b/>
          <w:bCs/>
          <w:lang w:val="en-US"/>
        </w:rPr>
        <w:t>intelligent routing problem</w:t>
      </w:r>
      <w:r w:rsidRPr="00410DC1">
        <w:rPr>
          <w:lang w:val="en-US"/>
        </w:rPr>
        <w:t>. It is not a processor of knowledge; it is a </w:t>
      </w:r>
      <w:r w:rsidRPr="00410DC1">
        <w:rPr>
          <w:b/>
          <w:bCs/>
          <w:lang w:val="en-US"/>
        </w:rPr>
        <w:t>classifier and dispatcher</w:t>
      </w:r>
      <w:r w:rsidRPr="00410DC1">
        <w:rPr>
          <w:lang w:val="en-US"/>
        </w:rPr>
        <w:t> of knowledge. Its singular purpose is to:</w:t>
      </w:r>
      <w:r w:rsidRPr="00410DC1">
        <w:rPr>
          <w:lang w:val="en-KE"/>
        </w:rPr>
        <w:t> </w:t>
      </w:r>
    </w:p>
    <w:p w14:paraId="5E7CAB66" w14:textId="77777777" w:rsidR="00410DC1" w:rsidRPr="00410DC1" w:rsidRDefault="00410DC1" w:rsidP="00410DC1">
      <w:pPr>
        <w:numPr>
          <w:ilvl w:val="0"/>
          <w:numId w:val="17"/>
        </w:numPr>
        <w:rPr>
          <w:lang w:val="en-KE"/>
        </w:rPr>
      </w:pPr>
      <w:r w:rsidRPr="00410DC1">
        <w:rPr>
          <w:lang w:val="en-US"/>
        </w:rPr>
        <w:t>Perform intelligent triage on incoming lessons</w:t>
      </w:r>
      <w:r w:rsidRPr="00410DC1">
        <w:rPr>
          <w:lang w:val="en-KE"/>
        </w:rPr>
        <w:t> </w:t>
      </w:r>
    </w:p>
    <w:p w14:paraId="6FC8426A" w14:textId="77777777" w:rsidR="00410DC1" w:rsidRPr="00410DC1" w:rsidRDefault="00410DC1" w:rsidP="00410DC1">
      <w:pPr>
        <w:numPr>
          <w:ilvl w:val="0"/>
          <w:numId w:val="18"/>
        </w:numPr>
        <w:rPr>
          <w:lang w:val="en-KE"/>
        </w:rPr>
      </w:pPr>
      <w:r w:rsidRPr="00410DC1">
        <w:rPr>
          <w:lang w:val="en-US"/>
        </w:rPr>
        <w:t>Determine their highest-value application within the Project Playbook framework</w:t>
      </w:r>
      <w:r w:rsidRPr="00410DC1">
        <w:rPr>
          <w:lang w:val="en-KE"/>
        </w:rPr>
        <w:t> </w:t>
      </w:r>
    </w:p>
    <w:p w14:paraId="70A8DEF5" w14:textId="77777777" w:rsidR="00410DC1" w:rsidRPr="00410DC1" w:rsidRDefault="00410DC1" w:rsidP="00410DC1">
      <w:pPr>
        <w:numPr>
          <w:ilvl w:val="0"/>
          <w:numId w:val="19"/>
        </w:numPr>
        <w:rPr>
          <w:lang w:val="en-KE"/>
        </w:rPr>
      </w:pPr>
      <w:r w:rsidRPr="00410DC1">
        <w:rPr>
          <w:lang w:val="en-US"/>
        </w:rPr>
        <w:t>Route them to the appropriate pipeline</w:t>
      </w:r>
      <w:r w:rsidRPr="00410DC1">
        <w:rPr>
          <w:lang w:val="en-KE"/>
        </w:rPr>
        <w:t> </w:t>
      </w:r>
    </w:p>
    <w:p w14:paraId="197E3FFD" w14:textId="77777777" w:rsidR="00410DC1" w:rsidRPr="00410DC1" w:rsidRDefault="00410DC1" w:rsidP="00410DC1">
      <w:pPr>
        <w:numPr>
          <w:ilvl w:val="0"/>
          <w:numId w:val="20"/>
        </w:numPr>
        <w:rPr>
          <w:lang w:val="en-KE"/>
        </w:rPr>
      </w:pPr>
      <w:r w:rsidRPr="00410DC1">
        <w:rPr>
          <w:lang w:val="en-US"/>
        </w:rPr>
        <w:lastRenderedPageBreak/>
        <w:t>Generate the precise, context-rich </w:t>
      </w:r>
      <w:r w:rsidRPr="00410DC1">
        <w:rPr>
          <w:b/>
          <w:bCs/>
          <w:lang w:val="en-US"/>
        </w:rPr>
        <w:t>3-stage prompts</w:t>
      </w:r>
      <w:r w:rsidRPr="00410DC1">
        <w:rPr>
          <w:lang w:val="en-US"/>
        </w:rPr>
        <w:t> that specialized AI agents need to execute the synthesis work</w:t>
      </w:r>
      <w:r w:rsidRPr="00410DC1">
        <w:rPr>
          <w:lang w:val="en-KE"/>
        </w:rPr>
        <w:t> </w:t>
      </w:r>
    </w:p>
    <w:p w14:paraId="1B697E71" w14:textId="77777777" w:rsidR="00410DC1" w:rsidRPr="00410DC1" w:rsidRDefault="00410DC1" w:rsidP="00410DC1">
      <w:pPr>
        <w:rPr>
          <w:lang w:val="en-KE"/>
        </w:rPr>
      </w:pPr>
      <w:r w:rsidRPr="00410DC1">
        <w:rPr>
          <w:lang w:val="en-US"/>
        </w:rPr>
        <w:t>This AI is necessary because </w:t>
      </w:r>
      <w:r w:rsidRPr="00410DC1">
        <w:rPr>
          <w:b/>
          <w:bCs/>
          <w:lang w:val="en-US"/>
        </w:rPr>
        <w:t>efficiency without intelligence is waste</w:t>
      </w:r>
      <w:r w:rsidRPr="00410DC1">
        <w:rPr>
          <w:lang w:val="en-US"/>
        </w:rPr>
        <w:t>. Processing 372 lessons manually through trial-and-error pipeline selection would result in misclassified knowledge, suboptimal tool creation, and strategic drift from the core mission.</w:t>
      </w:r>
      <w:r w:rsidRPr="00410DC1">
        <w:rPr>
          <w:lang w:val="en-KE"/>
        </w:rPr>
        <w:t> </w:t>
      </w:r>
    </w:p>
    <w:p w14:paraId="39246B00" w14:textId="77777777" w:rsidR="00410DC1" w:rsidRPr="00410DC1" w:rsidRDefault="00410DC1" w:rsidP="00410DC1">
      <w:pPr>
        <w:rPr>
          <w:lang w:val="en-KE"/>
        </w:rPr>
      </w:pPr>
      <w:r w:rsidRPr="00410DC1">
        <w:rPr>
          <w:lang w:val="en-KE"/>
        </w:rPr>
        <w:t> </w:t>
      </w:r>
    </w:p>
    <w:p w14:paraId="4529B072" w14:textId="77777777" w:rsidR="00410DC1" w:rsidRPr="00410DC1" w:rsidRDefault="00410DC1" w:rsidP="00410DC1">
      <w:pPr>
        <w:rPr>
          <w:lang w:val="en-KE"/>
        </w:rPr>
      </w:pPr>
      <w:r w:rsidRPr="00410DC1">
        <w:rPr>
          <w:b/>
          <w:bCs/>
          <w:lang w:val="en-US"/>
        </w:rPr>
        <w:t>2. The Ideal Scenario: What Success Looks Like</w:t>
      </w:r>
      <w:r w:rsidRPr="00410DC1">
        <w:rPr>
          <w:lang w:val="en-KE"/>
        </w:rPr>
        <w:t> </w:t>
      </w:r>
    </w:p>
    <w:p w14:paraId="6B62F042" w14:textId="77777777" w:rsidR="00410DC1" w:rsidRPr="00410DC1" w:rsidRDefault="00410DC1" w:rsidP="00410DC1">
      <w:pPr>
        <w:rPr>
          <w:lang w:val="en-KE"/>
        </w:rPr>
      </w:pPr>
      <w:r w:rsidRPr="00410DC1">
        <w:rPr>
          <w:b/>
          <w:bCs/>
          <w:lang w:val="en-US"/>
        </w:rPr>
        <w:t>The Perfect Operational Outcome</w:t>
      </w:r>
      <w:r w:rsidRPr="00410DC1">
        <w:rPr>
          <w:lang w:val="en-KE"/>
        </w:rPr>
        <w:t> </w:t>
      </w:r>
    </w:p>
    <w:p w14:paraId="4DA814ED" w14:textId="77777777" w:rsidR="00410DC1" w:rsidRPr="00410DC1" w:rsidRDefault="00410DC1" w:rsidP="00410DC1">
      <w:pPr>
        <w:rPr>
          <w:lang w:val="en-KE"/>
        </w:rPr>
      </w:pPr>
      <w:r w:rsidRPr="00410DC1">
        <w:rPr>
          <w:lang w:val="en-US"/>
        </w:rPr>
        <w:t>When the Master Meta-Strategist is functioning at peak efficiency, the knowledge synthesis workflow operates like a precision manufacturing system:</w:t>
      </w:r>
      <w:r w:rsidRPr="00410DC1">
        <w:rPr>
          <w:lang w:val="en-KE"/>
        </w:rPr>
        <w:t> </w:t>
      </w:r>
    </w:p>
    <w:p w14:paraId="4437B92A" w14:textId="77777777" w:rsidR="00410DC1" w:rsidRPr="00410DC1" w:rsidRDefault="00410DC1" w:rsidP="00410DC1">
      <w:pPr>
        <w:rPr>
          <w:lang w:val="en-KE"/>
        </w:rPr>
      </w:pPr>
      <w:r w:rsidRPr="00410DC1">
        <w:rPr>
          <w:b/>
          <w:bCs/>
          <w:lang w:val="en-US"/>
        </w:rPr>
        <w:t>1. Complete Coverage</w:t>
      </w:r>
      <w:r w:rsidRPr="00410DC1">
        <w:rPr>
          <w:lang w:val="en-KE"/>
        </w:rPr>
        <w:t> </w:t>
      </w:r>
    </w:p>
    <w:p w14:paraId="28C75DC5" w14:textId="77777777" w:rsidR="00410DC1" w:rsidRPr="00410DC1" w:rsidRDefault="00410DC1" w:rsidP="00410DC1">
      <w:pPr>
        <w:numPr>
          <w:ilvl w:val="0"/>
          <w:numId w:val="21"/>
        </w:numPr>
        <w:rPr>
          <w:lang w:val="en-KE"/>
        </w:rPr>
      </w:pPr>
      <w:r w:rsidRPr="00410DC1">
        <w:rPr>
          <w:lang w:val="en-US"/>
        </w:rPr>
        <w:t>All 372 </w:t>
      </w:r>
      <w:proofErr w:type="spellStart"/>
      <w:r w:rsidRPr="00410DC1">
        <w:rPr>
          <w:lang w:val="en-US"/>
        </w:rPr>
        <w:t>BabyPips</w:t>
      </w:r>
      <w:proofErr w:type="spellEnd"/>
      <w:r w:rsidRPr="00410DC1">
        <w:rPr>
          <w:lang w:val="en-US"/>
        </w:rPr>
        <w:t> lessons, plus future research materials, are systematically processed with zero manual guesswork about "which pipeline to use."</w:t>
      </w:r>
      <w:r w:rsidRPr="00410DC1">
        <w:rPr>
          <w:lang w:val="en-KE"/>
        </w:rPr>
        <w:t> </w:t>
      </w:r>
    </w:p>
    <w:p w14:paraId="03651C6C" w14:textId="77777777" w:rsidR="00410DC1" w:rsidRPr="00410DC1" w:rsidRDefault="00410DC1" w:rsidP="00410DC1">
      <w:pPr>
        <w:rPr>
          <w:lang w:val="en-KE"/>
        </w:rPr>
      </w:pPr>
      <w:r w:rsidRPr="00410DC1">
        <w:rPr>
          <w:b/>
          <w:bCs/>
          <w:lang w:val="en-US"/>
        </w:rPr>
        <w:t>2. Optimal Routing</w:t>
      </w:r>
      <w:r w:rsidRPr="00410DC1">
        <w:rPr>
          <w:lang w:val="en-KE"/>
        </w:rPr>
        <w:t> </w:t>
      </w:r>
      <w:r w:rsidRPr="00410DC1">
        <w:rPr>
          <w:lang w:val="en-KE"/>
        </w:rPr>
        <w:br/>
      </w:r>
      <w:r w:rsidRPr="00410DC1">
        <w:rPr>
          <w:lang w:val="en-US"/>
        </w:rPr>
        <w:t>Every lesson is channeled through its single most effective </w:t>
      </w:r>
      <w:r w:rsidRPr="00410DC1">
        <w:rPr>
          <w:b/>
          <w:bCs/>
          <w:lang w:val="en-US"/>
        </w:rPr>
        <w:t>3-stage pipeline</w:t>
      </w:r>
      <w:r w:rsidRPr="00410DC1">
        <w:rPr>
          <w:lang w:val="en-US"/>
        </w:rPr>
        <w:t>, resulting in:</w:t>
      </w:r>
      <w:r w:rsidRPr="00410DC1">
        <w:rPr>
          <w:lang w:val="en-KE"/>
        </w:rPr>
        <w:t> </w:t>
      </w:r>
    </w:p>
    <w:p w14:paraId="59000425" w14:textId="77777777" w:rsidR="00410DC1" w:rsidRPr="00410DC1" w:rsidRDefault="00410DC1" w:rsidP="00410DC1">
      <w:pPr>
        <w:numPr>
          <w:ilvl w:val="0"/>
          <w:numId w:val="22"/>
        </w:numPr>
        <w:rPr>
          <w:lang w:val="en-KE"/>
        </w:rPr>
      </w:pPr>
      <w:r w:rsidRPr="00410DC1">
        <w:rPr>
          <w:b/>
          <w:bCs/>
          <w:lang w:val="en-US"/>
        </w:rPr>
        <w:t>~40-60 Actionable Protocols</w:t>
      </w:r>
      <w:r w:rsidRPr="00410DC1">
        <w:rPr>
          <w:lang w:val="en-US"/>
        </w:rPr>
        <w:t> (from mechanical setups) ready for immediate </w:t>
      </w:r>
      <w:proofErr w:type="spellStart"/>
      <w:r w:rsidRPr="00410DC1">
        <w:rPr>
          <w:lang w:val="en-US"/>
        </w:rPr>
        <w:t>backtesting</w:t>
      </w:r>
      <w:proofErr w:type="spellEnd"/>
      <w:r w:rsidRPr="00410DC1">
        <w:rPr>
          <w:lang w:val="en-KE"/>
        </w:rPr>
        <w:t> </w:t>
      </w:r>
    </w:p>
    <w:p w14:paraId="70ABE005" w14:textId="77777777" w:rsidR="00410DC1" w:rsidRPr="00410DC1" w:rsidRDefault="00410DC1" w:rsidP="00410DC1">
      <w:pPr>
        <w:numPr>
          <w:ilvl w:val="0"/>
          <w:numId w:val="23"/>
        </w:numPr>
        <w:rPr>
          <w:lang w:val="en-KE"/>
        </w:rPr>
      </w:pPr>
      <w:r w:rsidRPr="00410DC1">
        <w:rPr>
          <w:b/>
          <w:bCs/>
          <w:lang w:val="en-US"/>
        </w:rPr>
        <w:t>15-25 Risk Management Frameworks</w:t>
      </w:r>
      <w:r w:rsidRPr="00410DC1">
        <w:rPr>
          <w:lang w:val="en-US"/>
        </w:rPr>
        <w:t> (from risk principles) integrated into pre-trade routines</w:t>
      </w:r>
      <w:r w:rsidRPr="00410DC1">
        <w:rPr>
          <w:lang w:val="en-KE"/>
        </w:rPr>
        <w:t> </w:t>
      </w:r>
    </w:p>
    <w:p w14:paraId="0CBE2531" w14:textId="77777777" w:rsidR="00410DC1" w:rsidRPr="00410DC1" w:rsidRDefault="00410DC1" w:rsidP="00410DC1">
      <w:pPr>
        <w:numPr>
          <w:ilvl w:val="0"/>
          <w:numId w:val="24"/>
        </w:numPr>
        <w:rPr>
          <w:lang w:val="en-KE"/>
        </w:rPr>
      </w:pPr>
      <w:r w:rsidRPr="00410DC1">
        <w:rPr>
          <w:b/>
          <w:bCs/>
          <w:lang w:val="en-US"/>
        </w:rPr>
        <w:t>10-20 Mental Toolkits</w:t>
      </w:r>
      <w:r w:rsidRPr="00410DC1">
        <w:rPr>
          <w:lang w:val="en-US"/>
        </w:rPr>
        <w:t> (from psychology lessons) embedded into daily trading discipline</w:t>
      </w:r>
      <w:r w:rsidRPr="00410DC1">
        <w:rPr>
          <w:lang w:val="en-KE"/>
        </w:rPr>
        <w:t> </w:t>
      </w:r>
    </w:p>
    <w:p w14:paraId="75A58890" w14:textId="77777777" w:rsidR="00410DC1" w:rsidRPr="00410DC1" w:rsidRDefault="00410DC1" w:rsidP="00410DC1">
      <w:pPr>
        <w:numPr>
          <w:ilvl w:val="0"/>
          <w:numId w:val="25"/>
        </w:numPr>
        <w:rPr>
          <w:lang w:val="en-KE"/>
        </w:rPr>
      </w:pPr>
      <w:r w:rsidRPr="00410DC1">
        <w:rPr>
          <w:b/>
          <w:bCs/>
          <w:lang w:val="en-US"/>
        </w:rPr>
        <w:t>8-12 Market Bias Models</w:t>
      </w:r>
      <w:r w:rsidRPr="00410DC1">
        <w:rPr>
          <w:lang w:val="en-US"/>
        </w:rPr>
        <w:t> (from macro concepts) used to generate ongoing market analysis</w:t>
      </w:r>
      <w:r w:rsidRPr="00410DC1">
        <w:rPr>
          <w:lang w:val="en-KE"/>
        </w:rPr>
        <w:t> </w:t>
      </w:r>
    </w:p>
    <w:p w14:paraId="6A74EC41" w14:textId="77777777" w:rsidR="00410DC1" w:rsidRPr="00410DC1" w:rsidRDefault="00410DC1" w:rsidP="00410DC1">
      <w:pPr>
        <w:numPr>
          <w:ilvl w:val="0"/>
          <w:numId w:val="26"/>
        </w:numPr>
        <w:rPr>
          <w:lang w:val="en-KE"/>
        </w:rPr>
      </w:pPr>
      <w:r w:rsidRPr="00410DC1">
        <w:rPr>
          <w:b/>
          <w:bCs/>
          <w:lang w:val="en-US"/>
        </w:rPr>
        <w:t>5-10 Macro Event Playbooks</w:t>
      </w:r>
      <w:r w:rsidRPr="00410DC1">
        <w:rPr>
          <w:lang w:val="en-US"/>
        </w:rPr>
        <w:t> (from fundamental cause-effect relationships) prepared for high-impact news events</w:t>
      </w:r>
      <w:r w:rsidRPr="00410DC1">
        <w:rPr>
          <w:lang w:val="en-KE"/>
        </w:rPr>
        <w:t> </w:t>
      </w:r>
    </w:p>
    <w:p w14:paraId="229861D7" w14:textId="77777777" w:rsidR="00410DC1" w:rsidRPr="00410DC1" w:rsidRDefault="00410DC1" w:rsidP="00410DC1">
      <w:pPr>
        <w:rPr>
          <w:lang w:val="en-KE"/>
        </w:rPr>
      </w:pPr>
      <w:r w:rsidRPr="00410DC1">
        <w:rPr>
          <w:b/>
          <w:bCs/>
          <w:lang w:val="en-US"/>
        </w:rPr>
        <w:t>3. Universal Quality Standard</w:t>
      </w:r>
      <w:r w:rsidRPr="00410DC1">
        <w:rPr>
          <w:lang w:val="en-KE"/>
        </w:rPr>
        <w:t> </w:t>
      </w:r>
      <w:r w:rsidRPr="00410DC1">
        <w:rPr>
          <w:lang w:val="en-KE"/>
        </w:rPr>
        <w:br/>
      </w:r>
      <w:r w:rsidRPr="00410DC1">
        <w:rPr>
          <w:lang w:val="en-US"/>
        </w:rPr>
        <w:t>Every deliverable, regardless of pipeline, has been:</w:t>
      </w:r>
      <w:r w:rsidRPr="00410DC1">
        <w:rPr>
          <w:lang w:val="en-KE"/>
        </w:rPr>
        <w:t> </w:t>
      </w:r>
    </w:p>
    <w:p w14:paraId="4AEE41FB" w14:textId="77777777" w:rsidR="00410DC1" w:rsidRPr="00410DC1" w:rsidRDefault="00410DC1" w:rsidP="00410DC1">
      <w:pPr>
        <w:numPr>
          <w:ilvl w:val="0"/>
          <w:numId w:val="27"/>
        </w:numPr>
        <w:rPr>
          <w:lang w:val="en-KE"/>
        </w:rPr>
      </w:pPr>
      <w:r w:rsidRPr="00410DC1">
        <w:rPr>
          <w:b/>
          <w:bCs/>
          <w:lang w:val="en-US"/>
        </w:rPr>
        <w:t>Theoretically deconstructed</w:t>
      </w:r>
      <w:r w:rsidRPr="00410DC1">
        <w:rPr>
          <w:lang w:val="en-US"/>
        </w:rPr>
        <w:t> (Stage 1)</w:t>
      </w:r>
      <w:r w:rsidRPr="00410DC1">
        <w:rPr>
          <w:lang w:val="en-KE"/>
        </w:rPr>
        <w:t> </w:t>
      </w:r>
    </w:p>
    <w:p w14:paraId="316621F6" w14:textId="77777777" w:rsidR="00410DC1" w:rsidRPr="00410DC1" w:rsidRDefault="00410DC1" w:rsidP="00410DC1">
      <w:pPr>
        <w:numPr>
          <w:ilvl w:val="0"/>
          <w:numId w:val="28"/>
        </w:numPr>
        <w:rPr>
          <w:lang w:val="en-KE"/>
        </w:rPr>
      </w:pPr>
      <w:r w:rsidRPr="00410DC1">
        <w:rPr>
          <w:b/>
          <w:bCs/>
          <w:lang w:val="en-US"/>
        </w:rPr>
        <w:t>Real-world validated</w:t>
      </w:r>
      <w:r w:rsidRPr="00410DC1">
        <w:rPr>
          <w:lang w:val="en-US"/>
        </w:rPr>
        <w:t> (Stage 2)</w:t>
      </w:r>
      <w:r w:rsidRPr="00410DC1">
        <w:rPr>
          <w:lang w:val="en-KE"/>
        </w:rPr>
        <w:t> </w:t>
      </w:r>
    </w:p>
    <w:p w14:paraId="3631A3CC" w14:textId="77777777" w:rsidR="00410DC1" w:rsidRPr="00410DC1" w:rsidRDefault="00410DC1" w:rsidP="00410DC1">
      <w:pPr>
        <w:numPr>
          <w:ilvl w:val="0"/>
          <w:numId w:val="29"/>
        </w:numPr>
        <w:rPr>
          <w:lang w:val="en-KE"/>
        </w:rPr>
      </w:pPr>
      <w:r w:rsidRPr="00410DC1">
        <w:rPr>
          <w:b/>
          <w:bCs/>
          <w:lang w:val="en-US"/>
        </w:rPr>
        <w:t>Practically synthesized</w:t>
      </w:r>
      <w:r w:rsidRPr="00410DC1">
        <w:rPr>
          <w:lang w:val="en-US"/>
        </w:rPr>
        <w:t> (Stage 3)</w:t>
      </w:r>
      <w:r w:rsidRPr="00410DC1">
        <w:rPr>
          <w:lang w:val="en-KE"/>
        </w:rPr>
        <w:t> </w:t>
      </w:r>
    </w:p>
    <w:p w14:paraId="2965A340" w14:textId="77777777" w:rsidR="00410DC1" w:rsidRPr="00410DC1" w:rsidRDefault="00410DC1" w:rsidP="00410DC1">
      <w:pPr>
        <w:rPr>
          <w:lang w:val="en-KE"/>
        </w:rPr>
      </w:pPr>
      <w:r w:rsidRPr="00410DC1">
        <w:rPr>
          <w:lang w:val="en-US"/>
        </w:rPr>
        <w:t>This means no tool enters the Playbook based on textbook theory alone—everything is stress-tested against professional practice, current market evidence, or academic research.</w:t>
      </w:r>
      <w:r w:rsidRPr="00410DC1">
        <w:rPr>
          <w:lang w:val="en-KE"/>
        </w:rPr>
        <w:t> </w:t>
      </w:r>
    </w:p>
    <w:p w14:paraId="3B34956F" w14:textId="77777777" w:rsidR="00410DC1" w:rsidRPr="00410DC1" w:rsidRDefault="00410DC1" w:rsidP="00410DC1">
      <w:pPr>
        <w:rPr>
          <w:lang w:val="en-KE"/>
        </w:rPr>
      </w:pPr>
      <w:r w:rsidRPr="00410DC1">
        <w:rPr>
          <w:b/>
          <w:bCs/>
          <w:lang w:val="en-US"/>
        </w:rPr>
        <w:t>4. Strategic Diversity</w:t>
      </w:r>
      <w:r w:rsidRPr="00410DC1">
        <w:rPr>
          <w:lang w:val="en-KE"/>
        </w:rPr>
        <w:t> </w:t>
      </w:r>
      <w:r w:rsidRPr="00410DC1">
        <w:rPr>
          <w:lang w:val="en-KE"/>
        </w:rPr>
        <w:br/>
      </w:r>
      <w:r w:rsidRPr="00410DC1">
        <w:rPr>
          <w:lang w:val="en-US"/>
        </w:rPr>
        <w:t>The final Playbook is not a monolithic "one strategy fits all" document, but a </w:t>
      </w:r>
      <w:r w:rsidRPr="00410DC1">
        <w:rPr>
          <w:b/>
          <w:bCs/>
          <w:lang w:val="en-US"/>
        </w:rPr>
        <w:t>diversified arsenal</w:t>
      </w:r>
      <w:r w:rsidRPr="00410DC1">
        <w:rPr>
          <w:lang w:val="en-US"/>
        </w:rPr>
        <w:t> containing:</w:t>
      </w:r>
      <w:r w:rsidRPr="00410DC1">
        <w:rPr>
          <w:lang w:val="en-KE"/>
        </w:rPr>
        <w:t> </w:t>
      </w:r>
    </w:p>
    <w:p w14:paraId="6B558C3A" w14:textId="77777777" w:rsidR="00410DC1" w:rsidRPr="00410DC1" w:rsidRDefault="00410DC1" w:rsidP="00410DC1">
      <w:pPr>
        <w:numPr>
          <w:ilvl w:val="0"/>
          <w:numId w:val="30"/>
        </w:numPr>
        <w:rPr>
          <w:lang w:val="en-KE"/>
        </w:rPr>
      </w:pPr>
      <w:r w:rsidRPr="00410DC1">
        <w:rPr>
          <w:b/>
          <w:bCs/>
          <w:lang w:val="en-US"/>
        </w:rPr>
        <w:t>Tactical edge-capture systems</w:t>
      </w:r>
      <w:r w:rsidRPr="00410DC1">
        <w:rPr>
          <w:lang w:val="en-US"/>
        </w:rPr>
        <w:t> (the "how to enter/exit" tools)</w:t>
      </w:r>
      <w:r w:rsidRPr="00410DC1">
        <w:rPr>
          <w:lang w:val="en-KE"/>
        </w:rPr>
        <w:t> </w:t>
      </w:r>
    </w:p>
    <w:p w14:paraId="4BF18328" w14:textId="77777777" w:rsidR="00410DC1" w:rsidRPr="00410DC1" w:rsidRDefault="00410DC1" w:rsidP="00410DC1">
      <w:pPr>
        <w:numPr>
          <w:ilvl w:val="0"/>
          <w:numId w:val="31"/>
        </w:numPr>
        <w:rPr>
          <w:lang w:val="en-KE"/>
        </w:rPr>
      </w:pPr>
      <w:r w:rsidRPr="00410DC1">
        <w:rPr>
          <w:b/>
          <w:bCs/>
          <w:lang w:val="en-US"/>
        </w:rPr>
        <w:t>Defensive risk frameworks</w:t>
      </w:r>
      <w:r w:rsidRPr="00410DC1">
        <w:rPr>
          <w:lang w:val="en-US"/>
        </w:rPr>
        <w:t> (the "how not to die" protocols)</w:t>
      </w:r>
      <w:r w:rsidRPr="00410DC1">
        <w:rPr>
          <w:lang w:val="en-KE"/>
        </w:rPr>
        <w:t> </w:t>
      </w:r>
    </w:p>
    <w:p w14:paraId="0B417990" w14:textId="77777777" w:rsidR="00410DC1" w:rsidRPr="00410DC1" w:rsidRDefault="00410DC1" w:rsidP="00410DC1">
      <w:pPr>
        <w:numPr>
          <w:ilvl w:val="0"/>
          <w:numId w:val="32"/>
        </w:numPr>
        <w:rPr>
          <w:lang w:val="en-KE"/>
        </w:rPr>
      </w:pPr>
      <w:r w:rsidRPr="00410DC1">
        <w:rPr>
          <w:b/>
          <w:bCs/>
          <w:lang w:val="en-US"/>
        </w:rPr>
        <w:t>Psychological resilience systems</w:t>
      </w:r>
      <w:r w:rsidRPr="00410DC1">
        <w:rPr>
          <w:lang w:val="en-US"/>
        </w:rPr>
        <w:t> (the "how to stay rational" mental models)</w:t>
      </w:r>
      <w:r w:rsidRPr="00410DC1">
        <w:rPr>
          <w:lang w:val="en-KE"/>
        </w:rPr>
        <w:t> </w:t>
      </w:r>
    </w:p>
    <w:p w14:paraId="69E14F98" w14:textId="77777777" w:rsidR="00410DC1" w:rsidRPr="00410DC1" w:rsidRDefault="00410DC1" w:rsidP="00410DC1">
      <w:pPr>
        <w:numPr>
          <w:ilvl w:val="0"/>
          <w:numId w:val="33"/>
        </w:numPr>
        <w:rPr>
          <w:lang w:val="en-KE"/>
        </w:rPr>
      </w:pPr>
      <w:r w:rsidRPr="00410DC1">
        <w:rPr>
          <w:b/>
          <w:bCs/>
          <w:lang w:val="en-US"/>
        </w:rPr>
        <w:lastRenderedPageBreak/>
        <w:t>Strategic directional filters</w:t>
      </w:r>
      <w:r w:rsidRPr="00410DC1">
        <w:rPr>
          <w:lang w:val="en-US"/>
        </w:rPr>
        <w:t> (the "what market environment are we in" macro lenses)</w:t>
      </w:r>
      <w:r w:rsidRPr="00410DC1">
        <w:rPr>
          <w:lang w:val="en-KE"/>
        </w:rPr>
        <w:t> </w:t>
      </w:r>
    </w:p>
    <w:p w14:paraId="03B76299" w14:textId="77777777" w:rsidR="00410DC1" w:rsidRPr="00410DC1" w:rsidRDefault="00410DC1" w:rsidP="00410DC1">
      <w:pPr>
        <w:rPr>
          <w:lang w:val="en-KE"/>
        </w:rPr>
      </w:pPr>
      <w:r w:rsidRPr="00410DC1">
        <w:rPr>
          <w:b/>
          <w:bCs/>
          <w:lang w:val="en-US"/>
        </w:rPr>
        <w:t>5. Consistency and Quality</w:t>
      </w:r>
      <w:r w:rsidRPr="00410DC1">
        <w:rPr>
          <w:lang w:val="en-KE"/>
        </w:rPr>
        <w:t> </w:t>
      </w:r>
    </w:p>
    <w:p w14:paraId="2D4E3C09" w14:textId="77777777" w:rsidR="00410DC1" w:rsidRPr="00410DC1" w:rsidRDefault="00410DC1" w:rsidP="00410DC1">
      <w:pPr>
        <w:numPr>
          <w:ilvl w:val="0"/>
          <w:numId w:val="34"/>
        </w:numPr>
        <w:rPr>
          <w:lang w:val="en-KE"/>
        </w:rPr>
      </w:pPr>
      <w:r w:rsidRPr="00410DC1">
        <w:rPr>
          <w:lang w:val="en-US"/>
        </w:rPr>
        <w:t>Every generated prompt is pre-loaded with rich context from the specific lesson</w:t>
      </w:r>
      <w:r w:rsidRPr="00410DC1">
        <w:rPr>
          <w:lang w:val="en-KE"/>
        </w:rPr>
        <w:t> </w:t>
      </w:r>
    </w:p>
    <w:p w14:paraId="2D61DE71" w14:textId="77777777" w:rsidR="00410DC1" w:rsidRPr="00410DC1" w:rsidRDefault="00410DC1" w:rsidP="00410DC1">
      <w:pPr>
        <w:numPr>
          <w:ilvl w:val="0"/>
          <w:numId w:val="35"/>
        </w:numPr>
        <w:rPr>
          <w:lang w:val="en-KE"/>
        </w:rPr>
      </w:pPr>
      <w:r w:rsidRPr="00410DC1">
        <w:rPr>
          <w:lang w:val="en-US"/>
        </w:rPr>
        <w:t>The downstream AI agents (Deep Thinkers, Deep Searchers, Architects) receive crystal-clear, actionable directives every single time</w:t>
      </w:r>
      <w:r w:rsidRPr="00410DC1">
        <w:rPr>
          <w:lang w:val="en-KE"/>
        </w:rPr>
        <w:t> </w:t>
      </w:r>
    </w:p>
    <w:p w14:paraId="1E9F5F3B" w14:textId="77777777" w:rsidR="00410DC1" w:rsidRPr="00410DC1" w:rsidRDefault="00410DC1" w:rsidP="00410DC1">
      <w:pPr>
        <w:numPr>
          <w:ilvl w:val="0"/>
          <w:numId w:val="36"/>
        </w:numPr>
        <w:rPr>
          <w:lang w:val="en-KE"/>
        </w:rPr>
      </w:pPr>
      <w:r w:rsidRPr="00410DC1">
        <w:rPr>
          <w:lang w:val="en-US"/>
        </w:rPr>
        <w:t>All deliverables follow standardized output formats for easy integration into the Playbook</w:t>
      </w:r>
      <w:r w:rsidRPr="00410DC1">
        <w:rPr>
          <w:lang w:val="en-KE"/>
        </w:rPr>
        <w:t> </w:t>
      </w:r>
    </w:p>
    <w:p w14:paraId="63152D87" w14:textId="77777777" w:rsidR="00410DC1" w:rsidRPr="00410DC1" w:rsidRDefault="00410DC1" w:rsidP="00410DC1">
      <w:pPr>
        <w:rPr>
          <w:lang w:val="en-KE"/>
        </w:rPr>
      </w:pPr>
      <w:r w:rsidRPr="00410DC1">
        <w:rPr>
          <w:b/>
          <w:bCs/>
          <w:lang w:val="en-US"/>
        </w:rPr>
        <w:t>6. Auditability</w:t>
      </w:r>
      <w:r w:rsidRPr="00410DC1">
        <w:rPr>
          <w:lang w:val="en-KE"/>
        </w:rPr>
        <w:t> </w:t>
      </w:r>
    </w:p>
    <w:p w14:paraId="3E807EBE" w14:textId="77777777" w:rsidR="00410DC1" w:rsidRPr="00410DC1" w:rsidRDefault="00410DC1" w:rsidP="00410DC1">
      <w:pPr>
        <w:numPr>
          <w:ilvl w:val="0"/>
          <w:numId w:val="37"/>
        </w:numPr>
        <w:rPr>
          <w:lang w:val="en-KE"/>
        </w:rPr>
      </w:pPr>
      <w:r w:rsidRPr="00410DC1">
        <w:rPr>
          <w:lang w:val="en-US"/>
        </w:rPr>
        <w:t>The Meta-Strategist's classification and rationale for each lesson is documented</w:t>
      </w:r>
      <w:r w:rsidRPr="00410DC1">
        <w:rPr>
          <w:lang w:val="en-KE"/>
        </w:rPr>
        <w:t> </w:t>
      </w:r>
    </w:p>
    <w:p w14:paraId="628B0BAC" w14:textId="77777777" w:rsidR="00410DC1" w:rsidRPr="00410DC1" w:rsidRDefault="00410DC1" w:rsidP="00410DC1">
      <w:pPr>
        <w:numPr>
          <w:ilvl w:val="0"/>
          <w:numId w:val="38"/>
        </w:numPr>
        <w:rPr>
          <w:lang w:val="en-KE"/>
        </w:rPr>
      </w:pPr>
      <w:r w:rsidRPr="00410DC1">
        <w:rPr>
          <w:lang w:val="en-US"/>
        </w:rPr>
        <w:t>A transparent decision trail exists for every routing decision</w:t>
      </w:r>
      <w:r w:rsidRPr="00410DC1">
        <w:rPr>
          <w:lang w:val="en-KE"/>
        </w:rPr>
        <w:t> </w:t>
      </w:r>
    </w:p>
    <w:p w14:paraId="0B4BBEB9" w14:textId="77777777" w:rsidR="00410DC1" w:rsidRPr="00410DC1" w:rsidRDefault="00410DC1" w:rsidP="00410DC1">
      <w:pPr>
        <w:numPr>
          <w:ilvl w:val="0"/>
          <w:numId w:val="39"/>
        </w:numPr>
        <w:rPr>
          <w:lang w:val="en-KE"/>
        </w:rPr>
      </w:pPr>
      <w:r w:rsidRPr="00410DC1">
        <w:rPr>
          <w:lang w:val="en-US"/>
        </w:rPr>
        <w:t>If a lesson's output underperforms, the Architect can trace back and refine the classification logic</w:t>
      </w:r>
      <w:r w:rsidRPr="00410DC1">
        <w:rPr>
          <w:lang w:val="en-KE"/>
        </w:rPr>
        <w:t> </w:t>
      </w:r>
    </w:p>
    <w:p w14:paraId="73E06EA2" w14:textId="77777777" w:rsidR="00410DC1" w:rsidRPr="00410DC1" w:rsidRDefault="00410DC1" w:rsidP="00410DC1">
      <w:pPr>
        <w:rPr>
          <w:lang w:val="en-KE"/>
        </w:rPr>
      </w:pPr>
      <w:r w:rsidRPr="00410DC1">
        <w:rPr>
          <w:b/>
          <w:bCs/>
          <w:lang w:val="en-US"/>
        </w:rPr>
        <w:t>The End State</w:t>
      </w:r>
      <w:r w:rsidRPr="00410DC1">
        <w:rPr>
          <w:lang w:val="en-KE"/>
        </w:rPr>
        <w:t> </w:t>
      </w:r>
    </w:p>
    <w:p w14:paraId="04013C3C" w14:textId="77777777" w:rsidR="00410DC1" w:rsidRPr="00410DC1" w:rsidRDefault="00410DC1" w:rsidP="00410DC1">
      <w:pPr>
        <w:rPr>
          <w:lang w:val="en-KE"/>
        </w:rPr>
      </w:pPr>
      <w:r w:rsidRPr="00410DC1">
        <w:rPr>
          <w:lang w:val="en-US"/>
        </w:rPr>
        <w:t>The Architect sits at the command center, feeding lesson data into the Meta-Strategist. Within seconds, the AI returns a complete set of </w:t>
      </w:r>
      <w:r w:rsidRPr="00410DC1">
        <w:rPr>
          <w:b/>
          <w:bCs/>
          <w:lang w:val="en-US"/>
        </w:rPr>
        <w:t>three tailored prompts</w:t>
      </w:r>
      <w:r w:rsidRPr="00410DC1">
        <w:rPr>
          <w:lang w:val="en-US"/>
        </w:rPr>
        <w:t>. The Architect deploys these prompts sequentially to specialized agents:</w:t>
      </w:r>
      <w:r w:rsidRPr="00410DC1">
        <w:rPr>
          <w:lang w:val="en-KE"/>
        </w:rPr>
        <w:t> </w:t>
      </w:r>
    </w:p>
    <w:p w14:paraId="3E70752E" w14:textId="77777777" w:rsidR="00410DC1" w:rsidRPr="00410DC1" w:rsidRDefault="00410DC1" w:rsidP="00410DC1">
      <w:pPr>
        <w:numPr>
          <w:ilvl w:val="0"/>
          <w:numId w:val="40"/>
        </w:numPr>
        <w:rPr>
          <w:lang w:val="en-KE"/>
        </w:rPr>
      </w:pPr>
      <w:r w:rsidRPr="00410DC1">
        <w:rPr>
          <w:b/>
          <w:bCs/>
          <w:lang w:val="en-US"/>
        </w:rPr>
        <w:t>Deep Thinker</w:t>
      </w:r>
      <w:r w:rsidRPr="00410DC1">
        <w:rPr>
          <w:lang w:val="en-US"/>
        </w:rPr>
        <w:t> extracts the theory</w:t>
      </w:r>
      <w:r w:rsidRPr="00410DC1">
        <w:rPr>
          <w:lang w:val="en-KE"/>
        </w:rPr>
        <w:t> </w:t>
      </w:r>
    </w:p>
    <w:p w14:paraId="7B4C4611" w14:textId="77777777" w:rsidR="00410DC1" w:rsidRPr="00410DC1" w:rsidRDefault="00410DC1" w:rsidP="00410DC1">
      <w:pPr>
        <w:numPr>
          <w:ilvl w:val="0"/>
          <w:numId w:val="41"/>
        </w:numPr>
        <w:rPr>
          <w:lang w:val="en-KE"/>
        </w:rPr>
      </w:pPr>
      <w:r w:rsidRPr="00410DC1">
        <w:rPr>
          <w:b/>
          <w:bCs/>
          <w:lang w:val="en-US"/>
        </w:rPr>
        <w:t>Deep Searcher</w:t>
      </w:r>
      <w:r w:rsidRPr="00410DC1">
        <w:rPr>
          <w:lang w:val="en-US"/>
        </w:rPr>
        <w:t> validates against reality</w:t>
      </w:r>
      <w:r w:rsidRPr="00410DC1">
        <w:rPr>
          <w:lang w:val="en-KE"/>
        </w:rPr>
        <w:t> </w:t>
      </w:r>
    </w:p>
    <w:p w14:paraId="3828EAA5" w14:textId="77777777" w:rsidR="00410DC1" w:rsidRPr="00410DC1" w:rsidRDefault="00410DC1" w:rsidP="00410DC1">
      <w:pPr>
        <w:numPr>
          <w:ilvl w:val="0"/>
          <w:numId w:val="42"/>
        </w:numPr>
        <w:rPr>
          <w:lang w:val="en-KE"/>
        </w:rPr>
      </w:pPr>
      <w:r w:rsidRPr="00410DC1">
        <w:rPr>
          <w:b/>
          <w:bCs/>
          <w:lang w:val="en-US"/>
        </w:rPr>
        <w:t>Deep Architect</w:t>
      </w:r>
      <w:r w:rsidRPr="00410DC1">
        <w:rPr>
          <w:lang w:val="en-US"/>
        </w:rPr>
        <w:t> synthesizes the final tool</w:t>
      </w:r>
      <w:r w:rsidRPr="00410DC1">
        <w:rPr>
          <w:lang w:val="en-KE"/>
        </w:rPr>
        <w:t> </w:t>
      </w:r>
    </w:p>
    <w:p w14:paraId="14BE8825" w14:textId="77777777" w:rsidR="00410DC1" w:rsidRPr="00410DC1" w:rsidRDefault="00410DC1" w:rsidP="00410DC1">
      <w:pPr>
        <w:rPr>
          <w:lang w:val="en-KE"/>
        </w:rPr>
      </w:pPr>
      <w:r w:rsidRPr="00410DC1">
        <w:rPr>
          <w:lang w:val="en-US"/>
        </w:rPr>
        <w:t>Within hours, the lesson is transformed into a practical, battle-tested component of the Playbook. This process repeats systematically until the entire curriculum is weaponized into a functional, multi-layered trading operation.</w:t>
      </w:r>
      <w:r w:rsidRPr="00410DC1">
        <w:rPr>
          <w:lang w:val="en-KE"/>
        </w:rPr>
        <w:t> </w:t>
      </w:r>
    </w:p>
    <w:p w14:paraId="6C79C2DD" w14:textId="77777777" w:rsidR="00410DC1" w:rsidRPr="00410DC1" w:rsidRDefault="00410DC1" w:rsidP="00410DC1">
      <w:pPr>
        <w:rPr>
          <w:lang w:val="en-KE"/>
        </w:rPr>
      </w:pPr>
      <w:r w:rsidRPr="00410DC1">
        <w:rPr>
          <w:lang w:val="en-KE"/>
        </w:rPr>
        <w:t> </w:t>
      </w:r>
    </w:p>
    <w:p w14:paraId="163586CF" w14:textId="77777777" w:rsidR="00410DC1" w:rsidRPr="00410DC1" w:rsidRDefault="00410DC1" w:rsidP="00410DC1">
      <w:pPr>
        <w:rPr>
          <w:lang w:val="en-KE"/>
        </w:rPr>
      </w:pPr>
      <w:r w:rsidRPr="00410DC1">
        <w:rPr>
          <w:b/>
          <w:bCs/>
          <w:lang w:val="en-US"/>
        </w:rPr>
        <w:t>3. Mechanical Rules of Operation (The AI's Directives)</w:t>
      </w:r>
      <w:r w:rsidRPr="00410DC1">
        <w:rPr>
          <w:lang w:val="en-KE"/>
        </w:rPr>
        <w:t> </w:t>
      </w:r>
    </w:p>
    <w:p w14:paraId="1E8163AE" w14:textId="77777777" w:rsidR="00410DC1" w:rsidRPr="00410DC1" w:rsidRDefault="00410DC1" w:rsidP="00410DC1">
      <w:pPr>
        <w:rPr>
          <w:lang w:val="en-KE"/>
        </w:rPr>
      </w:pPr>
      <w:r w:rsidRPr="00410DC1">
        <w:rPr>
          <w:lang w:val="en-US"/>
        </w:rPr>
        <w:t>The Master Meta-Strategist operates according to </w:t>
      </w:r>
      <w:r w:rsidRPr="00410DC1">
        <w:rPr>
          <w:b/>
          <w:bCs/>
          <w:lang w:val="en-US"/>
        </w:rPr>
        <w:t>four non-negotiable, sequential directives</w:t>
      </w:r>
      <w:r w:rsidRPr="00410DC1">
        <w:rPr>
          <w:lang w:val="en-US"/>
        </w:rPr>
        <w:t>:</w:t>
      </w:r>
      <w:r w:rsidRPr="00410DC1">
        <w:rPr>
          <w:lang w:val="en-KE"/>
        </w:rPr>
        <w:t> </w:t>
      </w:r>
    </w:p>
    <w:p w14:paraId="64D9D1B1" w14:textId="77777777" w:rsidR="00410DC1" w:rsidRPr="00410DC1" w:rsidRDefault="00410DC1" w:rsidP="00410DC1">
      <w:pPr>
        <w:rPr>
          <w:lang w:val="en-KE"/>
        </w:rPr>
      </w:pPr>
      <w:r w:rsidRPr="00410DC1">
        <w:rPr>
          <w:lang w:val="en-KE"/>
        </w:rPr>
        <w:t> </w:t>
      </w:r>
    </w:p>
    <w:p w14:paraId="134E5815" w14:textId="77777777" w:rsidR="00410DC1" w:rsidRPr="00410DC1" w:rsidRDefault="00410DC1" w:rsidP="00410DC1">
      <w:pPr>
        <w:rPr>
          <w:lang w:val="en-KE"/>
        </w:rPr>
      </w:pPr>
      <w:r w:rsidRPr="00410DC1">
        <w:rPr>
          <w:b/>
          <w:bCs/>
          <w:lang w:val="en-US"/>
        </w:rPr>
        <w:t>Rule 1: ANALYZE</w:t>
      </w:r>
      <w:r w:rsidRPr="00410DC1">
        <w:rPr>
          <w:lang w:val="en-KE"/>
        </w:rPr>
        <w:t> </w:t>
      </w:r>
    </w:p>
    <w:p w14:paraId="3F95DCDE" w14:textId="77777777" w:rsidR="00410DC1" w:rsidRPr="00410DC1" w:rsidRDefault="00410DC1" w:rsidP="00410DC1">
      <w:pPr>
        <w:rPr>
          <w:lang w:val="en-KE"/>
        </w:rPr>
      </w:pPr>
      <w:r w:rsidRPr="00410DC1">
        <w:rPr>
          <w:b/>
          <w:bCs/>
          <w:lang w:val="en-US"/>
        </w:rPr>
        <w:t>Directive:</w:t>
      </w:r>
      <w:r w:rsidRPr="00410DC1">
        <w:rPr>
          <w:lang w:val="en-US"/>
        </w:rPr>
        <w:t> Upon receiving lesson data (Topic, Subtopics, Summary), the AI must perform a deep analytical read to determine the lesson's </w:t>
      </w:r>
      <w:r w:rsidRPr="00410DC1">
        <w:rPr>
          <w:b/>
          <w:bCs/>
          <w:lang w:val="en-US"/>
        </w:rPr>
        <w:t>primary strategic value</w:t>
      </w:r>
      <w:r w:rsidRPr="00410DC1">
        <w:rPr>
          <w:lang w:val="en-US"/>
        </w:rPr>
        <w:t> within the context of Project Playbook Gauntlet.</w:t>
      </w:r>
      <w:r w:rsidRPr="00410DC1">
        <w:rPr>
          <w:lang w:val="en-KE"/>
        </w:rPr>
        <w:t> </w:t>
      </w:r>
    </w:p>
    <w:p w14:paraId="7347162C" w14:textId="77777777" w:rsidR="00410DC1" w:rsidRPr="00410DC1" w:rsidRDefault="00410DC1" w:rsidP="00410DC1">
      <w:pPr>
        <w:rPr>
          <w:lang w:val="en-KE"/>
        </w:rPr>
      </w:pPr>
      <w:r w:rsidRPr="00410DC1">
        <w:rPr>
          <w:b/>
          <w:bCs/>
          <w:lang w:val="en-US"/>
        </w:rPr>
        <w:t>Key Questions the AI Must Answer:</w:t>
      </w:r>
      <w:r w:rsidRPr="00410DC1">
        <w:rPr>
          <w:lang w:val="en-KE"/>
        </w:rPr>
        <w:t> </w:t>
      </w:r>
    </w:p>
    <w:p w14:paraId="092A9AE9" w14:textId="77777777" w:rsidR="00410DC1" w:rsidRPr="00410DC1" w:rsidRDefault="00410DC1" w:rsidP="00410DC1">
      <w:pPr>
        <w:numPr>
          <w:ilvl w:val="0"/>
          <w:numId w:val="43"/>
        </w:numPr>
        <w:rPr>
          <w:lang w:val="en-KE"/>
        </w:rPr>
      </w:pPr>
      <w:r w:rsidRPr="00410DC1">
        <w:rPr>
          <w:lang w:val="en-US"/>
        </w:rPr>
        <w:t>What is the core knowledge type being transmitted? (e.g., a pattern, a rule, a mental model, a cause-effect relationship)</w:t>
      </w:r>
      <w:r w:rsidRPr="00410DC1">
        <w:rPr>
          <w:lang w:val="en-KE"/>
        </w:rPr>
        <w:t> </w:t>
      </w:r>
    </w:p>
    <w:p w14:paraId="4285991D" w14:textId="77777777" w:rsidR="00410DC1" w:rsidRPr="00410DC1" w:rsidRDefault="00410DC1" w:rsidP="00410DC1">
      <w:pPr>
        <w:numPr>
          <w:ilvl w:val="0"/>
          <w:numId w:val="44"/>
        </w:numPr>
        <w:rPr>
          <w:lang w:val="en-KE"/>
        </w:rPr>
      </w:pPr>
      <w:r w:rsidRPr="00410DC1">
        <w:rPr>
          <w:lang w:val="en-US"/>
        </w:rPr>
        <w:t>What is the lesson's primary function? (e.g., to identify a setup, to manage risk, to control emotion, to predict market direction)</w:t>
      </w:r>
      <w:r w:rsidRPr="00410DC1">
        <w:rPr>
          <w:lang w:val="en-KE"/>
        </w:rPr>
        <w:t> </w:t>
      </w:r>
    </w:p>
    <w:p w14:paraId="1A4FB76B" w14:textId="77777777" w:rsidR="00410DC1" w:rsidRPr="00410DC1" w:rsidRDefault="00410DC1" w:rsidP="00410DC1">
      <w:pPr>
        <w:numPr>
          <w:ilvl w:val="0"/>
          <w:numId w:val="45"/>
        </w:numPr>
        <w:rPr>
          <w:lang w:val="en-KE"/>
        </w:rPr>
      </w:pPr>
      <w:r w:rsidRPr="00410DC1">
        <w:rPr>
          <w:lang w:val="en-US"/>
        </w:rPr>
        <w:lastRenderedPageBreak/>
        <w:t>How does this lesson align with the Project's Core Principles? (Data-Driven, Systematic, Hybrid Model, MTA, Contrarian Sentiment)</w:t>
      </w:r>
      <w:r w:rsidRPr="00410DC1">
        <w:rPr>
          <w:lang w:val="en-KE"/>
        </w:rPr>
        <w:t> </w:t>
      </w:r>
    </w:p>
    <w:p w14:paraId="7F3C3B17" w14:textId="77777777" w:rsidR="00410DC1" w:rsidRPr="00410DC1" w:rsidRDefault="00410DC1" w:rsidP="00410DC1">
      <w:pPr>
        <w:rPr>
          <w:lang w:val="en-KE"/>
        </w:rPr>
      </w:pPr>
      <w:r w:rsidRPr="00410DC1">
        <w:rPr>
          <w:b/>
          <w:bCs/>
          <w:lang w:val="en-US"/>
        </w:rPr>
        <w:t>Output:</w:t>
      </w:r>
      <w:r w:rsidRPr="00410DC1">
        <w:rPr>
          <w:lang w:val="en-US"/>
        </w:rPr>
        <w:t> A clear understanding of the lesson's essence.</w:t>
      </w:r>
      <w:r w:rsidRPr="00410DC1">
        <w:rPr>
          <w:lang w:val="en-KE"/>
        </w:rPr>
        <w:t> </w:t>
      </w:r>
    </w:p>
    <w:p w14:paraId="44B3DC8A" w14:textId="77777777" w:rsidR="00410DC1" w:rsidRPr="00410DC1" w:rsidRDefault="00410DC1" w:rsidP="00410DC1">
      <w:pPr>
        <w:rPr>
          <w:lang w:val="en-KE"/>
        </w:rPr>
      </w:pPr>
      <w:r w:rsidRPr="00410DC1">
        <w:rPr>
          <w:lang w:val="en-KE"/>
        </w:rPr>
        <w:t> </w:t>
      </w:r>
    </w:p>
    <w:p w14:paraId="43206549" w14:textId="77777777" w:rsidR="00410DC1" w:rsidRPr="00410DC1" w:rsidRDefault="00410DC1" w:rsidP="00410DC1">
      <w:pPr>
        <w:rPr>
          <w:lang w:val="en-KE"/>
        </w:rPr>
      </w:pPr>
      <w:r w:rsidRPr="00410DC1">
        <w:rPr>
          <w:b/>
          <w:bCs/>
          <w:lang w:val="en-US"/>
        </w:rPr>
        <w:t>Rule 2: CLASSIFY</w:t>
      </w:r>
      <w:r w:rsidRPr="00410DC1">
        <w:rPr>
          <w:lang w:val="en-KE"/>
        </w:rPr>
        <w:t> </w:t>
      </w:r>
    </w:p>
    <w:p w14:paraId="4CDA827A" w14:textId="77777777" w:rsidR="00410DC1" w:rsidRPr="00410DC1" w:rsidRDefault="00410DC1" w:rsidP="00410DC1">
      <w:pPr>
        <w:rPr>
          <w:lang w:val="en-KE"/>
        </w:rPr>
      </w:pPr>
      <w:r w:rsidRPr="00410DC1">
        <w:rPr>
          <w:b/>
          <w:bCs/>
          <w:lang w:val="en-US"/>
        </w:rPr>
        <w:t>Directive:</w:t>
      </w:r>
      <w:r w:rsidRPr="00410DC1">
        <w:rPr>
          <w:lang w:val="en-US"/>
        </w:rPr>
        <w:t> Based on the analysis, the AI must classify the lesson into </w:t>
      </w:r>
      <w:r w:rsidRPr="00410DC1">
        <w:rPr>
          <w:b/>
          <w:bCs/>
          <w:lang w:val="en-US"/>
        </w:rPr>
        <w:t>one</w:t>
      </w:r>
      <w:r w:rsidRPr="00410DC1">
        <w:rPr>
          <w:lang w:val="en-US"/>
        </w:rPr>
        <w:t> of the following four primary categories. If a lesson has overlapping elements, the AI must identify the </w:t>
      </w:r>
      <w:r w:rsidRPr="00410DC1">
        <w:rPr>
          <w:b/>
          <w:bCs/>
          <w:lang w:val="en-US"/>
        </w:rPr>
        <w:t>dominant</w:t>
      </w:r>
      <w:r w:rsidRPr="00410DC1">
        <w:rPr>
          <w:lang w:val="en-US"/>
        </w:rPr>
        <w:t> purpose.</w:t>
      </w:r>
      <w:r w:rsidRPr="00410DC1">
        <w:rPr>
          <w:lang w:val="en-KE"/>
        </w:rPr>
        <w:t> </w:t>
      </w:r>
    </w:p>
    <w:p w14:paraId="75CC5DCE" w14:textId="77777777" w:rsidR="00410DC1" w:rsidRPr="00410DC1" w:rsidRDefault="00410DC1" w:rsidP="00410DC1">
      <w:pPr>
        <w:rPr>
          <w:i/>
          <w:iCs/>
          <w:lang w:val="en-KE"/>
        </w:rPr>
      </w:pPr>
      <w:r w:rsidRPr="00410DC1">
        <w:rPr>
          <w:b/>
          <w:bCs/>
          <w:lang w:val="en-US"/>
        </w:rPr>
        <w:t>The Four Primary Categories:</w:t>
      </w:r>
      <w:r w:rsidRPr="00410DC1">
        <w:rPr>
          <w:i/>
          <w:iCs/>
          <w:lang w:val="en-KE"/>
        </w:rPr>
        <w:t> </w:t>
      </w:r>
    </w:p>
    <w:p w14:paraId="3C379FB9" w14:textId="77777777" w:rsidR="00410DC1" w:rsidRPr="00410DC1" w:rsidRDefault="00410DC1" w:rsidP="00410DC1">
      <w:pPr>
        <w:rPr>
          <w:lang w:val="en-KE"/>
        </w:rPr>
      </w:pPr>
      <w:r w:rsidRPr="00410DC1">
        <w:rPr>
          <w:b/>
          <w:bCs/>
          <w:lang w:val="en-US"/>
        </w:rPr>
        <w:t>1. Mechanical Strategy</w:t>
      </w:r>
      <w:r w:rsidRPr="00410DC1">
        <w:rPr>
          <w:lang w:val="en-KE"/>
        </w:rPr>
        <w:t> </w:t>
      </w:r>
    </w:p>
    <w:p w14:paraId="3CF747A9" w14:textId="77777777" w:rsidR="00410DC1" w:rsidRPr="00410DC1" w:rsidRDefault="00410DC1" w:rsidP="00410DC1">
      <w:pPr>
        <w:numPr>
          <w:ilvl w:val="0"/>
          <w:numId w:val="46"/>
        </w:numPr>
        <w:rPr>
          <w:lang w:val="en-KE"/>
        </w:rPr>
      </w:pPr>
      <w:r w:rsidRPr="00410DC1">
        <w:rPr>
          <w:b/>
          <w:bCs/>
          <w:lang w:val="en-US"/>
        </w:rPr>
        <w:t>Definition:</w:t>
      </w:r>
      <w:r w:rsidRPr="00410DC1">
        <w:rPr>
          <w:lang w:val="en-US"/>
        </w:rPr>
        <w:t> The lesson describes a specific, observable price pattern, setup, or technical signal that can be translated into precise entry/exit rules.</w:t>
      </w:r>
      <w:r w:rsidRPr="00410DC1">
        <w:rPr>
          <w:lang w:val="en-KE"/>
        </w:rPr>
        <w:t> </w:t>
      </w:r>
    </w:p>
    <w:p w14:paraId="7584F4DC" w14:textId="77777777" w:rsidR="00410DC1" w:rsidRPr="00410DC1" w:rsidRDefault="00410DC1" w:rsidP="00410DC1">
      <w:pPr>
        <w:numPr>
          <w:ilvl w:val="0"/>
          <w:numId w:val="47"/>
        </w:numPr>
        <w:rPr>
          <w:lang w:val="en-KE"/>
        </w:rPr>
      </w:pPr>
      <w:r w:rsidRPr="00410DC1">
        <w:rPr>
          <w:b/>
          <w:bCs/>
          <w:lang w:val="en-US"/>
        </w:rPr>
        <w:t>Examples:</w:t>
      </w:r>
      <w:r w:rsidRPr="00410DC1">
        <w:rPr>
          <w:lang w:val="en-US"/>
        </w:rPr>
        <w:t xml:space="preserve"> "How to Trade the </w:t>
      </w:r>
      <w:proofErr w:type="spellStart"/>
      <w:r w:rsidRPr="00410DC1">
        <w:rPr>
          <w:lang w:val="en-US"/>
        </w:rPr>
        <w:t>Gartley</w:t>
      </w:r>
      <w:proofErr w:type="spellEnd"/>
      <w:r w:rsidRPr="00410DC1">
        <w:rPr>
          <w:lang w:val="en-US"/>
        </w:rPr>
        <w:t xml:space="preserve"> Pattern," "Trading Double Tops," "How to Use Fibonacci Retracements," "Trading Breakouts with Trend Lines"</w:t>
      </w:r>
      <w:r w:rsidRPr="00410DC1">
        <w:rPr>
          <w:lang w:val="en-KE"/>
        </w:rPr>
        <w:t> </w:t>
      </w:r>
    </w:p>
    <w:p w14:paraId="08B28D4B" w14:textId="77777777" w:rsidR="00410DC1" w:rsidRPr="00410DC1" w:rsidRDefault="00410DC1" w:rsidP="00410DC1">
      <w:pPr>
        <w:numPr>
          <w:ilvl w:val="0"/>
          <w:numId w:val="48"/>
        </w:numPr>
        <w:rPr>
          <w:lang w:val="en-KE"/>
        </w:rPr>
      </w:pPr>
      <w:r w:rsidRPr="00410DC1">
        <w:rPr>
          <w:b/>
          <w:bCs/>
          <w:lang w:val="en-US"/>
        </w:rPr>
        <w:t>Key Identifier:</w:t>
      </w:r>
      <w:r w:rsidRPr="00410DC1">
        <w:rPr>
          <w:lang w:val="en-US"/>
        </w:rPr>
        <w:t> Can this lesson be turned into a rule-based "If X, then Y" trading setup?</w:t>
      </w:r>
      <w:r w:rsidRPr="00410DC1">
        <w:rPr>
          <w:lang w:val="en-KE"/>
        </w:rPr>
        <w:t> </w:t>
      </w:r>
    </w:p>
    <w:p w14:paraId="44E322FA" w14:textId="77777777" w:rsidR="00410DC1" w:rsidRPr="00410DC1" w:rsidRDefault="00410DC1" w:rsidP="00410DC1">
      <w:pPr>
        <w:rPr>
          <w:lang w:val="en-KE"/>
        </w:rPr>
      </w:pPr>
      <w:r w:rsidRPr="00410DC1">
        <w:rPr>
          <w:b/>
          <w:bCs/>
          <w:lang w:val="en-US"/>
        </w:rPr>
        <w:t>2. Risk Management Principle</w:t>
      </w:r>
      <w:r w:rsidRPr="00410DC1">
        <w:rPr>
          <w:lang w:val="en-KE"/>
        </w:rPr>
        <w:t> </w:t>
      </w:r>
    </w:p>
    <w:p w14:paraId="58C1BB84" w14:textId="77777777" w:rsidR="00410DC1" w:rsidRPr="00410DC1" w:rsidRDefault="00410DC1" w:rsidP="00410DC1">
      <w:pPr>
        <w:numPr>
          <w:ilvl w:val="0"/>
          <w:numId w:val="49"/>
        </w:numPr>
        <w:rPr>
          <w:lang w:val="en-KE"/>
        </w:rPr>
      </w:pPr>
      <w:r w:rsidRPr="00410DC1">
        <w:rPr>
          <w:b/>
          <w:bCs/>
          <w:lang w:val="en-US"/>
        </w:rPr>
        <w:t>Definition:</w:t>
      </w:r>
      <w:r w:rsidRPr="00410DC1">
        <w:rPr>
          <w:lang w:val="en-US"/>
        </w:rPr>
        <w:t> The lesson teaches a rule, framework, or calculation method for controlling capital exposure, position sizing, or trade protection.</w:t>
      </w:r>
      <w:r w:rsidRPr="00410DC1">
        <w:rPr>
          <w:lang w:val="en-KE"/>
        </w:rPr>
        <w:t> </w:t>
      </w:r>
    </w:p>
    <w:p w14:paraId="1B43A9F8" w14:textId="77777777" w:rsidR="00410DC1" w:rsidRPr="00410DC1" w:rsidRDefault="00410DC1" w:rsidP="00410DC1">
      <w:pPr>
        <w:numPr>
          <w:ilvl w:val="0"/>
          <w:numId w:val="50"/>
        </w:numPr>
        <w:rPr>
          <w:lang w:val="en-KE"/>
        </w:rPr>
      </w:pPr>
      <w:r w:rsidRPr="00410DC1">
        <w:rPr>
          <w:b/>
          <w:bCs/>
          <w:lang w:val="en-US"/>
        </w:rPr>
        <w:t>Examples:</w:t>
      </w:r>
      <w:r w:rsidRPr="00410DC1">
        <w:rPr>
          <w:lang w:val="en-US"/>
        </w:rPr>
        <w:t> "Never Risk More Than 2%," "How to Calculate Position Size," "Setting Stop Losses Based on Volatility," "Understanding Leverage and Margin"</w:t>
      </w:r>
      <w:r w:rsidRPr="00410DC1">
        <w:rPr>
          <w:lang w:val="en-KE"/>
        </w:rPr>
        <w:t> </w:t>
      </w:r>
    </w:p>
    <w:p w14:paraId="0DDC61F8" w14:textId="77777777" w:rsidR="00410DC1" w:rsidRPr="00410DC1" w:rsidRDefault="00410DC1" w:rsidP="00410DC1">
      <w:pPr>
        <w:numPr>
          <w:ilvl w:val="0"/>
          <w:numId w:val="51"/>
        </w:numPr>
        <w:rPr>
          <w:lang w:val="en-KE"/>
        </w:rPr>
      </w:pPr>
      <w:r w:rsidRPr="00410DC1">
        <w:rPr>
          <w:b/>
          <w:bCs/>
          <w:lang w:val="en-US"/>
        </w:rPr>
        <w:t>Key Identifier:</w:t>
      </w:r>
      <w:r w:rsidRPr="00410DC1">
        <w:rPr>
          <w:lang w:val="en-US"/>
        </w:rPr>
        <w:t> Does this lesson teach how to protect capital or manage the size/risk of a trade?</w:t>
      </w:r>
      <w:r w:rsidRPr="00410DC1">
        <w:rPr>
          <w:lang w:val="en-KE"/>
        </w:rPr>
        <w:t> </w:t>
      </w:r>
    </w:p>
    <w:p w14:paraId="5AA71686" w14:textId="77777777" w:rsidR="00410DC1" w:rsidRPr="00410DC1" w:rsidRDefault="00410DC1" w:rsidP="00410DC1">
      <w:pPr>
        <w:rPr>
          <w:lang w:val="en-KE"/>
        </w:rPr>
      </w:pPr>
      <w:r w:rsidRPr="00410DC1">
        <w:rPr>
          <w:b/>
          <w:bCs/>
          <w:lang w:val="en-US"/>
        </w:rPr>
        <w:t>3. Psychological Heuristic</w:t>
      </w:r>
      <w:r w:rsidRPr="00410DC1">
        <w:rPr>
          <w:lang w:val="en-KE"/>
        </w:rPr>
        <w:t> </w:t>
      </w:r>
    </w:p>
    <w:p w14:paraId="5717EBB2" w14:textId="77777777" w:rsidR="00410DC1" w:rsidRPr="00410DC1" w:rsidRDefault="00410DC1" w:rsidP="00410DC1">
      <w:pPr>
        <w:numPr>
          <w:ilvl w:val="0"/>
          <w:numId w:val="52"/>
        </w:numPr>
        <w:rPr>
          <w:lang w:val="en-KE"/>
        </w:rPr>
      </w:pPr>
      <w:r w:rsidRPr="00410DC1">
        <w:rPr>
          <w:b/>
          <w:bCs/>
          <w:lang w:val="en-US"/>
        </w:rPr>
        <w:t>Definition:</w:t>
      </w:r>
      <w:r w:rsidRPr="00410DC1">
        <w:rPr>
          <w:lang w:val="en-US"/>
        </w:rPr>
        <w:t> The lesson addresses trader mindset, discipline, cognitive biases, or behavioral frameworks necessary for consistent execution.</w:t>
      </w:r>
      <w:r w:rsidRPr="00410DC1">
        <w:rPr>
          <w:lang w:val="en-KE"/>
        </w:rPr>
        <w:t> </w:t>
      </w:r>
    </w:p>
    <w:p w14:paraId="4BB9DD69" w14:textId="77777777" w:rsidR="00410DC1" w:rsidRPr="00410DC1" w:rsidRDefault="00410DC1" w:rsidP="00410DC1">
      <w:pPr>
        <w:numPr>
          <w:ilvl w:val="0"/>
          <w:numId w:val="53"/>
        </w:numPr>
        <w:rPr>
          <w:lang w:val="en-KE"/>
        </w:rPr>
      </w:pPr>
      <w:r w:rsidRPr="00410DC1">
        <w:rPr>
          <w:b/>
          <w:bCs/>
          <w:lang w:val="en-US"/>
        </w:rPr>
        <w:t>Examples:</w:t>
      </w:r>
      <w:r w:rsidRPr="00410DC1">
        <w:rPr>
          <w:lang w:val="en-US"/>
        </w:rPr>
        <w:t> "Why Trading Discipline is Key," "The 5 Deadly </w:t>
      </w:r>
      <w:proofErr w:type="gramStart"/>
      <w:r w:rsidRPr="00410DC1">
        <w:rPr>
          <w:lang w:val="en-US"/>
        </w:rPr>
        <w:t>O's</w:t>
      </w:r>
      <w:proofErr w:type="gramEnd"/>
      <w:r w:rsidRPr="00410DC1">
        <w:rPr>
          <w:lang w:val="en-US"/>
        </w:rPr>
        <w:t> of Trading," "Stick With Your Trading Plan," "How to Protect Yourself From Reversals" (the emotional aspect)</w:t>
      </w:r>
      <w:r w:rsidRPr="00410DC1">
        <w:rPr>
          <w:lang w:val="en-KE"/>
        </w:rPr>
        <w:t> </w:t>
      </w:r>
    </w:p>
    <w:p w14:paraId="346FE581" w14:textId="77777777" w:rsidR="00410DC1" w:rsidRPr="00410DC1" w:rsidRDefault="00410DC1" w:rsidP="00410DC1">
      <w:pPr>
        <w:numPr>
          <w:ilvl w:val="0"/>
          <w:numId w:val="54"/>
        </w:numPr>
        <w:rPr>
          <w:lang w:val="en-KE"/>
        </w:rPr>
      </w:pPr>
      <w:r w:rsidRPr="00410DC1">
        <w:rPr>
          <w:b/>
          <w:bCs/>
          <w:lang w:val="en-US"/>
        </w:rPr>
        <w:t>Key Identifier:</w:t>
      </w:r>
      <w:r w:rsidRPr="00410DC1">
        <w:rPr>
          <w:lang w:val="en-US"/>
        </w:rPr>
        <w:t> Does this lesson teach how to think, feel, or behave correctly as a trader?</w:t>
      </w:r>
      <w:r w:rsidRPr="00410DC1">
        <w:rPr>
          <w:lang w:val="en-KE"/>
        </w:rPr>
        <w:t> </w:t>
      </w:r>
    </w:p>
    <w:p w14:paraId="43C44FF8" w14:textId="77777777" w:rsidR="00410DC1" w:rsidRPr="00410DC1" w:rsidRDefault="00410DC1" w:rsidP="00410DC1">
      <w:pPr>
        <w:rPr>
          <w:lang w:val="en-KE"/>
        </w:rPr>
      </w:pPr>
      <w:r w:rsidRPr="00410DC1">
        <w:rPr>
          <w:b/>
          <w:bCs/>
          <w:lang w:val="en-US"/>
        </w:rPr>
        <w:t>4. Macroeconomic Concept</w:t>
      </w:r>
      <w:r w:rsidRPr="00410DC1">
        <w:rPr>
          <w:lang w:val="en-KE"/>
        </w:rPr>
        <w:t> </w:t>
      </w:r>
    </w:p>
    <w:p w14:paraId="5D3CA938" w14:textId="77777777" w:rsidR="00410DC1" w:rsidRPr="00410DC1" w:rsidRDefault="00410DC1" w:rsidP="00410DC1">
      <w:pPr>
        <w:numPr>
          <w:ilvl w:val="0"/>
          <w:numId w:val="55"/>
        </w:numPr>
        <w:rPr>
          <w:lang w:val="en-KE"/>
        </w:rPr>
      </w:pPr>
      <w:r w:rsidRPr="00410DC1">
        <w:rPr>
          <w:b/>
          <w:bCs/>
          <w:lang w:val="en-US"/>
        </w:rPr>
        <w:t>Definition:</w:t>
      </w:r>
      <w:r w:rsidRPr="00410DC1">
        <w:rPr>
          <w:lang w:val="en-US"/>
        </w:rPr>
        <w:t> The lesson explains a fundamental, news-driven, or high-level market dynamic (interest rates, central bank policy, intermarket relationships, economic data).</w:t>
      </w:r>
      <w:r w:rsidRPr="00410DC1">
        <w:rPr>
          <w:lang w:val="en-KE"/>
        </w:rPr>
        <w:t> </w:t>
      </w:r>
    </w:p>
    <w:p w14:paraId="7B34B829" w14:textId="77777777" w:rsidR="00410DC1" w:rsidRPr="00410DC1" w:rsidRDefault="00410DC1" w:rsidP="00410DC1">
      <w:pPr>
        <w:numPr>
          <w:ilvl w:val="0"/>
          <w:numId w:val="56"/>
        </w:numPr>
        <w:rPr>
          <w:lang w:val="en-KE"/>
        </w:rPr>
      </w:pPr>
      <w:r w:rsidRPr="00410DC1">
        <w:rPr>
          <w:b/>
          <w:bCs/>
          <w:lang w:val="en-US"/>
        </w:rPr>
        <w:t>Examples:</w:t>
      </w:r>
      <w:r w:rsidRPr="00410DC1">
        <w:rPr>
          <w:lang w:val="en-US"/>
        </w:rPr>
        <w:t> "How Interest Rates Affect Currencies," "Hawkish vs Dovish Policy," "How Bond Yields Affect Currency Movements," "The Dollar Smile Theory"</w:t>
      </w:r>
      <w:r w:rsidRPr="00410DC1">
        <w:rPr>
          <w:lang w:val="en-KE"/>
        </w:rPr>
        <w:t> </w:t>
      </w:r>
    </w:p>
    <w:p w14:paraId="3089EF89" w14:textId="77777777" w:rsidR="00410DC1" w:rsidRPr="00410DC1" w:rsidRDefault="00410DC1" w:rsidP="00410DC1">
      <w:pPr>
        <w:numPr>
          <w:ilvl w:val="0"/>
          <w:numId w:val="57"/>
        </w:numPr>
        <w:rPr>
          <w:lang w:val="en-KE"/>
        </w:rPr>
      </w:pPr>
      <w:r w:rsidRPr="00410DC1">
        <w:rPr>
          <w:b/>
          <w:bCs/>
          <w:lang w:val="en-US"/>
        </w:rPr>
        <w:t>Key Identifier:</w:t>
      </w:r>
      <w:r w:rsidRPr="00410DC1">
        <w:rPr>
          <w:lang w:val="en-US"/>
        </w:rPr>
        <w:t> Does this lesson explain </w:t>
      </w:r>
      <w:r w:rsidRPr="00410DC1">
        <w:rPr>
          <w:i/>
          <w:iCs/>
          <w:lang w:val="en-US"/>
        </w:rPr>
        <w:t>why</w:t>
      </w:r>
      <w:r w:rsidRPr="00410DC1">
        <w:rPr>
          <w:lang w:val="en-US"/>
        </w:rPr>
        <w:t> markets move from a fundamental/macro perspective?</w:t>
      </w:r>
      <w:r w:rsidRPr="00410DC1">
        <w:rPr>
          <w:lang w:val="en-KE"/>
        </w:rPr>
        <w:t> </w:t>
      </w:r>
    </w:p>
    <w:p w14:paraId="36B73150" w14:textId="77777777" w:rsidR="00410DC1" w:rsidRPr="00410DC1" w:rsidRDefault="00410DC1" w:rsidP="00410DC1">
      <w:pPr>
        <w:rPr>
          <w:lang w:val="en-KE"/>
        </w:rPr>
      </w:pPr>
      <w:r w:rsidRPr="00410DC1">
        <w:rPr>
          <w:b/>
          <w:bCs/>
          <w:lang w:val="en-US"/>
        </w:rPr>
        <w:t>Output:</w:t>
      </w:r>
      <w:r w:rsidRPr="00410DC1">
        <w:rPr>
          <w:lang w:val="en-US"/>
        </w:rPr>
        <w:t> A single classification label.</w:t>
      </w:r>
      <w:r w:rsidRPr="00410DC1">
        <w:rPr>
          <w:lang w:val="en-KE"/>
        </w:rPr>
        <w:t> </w:t>
      </w:r>
    </w:p>
    <w:p w14:paraId="2CEB9C09" w14:textId="77777777" w:rsidR="00410DC1" w:rsidRPr="00410DC1" w:rsidRDefault="00410DC1" w:rsidP="00410DC1">
      <w:pPr>
        <w:rPr>
          <w:lang w:val="en-KE"/>
        </w:rPr>
      </w:pPr>
      <w:r w:rsidRPr="00410DC1">
        <w:rPr>
          <w:lang w:val="en-KE"/>
        </w:rPr>
        <w:lastRenderedPageBreak/>
        <w:t> </w:t>
      </w:r>
    </w:p>
    <w:p w14:paraId="65CDD42B" w14:textId="77777777" w:rsidR="00410DC1" w:rsidRPr="00410DC1" w:rsidRDefault="00410DC1" w:rsidP="00410DC1">
      <w:pPr>
        <w:rPr>
          <w:lang w:val="en-KE"/>
        </w:rPr>
      </w:pPr>
      <w:r w:rsidRPr="00410DC1">
        <w:rPr>
          <w:b/>
          <w:bCs/>
          <w:lang w:val="en-US"/>
        </w:rPr>
        <w:t>Rule 3: SELECT PIPELINE</w:t>
      </w:r>
      <w:r w:rsidRPr="00410DC1">
        <w:rPr>
          <w:lang w:val="en-KE"/>
        </w:rPr>
        <w:t> </w:t>
      </w:r>
    </w:p>
    <w:p w14:paraId="245159BA" w14:textId="77777777" w:rsidR="00410DC1" w:rsidRPr="00410DC1" w:rsidRDefault="00410DC1" w:rsidP="00410DC1">
      <w:pPr>
        <w:rPr>
          <w:lang w:val="en-KE"/>
        </w:rPr>
      </w:pPr>
      <w:r w:rsidRPr="00410DC1">
        <w:rPr>
          <w:b/>
          <w:bCs/>
          <w:lang w:val="en-US"/>
        </w:rPr>
        <w:t>Directive:</w:t>
      </w:r>
      <w:r w:rsidRPr="00410DC1">
        <w:rPr>
          <w:lang w:val="en-US"/>
        </w:rPr>
        <w:t> Based on the classification, the AI must select the </w:t>
      </w:r>
      <w:r w:rsidRPr="00410DC1">
        <w:rPr>
          <w:b/>
          <w:bCs/>
          <w:lang w:val="en-US"/>
        </w:rPr>
        <w:t>single most appropriate</w:t>
      </w:r>
      <w:r w:rsidRPr="00410DC1">
        <w:rPr>
          <w:lang w:val="en-US"/>
        </w:rPr>
        <w:t> Processing Pipeline from the available toolbox. </w:t>
      </w:r>
      <w:r w:rsidRPr="00410DC1">
        <w:rPr>
          <w:b/>
          <w:bCs/>
          <w:lang w:val="en-US"/>
        </w:rPr>
        <w:t>ALL pipelines now follow a standardized 3-stage architecture</w:t>
      </w:r>
      <w:r w:rsidRPr="00410DC1">
        <w:rPr>
          <w:lang w:val="en-US"/>
        </w:rPr>
        <w:t>, but with tailored research and synthesis objectives.</w:t>
      </w:r>
      <w:r w:rsidRPr="00410DC1">
        <w:rPr>
          <w:lang w:val="en-KE"/>
        </w:rPr>
        <w:t> </w:t>
      </w:r>
    </w:p>
    <w:p w14:paraId="5FEC01D2" w14:textId="77777777" w:rsidR="00410DC1" w:rsidRPr="00410DC1" w:rsidRDefault="00410DC1" w:rsidP="00410DC1">
      <w:pPr>
        <w:rPr>
          <w:i/>
          <w:iCs/>
          <w:lang w:val="en-KE"/>
        </w:rPr>
      </w:pPr>
      <w:r w:rsidRPr="00410DC1">
        <w:rPr>
          <w:b/>
          <w:bCs/>
          <w:lang w:val="en-US"/>
        </w:rPr>
        <w:t>The Universal Pipeline Selection Matrix:</w:t>
      </w:r>
      <w:r w:rsidRPr="00410DC1">
        <w:rPr>
          <w:i/>
          <w:iCs/>
          <w:lang w:val="en-K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5"/>
        <w:gridCol w:w="1493"/>
        <w:gridCol w:w="1454"/>
        <w:gridCol w:w="3272"/>
        <w:gridCol w:w="1386"/>
      </w:tblGrid>
      <w:tr w:rsidR="00410DC1" w:rsidRPr="00410DC1" w14:paraId="3BD0F6C1" w14:textId="77777777" w:rsidTr="00410DC1">
        <w:trPr>
          <w:trHeight w:val="300"/>
        </w:trPr>
        <w:tc>
          <w:tcPr>
            <w:tcW w:w="144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7C0EB98A" w14:textId="77777777" w:rsidR="00410DC1" w:rsidRPr="00410DC1" w:rsidRDefault="00410DC1" w:rsidP="00410DC1">
            <w:pPr>
              <w:rPr>
                <w:lang w:val="en-KE"/>
              </w:rPr>
            </w:pPr>
            <w:r w:rsidRPr="00410DC1">
              <w:rPr>
                <w:b/>
                <w:bCs/>
                <w:lang w:val="en-US"/>
              </w:rPr>
              <w:t>Classification</w:t>
            </w:r>
            <w:r w:rsidRPr="00410DC1">
              <w:rPr>
                <w:lang w:val="en-KE"/>
              </w:rPr>
              <w:t> </w:t>
            </w:r>
          </w:p>
        </w:tc>
        <w:tc>
          <w:tcPr>
            <w:tcW w:w="156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5BF0E4AF" w14:textId="77777777" w:rsidR="00410DC1" w:rsidRPr="00410DC1" w:rsidRDefault="00410DC1" w:rsidP="00410DC1">
            <w:pPr>
              <w:rPr>
                <w:lang w:val="en-KE"/>
              </w:rPr>
            </w:pPr>
            <w:r w:rsidRPr="00410DC1">
              <w:rPr>
                <w:b/>
                <w:bCs/>
                <w:lang w:val="en-US"/>
              </w:rPr>
              <w:t>Pipeline</w:t>
            </w:r>
            <w:r w:rsidRPr="00410DC1">
              <w:rPr>
                <w:lang w:val="en-KE"/>
              </w:rPr>
              <w:t> </w:t>
            </w:r>
          </w:p>
        </w:tc>
        <w:tc>
          <w:tcPr>
            <w:tcW w:w="151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4381E9A9" w14:textId="77777777" w:rsidR="00410DC1" w:rsidRPr="00410DC1" w:rsidRDefault="00410DC1" w:rsidP="00410DC1">
            <w:pPr>
              <w:rPr>
                <w:lang w:val="en-KE"/>
              </w:rPr>
            </w:pPr>
            <w:r w:rsidRPr="00410DC1">
              <w:rPr>
                <w:b/>
                <w:bCs/>
                <w:lang w:val="en-US"/>
              </w:rPr>
              <w:t>Stage 1 Output</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69EDDB4C" w14:textId="77777777" w:rsidR="00410DC1" w:rsidRPr="00410DC1" w:rsidRDefault="00410DC1" w:rsidP="00410DC1">
            <w:pPr>
              <w:rPr>
                <w:lang w:val="en-KE"/>
              </w:rPr>
            </w:pPr>
            <w:r w:rsidRPr="00410DC1">
              <w:rPr>
                <w:b/>
                <w:bCs/>
                <w:lang w:val="en-US"/>
              </w:rPr>
              <w:t>Stage 2 Research Focus</w:t>
            </w:r>
            <w:r w:rsidRPr="00410DC1">
              <w:rPr>
                <w:lang w:val="en-KE"/>
              </w:rPr>
              <w:t> </w:t>
            </w:r>
          </w:p>
        </w:tc>
        <w:tc>
          <w:tcPr>
            <w:tcW w:w="141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6502E9D1" w14:textId="77777777" w:rsidR="00410DC1" w:rsidRPr="00410DC1" w:rsidRDefault="00410DC1" w:rsidP="00410DC1">
            <w:pPr>
              <w:rPr>
                <w:lang w:val="en-KE"/>
              </w:rPr>
            </w:pPr>
            <w:r w:rsidRPr="00410DC1">
              <w:rPr>
                <w:b/>
                <w:bCs/>
                <w:lang w:val="en-US"/>
              </w:rPr>
              <w:t>Stage 3 Deliverable</w:t>
            </w:r>
            <w:r w:rsidRPr="00410DC1">
              <w:rPr>
                <w:lang w:val="en-KE"/>
              </w:rPr>
              <w:t> </w:t>
            </w:r>
          </w:p>
        </w:tc>
      </w:tr>
      <w:tr w:rsidR="00410DC1" w:rsidRPr="00410DC1" w14:paraId="030C8389" w14:textId="77777777" w:rsidTr="00410DC1">
        <w:trPr>
          <w:trHeight w:val="300"/>
        </w:trPr>
        <w:tc>
          <w:tcPr>
            <w:tcW w:w="1440" w:type="dxa"/>
            <w:tcBorders>
              <w:top w:val="single" w:sz="2" w:space="0" w:color="363B3D"/>
              <w:left w:val="single" w:sz="2" w:space="0" w:color="363B3D"/>
              <w:bottom w:val="single" w:sz="2" w:space="0" w:color="363B3D"/>
              <w:right w:val="single" w:sz="2" w:space="0" w:color="363B3D"/>
            </w:tcBorders>
            <w:shd w:val="clear" w:color="auto" w:fill="auto"/>
            <w:hideMark/>
          </w:tcPr>
          <w:p w14:paraId="5A971F4E" w14:textId="77777777" w:rsidR="00410DC1" w:rsidRPr="00410DC1" w:rsidRDefault="00410DC1" w:rsidP="00410DC1">
            <w:pPr>
              <w:rPr>
                <w:lang w:val="en-KE"/>
              </w:rPr>
            </w:pPr>
            <w:r w:rsidRPr="00410DC1">
              <w:rPr>
                <w:b/>
                <w:bCs/>
                <w:lang w:val="en-US"/>
              </w:rPr>
              <w:t>Mechanical Strategy</w:t>
            </w:r>
            <w:r w:rsidRPr="00410DC1">
              <w:rPr>
                <w:lang w:val="en-KE"/>
              </w:rPr>
              <w:t> </w:t>
            </w:r>
          </w:p>
        </w:tc>
        <w:tc>
          <w:tcPr>
            <w:tcW w:w="1560" w:type="dxa"/>
            <w:tcBorders>
              <w:top w:val="single" w:sz="2" w:space="0" w:color="363B3D"/>
              <w:left w:val="single" w:sz="2" w:space="0" w:color="363B3D"/>
              <w:bottom w:val="single" w:sz="2" w:space="0" w:color="363B3D"/>
              <w:right w:val="single" w:sz="2" w:space="0" w:color="363B3D"/>
            </w:tcBorders>
            <w:shd w:val="clear" w:color="auto" w:fill="auto"/>
            <w:hideMark/>
          </w:tcPr>
          <w:p w14:paraId="7298E154" w14:textId="77777777" w:rsidR="00410DC1" w:rsidRPr="00410DC1" w:rsidRDefault="00410DC1" w:rsidP="00410DC1">
            <w:pPr>
              <w:rPr>
                <w:lang w:val="en-KE"/>
              </w:rPr>
            </w:pPr>
            <w:r w:rsidRPr="00410DC1">
              <w:rPr>
                <w:b/>
                <w:bCs/>
                <w:lang w:val="en-US"/>
              </w:rPr>
              <w:t>Pipeline A: Edge Extraction</w:t>
            </w:r>
            <w:r w:rsidRPr="00410DC1">
              <w:rPr>
                <w:lang w:val="en-KE"/>
              </w:rPr>
              <w:t> </w:t>
            </w:r>
          </w:p>
        </w:tc>
        <w:tc>
          <w:tcPr>
            <w:tcW w:w="1515" w:type="dxa"/>
            <w:tcBorders>
              <w:top w:val="single" w:sz="2" w:space="0" w:color="363B3D"/>
              <w:left w:val="single" w:sz="2" w:space="0" w:color="363B3D"/>
              <w:bottom w:val="single" w:sz="2" w:space="0" w:color="363B3D"/>
              <w:right w:val="single" w:sz="2" w:space="0" w:color="363B3D"/>
            </w:tcBorders>
            <w:shd w:val="clear" w:color="auto" w:fill="auto"/>
            <w:hideMark/>
          </w:tcPr>
          <w:p w14:paraId="6E09463A" w14:textId="77777777" w:rsidR="00410DC1" w:rsidRPr="00410DC1" w:rsidRDefault="00410DC1" w:rsidP="00410DC1">
            <w:pPr>
              <w:rPr>
                <w:lang w:val="en-KE"/>
              </w:rPr>
            </w:pPr>
            <w:r w:rsidRPr="00410DC1">
              <w:rPr>
                <w:lang w:val="en-US"/>
              </w:rPr>
              <w:t>Theoretical Blueprint</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hideMark/>
          </w:tcPr>
          <w:p w14:paraId="74D822DE" w14:textId="77777777" w:rsidR="00410DC1" w:rsidRPr="00410DC1" w:rsidRDefault="00410DC1" w:rsidP="00410DC1">
            <w:pPr>
              <w:rPr>
                <w:lang w:val="en-KE"/>
              </w:rPr>
            </w:pPr>
            <w:proofErr w:type="spellStart"/>
            <w:r w:rsidRPr="00410DC1">
              <w:rPr>
                <w:lang w:val="en-US"/>
              </w:rPr>
              <w:t>Backtests</w:t>
            </w:r>
            <w:proofErr w:type="spellEnd"/>
            <w:r w:rsidRPr="00410DC1">
              <w:rPr>
                <w:lang w:val="en-US"/>
              </w:rPr>
              <w:t>, failure modes, optimal conditions, confluence factors</w:t>
            </w:r>
            <w:r w:rsidRPr="00410DC1">
              <w:rPr>
                <w:lang w:val="en-KE"/>
              </w:rPr>
              <w:t> </w:t>
            </w:r>
          </w:p>
        </w:tc>
        <w:tc>
          <w:tcPr>
            <w:tcW w:w="1410" w:type="dxa"/>
            <w:tcBorders>
              <w:top w:val="single" w:sz="2" w:space="0" w:color="363B3D"/>
              <w:left w:val="single" w:sz="2" w:space="0" w:color="363B3D"/>
              <w:bottom w:val="single" w:sz="2" w:space="0" w:color="363B3D"/>
              <w:right w:val="single" w:sz="2" w:space="0" w:color="363B3D"/>
            </w:tcBorders>
            <w:shd w:val="clear" w:color="auto" w:fill="auto"/>
            <w:hideMark/>
          </w:tcPr>
          <w:p w14:paraId="22BE8BF9" w14:textId="77777777" w:rsidR="00410DC1" w:rsidRPr="00410DC1" w:rsidRDefault="00410DC1" w:rsidP="00410DC1">
            <w:pPr>
              <w:rPr>
                <w:lang w:val="en-KE"/>
              </w:rPr>
            </w:pPr>
            <w:r w:rsidRPr="00410DC1">
              <w:rPr>
                <w:b/>
                <w:bCs/>
                <w:lang w:val="en-US"/>
              </w:rPr>
              <w:t>Actionable Protocol</w:t>
            </w:r>
            <w:r w:rsidRPr="00410DC1">
              <w:rPr>
                <w:lang w:val="en-KE"/>
              </w:rPr>
              <w:t> </w:t>
            </w:r>
          </w:p>
        </w:tc>
      </w:tr>
      <w:tr w:rsidR="00410DC1" w:rsidRPr="00410DC1" w14:paraId="69C33111" w14:textId="77777777" w:rsidTr="00410DC1">
        <w:trPr>
          <w:trHeight w:val="300"/>
        </w:trPr>
        <w:tc>
          <w:tcPr>
            <w:tcW w:w="1440" w:type="dxa"/>
            <w:tcBorders>
              <w:top w:val="single" w:sz="2" w:space="0" w:color="363B3D"/>
              <w:left w:val="single" w:sz="2" w:space="0" w:color="363B3D"/>
              <w:bottom w:val="single" w:sz="2" w:space="0" w:color="363B3D"/>
              <w:right w:val="single" w:sz="2" w:space="0" w:color="363B3D"/>
            </w:tcBorders>
            <w:shd w:val="clear" w:color="auto" w:fill="auto"/>
            <w:hideMark/>
          </w:tcPr>
          <w:p w14:paraId="121EDB77" w14:textId="77777777" w:rsidR="00410DC1" w:rsidRPr="00410DC1" w:rsidRDefault="00410DC1" w:rsidP="00410DC1">
            <w:pPr>
              <w:rPr>
                <w:lang w:val="en-KE"/>
              </w:rPr>
            </w:pPr>
            <w:r w:rsidRPr="00410DC1">
              <w:rPr>
                <w:b/>
                <w:bCs/>
                <w:lang w:val="en-US"/>
              </w:rPr>
              <w:t>Risk Principle</w:t>
            </w:r>
            <w:r w:rsidRPr="00410DC1">
              <w:rPr>
                <w:lang w:val="en-KE"/>
              </w:rPr>
              <w:t> </w:t>
            </w:r>
          </w:p>
        </w:tc>
        <w:tc>
          <w:tcPr>
            <w:tcW w:w="1560" w:type="dxa"/>
            <w:tcBorders>
              <w:top w:val="single" w:sz="2" w:space="0" w:color="363B3D"/>
              <w:left w:val="single" w:sz="2" w:space="0" w:color="363B3D"/>
              <w:bottom w:val="single" w:sz="2" w:space="0" w:color="363B3D"/>
              <w:right w:val="single" w:sz="2" w:space="0" w:color="363B3D"/>
            </w:tcBorders>
            <w:shd w:val="clear" w:color="auto" w:fill="auto"/>
            <w:hideMark/>
          </w:tcPr>
          <w:p w14:paraId="44D61CA7" w14:textId="77777777" w:rsidR="00410DC1" w:rsidRPr="00410DC1" w:rsidRDefault="00410DC1" w:rsidP="00410DC1">
            <w:pPr>
              <w:rPr>
                <w:lang w:val="en-KE"/>
              </w:rPr>
            </w:pPr>
            <w:r w:rsidRPr="00410DC1">
              <w:rPr>
                <w:b/>
                <w:bCs/>
                <w:lang w:val="en-US"/>
              </w:rPr>
              <w:t>Pipeline B: Risk System</w:t>
            </w:r>
            <w:r w:rsidRPr="00410DC1">
              <w:rPr>
                <w:lang w:val="en-KE"/>
              </w:rPr>
              <w:t> </w:t>
            </w:r>
          </w:p>
        </w:tc>
        <w:tc>
          <w:tcPr>
            <w:tcW w:w="1515" w:type="dxa"/>
            <w:tcBorders>
              <w:top w:val="single" w:sz="2" w:space="0" w:color="363B3D"/>
              <w:left w:val="single" w:sz="2" w:space="0" w:color="363B3D"/>
              <w:bottom w:val="single" w:sz="2" w:space="0" w:color="363B3D"/>
              <w:right w:val="single" w:sz="2" w:space="0" w:color="363B3D"/>
            </w:tcBorders>
            <w:shd w:val="clear" w:color="auto" w:fill="auto"/>
            <w:hideMark/>
          </w:tcPr>
          <w:p w14:paraId="65161AE4" w14:textId="77777777" w:rsidR="00410DC1" w:rsidRPr="00410DC1" w:rsidRDefault="00410DC1" w:rsidP="00410DC1">
            <w:pPr>
              <w:rPr>
                <w:lang w:val="en-KE"/>
              </w:rPr>
            </w:pPr>
            <w:r w:rsidRPr="00410DC1">
              <w:rPr>
                <w:lang w:val="en-US"/>
              </w:rPr>
              <w:t>Theoretical Risk Framework</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hideMark/>
          </w:tcPr>
          <w:p w14:paraId="1C129012" w14:textId="77777777" w:rsidR="00410DC1" w:rsidRPr="00410DC1" w:rsidRDefault="00410DC1" w:rsidP="00410DC1">
            <w:pPr>
              <w:rPr>
                <w:lang w:val="en-KE"/>
              </w:rPr>
            </w:pPr>
            <w:r w:rsidRPr="00410DC1">
              <w:rPr>
                <w:lang w:val="en-US"/>
              </w:rPr>
              <w:t>Professional practices, edge cases, quantitative tools, institutional standards</w:t>
            </w:r>
            <w:r w:rsidRPr="00410DC1">
              <w:rPr>
                <w:lang w:val="en-KE"/>
              </w:rPr>
              <w:t> </w:t>
            </w:r>
          </w:p>
        </w:tc>
        <w:tc>
          <w:tcPr>
            <w:tcW w:w="1410" w:type="dxa"/>
            <w:tcBorders>
              <w:top w:val="single" w:sz="2" w:space="0" w:color="363B3D"/>
              <w:left w:val="single" w:sz="2" w:space="0" w:color="363B3D"/>
              <w:bottom w:val="single" w:sz="2" w:space="0" w:color="363B3D"/>
              <w:right w:val="single" w:sz="2" w:space="0" w:color="363B3D"/>
            </w:tcBorders>
            <w:shd w:val="clear" w:color="auto" w:fill="auto"/>
            <w:hideMark/>
          </w:tcPr>
          <w:p w14:paraId="0F2DC3F4" w14:textId="77777777" w:rsidR="00410DC1" w:rsidRPr="00410DC1" w:rsidRDefault="00410DC1" w:rsidP="00410DC1">
            <w:pPr>
              <w:rPr>
                <w:lang w:val="en-KE"/>
              </w:rPr>
            </w:pPr>
            <w:r w:rsidRPr="00410DC1">
              <w:rPr>
                <w:b/>
                <w:bCs/>
                <w:lang w:val="en-US"/>
              </w:rPr>
              <w:t>Risk Management Framework</w:t>
            </w:r>
            <w:r w:rsidRPr="00410DC1">
              <w:rPr>
                <w:lang w:val="en-KE"/>
              </w:rPr>
              <w:t> </w:t>
            </w:r>
          </w:p>
        </w:tc>
      </w:tr>
      <w:tr w:rsidR="00410DC1" w:rsidRPr="00410DC1" w14:paraId="0654D055" w14:textId="77777777" w:rsidTr="00410DC1">
        <w:trPr>
          <w:trHeight w:val="300"/>
        </w:trPr>
        <w:tc>
          <w:tcPr>
            <w:tcW w:w="1440" w:type="dxa"/>
            <w:tcBorders>
              <w:top w:val="single" w:sz="2" w:space="0" w:color="363B3D"/>
              <w:left w:val="single" w:sz="2" w:space="0" w:color="363B3D"/>
              <w:bottom w:val="single" w:sz="2" w:space="0" w:color="363B3D"/>
              <w:right w:val="single" w:sz="2" w:space="0" w:color="363B3D"/>
            </w:tcBorders>
            <w:shd w:val="clear" w:color="auto" w:fill="auto"/>
            <w:hideMark/>
          </w:tcPr>
          <w:p w14:paraId="003E59AF" w14:textId="77777777" w:rsidR="00410DC1" w:rsidRPr="00410DC1" w:rsidRDefault="00410DC1" w:rsidP="00410DC1">
            <w:pPr>
              <w:rPr>
                <w:lang w:val="en-KE"/>
              </w:rPr>
            </w:pPr>
            <w:r w:rsidRPr="00410DC1">
              <w:rPr>
                <w:b/>
                <w:bCs/>
                <w:lang w:val="en-US"/>
              </w:rPr>
              <w:t>Psychological Heuristic</w:t>
            </w:r>
            <w:r w:rsidRPr="00410DC1">
              <w:rPr>
                <w:lang w:val="en-KE"/>
              </w:rPr>
              <w:t> </w:t>
            </w:r>
          </w:p>
        </w:tc>
        <w:tc>
          <w:tcPr>
            <w:tcW w:w="1560" w:type="dxa"/>
            <w:tcBorders>
              <w:top w:val="single" w:sz="2" w:space="0" w:color="363B3D"/>
              <w:left w:val="single" w:sz="2" w:space="0" w:color="363B3D"/>
              <w:bottom w:val="single" w:sz="2" w:space="0" w:color="363B3D"/>
              <w:right w:val="single" w:sz="2" w:space="0" w:color="363B3D"/>
            </w:tcBorders>
            <w:shd w:val="clear" w:color="auto" w:fill="auto"/>
            <w:hideMark/>
          </w:tcPr>
          <w:p w14:paraId="73032F64" w14:textId="77777777" w:rsidR="00410DC1" w:rsidRPr="00410DC1" w:rsidRDefault="00410DC1" w:rsidP="00410DC1">
            <w:pPr>
              <w:rPr>
                <w:lang w:val="en-KE"/>
              </w:rPr>
            </w:pPr>
            <w:r w:rsidRPr="00410DC1">
              <w:rPr>
                <w:b/>
                <w:bCs/>
                <w:lang w:val="en-US"/>
              </w:rPr>
              <w:t>Pipeline C: Mindset &amp; Psychology</w:t>
            </w:r>
            <w:r w:rsidRPr="00410DC1">
              <w:rPr>
                <w:lang w:val="en-KE"/>
              </w:rPr>
              <w:t> </w:t>
            </w:r>
          </w:p>
        </w:tc>
        <w:tc>
          <w:tcPr>
            <w:tcW w:w="1515" w:type="dxa"/>
            <w:tcBorders>
              <w:top w:val="single" w:sz="2" w:space="0" w:color="363B3D"/>
              <w:left w:val="single" w:sz="2" w:space="0" w:color="363B3D"/>
              <w:bottom w:val="single" w:sz="2" w:space="0" w:color="363B3D"/>
              <w:right w:val="single" w:sz="2" w:space="0" w:color="363B3D"/>
            </w:tcBorders>
            <w:shd w:val="clear" w:color="auto" w:fill="auto"/>
            <w:hideMark/>
          </w:tcPr>
          <w:p w14:paraId="5C3DFE99" w14:textId="77777777" w:rsidR="00410DC1" w:rsidRPr="00410DC1" w:rsidRDefault="00410DC1" w:rsidP="00410DC1">
            <w:pPr>
              <w:rPr>
                <w:lang w:val="en-KE"/>
              </w:rPr>
            </w:pPr>
            <w:r w:rsidRPr="00410DC1">
              <w:rPr>
                <w:lang w:val="en-US"/>
              </w:rPr>
              <w:t>Theoretical Psychology Blueprint</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hideMark/>
          </w:tcPr>
          <w:p w14:paraId="515D11C4" w14:textId="77777777" w:rsidR="00410DC1" w:rsidRPr="00410DC1" w:rsidRDefault="00410DC1" w:rsidP="00410DC1">
            <w:pPr>
              <w:rPr>
                <w:lang w:val="en-KE"/>
              </w:rPr>
            </w:pPr>
            <w:r w:rsidRPr="00410DC1">
              <w:rPr>
                <w:lang w:val="en-US"/>
              </w:rPr>
              <w:t>Evidence-based interventions, behavioral research, habit formation science</w:t>
            </w:r>
            <w:r w:rsidRPr="00410DC1">
              <w:rPr>
                <w:lang w:val="en-KE"/>
              </w:rPr>
              <w:t> </w:t>
            </w:r>
          </w:p>
        </w:tc>
        <w:tc>
          <w:tcPr>
            <w:tcW w:w="1410" w:type="dxa"/>
            <w:tcBorders>
              <w:top w:val="single" w:sz="2" w:space="0" w:color="363B3D"/>
              <w:left w:val="single" w:sz="2" w:space="0" w:color="363B3D"/>
              <w:bottom w:val="single" w:sz="2" w:space="0" w:color="363B3D"/>
              <w:right w:val="single" w:sz="2" w:space="0" w:color="363B3D"/>
            </w:tcBorders>
            <w:shd w:val="clear" w:color="auto" w:fill="auto"/>
            <w:hideMark/>
          </w:tcPr>
          <w:p w14:paraId="7A7F7267" w14:textId="77777777" w:rsidR="00410DC1" w:rsidRPr="00410DC1" w:rsidRDefault="00410DC1" w:rsidP="00410DC1">
            <w:pPr>
              <w:rPr>
                <w:lang w:val="en-KE"/>
              </w:rPr>
            </w:pPr>
            <w:r w:rsidRPr="00410DC1">
              <w:rPr>
                <w:b/>
                <w:bCs/>
                <w:lang w:val="en-US"/>
              </w:rPr>
              <w:t>Mental Toolkit</w:t>
            </w:r>
            <w:r w:rsidRPr="00410DC1">
              <w:rPr>
                <w:lang w:val="en-KE"/>
              </w:rPr>
              <w:t> </w:t>
            </w:r>
          </w:p>
        </w:tc>
      </w:tr>
      <w:tr w:rsidR="00410DC1" w:rsidRPr="00410DC1" w14:paraId="31321526" w14:textId="77777777" w:rsidTr="00410DC1">
        <w:trPr>
          <w:trHeight w:val="300"/>
        </w:trPr>
        <w:tc>
          <w:tcPr>
            <w:tcW w:w="1440" w:type="dxa"/>
            <w:tcBorders>
              <w:top w:val="single" w:sz="2" w:space="0" w:color="363B3D"/>
              <w:left w:val="single" w:sz="2" w:space="0" w:color="363B3D"/>
              <w:bottom w:val="single" w:sz="2" w:space="0" w:color="363B3D"/>
              <w:right w:val="single" w:sz="2" w:space="0" w:color="363B3D"/>
            </w:tcBorders>
            <w:shd w:val="clear" w:color="auto" w:fill="auto"/>
            <w:hideMark/>
          </w:tcPr>
          <w:p w14:paraId="7EC90A8B" w14:textId="77777777" w:rsidR="00410DC1" w:rsidRPr="00410DC1" w:rsidRDefault="00410DC1" w:rsidP="00410DC1">
            <w:pPr>
              <w:rPr>
                <w:lang w:val="en-KE"/>
              </w:rPr>
            </w:pPr>
            <w:r w:rsidRPr="00410DC1">
              <w:rPr>
                <w:b/>
                <w:bCs/>
                <w:lang w:val="en-US"/>
              </w:rPr>
              <w:t>Macro Concept (Ongoing)</w:t>
            </w:r>
            <w:r w:rsidRPr="00410DC1">
              <w:rPr>
                <w:lang w:val="en-KE"/>
              </w:rPr>
              <w:t> </w:t>
            </w:r>
          </w:p>
        </w:tc>
        <w:tc>
          <w:tcPr>
            <w:tcW w:w="1560" w:type="dxa"/>
            <w:tcBorders>
              <w:top w:val="single" w:sz="2" w:space="0" w:color="363B3D"/>
              <w:left w:val="single" w:sz="2" w:space="0" w:color="363B3D"/>
              <w:bottom w:val="single" w:sz="2" w:space="0" w:color="363B3D"/>
              <w:right w:val="single" w:sz="2" w:space="0" w:color="363B3D"/>
            </w:tcBorders>
            <w:shd w:val="clear" w:color="auto" w:fill="auto"/>
            <w:hideMark/>
          </w:tcPr>
          <w:p w14:paraId="01A66325" w14:textId="77777777" w:rsidR="00410DC1" w:rsidRPr="00410DC1" w:rsidRDefault="00410DC1" w:rsidP="00410DC1">
            <w:pPr>
              <w:rPr>
                <w:lang w:val="en-KE"/>
              </w:rPr>
            </w:pPr>
            <w:r w:rsidRPr="00410DC1">
              <w:rPr>
                <w:b/>
                <w:bCs/>
                <w:lang w:val="en-US"/>
              </w:rPr>
              <w:t>Pipeline D: Market Bias</w:t>
            </w:r>
            <w:r w:rsidRPr="00410DC1">
              <w:rPr>
                <w:lang w:val="en-KE"/>
              </w:rPr>
              <w:t> </w:t>
            </w:r>
          </w:p>
        </w:tc>
        <w:tc>
          <w:tcPr>
            <w:tcW w:w="1515" w:type="dxa"/>
            <w:tcBorders>
              <w:top w:val="single" w:sz="2" w:space="0" w:color="363B3D"/>
              <w:left w:val="single" w:sz="2" w:space="0" w:color="363B3D"/>
              <w:bottom w:val="single" w:sz="2" w:space="0" w:color="363B3D"/>
              <w:right w:val="single" w:sz="2" w:space="0" w:color="363B3D"/>
            </w:tcBorders>
            <w:shd w:val="clear" w:color="auto" w:fill="auto"/>
            <w:hideMark/>
          </w:tcPr>
          <w:p w14:paraId="6736449A" w14:textId="77777777" w:rsidR="00410DC1" w:rsidRPr="00410DC1" w:rsidRDefault="00410DC1" w:rsidP="00410DC1">
            <w:pPr>
              <w:rPr>
                <w:lang w:val="en-KE"/>
              </w:rPr>
            </w:pPr>
            <w:r w:rsidRPr="00410DC1">
              <w:rPr>
                <w:lang w:val="en-US"/>
              </w:rPr>
              <w:t>Theoretical Macro Model</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hideMark/>
          </w:tcPr>
          <w:p w14:paraId="27F2B0B3" w14:textId="77777777" w:rsidR="00410DC1" w:rsidRPr="00410DC1" w:rsidRDefault="00410DC1" w:rsidP="00410DC1">
            <w:pPr>
              <w:rPr>
                <w:lang w:val="en-KE"/>
              </w:rPr>
            </w:pPr>
            <w:r w:rsidRPr="00410DC1">
              <w:rPr>
                <w:lang w:val="en-US"/>
              </w:rPr>
              <w:t>Current correlations, institutional views, regime analysis, breakdown conditions</w:t>
            </w:r>
            <w:r w:rsidRPr="00410DC1">
              <w:rPr>
                <w:lang w:val="en-KE"/>
              </w:rPr>
              <w:t> </w:t>
            </w:r>
          </w:p>
        </w:tc>
        <w:tc>
          <w:tcPr>
            <w:tcW w:w="1410" w:type="dxa"/>
            <w:tcBorders>
              <w:top w:val="single" w:sz="2" w:space="0" w:color="363B3D"/>
              <w:left w:val="single" w:sz="2" w:space="0" w:color="363B3D"/>
              <w:bottom w:val="single" w:sz="2" w:space="0" w:color="363B3D"/>
              <w:right w:val="single" w:sz="2" w:space="0" w:color="363B3D"/>
            </w:tcBorders>
            <w:shd w:val="clear" w:color="auto" w:fill="auto"/>
            <w:hideMark/>
          </w:tcPr>
          <w:p w14:paraId="24717F6C" w14:textId="77777777" w:rsidR="00410DC1" w:rsidRPr="00410DC1" w:rsidRDefault="00410DC1" w:rsidP="00410DC1">
            <w:pPr>
              <w:rPr>
                <w:lang w:val="en-KE"/>
              </w:rPr>
            </w:pPr>
            <w:r w:rsidRPr="00410DC1">
              <w:rPr>
                <w:b/>
                <w:bCs/>
                <w:lang w:val="en-US"/>
              </w:rPr>
              <w:t>Market Bias Model</w:t>
            </w:r>
            <w:r w:rsidRPr="00410DC1">
              <w:rPr>
                <w:lang w:val="en-KE"/>
              </w:rPr>
              <w:t> </w:t>
            </w:r>
          </w:p>
        </w:tc>
      </w:tr>
      <w:tr w:rsidR="00410DC1" w:rsidRPr="00410DC1" w14:paraId="0526EA9F" w14:textId="77777777" w:rsidTr="00410DC1">
        <w:trPr>
          <w:trHeight w:val="300"/>
        </w:trPr>
        <w:tc>
          <w:tcPr>
            <w:tcW w:w="1440" w:type="dxa"/>
            <w:tcBorders>
              <w:top w:val="single" w:sz="2" w:space="0" w:color="363B3D"/>
              <w:left w:val="single" w:sz="2" w:space="0" w:color="363B3D"/>
              <w:bottom w:val="single" w:sz="2" w:space="0" w:color="363B3D"/>
              <w:right w:val="single" w:sz="2" w:space="0" w:color="363B3D"/>
            </w:tcBorders>
            <w:shd w:val="clear" w:color="auto" w:fill="auto"/>
            <w:hideMark/>
          </w:tcPr>
          <w:p w14:paraId="69620E25" w14:textId="77777777" w:rsidR="00410DC1" w:rsidRPr="00410DC1" w:rsidRDefault="00410DC1" w:rsidP="00410DC1">
            <w:pPr>
              <w:rPr>
                <w:lang w:val="en-KE"/>
              </w:rPr>
            </w:pPr>
            <w:r w:rsidRPr="00410DC1">
              <w:rPr>
                <w:b/>
                <w:bCs/>
                <w:lang w:val="en-US"/>
              </w:rPr>
              <w:t>Macro Concept (Event-Driven)</w:t>
            </w:r>
            <w:r w:rsidRPr="00410DC1">
              <w:rPr>
                <w:lang w:val="en-KE"/>
              </w:rPr>
              <w:t> </w:t>
            </w:r>
          </w:p>
        </w:tc>
        <w:tc>
          <w:tcPr>
            <w:tcW w:w="1560" w:type="dxa"/>
            <w:tcBorders>
              <w:top w:val="single" w:sz="2" w:space="0" w:color="363B3D"/>
              <w:left w:val="single" w:sz="2" w:space="0" w:color="363B3D"/>
              <w:bottom w:val="single" w:sz="2" w:space="0" w:color="363B3D"/>
              <w:right w:val="single" w:sz="2" w:space="0" w:color="363B3D"/>
            </w:tcBorders>
            <w:shd w:val="clear" w:color="auto" w:fill="auto"/>
            <w:hideMark/>
          </w:tcPr>
          <w:p w14:paraId="71C59C3F" w14:textId="77777777" w:rsidR="00410DC1" w:rsidRPr="00410DC1" w:rsidRDefault="00410DC1" w:rsidP="00410DC1">
            <w:pPr>
              <w:rPr>
                <w:lang w:val="en-KE"/>
              </w:rPr>
            </w:pPr>
            <w:r w:rsidRPr="00410DC1">
              <w:rPr>
                <w:b/>
                <w:bCs/>
                <w:lang w:val="en-US"/>
              </w:rPr>
              <w:t>Pipeline E: Macro Event</w:t>
            </w:r>
            <w:r w:rsidRPr="00410DC1">
              <w:rPr>
                <w:lang w:val="en-KE"/>
              </w:rPr>
              <w:t> </w:t>
            </w:r>
          </w:p>
        </w:tc>
        <w:tc>
          <w:tcPr>
            <w:tcW w:w="1515" w:type="dxa"/>
            <w:tcBorders>
              <w:top w:val="single" w:sz="2" w:space="0" w:color="363B3D"/>
              <w:left w:val="single" w:sz="2" w:space="0" w:color="363B3D"/>
              <w:bottom w:val="single" w:sz="2" w:space="0" w:color="363B3D"/>
              <w:right w:val="single" w:sz="2" w:space="0" w:color="363B3D"/>
            </w:tcBorders>
            <w:shd w:val="clear" w:color="auto" w:fill="auto"/>
            <w:hideMark/>
          </w:tcPr>
          <w:p w14:paraId="450811ED" w14:textId="77777777" w:rsidR="00410DC1" w:rsidRPr="00410DC1" w:rsidRDefault="00410DC1" w:rsidP="00410DC1">
            <w:pPr>
              <w:rPr>
                <w:lang w:val="en-KE"/>
              </w:rPr>
            </w:pPr>
            <w:r w:rsidRPr="00410DC1">
              <w:rPr>
                <w:lang w:val="en-US"/>
              </w:rPr>
              <w:t>Theoretical Economic Blueprint</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hideMark/>
          </w:tcPr>
          <w:p w14:paraId="61A48072" w14:textId="77777777" w:rsidR="00410DC1" w:rsidRPr="00410DC1" w:rsidRDefault="00410DC1" w:rsidP="00410DC1">
            <w:pPr>
              <w:rPr>
                <w:lang w:val="en-KE"/>
              </w:rPr>
            </w:pPr>
            <w:r w:rsidRPr="00410DC1">
              <w:rPr>
                <w:lang w:val="en-US"/>
              </w:rPr>
              <w:t>Historical precedents, case studies, confounding variables</w:t>
            </w:r>
            <w:r w:rsidRPr="00410DC1">
              <w:rPr>
                <w:lang w:val="en-KE"/>
              </w:rPr>
              <w:t> </w:t>
            </w:r>
          </w:p>
        </w:tc>
        <w:tc>
          <w:tcPr>
            <w:tcW w:w="1410" w:type="dxa"/>
            <w:tcBorders>
              <w:top w:val="single" w:sz="2" w:space="0" w:color="363B3D"/>
              <w:left w:val="single" w:sz="2" w:space="0" w:color="363B3D"/>
              <w:bottom w:val="single" w:sz="2" w:space="0" w:color="363B3D"/>
              <w:right w:val="single" w:sz="2" w:space="0" w:color="363B3D"/>
            </w:tcBorders>
            <w:shd w:val="clear" w:color="auto" w:fill="auto"/>
            <w:hideMark/>
          </w:tcPr>
          <w:p w14:paraId="7EE07CF6" w14:textId="77777777" w:rsidR="00410DC1" w:rsidRPr="00410DC1" w:rsidRDefault="00410DC1" w:rsidP="00410DC1">
            <w:pPr>
              <w:rPr>
                <w:lang w:val="en-KE"/>
              </w:rPr>
            </w:pPr>
            <w:r w:rsidRPr="00410DC1">
              <w:rPr>
                <w:b/>
                <w:bCs/>
                <w:lang w:val="en-US"/>
              </w:rPr>
              <w:t>Macro Event Playbook</w:t>
            </w:r>
            <w:r w:rsidRPr="00410DC1">
              <w:rPr>
                <w:lang w:val="en-KE"/>
              </w:rPr>
              <w:t> </w:t>
            </w:r>
          </w:p>
        </w:tc>
      </w:tr>
    </w:tbl>
    <w:p w14:paraId="410395FA" w14:textId="77777777" w:rsidR="00410DC1" w:rsidRPr="00410DC1" w:rsidRDefault="00410DC1" w:rsidP="00410DC1">
      <w:pPr>
        <w:rPr>
          <w:i/>
          <w:iCs/>
          <w:lang w:val="en-KE"/>
        </w:rPr>
      </w:pPr>
      <w:r w:rsidRPr="00410DC1">
        <w:rPr>
          <w:b/>
          <w:bCs/>
          <w:lang w:val="en-US"/>
        </w:rPr>
        <w:t>Sub-Decision for Macroeconomic Concepts:</w:t>
      </w:r>
      <w:r w:rsidRPr="00410DC1">
        <w:rPr>
          <w:i/>
          <w:iCs/>
          <w:lang w:val="en-KE"/>
        </w:rPr>
        <w:t> </w:t>
      </w:r>
    </w:p>
    <w:p w14:paraId="419D64D9" w14:textId="77777777" w:rsidR="00410DC1" w:rsidRPr="00410DC1" w:rsidRDefault="00410DC1" w:rsidP="00410DC1">
      <w:pPr>
        <w:numPr>
          <w:ilvl w:val="0"/>
          <w:numId w:val="58"/>
        </w:numPr>
        <w:rPr>
          <w:lang w:val="en-KE"/>
        </w:rPr>
      </w:pPr>
      <w:r w:rsidRPr="00410DC1">
        <w:rPr>
          <w:b/>
          <w:bCs/>
          <w:lang w:val="en-US"/>
        </w:rPr>
        <w:t>Pipeline D ("Market Bias"):</w:t>
      </w:r>
      <w:r w:rsidRPr="00410DC1">
        <w:rPr>
          <w:lang w:val="en-US"/>
        </w:rPr>
        <w:t> Use for </w:t>
      </w:r>
      <w:r w:rsidRPr="00410DC1">
        <w:rPr>
          <w:i/>
          <w:iCs/>
          <w:lang w:val="en-US"/>
        </w:rPr>
        <w:t>broad, ongoing</w:t>
      </w:r>
      <w:r w:rsidRPr="00410DC1">
        <w:rPr>
          <w:lang w:val="en-US"/>
        </w:rPr>
        <w:t> macro relationships that are always relevant</w:t>
      </w:r>
      <w:r w:rsidRPr="00410DC1">
        <w:rPr>
          <w:lang w:val="en-KE"/>
        </w:rPr>
        <w:t> </w:t>
      </w:r>
    </w:p>
    <w:p w14:paraId="4E32A82E" w14:textId="77777777" w:rsidR="00410DC1" w:rsidRPr="00410DC1" w:rsidRDefault="00410DC1" w:rsidP="00410DC1">
      <w:pPr>
        <w:numPr>
          <w:ilvl w:val="0"/>
          <w:numId w:val="59"/>
        </w:numPr>
        <w:rPr>
          <w:lang w:val="en-KE"/>
        </w:rPr>
      </w:pPr>
      <w:r w:rsidRPr="00410DC1">
        <w:rPr>
          <w:lang w:val="en-US"/>
        </w:rPr>
        <w:t>Example: "How Interest Rate Differentials Affect Currencies" (continuous relationship)</w:t>
      </w:r>
      <w:r w:rsidRPr="00410DC1">
        <w:rPr>
          <w:lang w:val="en-KE"/>
        </w:rPr>
        <w:t> </w:t>
      </w:r>
    </w:p>
    <w:p w14:paraId="086AD444" w14:textId="77777777" w:rsidR="00410DC1" w:rsidRPr="00410DC1" w:rsidRDefault="00410DC1" w:rsidP="00410DC1">
      <w:pPr>
        <w:numPr>
          <w:ilvl w:val="0"/>
          <w:numId w:val="60"/>
        </w:numPr>
        <w:rPr>
          <w:lang w:val="en-KE"/>
        </w:rPr>
      </w:pPr>
      <w:r w:rsidRPr="00410DC1">
        <w:rPr>
          <w:b/>
          <w:bCs/>
          <w:lang w:val="en-US"/>
        </w:rPr>
        <w:t>Pipeline E ("Macro Event Playbook"):</w:t>
      </w:r>
      <w:r w:rsidRPr="00410DC1">
        <w:rPr>
          <w:lang w:val="en-US"/>
        </w:rPr>
        <w:t> Use for </w:t>
      </w:r>
      <w:r w:rsidRPr="00410DC1">
        <w:rPr>
          <w:i/>
          <w:iCs/>
          <w:lang w:val="en-US"/>
        </w:rPr>
        <w:t>specific, time-bound</w:t>
      </w:r>
      <w:r w:rsidRPr="00410DC1">
        <w:rPr>
          <w:lang w:val="en-US"/>
        </w:rPr>
        <w:t> event-driven scenarios</w:t>
      </w:r>
      <w:r w:rsidRPr="00410DC1">
        <w:rPr>
          <w:lang w:val="en-KE"/>
        </w:rPr>
        <w:t> </w:t>
      </w:r>
    </w:p>
    <w:p w14:paraId="055DE93B" w14:textId="77777777" w:rsidR="00410DC1" w:rsidRPr="00410DC1" w:rsidRDefault="00410DC1" w:rsidP="00410DC1">
      <w:pPr>
        <w:numPr>
          <w:ilvl w:val="0"/>
          <w:numId w:val="61"/>
        </w:numPr>
        <w:rPr>
          <w:lang w:val="en-KE"/>
        </w:rPr>
      </w:pPr>
      <w:r w:rsidRPr="00410DC1">
        <w:rPr>
          <w:lang w:val="en-US"/>
        </w:rPr>
        <w:t>Example: "How to Trade the Fed Rate Decision" (event-specific)</w:t>
      </w:r>
      <w:r w:rsidRPr="00410DC1">
        <w:rPr>
          <w:lang w:val="en-KE"/>
        </w:rPr>
        <w:t> </w:t>
      </w:r>
    </w:p>
    <w:p w14:paraId="7EC93C92" w14:textId="77777777" w:rsidR="00410DC1" w:rsidRPr="00410DC1" w:rsidRDefault="00410DC1" w:rsidP="00410DC1">
      <w:pPr>
        <w:rPr>
          <w:lang w:val="en-KE"/>
        </w:rPr>
      </w:pPr>
      <w:r w:rsidRPr="00410DC1">
        <w:rPr>
          <w:b/>
          <w:bCs/>
          <w:lang w:val="en-US"/>
        </w:rPr>
        <w:t>Output:</w:t>
      </w:r>
      <w:r w:rsidRPr="00410DC1">
        <w:rPr>
          <w:lang w:val="en-US"/>
        </w:rPr>
        <w:t> The name of the selected pipeline and a brief rationale.</w:t>
      </w:r>
      <w:r w:rsidRPr="00410DC1">
        <w:rPr>
          <w:lang w:val="en-KE"/>
        </w:rPr>
        <w:t> </w:t>
      </w:r>
    </w:p>
    <w:p w14:paraId="09259977" w14:textId="77777777" w:rsidR="00410DC1" w:rsidRPr="00410DC1" w:rsidRDefault="00410DC1" w:rsidP="00410DC1">
      <w:pPr>
        <w:rPr>
          <w:lang w:val="en-KE"/>
        </w:rPr>
      </w:pPr>
      <w:r w:rsidRPr="00410DC1">
        <w:rPr>
          <w:lang w:val="en-KE"/>
        </w:rPr>
        <w:t> </w:t>
      </w:r>
    </w:p>
    <w:p w14:paraId="027D176B" w14:textId="77777777" w:rsidR="00410DC1" w:rsidRPr="00410DC1" w:rsidRDefault="00410DC1" w:rsidP="00410DC1">
      <w:pPr>
        <w:rPr>
          <w:lang w:val="en-KE"/>
        </w:rPr>
      </w:pPr>
      <w:r w:rsidRPr="00410DC1">
        <w:rPr>
          <w:b/>
          <w:bCs/>
          <w:lang w:val="en-US"/>
        </w:rPr>
        <w:t>Rule 4: GENERATE THREE PROMPTS</w:t>
      </w:r>
      <w:r w:rsidRPr="00410DC1">
        <w:rPr>
          <w:lang w:val="en-KE"/>
        </w:rPr>
        <w:t> </w:t>
      </w:r>
    </w:p>
    <w:p w14:paraId="13F8054B" w14:textId="77777777" w:rsidR="00410DC1" w:rsidRPr="00410DC1" w:rsidRDefault="00410DC1" w:rsidP="00410DC1">
      <w:pPr>
        <w:rPr>
          <w:lang w:val="en-KE"/>
        </w:rPr>
      </w:pPr>
      <w:r w:rsidRPr="00410DC1">
        <w:rPr>
          <w:b/>
          <w:bCs/>
          <w:lang w:val="en-US"/>
        </w:rPr>
        <w:t>Directive:</w:t>
      </w:r>
      <w:r w:rsidRPr="00410DC1">
        <w:rPr>
          <w:lang w:val="en-US"/>
        </w:rPr>
        <w:t> The AI must generate </w:t>
      </w:r>
      <w:r w:rsidRPr="00410DC1">
        <w:rPr>
          <w:b/>
          <w:bCs/>
          <w:lang w:val="en-US"/>
        </w:rPr>
        <w:t>THREE complete, tailored, ready-to-use prompts</w:t>
      </w:r>
      <w:r w:rsidRPr="00410DC1">
        <w:rPr>
          <w:lang w:val="en-US"/>
        </w:rPr>
        <w:t> for the selected pipeline, following the universal 3-stage architecture.</w:t>
      </w:r>
      <w:r w:rsidRPr="00410DC1">
        <w:rPr>
          <w:lang w:val="en-KE"/>
        </w:rPr>
        <w:t> </w:t>
      </w:r>
    </w:p>
    <w:p w14:paraId="2CEFC22D" w14:textId="77777777" w:rsidR="00410DC1" w:rsidRPr="00410DC1" w:rsidRDefault="00410DC1" w:rsidP="00410DC1">
      <w:pPr>
        <w:rPr>
          <w:i/>
          <w:iCs/>
          <w:lang w:val="en-KE"/>
        </w:rPr>
      </w:pPr>
      <w:r w:rsidRPr="00410DC1">
        <w:rPr>
          <w:b/>
          <w:bCs/>
          <w:lang w:val="en-US"/>
        </w:rPr>
        <w:t>Critical Requirements:</w:t>
      </w:r>
      <w:r w:rsidRPr="00410DC1">
        <w:rPr>
          <w:i/>
          <w:iCs/>
          <w:lang w:val="en-KE"/>
        </w:rPr>
        <w:t> </w:t>
      </w:r>
    </w:p>
    <w:p w14:paraId="04F8FE1C" w14:textId="77777777" w:rsidR="00410DC1" w:rsidRPr="00410DC1" w:rsidRDefault="00410DC1" w:rsidP="00410DC1">
      <w:pPr>
        <w:rPr>
          <w:lang w:val="en-KE"/>
        </w:rPr>
      </w:pPr>
      <w:r w:rsidRPr="00410DC1">
        <w:rPr>
          <w:lang w:val="en-US"/>
        </w:rPr>
        <w:t>Each generated prompt must:</w:t>
      </w:r>
      <w:r w:rsidRPr="00410DC1">
        <w:rPr>
          <w:lang w:val="en-KE"/>
        </w:rPr>
        <w:t> </w:t>
      </w:r>
    </w:p>
    <w:p w14:paraId="5F392FC4" w14:textId="77777777" w:rsidR="00410DC1" w:rsidRPr="00410DC1" w:rsidRDefault="00410DC1" w:rsidP="00410DC1">
      <w:pPr>
        <w:numPr>
          <w:ilvl w:val="0"/>
          <w:numId w:val="62"/>
        </w:numPr>
        <w:rPr>
          <w:lang w:val="en-KE"/>
        </w:rPr>
      </w:pPr>
      <w:r w:rsidRPr="00410DC1">
        <w:rPr>
          <w:lang w:val="en-US"/>
        </w:rPr>
        <w:lastRenderedPageBreak/>
        <w:t>Include the AI agent's </w:t>
      </w:r>
      <w:r w:rsidRPr="00410DC1">
        <w:rPr>
          <w:b/>
          <w:bCs/>
          <w:lang w:val="en-US"/>
        </w:rPr>
        <w:t>role and mission</w:t>
      </w:r>
      <w:r w:rsidRPr="00410DC1">
        <w:rPr>
          <w:lang w:val="en-US"/>
        </w:rPr>
        <w:t> (specific to the pipeline and stage)</w:t>
      </w:r>
      <w:r w:rsidRPr="00410DC1">
        <w:rPr>
          <w:lang w:val="en-KE"/>
        </w:rPr>
        <w:t> </w:t>
      </w:r>
    </w:p>
    <w:p w14:paraId="2FEA69DD" w14:textId="77777777" w:rsidR="00410DC1" w:rsidRPr="00410DC1" w:rsidRDefault="00410DC1" w:rsidP="00410DC1">
      <w:pPr>
        <w:numPr>
          <w:ilvl w:val="0"/>
          <w:numId w:val="63"/>
        </w:numPr>
        <w:rPr>
          <w:lang w:val="en-KE"/>
        </w:rPr>
      </w:pPr>
      <w:r w:rsidRPr="00410DC1">
        <w:rPr>
          <w:b/>
          <w:bCs/>
          <w:lang w:val="en-US"/>
        </w:rPr>
        <w:t>Weave specific lesson context</w:t>
      </w:r>
      <w:r w:rsidRPr="00410DC1">
        <w:rPr>
          <w:lang w:val="en-US"/>
        </w:rPr>
        <w:t> into the instructions</w:t>
      </w:r>
      <w:r w:rsidRPr="00410DC1">
        <w:rPr>
          <w:lang w:val="en-KE"/>
        </w:rPr>
        <w:t> </w:t>
      </w:r>
    </w:p>
    <w:p w14:paraId="4EEC2032" w14:textId="77777777" w:rsidR="00410DC1" w:rsidRPr="00410DC1" w:rsidRDefault="00410DC1" w:rsidP="00410DC1">
      <w:pPr>
        <w:numPr>
          <w:ilvl w:val="0"/>
          <w:numId w:val="64"/>
        </w:numPr>
        <w:rPr>
          <w:lang w:val="en-KE"/>
        </w:rPr>
      </w:pPr>
      <w:r w:rsidRPr="00410DC1">
        <w:rPr>
          <w:lang w:val="en-US"/>
        </w:rPr>
        <w:t>Specify the </w:t>
      </w:r>
      <w:r w:rsidRPr="00410DC1">
        <w:rPr>
          <w:b/>
          <w:bCs/>
          <w:lang w:val="en-US"/>
        </w:rPr>
        <w:t>exact output format</w:t>
      </w:r>
      <w:r w:rsidRPr="00410DC1">
        <w:rPr>
          <w:lang w:val="en-US"/>
        </w:rPr>
        <w:t> expected</w:t>
      </w:r>
      <w:r w:rsidRPr="00410DC1">
        <w:rPr>
          <w:lang w:val="en-KE"/>
        </w:rPr>
        <w:t> </w:t>
      </w:r>
    </w:p>
    <w:p w14:paraId="539C00FE" w14:textId="77777777" w:rsidR="00410DC1" w:rsidRPr="00410DC1" w:rsidRDefault="00410DC1" w:rsidP="00410DC1">
      <w:pPr>
        <w:numPr>
          <w:ilvl w:val="0"/>
          <w:numId w:val="65"/>
        </w:numPr>
        <w:rPr>
          <w:lang w:val="en-KE"/>
        </w:rPr>
      </w:pPr>
      <w:r w:rsidRPr="00410DC1">
        <w:rPr>
          <w:lang w:val="en-US"/>
        </w:rPr>
        <w:t>Include a </w:t>
      </w:r>
      <w:r w:rsidRPr="00410DC1">
        <w:rPr>
          <w:b/>
          <w:bCs/>
          <w:lang w:val="en-US"/>
        </w:rPr>
        <w:t>placeholder section</w:t>
      </w:r>
      <w:r w:rsidRPr="00410DC1">
        <w:rPr>
          <w:lang w:val="en-US"/>
        </w:rPr>
        <w:t> where the Architect will paste:</w:t>
      </w:r>
      <w:r w:rsidRPr="00410DC1">
        <w:rPr>
          <w:lang w:val="en-KE"/>
        </w:rPr>
        <w:t> </w:t>
      </w:r>
    </w:p>
    <w:p w14:paraId="22DF0085" w14:textId="77777777" w:rsidR="00410DC1" w:rsidRPr="00410DC1" w:rsidRDefault="00410DC1" w:rsidP="00410DC1">
      <w:pPr>
        <w:numPr>
          <w:ilvl w:val="0"/>
          <w:numId w:val="66"/>
        </w:numPr>
        <w:rPr>
          <w:lang w:val="en-KE"/>
        </w:rPr>
      </w:pPr>
      <w:r w:rsidRPr="00410DC1">
        <w:rPr>
          <w:lang w:val="en-US"/>
        </w:rPr>
        <w:t>Stage 1: The full lesson text</w:t>
      </w:r>
      <w:r w:rsidRPr="00410DC1">
        <w:rPr>
          <w:lang w:val="en-KE"/>
        </w:rPr>
        <w:t> </w:t>
      </w:r>
    </w:p>
    <w:p w14:paraId="6023A589" w14:textId="77777777" w:rsidR="00410DC1" w:rsidRPr="00410DC1" w:rsidRDefault="00410DC1" w:rsidP="00410DC1">
      <w:pPr>
        <w:numPr>
          <w:ilvl w:val="0"/>
          <w:numId w:val="67"/>
        </w:numPr>
        <w:rPr>
          <w:lang w:val="en-KE"/>
        </w:rPr>
      </w:pPr>
      <w:r w:rsidRPr="00410DC1">
        <w:rPr>
          <w:lang w:val="en-US"/>
        </w:rPr>
        <w:t>Stage 2: The Stage 1 output (Theoretical Blueprint)</w:t>
      </w:r>
      <w:r w:rsidRPr="00410DC1">
        <w:rPr>
          <w:lang w:val="en-KE"/>
        </w:rPr>
        <w:t> </w:t>
      </w:r>
    </w:p>
    <w:p w14:paraId="529273F3" w14:textId="77777777" w:rsidR="00410DC1" w:rsidRPr="00410DC1" w:rsidRDefault="00410DC1" w:rsidP="00410DC1">
      <w:pPr>
        <w:numPr>
          <w:ilvl w:val="0"/>
          <w:numId w:val="68"/>
        </w:numPr>
        <w:rPr>
          <w:lang w:val="en-KE"/>
        </w:rPr>
      </w:pPr>
      <w:r w:rsidRPr="00410DC1">
        <w:rPr>
          <w:lang w:val="en-US"/>
        </w:rPr>
        <w:t>Stage 3: Both Stage 1 and Stage 2 outputs</w:t>
      </w:r>
      <w:r w:rsidRPr="00410DC1">
        <w:rPr>
          <w:lang w:val="en-KE"/>
        </w:rPr>
        <w:t> </w:t>
      </w:r>
    </w:p>
    <w:p w14:paraId="577722CB" w14:textId="77777777" w:rsidR="00410DC1" w:rsidRPr="00410DC1" w:rsidRDefault="00410DC1" w:rsidP="00410DC1">
      <w:pPr>
        <w:numPr>
          <w:ilvl w:val="0"/>
          <w:numId w:val="69"/>
        </w:numPr>
        <w:rPr>
          <w:lang w:val="en-KE"/>
        </w:rPr>
      </w:pPr>
      <w:r w:rsidRPr="00410DC1">
        <w:rPr>
          <w:b/>
          <w:bCs/>
          <w:lang w:val="en-US"/>
        </w:rPr>
        <w:t>Reference the workflow sequence</w:t>
      </w:r>
      <w:r w:rsidRPr="00410DC1">
        <w:rPr>
          <w:lang w:val="en-US"/>
        </w:rPr>
        <w:t> (e.g., "This output will be used in Stage 3")</w:t>
      </w:r>
      <w:r w:rsidRPr="00410DC1">
        <w:rPr>
          <w:lang w:val="en-KE"/>
        </w:rPr>
        <w:t> </w:t>
      </w:r>
    </w:p>
    <w:p w14:paraId="107EA6B5" w14:textId="77777777" w:rsidR="00410DC1" w:rsidRPr="00410DC1" w:rsidRDefault="00410DC1" w:rsidP="00410DC1">
      <w:pPr>
        <w:rPr>
          <w:i/>
          <w:iCs/>
          <w:lang w:val="en-KE"/>
        </w:rPr>
      </w:pPr>
      <w:r w:rsidRPr="00410DC1">
        <w:rPr>
          <w:b/>
          <w:bCs/>
          <w:lang w:val="en-US"/>
        </w:rPr>
        <w:t>The Critical Customization Point: Stage 2 Research Directives</w:t>
      </w:r>
      <w:r w:rsidRPr="00410DC1">
        <w:rPr>
          <w:i/>
          <w:iCs/>
          <w:lang w:val="en-KE"/>
        </w:rPr>
        <w:t> </w:t>
      </w:r>
    </w:p>
    <w:p w14:paraId="65CE22E0" w14:textId="77777777" w:rsidR="00410DC1" w:rsidRPr="00410DC1" w:rsidRDefault="00410DC1" w:rsidP="00410DC1">
      <w:pPr>
        <w:rPr>
          <w:lang w:val="en-KE"/>
        </w:rPr>
      </w:pPr>
      <w:r w:rsidRPr="00410DC1">
        <w:rPr>
          <w:lang w:val="en-US"/>
        </w:rPr>
        <w:t>The Meta-Strategist must customize </w:t>
      </w:r>
      <w:r w:rsidRPr="00410DC1">
        <w:rPr>
          <w:b/>
          <w:bCs/>
          <w:lang w:val="en-US"/>
        </w:rPr>
        <w:t>Stage 2 research directives</w:t>
      </w:r>
      <w:r w:rsidRPr="00410DC1">
        <w:rPr>
          <w:lang w:val="en-US"/>
        </w:rPr>
        <w:t> based on the pipeline type. The research AI needs different instructions depending on whether it's validating:</w:t>
      </w:r>
      <w:r w:rsidRPr="00410DC1">
        <w:rPr>
          <w:lang w:val="en-KE"/>
        </w:rPr>
        <w:t> </w:t>
      </w:r>
    </w:p>
    <w:p w14:paraId="301CE343" w14:textId="77777777" w:rsidR="00410DC1" w:rsidRPr="00410DC1" w:rsidRDefault="00410DC1" w:rsidP="00410DC1">
      <w:pPr>
        <w:numPr>
          <w:ilvl w:val="0"/>
          <w:numId w:val="70"/>
        </w:numPr>
        <w:rPr>
          <w:lang w:val="en-KE"/>
        </w:rPr>
      </w:pPr>
      <w:r w:rsidRPr="00410DC1">
        <w:rPr>
          <w:lang w:val="en-US"/>
        </w:rPr>
        <w:t>A technical pattern (Pipeline A)</w:t>
      </w:r>
      <w:r w:rsidRPr="00410DC1">
        <w:rPr>
          <w:lang w:val="en-KE"/>
        </w:rPr>
        <w:t> </w:t>
      </w:r>
    </w:p>
    <w:p w14:paraId="5F474CCB" w14:textId="77777777" w:rsidR="00410DC1" w:rsidRPr="00410DC1" w:rsidRDefault="00410DC1" w:rsidP="00410DC1">
      <w:pPr>
        <w:numPr>
          <w:ilvl w:val="0"/>
          <w:numId w:val="71"/>
        </w:numPr>
        <w:rPr>
          <w:lang w:val="en-KE"/>
        </w:rPr>
      </w:pPr>
      <w:r w:rsidRPr="00410DC1">
        <w:rPr>
          <w:lang w:val="en-US"/>
        </w:rPr>
        <w:t>A risk principle (Pipeline B)</w:t>
      </w:r>
      <w:r w:rsidRPr="00410DC1">
        <w:rPr>
          <w:lang w:val="en-KE"/>
        </w:rPr>
        <w:t> </w:t>
      </w:r>
    </w:p>
    <w:p w14:paraId="4D59DE36" w14:textId="77777777" w:rsidR="00410DC1" w:rsidRPr="00410DC1" w:rsidRDefault="00410DC1" w:rsidP="00410DC1">
      <w:pPr>
        <w:numPr>
          <w:ilvl w:val="0"/>
          <w:numId w:val="72"/>
        </w:numPr>
        <w:rPr>
          <w:lang w:val="en-KE"/>
        </w:rPr>
      </w:pPr>
      <w:r w:rsidRPr="00410DC1">
        <w:rPr>
          <w:lang w:val="en-US"/>
        </w:rPr>
        <w:t>A psychological concept (Pipeline C)</w:t>
      </w:r>
      <w:r w:rsidRPr="00410DC1">
        <w:rPr>
          <w:lang w:val="en-KE"/>
        </w:rPr>
        <w:t> </w:t>
      </w:r>
    </w:p>
    <w:p w14:paraId="0BAEAEFD" w14:textId="77777777" w:rsidR="00410DC1" w:rsidRPr="00410DC1" w:rsidRDefault="00410DC1" w:rsidP="00410DC1">
      <w:pPr>
        <w:numPr>
          <w:ilvl w:val="0"/>
          <w:numId w:val="73"/>
        </w:numPr>
        <w:rPr>
          <w:lang w:val="en-KE"/>
        </w:rPr>
      </w:pPr>
      <w:r w:rsidRPr="00410DC1">
        <w:rPr>
          <w:lang w:val="en-US"/>
        </w:rPr>
        <w:t>A macro relationship (Pipeline D/E)</w:t>
      </w:r>
      <w:r w:rsidRPr="00410DC1">
        <w:rPr>
          <w:lang w:val="en-KE"/>
        </w:rPr>
        <w:t> </w:t>
      </w:r>
    </w:p>
    <w:p w14:paraId="477BCC91" w14:textId="77777777" w:rsidR="00410DC1" w:rsidRPr="00410DC1" w:rsidRDefault="00410DC1" w:rsidP="00410DC1">
      <w:pPr>
        <w:rPr>
          <w:lang w:val="en-KE"/>
        </w:rPr>
      </w:pPr>
      <w:r w:rsidRPr="00410DC1">
        <w:rPr>
          <w:b/>
          <w:bCs/>
          <w:lang w:val="en-US"/>
        </w:rPr>
        <w:t>Output:</w:t>
      </w:r>
      <w:r w:rsidRPr="00410DC1">
        <w:rPr>
          <w:lang w:val="en-US"/>
        </w:rPr>
        <w:t> A formatted block of </w:t>
      </w:r>
      <w:r w:rsidRPr="00410DC1">
        <w:rPr>
          <w:b/>
          <w:bCs/>
          <w:lang w:val="en-US"/>
        </w:rPr>
        <w:t>3 complete prompts</w:t>
      </w:r>
      <w:r w:rsidRPr="00410DC1">
        <w:rPr>
          <w:lang w:val="en-US"/>
        </w:rPr>
        <w:t>, clearly labeled and separated.</w:t>
      </w:r>
      <w:r w:rsidRPr="00410DC1">
        <w:rPr>
          <w:lang w:val="en-KE"/>
        </w:rPr>
        <w:t> </w:t>
      </w:r>
    </w:p>
    <w:p w14:paraId="7363BA67" w14:textId="77777777" w:rsidR="00410DC1" w:rsidRPr="00410DC1" w:rsidRDefault="00410DC1" w:rsidP="00410DC1">
      <w:pPr>
        <w:rPr>
          <w:lang w:val="en-KE"/>
        </w:rPr>
      </w:pPr>
      <w:r w:rsidRPr="00410DC1">
        <w:rPr>
          <w:lang w:val="en-KE"/>
        </w:rPr>
        <w:t> </w:t>
      </w:r>
    </w:p>
    <w:p w14:paraId="53F2F88E" w14:textId="77777777" w:rsidR="00410DC1" w:rsidRPr="00410DC1" w:rsidRDefault="00410DC1" w:rsidP="00410DC1">
      <w:pPr>
        <w:rPr>
          <w:lang w:val="en-KE"/>
        </w:rPr>
      </w:pPr>
      <w:r w:rsidRPr="00410DC1">
        <w:rPr>
          <w:b/>
          <w:bCs/>
          <w:lang w:val="en-US"/>
        </w:rPr>
        <w:t>4. The Universal 3-Stage Architecture: Pipeline-by-Pipeline Specifications</w:t>
      </w:r>
      <w:r w:rsidRPr="00410DC1">
        <w:rPr>
          <w:lang w:val="en-KE"/>
        </w:rPr>
        <w:t> </w:t>
      </w:r>
    </w:p>
    <w:p w14:paraId="2B36323C" w14:textId="77777777" w:rsidR="00410DC1" w:rsidRPr="00410DC1" w:rsidRDefault="00410DC1" w:rsidP="00410DC1">
      <w:pPr>
        <w:rPr>
          <w:lang w:val="en-KE"/>
        </w:rPr>
      </w:pPr>
      <w:r w:rsidRPr="00410DC1">
        <w:rPr>
          <w:b/>
          <w:bCs/>
          <w:lang w:val="en-US"/>
        </w:rPr>
        <w:t>The Universal Template Structure:</w:t>
      </w:r>
      <w:r w:rsidRPr="00410DC1">
        <w:rPr>
          <w:lang w:val="en-KE"/>
        </w:rPr>
        <w:t> </w:t>
      </w:r>
    </w:p>
    <w:p w14:paraId="5931E8AF" w14:textId="77777777" w:rsidR="00410DC1" w:rsidRPr="00410DC1" w:rsidRDefault="00410DC1" w:rsidP="00410DC1">
      <w:pPr>
        <w:rPr>
          <w:lang w:val="en-KE"/>
        </w:rPr>
      </w:pPr>
      <w:r w:rsidRPr="00410DC1">
        <w:rPr>
          <w:lang w:val="en-US"/>
        </w:rPr>
        <w:t>text</w:t>
      </w:r>
      <w:r w:rsidRPr="00410DC1">
        <w:rPr>
          <w:lang w:val="en-KE"/>
        </w:rPr>
        <w:t> </w:t>
      </w:r>
    </w:p>
    <w:p w14:paraId="6AB866F3" w14:textId="77777777" w:rsidR="00410DC1" w:rsidRPr="00410DC1" w:rsidRDefault="00410DC1" w:rsidP="00410DC1">
      <w:pPr>
        <w:rPr>
          <w:lang w:val="en-KE"/>
        </w:rPr>
      </w:pPr>
      <w:r w:rsidRPr="00410DC1">
        <w:rPr>
          <w:lang w:val="en-US"/>
        </w:rPr>
        <w:t>STAGE 1: THEORETICAL EXTRACTION (Deep Thinker AI)</w:t>
      </w:r>
      <w:r w:rsidRPr="00410DC1">
        <w:rPr>
          <w:lang w:val="en-KE"/>
        </w:rPr>
        <w:t> </w:t>
      </w:r>
      <w:r w:rsidRPr="00410DC1">
        <w:rPr>
          <w:lang w:val="en-KE"/>
        </w:rPr>
        <w:br/>
      </w:r>
      <w:r w:rsidRPr="00410DC1">
        <w:rPr>
          <w:lang w:val="en-US"/>
        </w:rPr>
        <w:t>Role: Theorist / Deconstructionist</w:t>
      </w:r>
      <w:r w:rsidRPr="00410DC1">
        <w:rPr>
          <w:lang w:val="en-KE"/>
        </w:rPr>
        <w:t> </w:t>
      </w:r>
      <w:r w:rsidRPr="00410DC1">
        <w:rPr>
          <w:lang w:val="en-KE"/>
        </w:rPr>
        <w:br/>
      </w:r>
      <w:r w:rsidRPr="00410DC1">
        <w:rPr>
          <w:lang w:val="en-US"/>
        </w:rPr>
        <w:t>Mission: Analyze the raw lesson and extract its core theoretical framework</w:t>
      </w:r>
      <w:r w:rsidRPr="00410DC1">
        <w:rPr>
          <w:lang w:val="en-KE"/>
        </w:rPr>
        <w:t> </w:t>
      </w:r>
      <w:r w:rsidRPr="00410DC1">
        <w:rPr>
          <w:lang w:val="en-KE"/>
        </w:rPr>
        <w:br/>
      </w:r>
      <w:r w:rsidRPr="00410DC1">
        <w:rPr>
          <w:lang w:val="en-US"/>
        </w:rPr>
        <w:t>Output: A "Theoretical Blueprint" (format varies by pipeline)</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t> </w:t>
      </w:r>
      <w:r w:rsidRPr="00410DC1">
        <w:rPr>
          <w:lang w:val="en-KE"/>
        </w:rPr>
        <w:br/>
      </w:r>
      <w:r w:rsidRPr="00410DC1">
        <w:rPr>
          <w:lang w:val="en-US"/>
        </w:rPr>
        <w:t>STAGE 2: REAL-WORLD VALIDATION (Deep Searcher AI)</w:t>
      </w:r>
      <w:r w:rsidRPr="00410DC1">
        <w:rPr>
          <w:lang w:val="en-KE"/>
        </w:rPr>
        <w:t> </w:t>
      </w:r>
      <w:r w:rsidRPr="00410DC1">
        <w:rPr>
          <w:lang w:val="en-KE"/>
        </w:rPr>
        <w:br/>
      </w:r>
      <w:r w:rsidRPr="00410DC1">
        <w:rPr>
          <w:lang w:val="en-US"/>
        </w:rPr>
        <w:t>Role: Skeptic / Researcher / Validator</w:t>
      </w:r>
      <w:r w:rsidRPr="00410DC1">
        <w:rPr>
          <w:lang w:val="en-KE"/>
        </w:rPr>
        <w:t> </w:t>
      </w:r>
      <w:r w:rsidRPr="00410DC1">
        <w:rPr>
          <w:lang w:val="en-KE"/>
        </w:rPr>
        <w:br/>
      </w:r>
      <w:r w:rsidRPr="00410DC1">
        <w:rPr>
          <w:lang w:val="en-US"/>
        </w:rPr>
        <w:t>Mission: Stress-test the theory against current evidence, professional practices, and known limitations</w:t>
      </w:r>
      <w:r w:rsidRPr="00410DC1">
        <w:rPr>
          <w:lang w:val="en-KE"/>
        </w:rPr>
        <w:t> </w:t>
      </w:r>
      <w:r w:rsidRPr="00410DC1">
        <w:rPr>
          <w:lang w:val="en-KE"/>
        </w:rPr>
        <w:br/>
      </w:r>
      <w:r w:rsidRPr="00410DC1">
        <w:rPr>
          <w:lang w:val="en-US"/>
        </w:rPr>
        <w:t>Output: A "Validation Report" (format varies by pipeline)</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t> </w:t>
      </w:r>
      <w:r w:rsidRPr="00410DC1">
        <w:rPr>
          <w:lang w:val="en-KE"/>
        </w:rPr>
        <w:br/>
      </w:r>
      <w:r w:rsidRPr="00410DC1">
        <w:rPr>
          <w:lang w:val="en-US"/>
        </w:rPr>
        <w:t>STAGE 3: PRACTICAL SYNTHESIS (Deep Strategist AI)</w:t>
      </w:r>
      <w:r w:rsidRPr="00410DC1">
        <w:rPr>
          <w:lang w:val="en-KE"/>
        </w:rPr>
        <w:t> </w:t>
      </w:r>
      <w:r w:rsidRPr="00410DC1">
        <w:rPr>
          <w:lang w:val="en-KE"/>
        </w:rPr>
        <w:br/>
      </w:r>
      <w:r w:rsidRPr="00410DC1">
        <w:rPr>
          <w:lang w:val="en-US"/>
        </w:rPr>
        <w:t>Role: Architect / Integrator / Engineer</w:t>
      </w:r>
      <w:r w:rsidRPr="00410DC1">
        <w:rPr>
          <w:lang w:val="en-KE"/>
        </w:rPr>
        <w:t> </w:t>
      </w:r>
      <w:r w:rsidRPr="00410DC1">
        <w:rPr>
          <w:lang w:val="en-KE"/>
        </w:rPr>
        <w:br/>
      </w:r>
      <w:r w:rsidRPr="00410DC1">
        <w:rPr>
          <w:lang w:val="en-US"/>
        </w:rPr>
        <w:lastRenderedPageBreak/>
        <w:t>Mission: Combine theory + validation into a final, battle-tested, ready-to-deploy tool</w:t>
      </w:r>
      <w:r w:rsidRPr="00410DC1">
        <w:rPr>
          <w:lang w:val="en-KE"/>
        </w:rPr>
        <w:t> </w:t>
      </w:r>
      <w:r w:rsidRPr="00410DC1">
        <w:rPr>
          <w:lang w:val="en-KE"/>
        </w:rPr>
        <w:br/>
      </w:r>
      <w:r w:rsidRPr="00410DC1">
        <w:rPr>
          <w:lang w:val="en-US"/>
        </w:rPr>
        <w:t>Output: Final deliverable (Protocol, Framework, Toolkit, Model, or Playbook)</w:t>
      </w:r>
      <w:r w:rsidRPr="00410DC1">
        <w:rPr>
          <w:lang w:val="en-KE"/>
        </w:rPr>
        <w:t> </w:t>
      </w:r>
    </w:p>
    <w:p w14:paraId="3F526F44" w14:textId="77777777" w:rsidR="00410DC1" w:rsidRPr="00410DC1" w:rsidRDefault="00410DC1" w:rsidP="00410DC1">
      <w:pPr>
        <w:rPr>
          <w:lang w:val="en-KE"/>
        </w:rPr>
      </w:pPr>
      <w:r w:rsidRPr="00410DC1">
        <w:rPr>
          <w:lang w:val="en-KE"/>
        </w:rPr>
        <w:t> </w:t>
      </w:r>
    </w:p>
    <w:p w14:paraId="58834843" w14:textId="77777777" w:rsidR="00410DC1" w:rsidRPr="00410DC1" w:rsidRDefault="00410DC1" w:rsidP="00410DC1">
      <w:pPr>
        <w:rPr>
          <w:lang w:val="en-KE"/>
        </w:rPr>
      </w:pPr>
      <w:r w:rsidRPr="00410DC1">
        <w:rPr>
          <w:b/>
          <w:bCs/>
          <w:lang w:val="en-US"/>
        </w:rPr>
        <w:t>Pipeline A: Edge Extraction &amp; Validation (Mechanical Strategies)</w:t>
      </w:r>
      <w:r w:rsidRPr="00410DC1">
        <w:rPr>
          <w:lang w:val="en-KE"/>
        </w:rPr>
        <w:t> </w:t>
      </w:r>
    </w:p>
    <w:p w14:paraId="3F7813E6" w14:textId="77777777" w:rsidR="00410DC1" w:rsidRPr="00410DC1" w:rsidRDefault="00410DC1" w:rsidP="00410DC1">
      <w:pPr>
        <w:rPr>
          <w:lang w:val="en-KE"/>
        </w:rPr>
      </w:pPr>
      <w:r w:rsidRPr="00410DC1">
        <w:rPr>
          <w:i/>
          <w:iCs/>
          <w:lang w:val="en-US"/>
        </w:rPr>
        <w:t>Status: Already optimized </w:t>
      </w:r>
      <w:r w:rsidRPr="00410DC1">
        <w:rPr>
          <w:rFonts w:ascii="Segoe UI Symbol" w:hAnsi="Segoe UI Symbol" w:cs="Segoe UI Symbol"/>
          <w:i/>
          <w:iCs/>
          <w:lang w:val="en-US"/>
        </w:rPr>
        <w:t>✓</w:t>
      </w:r>
      <w:r w:rsidRPr="00410DC1">
        <w:rPr>
          <w:lang w:val="en-K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3"/>
        <w:gridCol w:w="1134"/>
        <w:gridCol w:w="4038"/>
        <w:gridCol w:w="3265"/>
      </w:tblGrid>
      <w:tr w:rsidR="00410DC1" w:rsidRPr="00410DC1" w14:paraId="5ED9EEF4" w14:textId="77777777" w:rsidTr="00410DC1">
        <w:trPr>
          <w:trHeight w:val="300"/>
        </w:trPr>
        <w:tc>
          <w:tcPr>
            <w:tcW w:w="58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7CA0250F" w14:textId="77777777" w:rsidR="00410DC1" w:rsidRPr="00410DC1" w:rsidRDefault="00410DC1" w:rsidP="00410DC1">
            <w:pPr>
              <w:rPr>
                <w:lang w:val="en-KE"/>
              </w:rPr>
            </w:pPr>
            <w:r w:rsidRPr="00410DC1">
              <w:rPr>
                <w:b/>
                <w:bCs/>
                <w:lang w:val="en-US"/>
              </w:rPr>
              <w:t>Stage</w:t>
            </w:r>
            <w:r w:rsidRPr="00410DC1">
              <w:rPr>
                <w:lang w:val="en-KE"/>
              </w:rPr>
              <w:t> </w:t>
            </w:r>
          </w:p>
        </w:tc>
        <w:tc>
          <w:tcPr>
            <w:tcW w:w="115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26BAADBB" w14:textId="77777777" w:rsidR="00410DC1" w:rsidRPr="00410DC1" w:rsidRDefault="00410DC1" w:rsidP="00410DC1">
            <w:pPr>
              <w:rPr>
                <w:lang w:val="en-KE"/>
              </w:rPr>
            </w:pPr>
            <w:r w:rsidRPr="00410DC1">
              <w:rPr>
                <w:b/>
                <w:bCs/>
                <w:lang w:val="en-US"/>
              </w:rPr>
              <w:t>AI Type</w:t>
            </w:r>
            <w:r w:rsidRPr="00410DC1">
              <w:rPr>
                <w:lang w:val="en-KE"/>
              </w:rPr>
              <w:t> </w:t>
            </w:r>
          </w:p>
        </w:tc>
        <w:tc>
          <w:tcPr>
            <w:tcW w:w="418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62A7AD62" w14:textId="77777777" w:rsidR="00410DC1" w:rsidRPr="00410DC1" w:rsidRDefault="00410DC1" w:rsidP="00410DC1">
            <w:pPr>
              <w:rPr>
                <w:lang w:val="en-KE"/>
              </w:rPr>
            </w:pPr>
            <w:r w:rsidRPr="00410DC1">
              <w:rPr>
                <w:b/>
                <w:bCs/>
                <w:lang w:val="en-US"/>
              </w:rPr>
              <w:t>Mission</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55B36942" w14:textId="77777777" w:rsidR="00410DC1" w:rsidRPr="00410DC1" w:rsidRDefault="00410DC1" w:rsidP="00410DC1">
            <w:pPr>
              <w:rPr>
                <w:lang w:val="en-KE"/>
              </w:rPr>
            </w:pPr>
            <w:r w:rsidRPr="00410DC1">
              <w:rPr>
                <w:b/>
                <w:bCs/>
                <w:lang w:val="en-US"/>
              </w:rPr>
              <w:t>Output</w:t>
            </w:r>
            <w:r w:rsidRPr="00410DC1">
              <w:rPr>
                <w:lang w:val="en-KE"/>
              </w:rPr>
              <w:t> </w:t>
            </w:r>
          </w:p>
        </w:tc>
      </w:tr>
      <w:tr w:rsidR="00410DC1" w:rsidRPr="00410DC1" w14:paraId="3B68C356" w14:textId="77777777" w:rsidTr="00410DC1">
        <w:trPr>
          <w:trHeight w:val="300"/>
        </w:trPr>
        <w:tc>
          <w:tcPr>
            <w:tcW w:w="585" w:type="dxa"/>
            <w:tcBorders>
              <w:top w:val="single" w:sz="2" w:space="0" w:color="363B3D"/>
              <w:left w:val="single" w:sz="2" w:space="0" w:color="363B3D"/>
              <w:bottom w:val="single" w:sz="2" w:space="0" w:color="363B3D"/>
              <w:right w:val="single" w:sz="2" w:space="0" w:color="363B3D"/>
            </w:tcBorders>
            <w:shd w:val="clear" w:color="auto" w:fill="auto"/>
            <w:hideMark/>
          </w:tcPr>
          <w:p w14:paraId="69B0E8A5" w14:textId="77777777" w:rsidR="00410DC1" w:rsidRPr="00410DC1" w:rsidRDefault="00410DC1" w:rsidP="00410DC1">
            <w:pPr>
              <w:rPr>
                <w:lang w:val="en-KE"/>
              </w:rPr>
            </w:pPr>
            <w:r w:rsidRPr="00410DC1">
              <w:rPr>
                <w:lang w:val="en-US"/>
              </w:rPr>
              <w:t>1</w:t>
            </w:r>
            <w:r w:rsidRPr="00410DC1">
              <w:rPr>
                <w:lang w:val="en-KE"/>
              </w:rPr>
              <w:t> </w:t>
            </w:r>
          </w:p>
        </w:tc>
        <w:tc>
          <w:tcPr>
            <w:tcW w:w="1155" w:type="dxa"/>
            <w:tcBorders>
              <w:top w:val="single" w:sz="2" w:space="0" w:color="363B3D"/>
              <w:left w:val="single" w:sz="2" w:space="0" w:color="363B3D"/>
              <w:bottom w:val="single" w:sz="2" w:space="0" w:color="363B3D"/>
              <w:right w:val="single" w:sz="2" w:space="0" w:color="363B3D"/>
            </w:tcBorders>
            <w:shd w:val="clear" w:color="auto" w:fill="auto"/>
            <w:hideMark/>
          </w:tcPr>
          <w:p w14:paraId="42D9F242" w14:textId="77777777" w:rsidR="00410DC1" w:rsidRPr="00410DC1" w:rsidRDefault="00410DC1" w:rsidP="00410DC1">
            <w:pPr>
              <w:rPr>
                <w:lang w:val="en-KE"/>
              </w:rPr>
            </w:pPr>
            <w:r w:rsidRPr="00410DC1">
              <w:rPr>
                <w:lang w:val="en-US"/>
              </w:rPr>
              <w:t>Deep Thinker</w:t>
            </w:r>
            <w:r w:rsidRPr="00410DC1">
              <w:rPr>
                <w:lang w:val="en-KE"/>
              </w:rPr>
              <w:t> </w:t>
            </w:r>
          </w:p>
        </w:tc>
        <w:tc>
          <w:tcPr>
            <w:tcW w:w="4185" w:type="dxa"/>
            <w:tcBorders>
              <w:top w:val="single" w:sz="2" w:space="0" w:color="363B3D"/>
              <w:left w:val="single" w:sz="2" w:space="0" w:color="363B3D"/>
              <w:bottom w:val="single" w:sz="2" w:space="0" w:color="363B3D"/>
              <w:right w:val="single" w:sz="2" w:space="0" w:color="363B3D"/>
            </w:tcBorders>
            <w:shd w:val="clear" w:color="auto" w:fill="auto"/>
            <w:hideMark/>
          </w:tcPr>
          <w:p w14:paraId="3E2FB288" w14:textId="77777777" w:rsidR="00410DC1" w:rsidRPr="00410DC1" w:rsidRDefault="00410DC1" w:rsidP="00410DC1">
            <w:pPr>
              <w:rPr>
                <w:lang w:val="en-KE"/>
              </w:rPr>
            </w:pPr>
            <w:r w:rsidRPr="00410DC1">
              <w:rPr>
                <w:lang w:val="en-US"/>
              </w:rPr>
              <w:t>Extract the mechanical setup theory</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hideMark/>
          </w:tcPr>
          <w:p w14:paraId="46E0DC1B" w14:textId="77777777" w:rsidR="00410DC1" w:rsidRPr="00410DC1" w:rsidRDefault="00410DC1" w:rsidP="00410DC1">
            <w:pPr>
              <w:rPr>
                <w:lang w:val="en-KE"/>
              </w:rPr>
            </w:pPr>
            <w:r w:rsidRPr="00410DC1">
              <w:rPr>
                <w:lang w:val="en-US"/>
              </w:rPr>
              <w:t>Theoretical Blueprint (ID rules, entry, exit, stop)</w:t>
            </w:r>
            <w:r w:rsidRPr="00410DC1">
              <w:rPr>
                <w:lang w:val="en-KE"/>
              </w:rPr>
              <w:t> </w:t>
            </w:r>
          </w:p>
        </w:tc>
      </w:tr>
      <w:tr w:rsidR="00410DC1" w:rsidRPr="00410DC1" w14:paraId="77E4088D" w14:textId="77777777" w:rsidTr="00410DC1">
        <w:trPr>
          <w:trHeight w:val="300"/>
        </w:trPr>
        <w:tc>
          <w:tcPr>
            <w:tcW w:w="585" w:type="dxa"/>
            <w:tcBorders>
              <w:top w:val="single" w:sz="2" w:space="0" w:color="363B3D"/>
              <w:left w:val="single" w:sz="2" w:space="0" w:color="363B3D"/>
              <w:bottom w:val="single" w:sz="2" w:space="0" w:color="363B3D"/>
              <w:right w:val="single" w:sz="2" w:space="0" w:color="363B3D"/>
            </w:tcBorders>
            <w:shd w:val="clear" w:color="auto" w:fill="auto"/>
            <w:hideMark/>
          </w:tcPr>
          <w:p w14:paraId="3D1A97AE" w14:textId="77777777" w:rsidR="00410DC1" w:rsidRPr="00410DC1" w:rsidRDefault="00410DC1" w:rsidP="00410DC1">
            <w:pPr>
              <w:rPr>
                <w:lang w:val="en-KE"/>
              </w:rPr>
            </w:pPr>
            <w:r w:rsidRPr="00410DC1">
              <w:rPr>
                <w:lang w:val="en-US"/>
              </w:rPr>
              <w:t>2</w:t>
            </w:r>
            <w:r w:rsidRPr="00410DC1">
              <w:rPr>
                <w:lang w:val="en-KE"/>
              </w:rPr>
              <w:t> </w:t>
            </w:r>
          </w:p>
        </w:tc>
        <w:tc>
          <w:tcPr>
            <w:tcW w:w="1155" w:type="dxa"/>
            <w:tcBorders>
              <w:top w:val="single" w:sz="2" w:space="0" w:color="363B3D"/>
              <w:left w:val="single" w:sz="2" w:space="0" w:color="363B3D"/>
              <w:bottom w:val="single" w:sz="2" w:space="0" w:color="363B3D"/>
              <w:right w:val="single" w:sz="2" w:space="0" w:color="363B3D"/>
            </w:tcBorders>
            <w:shd w:val="clear" w:color="auto" w:fill="auto"/>
            <w:hideMark/>
          </w:tcPr>
          <w:p w14:paraId="4039B518" w14:textId="77777777" w:rsidR="00410DC1" w:rsidRPr="00410DC1" w:rsidRDefault="00410DC1" w:rsidP="00410DC1">
            <w:pPr>
              <w:rPr>
                <w:lang w:val="en-KE"/>
              </w:rPr>
            </w:pPr>
            <w:r w:rsidRPr="00410DC1">
              <w:rPr>
                <w:lang w:val="en-US"/>
              </w:rPr>
              <w:t>Deep Searcher</w:t>
            </w:r>
            <w:r w:rsidRPr="00410DC1">
              <w:rPr>
                <w:lang w:val="en-KE"/>
              </w:rPr>
              <w:t> </w:t>
            </w:r>
          </w:p>
        </w:tc>
        <w:tc>
          <w:tcPr>
            <w:tcW w:w="4185" w:type="dxa"/>
            <w:tcBorders>
              <w:top w:val="single" w:sz="2" w:space="0" w:color="363B3D"/>
              <w:left w:val="single" w:sz="2" w:space="0" w:color="363B3D"/>
              <w:bottom w:val="single" w:sz="2" w:space="0" w:color="363B3D"/>
              <w:right w:val="single" w:sz="2" w:space="0" w:color="363B3D"/>
            </w:tcBorders>
            <w:shd w:val="clear" w:color="auto" w:fill="auto"/>
            <w:hideMark/>
          </w:tcPr>
          <w:p w14:paraId="00E52D1E" w14:textId="77777777" w:rsidR="00410DC1" w:rsidRPr="00410DC1" w:rsidRDefault="00410DC1" w:rsidP="00410DC1">
            <w:pPr>
              <w:rPr>
                <w:lang w:val="en-KE"/>
              </w:rPr>
            </w:pPr>
            <w:r w:rsidRPr="00410DC1">
              <w:rPr>
                <w:lang w:val="en-US"/>
              </w:rPr>
              <w:t>Research real-world performance, failure modes, optimal conditions</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hideMark/>
          </w:tcPr>
          <w:p w14:paraId="730091BE" w14:textId="77777777" w:rsidR="00410DC1" w:rsidRPr="00410DC1" w:rsidRDefault="00410DC1" w:rsidP="00410DC1">
            <w:pPr>
              <w:rPr>
                <w:lang w:val="en-KE"/>
              </w:rPr>
            </w:pPr>
            <w:r w:rsidRPr="00410DC1">
              <w:rPr>
                <w:lang w:val="en-US"/>
              </w:rPr>
              <w:t>Field Report (</w:t>
            </w:r>
            <w:proofErr w:type="spellStart"/>
            <w:r w:rsidRPr="00410DC1">
              <w:rPr>
                <w:lang w:val="en-US"/>
              </w:rPr>
              <w:t>backtest</w:t>
            </w:r>
            <w:proofErr w:type="spellEnd"/>
            <w:r w:rsidRPr="00410DC1">
              <w:rPr>
                <w:lang w:val="en-US"/>
              </w:rPr>
              <w:t> evidence, traps, best practices)</w:t>
            </w:r>
            <w:r w:rsidRPr="00410DC1">
              <w:rPr>
                <w:lang w:val="en-KE"/>
              </w:rPr>
              <w:t> </w:t>
            </w:r>
          </w:p>
        </w:tc>
      </w:tr>
      <w:tr w:rsidR="00410DC1" w:rsidRPr="00410DC1" w14:paraId="29068051" w14:textId="77777777" w:rsidTr="00410DC1">
        <w:trPr>
          <w:trHeight w:val="300"/>
        </w:trPr>
        <w:tc>
          <w:tcPr>
            <w:tcW w:w="585" w:type="dxa"/>
            <w:tcBorders>
              <w:top w:val="single" w:sz="2" w:space="0" w:color="363B3D"/>
              <w:left w:val="single" w:sz="2" w:space="0" w:color="363B3D"/>
              <w:bottom w:val="single" w:sz="2" w:space="0" w:color="363B3D"/>
              <w:right w:val="single" w:sz="2" w:space="0" w:color="363B3D"/>
            </w:tcBorders>
            <w:shd w:val="clear" w:color="auto" w:fill="auto"/>
            <w:hideMark/>
          </w:tcPr>
          <w:p w14:paraId="02290F93" w14:textId="77777777" w:rsidR="00410DC1" w:rsidRPr="00410DC1" w:rsidRDefault="00410DC1" w:rsidP="00410DC1">
            <w:pPr>
              <w:rPr>
                <w:lang w:val="en-KE"/>
              </w:rPr>
            </w:pPr>
            <w:r w:rsidRPr="00410DC1">
              <w:rPr>
                <w:lang w:val="en-US"/>
              </w:rPr>
              <w:t>3</w:t>
            </w:r>
            <w:r w:rsidRPr="00410DC1">
              <w:rPr>
                <w:lang w:val="en-KE"/>
              </w:rPr>
              <w:t> </w:t>
            </w:r>
          </w:p>
        </w:tc>
        <w:tc>
          <w:tcPr>
            <w:tcW w:w="1155" w:type="dxa"/>
            <w:tcBorders>
              <w:top w:val="single" w:sz="2" w:space="0" w:color="363B3D"/>
              <w:left w:val="single" w:sz="2" w:space="0" w:color="363B3D"/>
              <w:bottom w:val="single" w:sz="2" w:space="0" w:color="363B3D"/>
              <w:right w:val="single" w:sz="2" w:space="0" w:color="363B3D"/>
            </w:tcBorders>
            <w:shd w:val="clear" w:color="auto" w:fill="auto"/>
            <w:hideMark/>
          </w:tcPr>
          <w:p w14:paraId="7C4721BD" w14:textId="77777777" w:rsidR="00410DC1" w:rsidRPr="00410DC1" w:rsidRDefault="00410DC1" w:rsidP="00410DC1">
            <w:pPr>
              <w:rPr>
                <w:lang w:val="en-KE"/>
              </w:rPr>
            </w:pPr>
            <w:r w:rsidRPr="00410DC1">
              <w:rPr>
                <w:lang w:val="en-US"/>
              </w:rPr>
              <w:t>Deep Strategist</w:t>
            </w:r>
            <w:r w:rsidRPr="00410DC1">
              <w:rPr>
                <w:lang w:val="en-KE"/>
              </w:rPr>
              <w:t> </w:t>
            </w:r>
          </w:p>
        </w:tc>
        <w:tc>
          <w:tcPr>
            <w:tcW w:w="4185" w:type="dxa"/>
            <w:tcBorders>
              <w:top w:val="single" w:sz="2" w:space="0" w:color="363B3D"/>
              <w:left w:val="single" w:sz="2" w:space="0" w:color="363B3D"/>
              <w:bottom w:val="single" w:sz="2" w:space="0" w:color="363B3D"/>
              <w:right w:val="single" w:sz="2" w:space="0" w:color="363B3D"/>
            </w:tcBorders>
            <w:shd w:val="clear" w:color="auto" w:fill="auto"/>
            <w:hideMark/>
          </w:tcPr>
          <w:p w14:paraId="4FE6375D" w14:textId="77777777" w:rsidR="00410DC1" w:rsidRPr="00410DC1" w:rsidRDefault="00410DC1" w:rsidP="00410DC1">
            <w:pPr>
              <w:rPr>
                <w:lang w:val="en-KE"/>
              </w:rPr>
            </w:pPr>
            <w:r w:rsidRPr="00410DC1">
              <w:rPr>
                <w:lang w:val="en-US"/>
              </w:rPr>
              <w:t>Synthesize into testable system with confluence filters</w:t>
            </w:r>
            <w:r w:rsidRPr="00410DC1">
              <w:rPr>
                <w:lang w:val="en-KE"/>
              </w:rPr>
              <w:t> </w:t>
            </w:r>
          </w:p>
        </w:tc>
        <w:tc>
          <w:tcPr>
            <w:tcW w:w="3405" w:type="dxa"/>
            <w:tcBorders>
              <w:top w:val="single" w:sz="2" w:space="0" w:color="363B3D"/>
              <w:left w:val="single" w:sz="2" w:space="0" w:color="363B3D"/>
              <w:bottom w:val="single" w:sz="2" w:space="0" w:color="363B3D"/>
              <w:right w:val="single" w:sz="2" w:space="0" w:color="363B3D"/>
            </w:tcBorders>
            <w:shd w:val="clear" w:color="auto" w:fill="auto"/>
            <w:hideMark/>
          </w:tcPr>
          <w:p w14:paraId="4DE6C453" w14:textId="77777777" w:rsidR="00410DC1" w:rsidRPr="00410DC1" w:rsidRDefault="00410DC1" w:rsidP="00410DC1">
            <w:pPr>
              <w:rPr>
                <w:lang w:val="en-KE"/>
              </w:rPr>
            </w:pPr>
            <w:r w:rsidRPr="00410DC1">
              <w:rPr>
                <w:b/>
                <w:bCs/>
                <w:lang w:val="en-US"/>
              </w:rPr>
              <w:t>Actionable Protocol v1.0</w:t>
            </w:r>
            <w:r w:rsidRPr="00410DC1">
              <w:rPr>
                <w:lang w:val="en-KE"/>
              </w:rPr>
              <w:t> </w:t>
            </w:r>
          </w:p>
        </w:tc>
      </w:tr>
    </w:tbl>
    <w:p w14:paraId="797566EF" w14:textId="77777777" w:rsidR="00410DC1" w:rsidRPr="00410DC1" w:rsidRDefault="00410DC1" w:rsidP="00410DC1">
      <w:pPr>
        <w:rPr>
          <w:lang w:val="en-KE"/>
        </w:rPr>
      </w:pPr>
      <w:r w:rsidRPr="00410DC1">
        <w:rPr>
          <w:b/>
          <w:bCs/>
          <w:lang w:val="en-US"/>
        </w:rPr>
        <w:t>Stage 2 Research Focus:</w:t>
      </w:r>
      <w:r w:rsidRPr="00410DC1">
        <w:rPr>
          <w:lang w:val="en-KE"/>
        </w:rPr>
        <w:t> </w:t>
      </w:r>
    </w:p>
    <w:p w14:paraId="27FAD1EA" w14:textId="77777777" w:rsidR="00410DC1" w:rsidRPr="00410DC1" w:rsidRDefault="00410DC1" w:rsidP="00410DC1">
      <w:pPr>
        <w:numPr>
          <w:ilvl w:val="0"/>
          <w:numId w:val="74"/>
        </w:numPr>
        <w:rPr>
          <w:lang w:val="en-KE"/>
        </w:rPr>
      </w:pPr>
      <w:r w:rsidRPr="00410DC1">
        <w:rPr>
          <w:lang w:val="en-US"/>
        </w:rPr>
        <w:t>Modern application and professional variations</w:t>
      </w:r>
      <w:r w:rsidRPr="00410DC1">
        <w:rPr>
          <w:lang w:val="en-KE"/>
        </w:rPr>
        <w:t> </w:t>
      </w:r>
    </w:p>
    <w:p w14:paraId="5C53D7D8" w14:textId="77777777" w:rsidR="00410DC1" w:rsidRPr="00410DC1" w:rsidRDefault="00410DC1" w:rsidP="00410DC1">
      <w:pPr>
        <w:numPr>
          <w:ilvl w:val="0"/>
          <w:numId w:val="75"/>
        </w:numPr>
        <w:rPr>
          <w:lang w:val="en-KE"/>
        </w:rPr>
      </w:pPr>
      <w:r w:rsidRPr="00410DC1">
        <w:rPr>
          <w:lang w:val="en-US"/>
        </w:rPr>
        <w:t>Common failure points and false signals</w:t>
      </w:r>
      <w:r w:rsidRPr="00410DC1">
        <w:rPr>
          <w:lang w:val="en-KE"/>
        </w:rPr>
        <w:t> </w:t>
      </w:r>
    </w:p>
    <w:p w14:paraId="178C7182" w14:textId="77777777" w:rsidR="00410DC1" w:rsidRPr="00410DC1" w:rsidRDefault="00410DC1" w:rsidP="00410DC1">
      <w:pPr>
        <w:numPr>
          <w:ilvl w:val="0"/>
          <w:numId w:val="76"/>
        </w:numPr>
        <w:rPr>
          <w:lang w:val="en-KE"/>
        </w:rPr>
      </w:pPr>
      <w:r w:rsidRPr="00410DC1">
        <w:rPr>
          <w:lang w:val="en-US"/>
        </w:rPr>
        <w:t>Optimal market conditions (volatility, session, asset class)</w:t>
      </w:r>
      <w:r w:rsidRPr="00410DC1">
        <w:rPr>
          <w:lang w:val="en-KE"/>
        </w:rPr>
        <w:t> </w:t>
      </w:r>
    </w:p>
    <w:p w14:paraId="01EB3B42" w14:textId="77777777" w:rsidR="00410DC1" w:rsidRPr="00410DC1" w:rsidRDefault="00410DC1" w:rsidP="00410DC1">
      <w:pPr>
        <w:numPr>
          <w:ilvl w:val="0"/>
          <w:numId w:val="77"/>
        </w:numPr>
        <w:rPr>
          <w:lang w:val="en-KE"/>
        </w:rPr>
      </w:pPr>
      <w:r w:rsidRPr="00410DC1">
        <w:rPr>
          <w:lang w:val="en-US"/>
        </w:rPr>
        <w:t>Recommended confluence factors</w:t>
      </w:r>
      <w:r w:rsidRPr="00410DC1">
        <w:rPr>
          <w:lang w:val="en-KE"/>
        </w:rPr>
        <w:t> </w:t>
      </w:r>
    </w:p>
    <w:p w14:paraId="384CFAD7" w14:textId="77777777" w:rsidR="00410DC1" w:rsidRPr="00410DC1" w:rsidRDefault="00410DC1" w:rsidP="00410DC1">
      <w:pPr>
        <w:numPr>
          <w:ilvl w:val="0"/>
          <w:numId w:val="78"/>
        </w:numPr>
        <w:rPr>
          <w:lang w:val="en-KE"/>
        </w:rPr>
      </w:pPr>
      <w:proofErr w:type="spellStart"/>
      <w:r w:rsidRPr="00410DC1">
        <w:rPr>
          <w:lang w:val="en-US"/>
        </w:rPr>
        <w:t>Backtesting</w:t>
      </w:r>
      <w:proofErr w:type="spellEnd"/>
      <w:r w:rsidRPr="00410DC1">
        <w:rPr>
          <w:lang w:val="en-US"/>
        </w:rPr>
        <w:t> results or statistical evidence</w:t>
      </w:r>
      <w:r w:rsidRPr="00410DC1">
        <w:rPr>
          <w:lang w:val="en-KE"/>
        </w:rPr>
        <w:t> </w:t>
      </w:r>
    </w:p>
    <w:p w14:paraId="7C3FD5DB" w14:textId="77777777" w:rsidR="00410DC1" w:rsidRPr="00410DC1" w:rsidRDefault="00410DC1" w:rsidP="00410DC1">
      <w:pPr>
        <w:rPr>
          <w:lang w:val="en-KE"/>
        </w:rPr>
      </w:pPr>
      <w:r w:rsidRPr="00410DC1">
        <w:rPr>
          <w:lang w:val="en-KE"/>
        </w:rPr>
        <w:t> </w:t>
      </w:r>
    </w:p>
    <w:p w14:paraId="37FC3BE7" w14:textId="77777777" w:rsidR="00410DC1" w:rsidRPr="00410DC1" w:rsidRDefault="00410DC1" w:rsidP="00410DC1">
      <w:pPr>
        <w:rPr>
          <w:lang w:val="en-KE"/>
        </w:rPr>
      </w:pPr>
      <w:r w:rsidRPr="00410DC1">
        <w:rPr>
          <w:b/>
          <w:bCs/>
          <w:lang w:val="en-US"/>
        </w:rPr>
        <w:t>Pipeline B: Risk System (Risk Management Principles)</w:t>
      </w:r>
      <w:r w:rsidRPr="00410DC1">
        <w:rPr>
          <w:lang w:val="en-KE"/>
        </w:rPr>
        <w:t> </w:t>
      </w:r>
    </w:p>
    <w:p w14:paraId="6292E4CF" w14:textId="77777777" w:rsidR="00410DC1" w:rsidRPr="00410DC1" w:rsidRDefault="00410DC1" w:rsidP="00410DC1">
      <w:pPr>
        <w:rPr>
          <w:lang w:val="en-KE"/>
        </w:rPr>
      </w:pPr>
      <w:r w:rsidRPr="00410DC1">
        <w:rPr>
          <w:i/>
          <w:iCs/>
          <w:lang w:val="en-US"/>
        </w:rPr>
        <w:t>Status: UPGRADED to 3-stage</w:t>
      </w:r>
      <w:r w:rsidRPr="00410DC1">
        <w:rPr>
          <w:lang w:val="en-K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7"/>
        <w:gridCol w:w="1280"/>
        <w:gridCol w:w="4426"/>
        <w:gridCol w:w="2617"/>
      </w:tblGrid>
      <w:tr w:rsidR="00410DC1" w:rsidRPr="00410DC1" w14:paraId="405102DB" w14:textId="77777777" w:rsidTr="00410DC1">
        <w:trPr>
          <w:trHeight w:val="300"/>
        </w:trPr>
        <w:tc>
          <w:tcPr>
            <w:tcW w:w="70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3860B583" w14:textId="77777777" w:rsidR="00410DC1" w:rsidRPr="00410DC1" w:rsidRDefault="00410DC1" w:rsidP="00410DC1">
            <w:pPr>
              <w:rPr>
                <w:lang w:val="en-KE"/>
              </w:rPr>
            </w:pPr>
            <w:r w:rsidRPr="00410DC1">
              <w:rPr>
                <w:b/>
                <w:bCs/>
                <w:lang w:val="en-US"/>
              </w:rPr>
              <w:t>Stage</w:t>
            </w:r>
            <w:r w:rsidRPr="00410DC1">
              <w:rPr>
                <w:lang w:val="en-KE"/>
              </w:rPr>
              <w:t> </w:t>
            </w:r>
          </w:p>
        </w:tc>
        <w:tc>
          <w:tcPr>
            <w:tcW w:w="130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71203409" w14:textId="77777777" w:rsidR="00410DC1" w:rsidRPr="00410DC1" w:rsidRDefault="00410DC1" w:rsidP="00410DC1">
            <w:pPr>
              <w:rPr>
                <w:lang w:val="en-KE"/>
              </w:rPr>
            </w:pPr>
            <w:r w:rsidRPr="00410DC1">
              <w:rPr>
                <w:b/>
                <w:bCs/>
                <w:lang w:val="en-US"/>
              </w:rPr>
              <w:t>AI Type</w:t>
            </w:r>
            <w:r w:rsidRPr="00410DC1">
              <w:rPr>
                <w:lang w:val="en-KE"/>
              </w:rPr>
              <w:t> </w:t>
            </w:r>
          </w:p>
        </w:tc>
        <w:tc>
          <w:tcPr>
            <w:tcW w:w="462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7B79281D" w14:textId="77777777" w:rsidR="00410DC1" w:rsidRPr="00410DC1" w:rsidRDefault="00410DC1" w:rsidP="00410DC1">
            <w:pPr>
              <w:rPr>
                <w:lang w:val="en-KE"/>
              </w:rPr>
            </w:pPr>
            <w:r w:rsidRPr="00410DC1">
              <w:rPr>
                <w:b/>
                <w:bCs/>
                <w:lang w:val="en-US"/>
              </w:rPr>
              <w:t>Mission</w:t>
            </w:r>
            <w:r w:rsidRPr="00410DC1">
              <w:rPr>
                <w:lang w:val="en-KE"/>
              </w:rPr>
              <w:t> </w:t>
            </w:r>
          </w:p>
        </w:tc>
        <w:tc>
          <w:tcPr>
            <w:tcW w:w="270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7204E1A2" w14:textId="77777777" w:rsidR="00410DC1" w:rsidRPr="00410DC1" w:rsidRDefault="00410DC1" w:rsidP="00410DC1">
            <w:pPr>
              <w:rPr>
                <w:lang w:val="en-KE"/>
              </w:rPr>
            </w:pPr>
            <w:r w:rsidRPr="00410DC1">
              <w:rPr>
                <w:b/>
                <w:bCs/>
                <w:lang w:val="en-US"/>
              </w:rPr>
              <w:t>Output</w:t>
            </w:r>
            <w:r w:rsidRPr="00410DC1">
              <w:rPr>
                <w:lang w:val="en-KE"/>
              </w:rPr>
              <w:t> </w:t>
            </w:r>
          </w:p>
        </w:tc>
      </w:tr>
      <w:tr w:rsidR="00410DC1" w:rsidRPr="00410DC1" w14:paraId="13A47A9E" w14:textId="77777777" w:rsidTr="00410DC1">
        <w:trPr>
          <w:trHeight w:val="300"/>
        </w:trPr>
        <w:tc>
          <w:tcPr>
            <w:tcW w:w="705" w:type="dxa"/>
            <w:tcBorders>
              <w:top w:val="single" w:sz="2" w:space="0" w:color="363B3D"/>
              <w:left w:val="single" w:sz="2" w:space="0" w:color="363B3D"/>
              <w:bottom w:val="single" w:sz="2" w:space="0" w:color="363B3D"/>
              <w:right w:val="single" w:sz="2" w:space="0" w:color="363B3D"/>
            </w:tcBorders>
            <w:shd w:val="clear" w:color="auto" w:fill="auto"/>
            <w:hideMark/>
          </w:tcPr>
          <w:p w14:paraId="7EE760E6" w14:textId="77777777" w:rsidR="00410DC1" w:rsidRPr="00410DC1" w:rsidRDefault="00410DC1" w:rsidP="00410DC1">
            <w:pPr>
              <w:rPr>
                <w:lang w:val="en-KE"/>
              </w:rPr>
            </w:pPr>
            <w:r w:rsidRPr="00410DC1">
              <w:rPr>
                <w:lang w:val="en-US"/>
              </w:rPr>
              <w:t>1</w:t>
            </w:r>
            <w:r w:rsidRPr="00410DC1">
              <w:rPr>
                <w:lang w:val="en-KE"/>
              </w:rPr>
              <w:t> </w:t>
            </w:r>
          </w:p>
        </w:tc>
        <w:tc>
          <w:tcPr>
            <w:tcW w:w="1305" w:type="dxa"/>
            <w:tcBorders>
              <w:top w:val="single" w:sz="2" w:space="0" w:color="363B3D"/>
              <w:left w:val="single" w:sz="2" w:space="0" w:color="363B3D"/>
              <w:bottom w:val="single" w:sz="2" w:space="0" w:color="363B3D"/>
              <w:right w:val="single" w:sz="2" w:space="0" w:color="363B3D"/>
            </w:tcBorders>
            <w:shd w:val="clear" w:color="auto" w:fill="auto"/>
            <w:hideMark/>
          </w:tcPr>
          <w:p w14:paraId="0D7D537D" w14:textId="77777777" w:rsidR="00410DC1" w:rsidRPr="00410DC1" w:rsidRDefault="00410DC1" w:rsidP="00410DC1">
            <w:pPr>
              <w:rPr>
                <w:lang w:val="en-KE"/>
              </w:rPr>
            </w:pPr>
            <w:r w:rsidRPr="00410DC1">
              <w:rPr>
                <w:lang w:val="en-US"/>
              </w:rPr>
              <w:t>Deep Thinker</w:t>
            </w:r>
            <w:r w:rsidRPr="00410DC1">
              <w:rPr>
                <w:lang w:val="en-KE"/>
              </w:rPr>
              <w:t> </w:t>
            </w:r>
          </w:p>
        </w:tc>
        <w:tc>
          <w:tcPr>
            <w:tcW w:w="4620" w:type="dxa"/>
            <w:tcBorders>
              <w:top w:val="single" w:sz="2" w:space="0" w:color="363B3D"/>
              <w:left w:val="single" w:sz="2" w:space="0" w:color="363B3D"/>
              <w:bottom w:val="single" w:sz="2" w:space="0" w:color="363B3D"/>
              <w:right w:val="single" w:sz="2" w:space="0" w:color="363B3D"/>
            </w:tcBorders>
            <w:shd w:val="clear" w:color="auto" w:fill="auto"/>
            <w:hideMark/>
          </w:tcPr>
          <w:p w14:paraId="1BF8A6AC" w14:textId="77777777" w:rsidR="00410DC1" w:rsidRPr="00410DC1" w:rsidRDefault="00410DC1" w:rsidP="00410DC1">
            <w:pPr>
              <w:rPr>
                <w:lang w:val="en-KE"/>
              </w:rPr>
            </w:pPr>
            <w:r w:rsidRPr="00410DC1">
              <w:rPr>
                <w:lang w:val="en-US"/>
              </w:rPr>
              <w:t>Extract the theoretical risk principle</w:t>
            </w:r>
            <w:r w:rsidRPr="00410DC1">
              <w:rPr>
                <w:lang w:val="en-KE"/>
              </w:rPr>
              <w:t> </w:t>
            </w:r>
          </w:p>
        </w:tc>
        <w:tc>
          <w:tcPr>
            <w:tcW w:w="2700" w:type="dxa"/>
            <w:tcBorders>
              <w:top w:val="single" w:sz="2" w:space="0" w:color="363B3D"/>
              <w:left w:val="single" w:sz="2" w:space="0" w:color="363B3D"/>
              <w:bottom w:val="single" w:sz="2" w:space="0" w:color="363B3D"/>
              <w:right w:val="single" w:sz="2" w:space="0" w:color="363B3D"/>
            </w:tcBorders>
            <w:shd w:val="clear" w:color="auto" w:fill="auto"/>
            <w:hideMark/>
          </w:tcPr>
          <w:p w14:paraId="2D1EDA2B" w14:textId="77777777" w:rsidR="00410DC1" w:rsidRPr="00410DC1" w:rsidRDefault="00410DC1" w:rsidP="00410DC1">
            <w:pPr>
              <w:rPr>
                <w:lang w:val="en-KE"/>
              </w:rPr>
            </w:pPr>
            <w:r w:rsidRPr="00410DC1">
              <w:rPr>
                <w:lang w:val="en-US"/>
              </w:rPr>
              <w:t>Theoretical Risk Framework</w:t>
            </w:r>
            <w:r w:rsidRPr="00410DC1">
              <w:rPr>
                <w:lang w:val="en-KE"/>
              </w:rPr>
              <w:t> </w:t>
            </w:r>
          </w:p>
        </w:tc>
      </w:tr>
      <w:tr w:rsidR="00410DC1" w:rsidRPr="00410DC1" w14:paraId="55CCD4CD" w14:textId="77777777" w:rsidTr="00410DC1">
        <w:trPr>
          <w:trHeight w:val="300"/>
        </w:trPr>
        <w:tc>
          <w:tcPr>
            <w:tcW w:w="705" w:type="dxa"/>
            <w:tcBorders>
              <w:top w:val="single" w:sz="2" w:space="0" w:color="363B3D"/>
              <w:left w:val="single" w:sz="2" w:space="0" w:color="363B3D"/>
              <w:bottom w:val="single" w:sz="2" w:space="0" w:color="363B3D"/>
              <w:right w:val="single" w:sz="2" w:space="0" w:color="363B3D"/>
            </w:tcBorders>
            <w:shd w:val="clear" w:color="auto" w:fill="auto"/>
            <w:hideMark/>
          </w:tcPr>
          <w:p w14:paraId="2800AE75" w14:textId="77777777" w:rsidR="00410DC1" w:rsidRPr="00410DC1" w:rsidRDefault="00410DC1" w:rsidP="00410DC1">
            <w:pPr>
              <w:rPr>
                <w:lang w:val="en-KE"/>
              </w:rPr>
            </w:pPr>
            <w:r w:rsidRPr="00410DC1">
              <w:rPr>
                <w:lang w:val="en-US"/>
              </w:rPr>
              <w:t>2</w:t>
            </w:r>
            <w:r w:rsidRPr="00410DC1">
              <w:rPr>
                <w:lang w:val="en-KE"/>
              </w:rPr>
              <w:t> </w:t>
            </w:r>
          </w:p>
        </w:tc>
        <w:tc>
          <w:tcPr>
            <w:tcW w:w="1305" w:type="dxa"/>
            <w:tcBorders>
              <w:top w:val="single" w:sz="2" w:space="0" w:color="363B3D"/>
              <w:left w:val="single" w:sz="2" w:space="0" w:color="363B3D"/>
              <w:bottom w:val="single" w:sz="2" w:space="0" w:color="363B3D"/>
              <w:right w:val="single" w:sz="2" w:space="0" w:color="363B3D"/>
            </w:tcBorders>
            <w:shd w:val="clear" w:color="auto" w:fill="auto"/>
            <w:hideMark/>
          </w:tcPr>
          <w:p w14:paraId="3D3174AD" w14:textId="77777777" w:rsidR="00410DC1" w:rsidRPr="00410DC1" w:rsidRDefault="00410DC1" w:rsidP="00410DC1">
            <w:pPr>
              <w:rPr>
                <w:lang w:val="en-KE"/>
              </w:rPr>
            </w:pPr>
            <w:r w:rsidRPr="00410DC1">
              <w:rPr>
                <w:lang w:val="en-US"/>
              </w:rPr>
              <w:t>Deep Searcher</w:t>
            </w:r>
            <w:r w:rsidRPr="00410DC1">
              <w:rPr>
                <w:lang w:val="en-KE"/>
              </w:rPr>
              <w:t> </w:t>
            </w:r>
          </w:p>
        </w:tc>
        <w:tc>
          <w:tcPr>
            <w:tcW w:w="4620" w:type="dxa"/>
            <w:tcBorders>
              <w:top w:val="single" w:sz="2" w:space="0" w:color="363B3D"/>
              <w:left w:val="single" w:sz="2" w:space="0" w:color="363B3D"/>
              <w:bottom w:val="single" w:sz="2" w:space="0" w:color="363B3D"/>
              <w:right w:val="single" w:sz="2" w:space="0" w:color="363B3D"/>
            </w:tcBorders>
            <w:shd w:val="clear" w:color="auto" w:fill="auto"/>
            <w:hideMark/>
          </w:tcPr>
          <w:p w14:paraId="2D55F733" w14:textId="77777777" w:rsidR="00410DC1" w:rsidRPr="00410DC1" w:rsidRDefault="00410DC1" w:rsidP="00410DC1">
            <w:pPr>
              <w:rPr>
                <w:lang w:val="en-KE"/>
              </w:rPr>
            </w:pPr>
            <w:r w:rsidRPr="00410DC1">
              <w:rPr>
                <w:lang w:val="en-US"/>
              </w:rPr>
              <w:t>Research how professionals implement this risk rule in practice</w:t>
            </w:r>
            <w:r w:rsidRPr="00410DC1">
              <w:rPr>
                <w:lang w:val="en-KE"/>
              </w:rPr>
              <w:t> </w:t>
            </w:r>
          </w:p>
        </w:tc>
        <w:tc>
          <w:tcPr>
            <w:tcW w:w="2700" w:type="dxa"/>
            <w:tcBorders>
              <w:top w:val="single" w:sz="2" w:space="0" w:color="363B3D"/>
              <w:left w:val="single" w:sz="2" w:space="0" w:color="363B3D"/>
              <w:bottom w:val="single" w:sz="2" w:space="0" w:color="363B3D"/>
              <w:right w:val="single" w:sz="2" w:space="0" w:color="363B3D"/>
            </w:tcBorders>
            <w:shd w:val="clear" w:color="auto" w:fill="auto"/>
            <w:hideMark/>
          </w:tcPr>
          <w:p w14:paraId="55F93E03" w14:textId="77777777" w:rsidR="00410DC1" w:rsidRPr="00410DC1" w:rsidRDefault="00410DC1" w:rsidP="00410DC1">
            <w:pPr>
              <w:rPr>
                <w:lang w:val="en-KE"/>
              </w:rPr>
            </w:pPr>
            <w:r w:rsidRPr="00410DC1">
              <w:rPr>
                <w:b/>
                <w:bCs/>
                <w:lang w:val="en-US"/>
              </w:rPr>
              <w:t>Risk Validation Report</w:t>
            </w:r>
            <w:r w:rsidRPr="00410DC1">
              <w:rPr>
                <w:lang w:val="en-KE"/>
              </w:rPr>
              <w:t> </w:t>
            </w:r>
          </w:p>
        </w:tc>
      </w:tr>
      <w:tr w:rsidR="00410DC1" w:rsidRPr="00410DC1" w14:paraId="14A28C01" w14:textId="77777777" w:rsidTr="00410DC1">
        <w:trPr>
          <w:trHeight w:val="300"/>
        </w:trPr>
        <w:tc>
          <w:tcPr>
            <w:tcW w:w="705" w:type="dxa"/>
            <w:tcBorders>
              <w:top w:val="single" w:sz="2" w:space="0" w:color="363B3D"/>
              <w:left w:val="single" w:sz="2" w:space="0" w:color="363B3D"/>
              <w:bottom w:val="single" w:sz="2" w:space="0" w:color="363B3D"/>
              <w:right w:val="single" w:sz="2" w:space="0" w:color="363B3D"/>
            </w:tcBorders>
            <w:shd w:val="clear" w:color="auto" w:fill="auto"/>
            <w:hideMark/>
          </w:tcPr>
          <w:p w14:paraId="2E0CA2E7" w14:textId="77777777" w:rsidR="00410DC1" w:rsidRPr="00410DC1" w:rsidRDefault="00410DC1" w:rsidP="00410DC1">
            <w:pPr>
              <w:rPr>
                <w:lang w:val="en-KE"/>
              </w:rPr>
            </w:pPr>
            <w:r w:rsidRPr="00410DC1">
              <w:rPr>
                <w:lang w:val="en-US"/>
              </w:rPr>
              <w:t>3</w:t>
            </w:r>
            <w:r w:rsidRPr="00410DC1">
              <w:rPr>
                <w:lang w:val="en-KE"/>
              </w:rPr>
              <w:t> </w:t>
            </w:r>
          </w:p>
        </w:tc>
        <w:tc>
          <w:tcPr>
            <w:tcW w:w="1305" w:type="dxa"/>
            <w:tcBorders>
              <w:top w:val="single" w:sz="2" w:space="0" w:color="363B3D"/>
              <w:left w:val="single" w:sz="2" w:space="0" w:color="363B3D"/>
              <w:bottom w:val="single" w:sz="2" w:space="0" w:color="363B3D"/>
              <w:right w:val="single" w:sz="2" w:space="0" w:color="363B3D"/>
            </w:tcBorders>
            <w:shd w:val="clear" w:color="auto" w:fill="auto"/>
            <w:hideMark/>
          </w:tcPr>
          <w:p w14:paraId="35D23702" w14:textId="77777777" w:rsidR="00410DC1" w:rsidRPr="00410DC1" w:rsidRDefault="00410DC1" w:rsidP="00410DC1">
            <w:pPr>
              <w:rPr>
                <w:lang w:val="en-KE"/>
              </w:rPr>
            </w:pPr>
            <w:r w:rsidRPr="00410DC1">
              <w:rPr>
                <w:lang w:val="en-US"/>
              </w:rPr>
              <w:t>Risk Architect</w:t>
            </w:r>
            <w:r w:rsidRPr="00410DC1">
              <w:rPr>
                <w:lang w:val="en-KE"/>
              </w:rPr>
              <w:t> </w:t>
            </w:r>
          </w:p>
        </w:tc>
        <w:tc>
          <w:tcPr>
            <w:tcW w:w="4620" w:type="dxa"/>
            <w:tcBorders>
              <w:top w:val="single" w:sz="2" w:space="0" w:color="363B3D"/>
              <w:left w:val="single" w:sz="2" w:space="0" w:color="363B3D"/>
              <w:bottom w:val="single" w:sz="2" w:space="0" w:color="363B3D"/>
              <w:right w:val="single" w:sz="2" w:space="0" w:color="363B3D"/>
            </w:tcBorders>
            <w:shd w:val="clear" w:color="auto" w:fill="auto"/>
            <w:hideMark/>
          </w:tcPr>
          <w:p w14:paraId="5C951F51" w14:textId="77777777" w:rsidR="00410DC1" w:rsidRPr="00410DC1" w:rsidRDefault="00410DC1" w:rsidP="00410DC1">
            <w:pPr>
              <w:rPr>
                <w:lang w:val="en-KE"/>
              </w:rPr>
            </w:pPr>
            <w:r w:rsidRPr="00410DC1">
              <w:rPr>
                <w:lang w:val="en-US"/>
              </w:rPr>
              <w:t>Synthesize theory + practice into actionable risk protocol</w:t>
            </w:r>
            <w:r w:rsidRPr="00410DC1">
              <w:rPr>
                <w:lang w:val="en-KE"/>
              </w:rPr>
              <w:t> </w:t>
            </w:r>
          </w:p>
        </w:tc>
        <w:tc>
          <w:tcPr>
            <w:tcW w:w="2700" w:type="dxa"/>
            <w:tcBorders>
              <w:top w:val="single" w:sz="2" w:space="0" w:color="363B3D"/>
              <w:left w:val="single" w:sz="2" w:space="0" w:color="363B3D"/>
              <w:bottom w:val="single" w:sz="2" w:space="0" w:color="363B3D"/>
              <w:right w:val="single" w:sz="2" w:space="0" w:color="363B3D"/>
            </w:tcBorders>
            <w:shd w:val="clear" w:color="auto" w:fill="auto"/>
            <w:hideMark/>
          </w:tcPr>
          <w:p w14:paraId="5FDF4D3A" w14:textId="77777777" w:rsidR="00410DC1" w:rsidRPr="00410DC1" w:rsidRDefault="00410DC1" w:rsidP="00410DC1">
            <w:pPr>
              <w:rPr>
                <w:lang w:val="en-KE"/>
              </w:rPr>
            </w:pPr>
            <w:r w:rsidRPr="00410DC1">
              <w:rPr>
                <w:b/>
                <w:bCs/>
                <w:lang w:val="en-US"/>
              </w:rPr>
              <w:t>Risk Management Framework v1.0</w:t>
            </w:r>
            <w:r w:rsidRPr="00410DC1">
              <w:rPr>
                <w:lang w:val="en-KE"/>
              </w:rPr>
              <w:t> </w:t>
            </w:r>
          </w:p>
        </w:tc>
      </w:tr>
    </w:tbl>
    <w:p w14:paraId="3AE1C55A" w14:textId="77777777" w:rsidR="00410DC1" w:rsidRPr="00410DC1" w:rsidRDefault="00410DC1" w:rsidP="00410DC1">
      <w:pPr>
        <w:rPr>
          <w:lang w:val="en-KE"/>
        </w:rPr>
      </w:pPr>
      <w:r w:rsidRPr="00410DC1">
        <w:rPr>
          <w:b/>
          <w:bCs/>
          <w:lang w:val="en-US"/>
        </w:rPr>
        <w:t>Stage 2 Research Focus:</w:t>
      </w:r>
      <w:r w:rsidRPr="00410DC1">
        <w:rPr>
          <w:lang w:val="en-KE"/>
        </w:rPr>
        <w:t> </w:t>
      </w:r>
    </w:p>
    <w:p w14:paraId="025CD003" w14:textId="77777777" w:rsidR="00410DC1" w:rsidRPr="00410DC1" w:rsidRDefault="00410DC1" w:rsidP="00410DC1">
      <w:pPr>
        <w:numPr>
          <w:ilvl w:val="0"/>
          <w:numId w:val="79"/>
        </w:numPr>
        <w:rPr>
          <w:lang w:val="en-KE"/>
        </w:rPr>
      </w:pPr>
      <w:proofErr w:type="gramStart"/>
      <w:r w:rsidRPr="00410DC1">
        <w:rPr>
          <w:lang w:val="en-US"/>
        </w:rPr>
        <w:t>How</w:t>
      </w:r>
      <w:proofErr w:type="gramEnd"/>
      <w:r w:rsidRPr="00410DC1">
        <w:rPr>
          <w:lang w:val="en-US"/>
        </w:rPr>
        <w:t> professional risk managers and institutional traders implement this principle</w:t>
      </w:r>
      <w:r w:rsidRPr="00410DC1">
        <w:rPr>
          <w:lang w:val="en-KE"/>
        </w:rPr>
        <w:t> </w:t>
      </w:r>
    </w:p>
    <w:p w14:paraId="3DA4AD0D" w14:textId="77777777" w:rsidR="00410DC1" w:rsidRPr="00410DC1" w:rsidRDefault="00410DC1" w:rsidP="00410DC1">
      <w:pPr>
        <w:numPr>
          <w:ilvl w:val="0"/>
          <w:numId w:val="80"/>
        </w:numPr>
        <w:rPr>
          <w:lang w:val="en-KE"/>
        </w:rPr>
      </w:pPr>
      <w:r w:rsidRPr="00410DC1">
        <w:rPr>
          <w:lang w:val="en-US"/>
        </w:rPr>
        <w:t>Common mistakes or misapplications of this rule</w:t>
      </w:r>
      <w:r w:rsidRPr="00410DC1">
        <w:rPr>
          <w:lang w:val="en-KE"/>
        </w:rPr>
        <w:t> </w:t>
      </w:r>
    </w:p>
    <w:p w14:paraId="718F9AC6" w14:textId="77777777" w:rsidR="00410DC1" w:rsidRPr="00410DC1" w:rsidRDefault="00410DC1" w:rsidP="00410DC1">
      <w:pPr>
        <w:numPr>
          <w:ilvl w:val="0"/>
          <w:numId w:val="81"/>
        </w:numPr>
        <w:rPr>
          <w:lang w:val="en-KE"/>
        </w:rPr>
      </w:pPr>
      <w:r w:rsidRPr="00410DC1">
        <w:rPr>
          <w:lang w:val="en-US"/>
        </w:rPr>
        <w:t>Edge cases or market conditions where this rule needs adjustment</w:t>
      </w:r>
      <w:r w:rsidRPr="00410DC1">
        <w:rPr>
          <w:lang w:val="en-KE"/>
        </w:rPr>
        <w:t> </w:t>
      </w:r>
    </w:p>
    <w:p w14:paraId="2D31809D" w14:textId="77777777" w:rsidR="00410DC1" w:rsidRPr="00410DC1" w:rsidRDefault="00410DC1" w:rsidP="00410DC1">
      <w:pPr>
        <w:numPr>
          <w:ilvl w:val="0"/>
          <w:numId w:val="82"/>
        </w:numPr>
        <w:rPr>
          <w:lang w:val="en-KE"/>
        </w:rPr>
      </w:pPr>
      <w:r w:rsidRPr="00410DC1">
        <w:rPr>
          <w:lang w:val="en-US"/>
        </w:rPr>
        <w:t>Quantitative tools or calculations professionals use (Kelly Criterion, ATR-based sizing, etc.)</w:t>
      </w:r>
      <w:r w:rsidRPr="00410DC1">
        <w:rPr>
          <w:lang w:val="en-KE"/>
        </w:rPr>
        <w:t> </w:t>
      </w:r>
    </w:p>
    <w:p w14:paraId="5F1FC30D" w14:textId="77777777" w:rsidR="00410DC1" w:rsidRPr="00410DC1" w:rsidRDefault="00410DC1" w:rsidP="00410DC1">
      <w:pPr>
        <w:numPr>
          <w:ilvl w:val="0"/>
          <w:numId w:val="83"/>
        </w:numPr>
        <w:rPr>
          <w:lang w:val="en-KE"/>
        </w:rPr>
      </w:pPr>
      <w:r w:rsidRPr="00410DC1">
        <w:rPr>
          <w:lang w:val="en-US"/>
        </w:rPr>
        <w:t>Academic research on this risk principle's effectiveness</w:t>
      </w:r>
      <w:r w:rsidRPr="00410DC1">
        <w:rPr>
          <w:lang w:val="en-KE"/>
        </w:rPr>
        <w:t> </w:t>
      </w:r>
    </w:p>
    <w:p w14:paraId="608AB684" w14:textId="77777777" w:rsidR="00410DC1" w:rsidRPr="00410DC1" w:rsidRDefault="00410DC1" w:rsidP="00410DC1">
      <w:pPr>
        <w:numPr>
          <w:ilvl w:val="0"/>
          <w:numId w:val="84"/>
        </w:numPr>
        <w:rPr>
          <w:lang w:val="en-KE"/>
        </w:rPr>
      </w:pPr>
      <w:r w:rsidRPr="00410DC1">
        <w:rPr>
          <w:lang w:val="en-US"/>
        </w:rPr>
        <w:lastRenderedPageBreak/>
        <w:t>Institutional standards from major prop firms or hedge funds</w:t>
      </w:r>
      <w:r w:rsidRPr="00410DC1">
        <w:rPr>
          <w:lang w:val="en-KE"/>
        </w:rPr>
        <w:t> </w:t>
      </w:r>
    </w:p>
    <w:p w14:paraId="4488DC44" w14:textId="77777777" w:rsidR="00410DC1" w:rsidRPr="00410DC1" w:rsidRDefault="00410DC1" w:rsidP="00410DC1">
      <w:pPr>
        <w:rPr>
          <w:lang w:val="en-KE"/>
        </w:rPr>
      </w:pPr>
      <w:r w:rsidRPr="00410DC1">
        <w:rPr>
          <w:b/>
          <w:bCs/>
          <w:lang w:val="en-US"/>
        </w:rPr>
        <w:t>Example Workflow:</w:t>
      </w:r>
      <w:r w:rsidRPr="00410DC1">
        <w:rPr>
          <w:lang w:val="en-KE"/>
        </w:rPr>
        <w:t> </w:t>
      </w:r>
    </w:p>
    <w:p w14:paraId="5176EF46" w14:textId="77777777" w:rsidR="00410DC1" w:rsidRPr="00410DC1" w:rsidRDefault="00410DC1" w:rsidP="00410DC1">
      <w:pPr>
        <w:numPr>
          <w:ilvl w:val="0"/>
          <w:numId w:val="85"/>
        </w:numPr>
        <w:rPr>
          <w:lang w:val="en-KE"/>
        </w:rPr>
      </w:pPr>
      <w:r w:rsidRPr="00410DC1">
        <w:rPr>
          <w:b/>
          <w:bCs/>
          <w:lang w:val="en-US"/>
        </w:rPr>
        <w:t>Lesson:</w:t>
      </w:r>
      <w:r w:rsidRPr="00410DC1">
        <w:rPr>
          <w:lang w:val="en-US"/>
        </w:rPr>
        <w:t> "Never Risk More Than 2% Per Trade"</w:t>
      </w:r>
      <w:r w:rsidRPr="00410DC1">
        <w:rPr>
          <w:lang w:val="en-KE"/>
        </w:rPr>
        <w:t> </w:t>
      </w:r>
    </w:p>
    <w:p w14:paraId="5AC630B6" w14:textId="77777777" w:rsidR="00410DC1" w:rsidRPr="00410DC1" w:rsidRDefault="00410DC1" w:rsidP="00410DC1">
      <w:pPr>
        <w:numPr>
          <w:ilvl w:val="0"/>
          <w:numId w:val="86"/>
        </w:numPr>
        <w:rPr>
          <w:lang w:val="en-KE"/>
        </w:rPr>
      </w:pPr>
      <w:r w:rsidRPr="00410DC1">
        <w:rPr>
          <w:b/>
          <w:bCs/>
          <w:lang w:val="en-US"/>
        </w:rPr>
        <w:t>Stage 1 Output:</w:t>
      </w:r>
      <w:r w:rsidRPr="00410DC1">
        <w:rPr>
          <w:lang w:val="en-US"/>
        </w:rPr>
        <w:t> Theoretical framework explaining exponential ruin problem and capital preservation math</w:t>
      </w:r>
      <w:r w:rsidRPr="00410DC1">
        <w:rPr>
          <w:lang w:val="en-KE"/>
        </w:rPr>
        <w:t> </w:t>
      </w:r>
    </w:p>
    <w:p w14:paraId="00479F9F" w14:textId="77777777" w:rsidR="00410DC1" w:rsidRPr="00410DC1" w:rsidRDefault="00410DC1" w:rsidP="00410DC1">
      <w:pPr>
        <w:numPr>
          <w:ilvl w:val="0"/>
          <w:numId w:val="87"/>
        </w:numPr>
        <w:rPr>
          <w:lang w:val="en-KE"/>
        </w:rPr>
      </w:pPr>
      <w:r w:rsidRPr="00410DC1">
        <w:rPr>
          <w:b/>
          <w:bCs/>
          <w:lang w:val="en-US"/>
        </w:rPr>
        <w:t>Stage 2 Output:</w:t>
      </w:r>
      <w:r w:rsidRPr="00410DC1">
        <w:rPr>
          <w:lang w:val="en-US"/>
        </w:rPr>
        <w:t> Research reveals professionals scale risk 0.5%-3% based on setup quality, use Kelly Criterion for optimal sizing, and that the "2% rule" assumes equal conviction across all trades (which is flawed)</w:t>
      </w:r>
      <w:r w:rsidRPr="00410DC1">
        <w:rPr>
          <w:lang w:val="en-KE"/>
        </w:rPr>
        <w:t> </w:t>
      </w:r>
    </w:p>
    <w:p w14:paraId="56C340A5" w14:textId="77777777" w:rsidR="00410DC1" w:rsidRPr="00410DC1" w:rsidRDefault="00410DC1" w:rsidP="00410DC1">
      <w:pPr>
        <w:numPr>
          <w:ilvl w:val="0"/>
          <w:numId w:val="88"/>
        </w:numPr>
        <w:rPr>
          <w:lang w:val="en-KE"/>
        </w:rPr>
      </w:pPr>
      <w:r w:rsidRPr="00410DC1">
        <w:rPr>
          <w:b/>
          <w:bCs/>
          <w:lang w:val="en-US"/>
        </w:rPr>
        <w:t>Stage 3 Output:</w:t>
      </w:r>
      <w:r w:rsidRPr="00410DC1">
        <w:rPr>
          <w:lang w:val="en-US"/>
        </w:rPr>
        <w:t> A dynamic risk framework with base 2% rule + conviction scaling matrix + drawdown-based adjustment protocol</w:t>
      </w:r>
      <w:r w:rsidRPr="00410DC1">
        <w:rPr>
          <w:lang w:val="en-KE"/>
        </w:rPr>
        <w:t> </w:t>
      </w:r>
    </w:p>
    <w:p w14:paraId="1B93E864" w14:textId="77777777" w:rsidR="00410DC1" w:rsidRPr="00410DC1" w:rsidRDefault="00410DC1" w:rsidP="00410DC1">
      <w:pPr>
        <w:rPr>
          <w:lang w:val="en-KE"/>
        </w:rPr>
      </w:pPr>
      <w:r w:rsidRPr="00410DC1">
        <w:rPr>
          <w:b/>
          <w:bCs/>
          <w:lang w:val="en-US"/>
        </w:rPr>
        <w:t>Final Deliverable Format:</w:t>
      </w:r>
      <w:r w:rsidRPr="00410DC1">
        <w:rPr>
          <w:lang w:val="en-KE"/>
        </w:rPr>
        <w:t> </w:t>
      </w:r>
    </w:p>
    <w:p w14:paraId="1446FC27" w14:textId="77777777" w:rsidR="00410DC1" w:rsidRPr="00410DC1" w:rsidRDefault="00410DC1" w:rsidP="00410DC1">
      <w:pPr>
        <w:rPr>
          <w:lang w:val="en-KE"/>
        </w:rPr>
      </w:pPr>
      <w:r w:rsidRPr="00410DC1">
        <w:rPr>
          <w:lang w:val="en-US"/>
        </w:rPr>
        <w:t>Markdown</w:t>
      </w:r>
      <w:r w:rsidRPr="00410DC1">
        <w:rPr>
          <w:lang w:val="en-KE"/>
        </w:rPr>
        <w:t> </w:t>
      </w:r>
    </w:p>
    <w:p w14:paraId="02442403" w14:textId="77777777" w:rsidR="00410DC1" w:rsidRPr="00410DC1" w:rsidRDefault="00410DC1" w:rsidP="00410DC1">
      <w:pPr>
        <w:rPr>
          <w:lang w:val="en-KE"/>
        </w:rPr>
      </w:pPr>
      <w:r w:rsidRPr="00410DC1">
        <w:rPr>
          <w:lang w:val="en-US"/>
        </w:rPr>
        <w:t>**RISK MANAGEMENT FRAMEWORK: [</w:t>
      </w:r>
      <w:proofErr w:type="gramStart"/>
      <w:r w:rsidRPr="00410DC1">
        <w:rPr>
          <w:lang w:val="en-US"/>
        </w:rPr>
        <w:t>Principle</w:t>
      </w:r>
      <w:proofErr w:type="gramEnd"/>
      <w:r w:rsidRPr="00410DC1">
        <w:rPr>
          <w:lang w:val="en-US"/>
        </w:rPr>
        <w:t> Name] v1.0**</w:t>
      </w:r>
      <w:r w:rsidRPr="00410DC1">
        <w:rPr>
          <w:lang w:val="en-KE"/>
        </w:rPr>
        <w:t> </w:t>
      </w:r>
      <w:r w:rsidRPr="00410DC1">
        <w:rPr>
          <w:lang w:val="en-KE"/>
        </w:rPr>
        <w:br/>
        <w:t> </w:t>
      </w:r>
      <w:r w:rsidRPr="00410DC1">
        <w:rPr>
          <w:lang w:val="en-KE"/>
        </w:rPr>
        <w:br/>
      </w:r>
      <w:r w:rsidRPr="00410DC1">
        <w:rPr>
          <w:lang w:val="en-US"/>
        </w:rPr>
        <w:t>**1. Core Risk </w:t>
      </w:r>
      <w:proofErr w:type="gramStart"/>
      <w:r w:rsidRPr="00410DC1">
        <w:rPr>
          <w:lang w:val="en-US"/>
        </w:rPr>
        <w:t>Principle:*</w:t>
      </w:r>
      <w:proofErr w:type="gramEnd"/>
      <w:r w:rsidRPr="00410DC1">
        <w:rPr>
          <w:lang w:val="en-US"/>
        </w:rPr>
        <w:t>* [What capital protection mechanism are we implementing?]</w:t>
      </w:r>
      <w:r w:rsidRPr="00410DC1">
        <w:rPr>
          <w:lang w:val="en-KE"/>
        </w:rPr>
        <w:t> </w:t>
      </w:r>
      <w:r w:rsidRPr="00410DC1">
        <w:rPr>
          <w:lang w:val="en-KE"/>
        </w:rPr>
        <w:br/>
        <w:t> </w:t>
      </w:r>
      <w:r w:rsidRPr="00410DC1">
        <w:rPr>
          <w:lang w:val="en-KE"/>
        </w:rPr>
        <w:br/>
      </w:r>
      <w:r w:rsidRPr="00410DC1">
        <w:rPr>
          <w:lang w:val="en-US"/>
        </w:rPr>
        <w:t>**2. The Base </w:t>
      </w:r>
      <w:proofErr w:type="gramStart"/>
      <w:r w:rsidRPr="00410DC1">
        <w:rPr>
          <w:lang w:val="en-US"/>
        </w:rPr>
        <w:t>Rule:*</w:t>
      </w:r>
      <w:proofErr w:type="gramEnd"/>
      <w:r w:rsidRPr="00410DC1">
        <w:rPr>
          <w:lang w:val="en-US"/>
        </w:rPr>
        <w:t>* [The foundational textbook rule]</w:t>
      </w:r>
      <w:r w:rsidRPr="00410DC1">
        <w:rPr>
          <w:lang w:val="en-KE"/>
        </w:rPr>
        <w:t> </w:t>
      </w:r>
      <w:r w:rsidRPr="00410DC1">
        <w:rPr>
          <w:lang w:val="en-KE"/>
        </w:rPr>
        <w:br/>
        <w:t> </w:t>
      </w:r>
      <w:r w:rsidRPr="00410DC1">
        <w:rPr>
          <w:lang w:val="en-KE"/>
        </w:rPr>
        <w:br/>
      </w:r>
      <w:r w:rsidRPr="00410DC1">
        <w:rPr>
          <w:lang w:val="en-US"/>
        </w:rPr>
        <w:t>**3. Professional </w:t>
      </w:r>
      <w:proofErr w:type="gramStart"/>
      <w:r w:rsidRPr="00410DC1">
        <w:rPr>
          <w:lang w:val="en-US"/>
        </w:rPr>
        <w:t>Adaptations:*</w:t>
      </w:r>
      <w:proofErr w:type="gramEnd"/>
      <w:r w:rsidRPr="00410DC1">
        <w:rPr>
          <w:lang w:val="en-US"/>
        </w:rPr>
        <w:t>* [How the rule is adjusted by experienced traders]</w:t>
      </w:r>
      <w:r w:rsidRPr="00410DC1">
        <w:rPr>
          <w:lang w:val="en-KE"/>
        </w:rPr>
        <w:t> </w:t>
      </w:r>
      <w:r w:rsidRPr="00410DC1">
        <w:rPr>
          <w:lang w:val="en-KE"/>
        </w:rPr>
        <w:br/>
      </w:r>
      <w:r w:rsidRPr="00410DC1">
        <w:rPr>
          <w:lang w:val="en-US"/>
        </w:rPr>
        <w:t>   - **Scaling Factors:** [e.g., conviction levels, market regime, correlation]</w:t>
      </w:r>
      <w:r w:rsidRPr="00410DC1">
        <w:rPr>
          <w:lang w:val="en-KE"/>
        </w:rPr>
        <w:t> </w:t>
      </w:r>
      <w:r w:rsidRPr="00410DC1">
        <w:rPr>
          <w:lang w:val="en-KE"/>
        </w:rPr>
        <w:br/>
      </w:r>
      <w:r w:rsidRPr="00410DC1">
        <w:rPr>
          <w:lang w:val="en-US"/>
        </w:rPr>
        <w:t>   - **Quantitative Tools:** [e.g., Kelly Criterion calculation, ATR-based sizing]</w:t>
      </w:r>
      <w:r w:rsidRPr="00410DC1">
        <w:rPr>
          <w:lang w:val="en-KE"/>
        </w:rPr>
        <w:t> </w:t>
      </w:r>
      <w:r w:rsidRPr="00410DC1">
        <w:rPr>
          <w:lang w:val="en-KE"/>
        </w:rPr>
        <w:br/>
        <w:t> </w:t>
      </w:r>
      <w:r w:rsidRPr="00410DC1">
        <w:rPr>
          <w:lang w:val="en-KE"/>
        </w:rPr>
        <w:br/>
      </w:r>
      <w:r w:rsidRPr="00410DC1">
        <w:rPr>
          <w:lang w:val="en-US"/>
        </w:rPr>
        <w:t>**4. Conditional Adjustments (Edge Cases</w:t>
      </w:r>
      <w:proofErr w:type="gramStart"/>
      <w:r w:rsidRPr="00410DC1">
        <w:rPr>
          <w:lang w:val="en-US"/>
        </w:rPr>
        <w:t>):*</w:t>
      </w:r>
      <w:proofErr w:type="gramEnd"/>
      <w:r w:rsidRPr="00410DC1">
        <w:rPr>
          <w:lang w:val="en-US"/>
        </w:rPr>
        <w:t>*</w:t>
      </w:r>
      <w:r w:rsidRPr="00410DC1">
        <w:rPr>
          <w:lang w:val="en-KE"/>
        </w:rPr>
        <w:t> </w:t>
      </w:r>
      <w:r w:rsidRPr="00410DC1">
        <w:rPr>
          <w:lang w:val="en-KE"/>
        </w:rPr>
        <w:br/>
      </w:r>
      <w:r w:rsidRPr="00410DC1">
        <w:rPr>
          <w:lang w:val="en-US"/>
        </w:rPr>
        <w:t>   - **High Volatility Regime:** [How to adjust]</w:t>
      </w:r>
      <w:r w:rsidRPr="00410DC1">
        <w:rPr>
          <w:lang w:val="en-KE"/>
        </w:rPr>
        <w:t> </w:t>
      </w:r>
      <w:r w:rsidRPr="00410DC1">
        <w:rPr>
          <w:lang w:val="en-KE"/>
        </w:rPr>
        <w:br/>
      </w:r>
      <w:r w:rsidRPr="00410DC1">
        <w:rPr>
          <w:lang w:val="en-US"/>
        </w:rPr>
        <w:t>   - **Drawdown Period:** [How to adjust]</w:t>
      </w:r>
      <w:r w:rsidRPr="00410DC1">
        <w:rPr>
          <w:lang w:val="en-KE"/>
        </w:rPr>
        <w:t> </w:t>
      </w:r>
      <w:r w:rsidRPr="00410DC1">
        <w:rPr>
          <w:lang w:val="en-KE"/>
        </w:rPr>
        <w:br/>
      </w:r>
      <w:r w:rsidRPr="00410DC1">
        <w:rPr>
          <w:lang w:val="en-US"/>
        </w:rPr>
        <w:t>   - **High Conviction Setup:** [How to adjust]</w:t>
      </w:r>
      <w:r w:rsidRPr="00410DC1">
        <w:rPr>
          <w:lang w:val="en-KE"/>
        </w:rPr>
        <w:t> </w:t>
      </w:r>
      <w:r w:rsidRPr="00410DC1">
        <w:rPr>
          <w:lang w:val="en-KE"/>
        </w:rPr>
        <w:br/>
      </w:r>
      <w:r w:rsidRPr="00410DC1">
        <w:rPr>
          <w:lang w:val="en-US"/>
        </w:rPr>
        <w:t>   - **Correlated Positions:** [How to adjust]</w:t>
      </w:r>
      <w:r w:rsidRPr="00410DC1">
        <w:rPr>
          <w:lang w:val="en-KE"/>
        </w:rPr>
        <w:t> </w:t>
      </w:r>
      <w:r w:rsidRPr="00410DC1">
        <w:rPr>
          <w:lang w:val="en-KE"/>
        </w:rPr>
        <w:br/>
        <w:t> </w:t>
      </w:r>
      <w:r w:rsidRPr="00410DC1">
        <w:rPr>
          <w:lang w:val="en-KE"/>
        </w:rPr>
        <w:br/>
      </w:r>
      <w:r w:rsidRPr="00410DC1">
        <w:rPr>
          <w:lang w:val="en-US"/>
        </w:rPr>
        <w:t>**5. Practical Implementation </w:t>
      </w:r>
      <w:proofErr w:type="gramStart"/>
      <w:r w:rsidRPr="00410DC1">
        <w:rPr>
          <w:lang w:val="en-US"/>
        </w:rPr>
        <w:t>Checklist:*</w:t>
      </w:r>
      <w:proofErr w:type="gramEnd"/>
      <w:r w:rsidRPr="00410DC1">
        <w:rPr>
          <w:lang w:val="en-US"/>
        </w:rPr>
        <w:t>*</w:t>
      </w:r>
      <w:r w:rsidRPr="00410DC1">
        <w:rPr>
          <w:lang w:val="en-KE"/>
        </w:rPr>
        <w:t> </w:t>
      </w:r>
      <w:r w:rsidRPr="00410DC1">
        <w:rPr>
          <w:lang w:val="en-KE"/>
        </w:rPr>
        <w:br/>
      </w:r>
      <w:r w:rsidRPr="00410DC1">
        <w:rPr>
          <w:lang w:val="en-US"/>
        </w:rPr>
        <w:t>   - [ ] Pre-Trade: [Calculation or check required]</w:t>
      </w:r>
      <w:r w:rsidRPr="00410DC1">
        <w:rPr>
          <w:lang w:val="en-KE"/>
        </w:rPr>
        <w:t> </w:t>
      </w:r>
      <w:r w:rsidRPr="00410DC1">
        <w:rPr>
          <w:lang w:val="en-KE"/>
        </w:rPr>
        <w:br/>
      </w:r>
      <w:r w:rsidRPr="00410DC1">
        <w:rPr>
          <w:lang w:val="en-US"/>
        </w:rPr>
        <w:t>   - [ ] In-Trade: [Monitoring rule]</w:t>
      </w:r>
      <w:r w:rsidRPr="00410DC1">
        <w:rPr>
          <w:lang w:val="en-KE"/>
        </w:rPr>
        <w:t> </w:t>
      </w:r>
      <w:r w:rsidRPr="00410DC1">
        <w:rPr>
          <w:lang w:val="en-KE"/>
        </w:rPr>
        <w:br/>
      </w:r>
      <w:r w:rsidRPr="00410DC1">
        <w:rPr>
          <w:lang w:val="en-US"/>
        </w:rPr>
        <w:t>   - [ ] Post-Trade: [Review metric]</w:t>
      </w:r>
      <w:r w:rsidRPr="00410DC1">
        <w:rPr>
          <w:lang w:val="en-KE"/>
        </w:rPr>
        <w:t> </w:t>
      </w:r>
      <w:r w:rsidRPr="00410DC1">
        <w:rPr>
          <w:lang w:val="en-KE"/>
        </w:rPr>
        <w:br/>
        <w:t> </w:t>
      </w:r>
      <w:r w:rsidRPr="00410DC1">
        <w:rPr>
          <w:lang w:val="en-KE"/>
        </w:rPr>
        <w:br/>
      </w:r>
      <w:r w:rsidRPr="00410DC1">
        <w:rPr>
          <w:lang w:val="en-US"/>
        </w:rPr>
        <w:t>**6. Common Mistakes to </w:t>
      </w:r>
      <w:proofErr w:type="gramStart"/>
      <w:r w:rsidRPr="00410DC1">
        <w:rPr>
          <w:lang w:val="en-US"/>
        </w:rPr>
        <w:t>Avoid:*</w:t>
      </w:r>
      <w:proofErr w:type="gramEnd"/>
      <w:r w:rsidRPr="00410DC1">
        <w:rPr>
          <w:lang w:val="en-US"/>
        </w:rPr>
        <w:t>* [List based on validation research]</w:t>
      </w:r>
      <w:r w:rsidRPr="00410DC1">
        <w:rPr>
          <w:lang w:val="en-KE"/>
        </w:rPr>
        <w:t> </w:t>
      </w:r>
      <w:r w:rsidRPr="00410DC1">
        <w:rPr>
          <w:lang w:val="en-KE"/>
        </w:rPr>
        <w:br/>
        <w:t> </w:t>
      </w:r>
      <w:r w:rsidRPr="00410DC1">
        <w:rPr>
          <w:lang w:val="en-KE"/>
        </w:rPr>
        <w:br/>
      </w:r>
      <w:r w:rsidRPr="00410DC1">
        <w:rPr>
          <w:lang w:val="en-US"/>
        </w:rPr>
        <w:t>**7. Measurement &amp; </w:t>
      </w:r>
      <w:proofErr w:type="gramStart"/>
      <w:r w:rsidRPr="00410DC1">
        <w:rPr>
          <w:lang w:val="en-US"/>
        </w:rPr>
        <w:t>Tracking:*</w:t>
      </w:r>
      <w:proofErr w:type="gramEnd"/>
      <w:r w:rsidRPr="00410DC1">
        <w:rPr>
          <w:lang w:val="en-US"/>
        </w:rPr>
        <w:t>* [What metrics to journal]</w:t>
      </w:r>
      <w:r w:rsidRPr="00410DC1">
        <w:rPr>
          <w:lang w:val="en-KE"/>
        </w:rPr>
        <w:t> </w:t>
      </w:r>
    </w:p>
    <w:p w14:paraId="0B263147" w14:textId="77777777" w:rsidR="00410DC1" w:rsidRPr="00410DC1" w:rsidRDefault="00410DC1" w:rsidP="00410DC1">
      <w:pPr>
        <w:rPr>
          <w:lang w:val="en-KE"/>
        </w:rPr>
      </w:pPr>
      <w:r w:rsidRPr="00410DC1">
        <w:rPr>
          <w:lang w:val="en-KE"/>
        </w:rPr>
        <w:t> </w:t>
      </w:r>
    </w:p>
    <w:p w14:paraId="533D2E63" w14:textId="77777777" w:rsidR="00410DC1" w:rsidRPr="00410DC1" w:rsidRDefault="00410DC1" w:rsidP="00410DC1">
      <w:pPr>
        <w:rPr>
          <w:lang w:val="en-KE"/>
        </w:rPr>
      </w:pPr>
      <w:r w:rsidRPr="00410DC1">
        <w:rPr>
          <w:b/>
          <w:bCs/>
          <w:lang w:val="en-US"/>
        </w:rPr>
        <w:t>Pipeline C: Mindset &amp; Psychology (Psychological Heuristics)</w:t>
      </w:r>
      <w:r w:rsidRPr="00410DC1">
        <w:rPr>
          <w:lang w:val="en-KE"/>
        </w:rPr>
        <w:t> </w:t>
      </w:r>
    </w:p>
    <w:p w14:paraId="6D296245" w14:textId="77777777" w:rsidR="00410DC1" w:rsidRPr="00410DC1" w:rsidRDefault="00410DC1" w:rsidP="00410DC1">
      <w:pPr>
        <w:rPr>
          <w:lang w:val="en-KE"/>
        </w:rPr>
      </w:pPr>
      <w:r w:rsidRPr="00410DC1">
        <w:rPr>
          <w:i/>
          <w:iCs/>
          <w:lang w:val="en-US"/>
        </w:rPr>
        <w:t>Status: UPGRADED to 3-stage</w:t>
      </w:r>
      <w:r w:rsidRPr="00410DC1">
        <w:rPr>
          <w:lang w:val="en-K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6"/>
        <w:gridCol w:w="1323"/>
        <w:gridCol w:w="4846"/>
        <w:gridCol w:w="2225"/>
      </w:tblGrid>
      <w:tr w:rsidR="00410DC1" w:rsidRPr="00410DC1" w14:paraId="40736B30" w14:textId="77777777" w:rsidTr="00410DC1">
        <w:trPr>
          <w:trHeight w:val="300"/>
        </w:trPr>
        <w:tc>
          <w:tcPr>
            <w:tcW w:w="63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67ABEB92" w14:textId="77777777" w:rsidR="00410DC1" w:rsidRPr="00410DC1" w:rsidRDefault="00410DC1" w:rsidP="00410DC1">
            <w:pPr>
              <w:rPr>
                <w:lang w:val="en-KE"/>
              </w:rPr>
            </w:pPr>
            <w:r w:rsidRPr="00410DC1">
              <w:rPr>
                <w:b/>
                <w:bCs/>
                <w:lang w:val="en-US"/>
              </w:rPr>
              <w:t>Stage</w:t>
            </w:r>
            <w:r w:rsidRPr="00410DC1">
              <w:rPr>
                <w:lang w:val="en-KE"/>
              </w:rPr>
              <w:t> </w:t>
            </w:r>
          </w:p>
        </w:tc>
        <w:tc>
          <w:tcPr>
            <w:tcW w:w="135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49793FA4" w14:textId="77777777" w:rsidR="00410DC1" w:rsidRPr="00410DC1" w:rsidRDefault="00410DC1" w:rsidP="00410DC1">
            <w:pPr>
              <w:rPr>
                <w:lang w:val="en-KE"/>
              </w:rPr>
            </w:pPr>
            <w:r w:rsidRPr="00410DC1">
              <w:rPr>
                <w:b/>
                <w:bCs/>
                <w:lang w:val="en-US"/>
              </w:rPr>
              <w:t>AI Type</w:t>
            </w:r>
            <w:r w:rsidRPr="00410DC1">
              <w:rPr>
                <w:lang w:val="en-KE"/>
              </w:rPr>
              <w:t> </w:t>
            </w:r>
          </w:p>
        </w:tc>
        <w:tc>
          <w:tcPr>
            <w:tcW w:w="505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4B8B5D3B" w14:textId="77777777" w:rsidR="00410DC1" w:rsidRPr="00410DC1" w:rsidRDefault="00410DC1" w:rsidP="00410DC1">
            <w:pPr>
              <w:rPr>
                <w:lang w:val="en-KE"/>
              </w:rPr>
            </w:pPr>
            <w:r w:rsidRPr="00410DC1">
              <w:rPr>
                <w:b/>
                <w:bCs/>
                <w:lang w:val="en-US"/>
              </w:rPr>
              <w:t>Mission</w:t>
            </w:r>
            <w:r w:rsidRPr="00410DC1">
              <w:rPr>
                <w:lang w:val="en-KE"/>
              </w:rPr>
              <w:t> </w:t>
            </w:r>
          </w:p>
        </w:tc>
        <w:tc>
          <w:tcPr>
            <w:tcW w:w="229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3C84746E" w14:textId="77777777" w:rsidR="00410DC1" w:rsidRPr="00410DC1" w:rsidRDefault="00410DC1" w:rsidP="00410DC1">
            <w:pPr>
              <w:rPr>
                <w:lang w:val="en-KE"/>
              </w:rPr>
            </w:pPr>
            <w:r w:rsidRPr="00410DC1">
              <w:rPr>
                <w:b/>
                <w:bCs/>
                <w:lang w:val="en-US"/>
              </w:rPr>
              <w:t>Output</w:t>
            </w:r>
            <w:r w:rsidRPr="00410DC1">
              <w:rPr>
                <w:lang w:val="en-KE"/>
              </w:rPr>
              <w:t> </w:t>
            </w:r>
          </w:p>
        </w:tc>
      </w:tr>
      <w:tr w:rsidR="00410DC1" w:rsidRPr="00410DC1" w14:paraId="06274D0A" w14:textId="77777777" w:rsidTr="00410DC1">
        <w:trPr>
          <w:trHeight w:val="300"/>
        </w:trPr>
        <w:tc>
          <w:tcPr>
            <w:tcW w:w="630" w:type="dxa"/>
            <w:tcBorders>
              <w:top w:val="single" w:sz="2" w:space="0" w:color="363B3D"/>
              <w:left w:val="single" w:sz="2" w:space="0" w:color="363B3D"/>
              <w:bottom w:val="single" w:sz="2" w:space="0" w:color="363B3D"/>
              <w:right w:val="single" w:sz="2" w:space="0" w:color="363B3D"/>
            </w:tcBorders>
            <w:shd w:val="clear" w:color="auto" w:fill="auto"/>
            <w:hideMark/>
          </w:tcPr>
          <w:p w14:paraId="26E3F85D" w14:textId="77777777" w:rsidR="00410DC1" w:rsidRPr="00410DC1" w:rsidRDefault="00410DC1" w:rsidP="00410DC1">
            <w:pPr>
              <w:rPr>
                <w:lang w:val="en-KE"/>
              </w:rPr>
            </w:pPr>
            <w:r w:rsidRPr="00410DC1">
              <w:rPr>
                <w:lang w:val="en-US"/>
              </w:rPr>
              <w:lastRenderedPageBreak/>
              <w:t>1</w:t>
            </w:r>
            <w:r w:rsidRPr="00410DC1">
              <w:rPr>
                <w:lang w:val="en-KE"/>
              </w:rPr>
              <w:t> </w:t>
            </w:r>
          </w:p>
        </w:tc>
        <w:tc>
          <w:tcPr>
            <w:tcW w:w="1350" w:type="dxa"/>
            <w:tcBorders>
              <w:top w:val="single" w:sz="2" w:space="0" w:color="363B3D"/>
              <w:left w:val="single" w:sz="2" w:space="0" w:color="363B3D"/>
              <w:bottom w:val="single" w:sz="2" w:space="0" w:color="363B3D"/>
              <w:right w:val="single" w:sz="2" w:space="0" w:color="363B3D"/>
            </w:tcBorders>
            <w:shd w:val="clear" w:color="auto" w:fill="auto"/>
            <w:hideMark/>
          </w:tcPr>
          <w:p w14:paraId="12BBDF28" w14:textId="77777777" w:rsidR="00410DC1" w:rsidRPr="00410DC1" w:rsidRDefault="00410DC1" w:rsidP="00410DC1">
            <w:pPr>
              <w:rPr>
                <w:lang w:val="en-KE"/>
              </w:rPr>
            </w:pPr>
            <w:r w:rsidRPr="00410DC1">
              <w:rPr>
                <w:lang w:val="en-US"/>
              </w:rPr>
              <w:t>Deep Thinker</w:t>
            </w:r>
            <w:r w:rsidRPr="00410DC1">
              <w:rPr>
                <w:lang w:val="en-KE"/>
              </w:rPr>
              <w:t> </w:t>
            </w:r>
          </w:p>
        </w:tc>
        <w:tc>
          <w:tcPr>
            <w:tcW w:w="5055" w:type="dxa"/>
            <w:tcBorders>
              <w:top w:val="single" w:sz="2" w:space="0" w:color="363B3D"/>
              <w:left w:val="single" w:sz="2" w:space="0" w:color="363B3D"/>
              <w:bottom w:val="single" w:sz="2" w:space="0" w:color="363B3D"/>
              <w:right w:val="single" w:sz="2" w:space="0" w:color="363B3D"/>
            </w:tcBorders>
            <w:shd w:val="clear" w:color="auto" w:fill="auto"/>
            <w:hideMark/>
          </w:tcPr>
          <w:p w14:paraId="4C6CAD10" w14:textId="77777777" w:rsidR="00410DC1" w:rsidRPr="00410DC1" w:rsidRDefault="00410DC1" w:rsidP="00410DC1">
            <w:pPr>
              <w:rPr>
                <w:lang w:val="en-KE"/>
              </w:rPr>
            </w:pPr>
            <w:r w:rsidRPr="00410DC1">
              <w:rPr>
                <w:lang w:val="en-US"/>
              </w:rPr>
              <w:t>Extract the psychological principle or cognitive bias</w:t>
            </w:r>
            <w:r w:rsidRPr="00410DC1">
              <w:rPr>
                <w:lang w:val="en-KE"/>
              </w:rPr>
              <w:t> </w:t>
            </w:r>
          </w:p>
        </w:tc>
        <w:tc>
          <w:tcPr>
            <w:tcW w:w="2295" w:type="dxa"/>
            <w:tcBorders>
              <w:top w:val="single" w:sz="2" w:space="0" w:color="363B3D"/>
              <w:left w:val="single" w:sz="2" w:space="0" w:color="363B3D"/>
              <w:bottom w:val="single" w:sz="2" w:space="0" w:color="363B3D"/>
              <w:right w:val="single" w:sz="2" w:space="0" w:color="363B3D"/>
            </w:tcBorders>
            <w:shd w:val="clear" w:color="auto" w:fill="auto"/>
            <w:hideMark/>
          </w:tcPr>
          <w:p w14:paraId="00382D1C" w14:textId="77777777" w:rsidR="00410DC1" w:rsidRPr="00410DC1" w:rsidRDefault="00410DC1" w:rsidP="00410DC1">
            <w:pPr>
              <w:rPr>
                <w:lang w:val="en-KE"/>
              </w:rPr>
            </w:pPr>
            <w:r w:rsidRPr="00410DC1">
              <w:rPr>
                <w:lang w:val="en-US"/>
              </w:rPr>
              <w:t>Theoretical Psychology Blueprint</w:t>
            </w:r>
            <w:r w:rsidRPr="00410DC1">
              <w:rPr>
                <w:lang w:val="en-KE"/>
              </w:rPr>
              <w:t> </w:t>
            </w:r>
          </w:p>
        </w:tc>
      </w:tr>
      <w:tr w:rsidR="00410DC1" w:rsidRPr="00410DC1" w14:paraId="22F3EBEF" w14:textId="77777777" w:rsidTr="00410DC1">
        <w:trPr>
          <w:trHeight w:val="300"/>
        </w:trPr>
        <w:tc>
          <w:tcPr>
            <w:tcW w:w="630" w:type="dxa"/>
            <w:tcBorders>
              <w:top w:val="single" w:sz="2" w:space="0" w:color="363B3D"/>
              <w:left w:val="single" w:sz="2" w:space="0" w:color="363B3D"/>
              <w:bottom w:val="single" w:sz="2" w:space="0" w:color="363B3D"/>
              <w:right w:val="single" w:sz="2" w:space="0" w:color="363B3D"/>
            </w:tcBorders>
            <w:shd w:val="clear" w:color="auto" w:fill="auto"/>
            <w:hideMark/>
          </w:tcPr>
          <w:p w14:paraId="2CC31F26" w14:textId="77777777" w:rsidR="00410DC1" w:rsidRPr="00410DC1" w:rsidRDefault="00410DC1" w:rsidP="00410DC1">
            <w:pPr>
              <w:rPr>
                <w:lang w:val="en-KE"/>
              </w:rPr>
            </w:pPr>
            <w:r w:rsidRPr="00410DC1">
              <w:rPr>
                <w:lang w:val="en-US"/>
              </w:rPr>
              <w:t>2</w:t>
            </w:r>
            <w:r w:rsidRPr="00410DC1">
              <w:rPr>
                <w:lang w:val="en-KE"/>
              </w:rPr>
              <w:t> </w:t>
            </w:r>
          </w:p>
        </w:tc>
        <w:tc>
          <w:tcPr>
            <w:tcW w:w="1350" w:type="dxa"/>
            <w:tcBorders>
              <w:top w:val="single" w:sz="2" w:space="0" w:color="363B3D"/>
              <w:left w:val="single" w:sz="2" w:space="0" w:color="363B3D"/>
              <w:bottom w:val="single" w:sz="2" w:space="0" w:color="363B3D"/>
              <w:right w:val="single" w:sz="2" w:space="0" w:color="363B3D"/>
            </w:tcBorders>
            <w:shd w:val="clear" w:color="auto" w:fill="auto"/>
            <w:hideMark/>
          </w:tcPr>
          <w:p w14:paraId="548EC497" w14:textId="77777777" w:rsidR="00410DC1" w:rsidRPr="00410DC1" w:rsidRDefault="00410DC1" w:rsidP="00410DC1">
            <w:pPr>
              <w:rPr>
                <w:lang w:val="en-KE"/>
              </w:rPr>
            </w:pPr>
            <w:r w:rsidRPr="00410DC1">
              <w:rPr>
                <w:lang w:val="en-US"/>
              </w:rPr>
              <w:t>Deep Searcher</w:t>
            </w:r>
            <w:r w:rsidRPr="00410DC1">
              <w:rPr>
                <w:lang w:val="en-KE"/>
              </w:rPr>
              <w:t> </w:t>
            </w:r>
          </w:p>
        </w:tc>
        <w:tc>
          <w:tcPr>
            <w:tcW w:w="5055" w:type="dxa"/>
            <w:tcBorders>
              <w:top w:val="single" w:sz="2" w:space="0" w:color="363B3D"/>
              <w:left w:val="single" w:sz="2" w:space="0" w:color="363B3D"/>
              <w:bottom w:val="single" w:sz="2" w:space="0" w:color="363B3D"/>
              <w:right w:val="single" w:sz="2" w:space="0" w:color="363B3D"/>
            </w:tcBorders>
            <w:shd w:val="clear" w:color="auto" w:fill="auto"/>
            <w:hideMark/>
          </w:tcPr>
          <w:p w14:paraId="0418A8F7" w14:textId="77777777" w:rsidR="00410DC1" w:rsidRPr="00410DC1" w:rsidRDefault="00410DC1" w:rsidP="00410DC1">
            <w:pPr>
              <w:rPr>
                <w:lang w:val="en-KE"/>
              </w:rPr>
            </w:pPr>
            <w:r w:rsidRPr="00410DC1">
              <w:rPr>
                <w:lang w:val="en-US"/>
              </w:rPr>
              <w:t>Research proven psychological interventions and evidence-based techniques</w:t>
            </w:r>
            <w:r w:rsidRPr="00410DC1">
              <w:rPr>
                <w:lang w:val="en-KE"/>
              </w:rPr>
              <w:t> </w:t>
            </w:r>
          </w:p>
        </w:tc>
        <w:tc>
          <w:tcPr>
            <w:tcW w:w="2295" w:type="dxa"/>
            <w:tcBorders>
              <w:top w:val="single" w:sz="2" w:space="0" w:color="363B3D"/>
              <w:left w:val="single" w:sz="2" w:space="0" w:color="363B3D"/>
              <w:bottom w:val="single" w:sz="2" w:space="0" w:color="363B3D"/>
              <w:right w:val="single" w:sz="2" w:space="0" w:color="363B3D"/>
            </w:tcBorders>
            <w:shd w:val="clear" w:color="auto" w:fill="auto"/>
            <w:hideMark/>
          </w:tcPr>
          <w:p w14:paraId="4116CE44" w14:textId="77777777" w:rsidR="00410DC1" w:rsidRPr="00410DC1" w:rsidRDefault="00410DC1" w:rsidP="00410DC1">
            <w:pPr>
              <w:rPr>
                <w:lang w:val="en-KE"/>
              </w:rPr>
            </w:pPr>
            <w:r w:rsidRPr="00410DC1">
              <w:rPr>
                <w:b/>
                <w:bCs/>
                <w:lang w:val="en-US"/>
              </w:rPr>
              <w:t>Psychology Validation Report</w:t>
            </w:r>
            <w:r w:rsidRPr="00410DC1">
              <w:rPr>
                <w:lang w:val="en-KE"/>
              </w:rPr>
              <w:t> </w:t>
            </w:r>
          </w:p>
        </w:tc>
      </w:tr>
      <w:tr w:rsidR="00410DC1" w:rsidRPr="00410DC1" w14:paraId="3BACBFCA" w14:textId="77777777" w:rsidTr="00410DC1">
        <w:trPr>
          <w:trHeight w:val="300"/>
        </w:trPr>
        <w:tc>
          <w:tcPr>
            <w:tcW w:w="630" w:type="dxa"/>
            <w:tcBorders>
              <w:top w:val="single" w:sz="2" w:space="0" w:color="363B3D"/>
              <w:left w:val="single" w:sz="2" w:space="0" w:color="363B3D"/>
              <w:bottom w:val="single" w:sz="2" w:space="0" w:color="363B3D"/>
              <w:right w:val="single" w:sz="2" w:space="0" w:color="363B3D"/>
            </w:tcBorders>
            <w:shd w:val="clear" w:color="auto" w:fill="auto"/>
            <w:hideMark/>
          </w:tcPr>
          <w:p w14:paraId="02AEF284" w14:textId="77777777" w:rsidR="00410DC1" w:rsidRPr="00410DC1" w:rsidRDefault="00410DC1" w:rsidP="00410DC1">
            <w:pPr>
              <w:rPr>
                <w:lang w:val="en-KE"/>
              </w:rPr>
            </w:pPr>
            <w:r w:rsidRPr="00410DC1">
              <w:rPr>
                <w:lang w:val="en-US"/>
              </w:rPr>
              <w:t>3</w:t>
            </w:r>
            <w:r w:rsidRPr="00410DC1">
              <w:rPr>
                <w:lang w:val="en-KE"/>
              </w:rPr>
              <w:t> </w:t>
            </w:r>
          </w:p>
        </w:tc>
        <w:tc>
          <w:tcPr>
            <w:tcW w:w="1350" w:type="dxa"/>
            <w:tcBorders>
              <w:top w:val="single" w:sz="2" w:space="0" w:color="363B3D"/>
              <w:left w:val="single" w:sz="2" w:space="0" w:color="363B3D"/>
              <w:bottom w:val="single" w:sz="2" w:space="0" w:color="363B3D"/>
              <w:right w:val="single" w:sz="2" w:space="0" w:color="363B3D"/>
            </w:tcBorders>
            <w:shd w:val="clear" w:color="auto" w:fill="auto"/>
            <w:hideMark/>
          </w:tcPr>
          <w:p w14:paraId="0C9A5865" w14:textId="77777777" w:rsidR="00410DC1" w:rsidRPr="00410DC1" w:rsidRDefault="00410DC1" w:rsidP="00410DC1">
            <w:pPr>
              <w:rPr>
                <w:lang w:val="en-KE"/>
              </w:rPr>
            </w:pPr>
            <w:r w:rsidRPr="00410DC1">
              <w:rPr>
                <w:lang w:val="en-US"/>
              </w:rPr>
              <w:t>Mindset Architect</w:t>
            </w:r>
            <w:r w:rsidRPr="00410DC1">
              <w:rPr>
                <w:lang w:val="en-KE"/>
              </w:rPr>
              <w:t> </w:t>
            </w:r>
          </w:p>
        </w:tc>
        <w:tc>
          <w:tcPr>
            <w:tcW w:w="5055" w:type="dxa"/>
            <w:tcBorders>
              <w:top w:val="single" w:sz="2" w:space="0" w:color="363B3D"/>
              <w:left w:val="single" w:sz="2" w:space="0" w:color="363B3D"/>
              <w:bottom w:val="single" w:sz="2" w:space="0" w:color="363B3D"/>
              <w:right w:val="single" w:sz="2" w:space="0" w:color="363B3D"/>
            </w:tcBorders>
            <w:shd w:val="clear" w:color="auto" w:fill="auto"/>
            <w:hideMark/>
          </w:tcPr>
          <w:p w14:paraId="183DD524" w14:textId="77777777" w:rsidR="00410DC1" w:rsidRPr="00410DC1" w:rsidRDefault="00410DC1" w:rsidP="00410DC1">
            <w:pPr>
              <w:rPr>
                <w:lang w:val="en-KE"/>
              </w:rPr>
            </w:pPr>
            <w:r w:rsidRPr="00410DC1">
              <w:rPr>
                <w:lang w:val="en-US"/>
              </w:rPr>
              <w:t>Synthesize into practical mental tools and protocols</w:t>
            </w:r>
            <w:r w:rsidRPr="00410DC1">
              <w:rPr>
                <w:lang w:val="en-KE"/>
              </w:rPr>
              <w:t> </w:t>
            </w:r>
          </w:p>
        </w:tc>
        <w:tc>
          <w:tcPr>
            <w:tcW w:w="2295" w:type="dxa"/>
            <w:tcBorders>
              <w:top w:val="single" w:sz="2" w:space="0" w:color="363B3D"/>
              <w:left w:val="single" w:sz="2" w:space="0" w:color="363B3D"/>
              <w:bottom w:val="single" w:sz="2" w:space="0" w:color="363B3D"/>
              <w:right w:val="single" w:sz="2" w:space="0" w:color="363B3D"/>
            </w:tcBorders>
            <w:shd w:val="clear" w:color="auto" w:fill="auto"/>
            <w:hideMark/>
          </w:tcPr>
          <w:p w14:paraId="17268443" w14:textId="77777777" w:rsidR="00410DC1" w:rsidRPr="00410DC1" w:rsidRDefault="00410DC1" w:rsidP="00410DC1">
            <w:pPr>
              <w:rPr>
                <w:lang w:val="en-KE"/>
              </w:rPr>
            </w:pPr>
            <w:r w:rsidRPr="00410DC1">
              <w:rPr>
                <w:b/>
                <w:bCs/>
                <w:lang w:val="en-US"/>
              </w:rPr>
              <w:t>Mental Toolkit v1.0</w:t>
            </w:r>
            <w:r w:rsidRPr="00410DC1">
              <w:rPr>
                <w:lang w:val="en-KE"/>
              </w:rPr>
              <w:t> </w:t>
            </w:r>
          </w:p>
        </w:tc>
      </w:tr>
    </w:tbl>
    <w:p w14:paraId="6D46887A" w14:textId="77777777" w:rsidR="00410DC1" w:rsidRPr="00410DC1" w:rsidRDefault="00410DC1" w:rsidP="00410DC1">
      <w:pPr>
        <w:rPr>
          <w:lang w:val="en-KE"/>
        </w:rPr>
      </w:pPr>
      <w:r w:rsidRPr="00410DC1">
        <w:rPr>
          <w:b/>
          <w:bCs/>
          <w:lang w:val="en-US"/>
        </w:rPr>
        <w:t>Stage 2 Research Focus:</w:t>
      </w:r>
      <w:r w:rsidRPr="00410DC1">
        <w:rPr>
          <w:lang w:val="en-KE"/>
        </w:rPr>
        <w:t> </w:t>
      </w:r>
    </w:p>
    <w:p w14:paraId="45EE9B9E" w14:textId="77777777" w:rsidR="00410DC1" w:rsidRPr="00410DC1" w:rsidRDefault="00410DC1" w:rsidP="00410DC1">
      <w:pPr>
        <w:numPr>
          <w:ilvl w:val="0"/>
          <w:numId w:val="89"/>
        </w:numPr>
        <w:rPr>
          <w:lang w:val="en-KE"/>
        </w:rPr>
      </w:pPr>
      <w:r w:rsidRPr="00410DC1">
        <w:rPr>
          <w:lang w:val="en-US"/>
        </w:rPr>
        <w:t>What behavioral finance research says about this bias or discipline issue</w:t>
      </w:r>
      <w:r w:rsidRPr="00410DC1">
        <w:rPr>
          <w:lang w:val="en-KE"/>
        </w:rPr>
        <w:t> </w:t>
      </w:r>
    </w:p>
    <w:p w14:paraId="6DD4DA6E" w14:textId="77777777" w:rsidR="00410DC1" w:rsidRPr="00410DC1" w:rsidRDefault="00410DC1" w:rsidP="00410DC1">
      <w:pPr>
        <w:numPr>
          <w:ilvl w:val="0"/>
          <w:numId w:val="90"/>
        </w:numPr>
        <w:rPr>
          <w:lang w:val="en-KE"/>
        </w:rPr>
      </w:pPr>
      <w:r w:rsidRPr="00410DC1">
        <w:rPr>
          <w:lang w:val="en-US"/>
        </w:rPr>
        <w:t>Specific interventions trading psychologists recommend (CBT techniques, mindfulness protocols, etc.)</w:t>
      </w:r>
      <w:r w:rsidRPr="00410DC1">
        <w:rPr>
          <w:lang w:val="en-KE"/>
        </w:rPr>
        <w:t> </w:t>
      </w:r>
    </w:p>
    <w:p w14:paraId="19CCAC98" w14:textId="77777777" w:rsidR="00410DC1" w:rsidRPr="00410DC1" w:rsidRDefault="00410DC1" w:rsidP="00410DC1">
      <w:pPr>
        <w:numPr>
          <w:ilvl w:val="0"/>
          <w:numId w:val="91"/>
        </w:numPr>
        <w:rPr>
          <w:lang w:val="en-KE"/>
        </w:rPr>
      </w:pPr>
      <w:r w:rsidRPr="00410DC1">
        <w:rPr>
          <w:lang w:val="en-US"/>
        </w:rPr>
        <w:t>What performance coaches in other high-stakes fields (military, surgery, sports) use for similar challenges</w:t>
      </w:r>
      <w:r w:rsidRPr="00410DC1">
        <w:rPr>
          <w:lang w:val="en-KE"/>
        </w:rPr>
        <w:t> </w:t>
      </w:r>
    </w:p>
    <w:p w14:paraId="5C05F5CB" w14:textId="77777777" w:rsidR="00410DC1" w:rsidRPr="00410DC1" w:rsidRDefault="00410DC1" w:rsidP="00410DC1">
      <w:pPr>
        <w:numPr>
          <w:ilvl w:val="0"/>
          <w:numId w:val="92"/>
        </w:numPr>
        <w:rPr>
          <w:lang w:val="en-KE"/>
        </w:rPr>
      </w:pPr>
      <w:r w:rsidRPr="00410DC1">
        <w:rPr>
          <w:lang w:val="en-US"/>
        </w:rPr>
        <w:t>Proven habit formation or behavior change techniques (implementation intentions, environment design, accountability systems)</w:t>
      </w:r>
      <w:r w:rsidRPr="00410DC1">
        <w:rPr>
          <w:lang w:val="en-KE"/>
        </w:rPr>
        <w:t> </w:t>
      </w:r>
    </w:p>
    <w:p w14:paraId="6BB35DE3" w14:textId="77777777" w:rsidR="00410DC1" w:rsidRPr="00410DC1" w:rsidRDefault="00410DC1" w:rsidP="00410DC1">
      <w:pPr>
        <w:numPr>
          <w:ilvl w:val="0"/>
          <w:numId w:val="93"/>
        </w:numPr>
        <w:rPr>
          <w:lang w:val="en-KE"/>
        </w:rPr>
      </w:pPr>
      <w:r w:rsidRPr="00410DC1">
        <w:rPr>
          <w:lang w:val="en-US"/>
        </w:rPr>
        <w:t>Case studies of traders who successfully overcame this specific challenge</w:t>
      </w:r>
      <w:r w:rsidRPr="00410DC1">
        <w:rPr>
          <w:lang w:val="en-KE"/>
        </w:rPr>
        <w:t> </w:t>
      </w:r>
    </w:p>
    <w:p w14:paraId="5B25B1F1" w14:textId="77777777" w:rsidR="00410DC1" w:rsidRPr="00410DC1" w:rsidRDefault="00410DC1" w:rsidP="00410DC1">
      <w:pPr>
        <w:numPr>
          <w:ilvl w:val="0"/>
          <w:numId w:val="94"/>
        </w:numPr>
        <w:rPr>
          <w:lang w:val="en-KE"/>
        </w:rPr>
      </w:pPr>
      <w:r w:rsidRPr="00410DC1">
        <w:rPr>
          <w:lang w:val="en-US"/>
        </w:rPr>
        <w:t>How this psychological state or behavior can be tracked or measured</w:t>
      </w:r>
      <w:r w:rsidRPr="00410DC1">
        <w:rPr>
          <w:lang w:val="en-KE"/>
        </w:rPr>
        <w:t> </w:t>
      </w:r>
    </w:p>
    <w:p w14:paraId="50285AB8" w14:textId="77777777" w:rsidR="00410DC1" w:rsidRPr="00410DC1" w:rsidRDefault="00410DC1" w:rsidP="00410DC1">
      <w:pPr>
        <w:rPr>
          <w:lang w:val="en-KE"/>
        </w:rPr>
      </w:pPr>
      <w:r w:rsidRPr="00410DC1">
        <w:rPr>
          <w:b/>
          <w:bCs/>
          <w:lang w:val="en-US"/>
        </w:rPr>
        <w:t>Example Workflow:</w:t>
      </w:r>
      <w:r w:rsidRPr="00410DC1">
        <w:rPr>
          <w:lang w:val="en-KE"/>
        </w:rPr>
        <w:t> </w:t>
      </w:r>
    </w:p>
    <w:p w14:paraId="372D1B76" w14:textId="77777777" w:rsidR="00410DC1" w:rsidRPr="00410DC1" w:rsidRDefault="00410DC1" w:rsidP="00410DC1">
      <w:pPr>
        <w:numPr>
          <w:ilvl w:val="0"/>
          <w:numId w:val="95"/>
        </w:numPr>
        <w:rPr>
          <w:lang w:val="en-KE"/>
        </w:rPr>
      </w:pPr>
      <w:r w:rsidRPr="00410DC1">
        <w:rPr>
          <w:b/>
          <w:bCs/>
          <w:lang w:val="en-US"/>
        </w:rPr>
        <w:t>Lesson:</w:t>
      </w:r>
      <w:r w:rsidRPr="00410DC1">
        <w:rPr>
          <w:lang w:val="en-US"/>
        </w:rPr>
        <w:t> "Why Trading Discipline is the Key to Consistent Profitability"</w:t>
      </w:r>
      <w:r w:rsidRPr="00410DC1">
        <w:rPr>
          <w:lang w:val="en-KE"/>
        </w:rPr>
        <w:t> </w:t>
      </w:r>
    </w:p>
    <w:p w14:paraId="588356CE" w14:textId="77777777" w:rsidR="00410DC1" w:rsidRPr="00410DC1" w:rsidRDefault="00410DC1" w:rsidP="00410DC1">
      <w:pPr>
        <w:numPr>
          <w:ilvl w:val="0"/>
          <w:numId w:val="96"/>
        </w:numPr>
        <w:rPr>
          <w:lang w:val="en-KE"/>
        </w:rPr>
      </w:pPr>
      <w:r w:rsidRPr="00410DC1">
        <w:rPr>
          <w:b/>
          <w:bCs/>
          <w:lang w:val="en-US"/>
        </w:rPr>
        <w:t>Stage 1 Output:</w:t>
      </w:r>
      <w:r w:rsidRPr="00410DC1">
        <w:rPr>
          <w:lang w:val="en-US"/>
        </w:rPr>
        <w:t> Theoretical framework on the discipline-consistency-profitability chain and the role of system adherence</w:t>
      </w:r>
      <w:r w:rsidRPr="00410DC1">
        <w:rPr>
          <w:lang w:val="en-KE"/>
        </w:rPr>
        <w:t> </w:t>
      </w:r>
    </w:p>
    <w:p w14:paraId="41A60DFA" w14:textId="77777777" w:rsidR="00410DC1" w:rsidRPr="00410DC1" w:rsidRDefault="00410DC1" w:rsidP="00410DC1">
      <w:pPr>
        <w:numPr>
          <w:ilvl w:val="0"/>
          <w:numId w:val="97"/>
        </w:numPr>
        <w:rPr>
          <w:lang w:val="en-KE"/>
        </w:rPr>
      </w:pPr>
      <w:r w:rsidRPr="00410DC1">
        <w:rPr>
          <w:b/>
          <w:bCs/>
          <w:lang w:val="en-US"/>
        </w:rPr>
        <w:t>Stage 2 Output:</w:t>
      </w:r>
      <w:r w:rsidRPr="00410DC1">
        <w:rPr>
          <w:lang w:val="en-US"/>
        </w:rPr>
        <w:t> Research reveals implementation intentions (Gollwitzer), habit stacking (Clear), pre-commitment devices (</w:t>
      </w:r>
      <w:proofErr w:type="spellStart"/>
      <w:r w:rsidRPr="00410DC1">
        <w:rPr>
          <w:lang w:val="en-US"/>
        </w:rPr>
        <w:t>Ariely</w:t>
      </w:r>
      <w:proofErr w:type="spellEnd"/>
      <w:r w:rsidRPr="00410DC1">
        <w:rPr>
          <w:lang w:val="en-US"/>
        </w:rPr>
        <w:t>), and that self-monitoring via journaling increases rule adherence by 40%</w:t>
      </w:r>
      <w:r w:rsidRPr="00410DC1">
        <w:rPr>
          <w:lang w:val="en-KE"/>
        </w:rPr>
        <w:t> </w:t>
      </w:r>
    </w:p>
    <w:p w14:paraId="1A73144D" w14:textId="77777777" w:rsidR="00410DC1" w:rsidRPr="00410DC1" w:rsidRDefault="00410DC1" w:rsidP="00410DC1">
      <w:pPr>
        <w:numPr>
          <w:ilvl w:val="0"/>
          <w:numId w:val="98"/>
        </w:numPr>
        <w:rPr>
          <w:lang w:val="en-KE"/>
        </w:rPr>
      </w:pPr>
      <w:r w:rsidRPr="00410DC1">
        <w:rPr>
          <w:b/>
          <w:bCs/>
          <w:lang w:val="en-US"/>
        </w:rPr>
        <w:t>Stage 3 Output:</w:t>
      </w:r>
      <w:r w:rsidRPr="00410DC1">
        <w:rPr>
          <w:lang w:val="en-US"/>
        </w:rPr>
        <w:t> A discipline toolkit containing: pre-trade implementation intentions template, daily habit stack protocol, trading journal with compliance tracking, pre-commitment rules, and weekly review framework</w:t>
      </w:r>
      <w:r w:rsidRPr="00410DC1">
        <w:rPr>
          <w:lang w:val="en-KE"/>
        </w:rPr>
        <w:t> </w:t>
      </w:r>
    </w:p>
    <w:p w14:paraId="4BDE97B4" w14:textId="77777777" w:rsidR="00410DC1" w:rsidRPr="00410DC1" w:rsidRDefault="00410DC1" w:rsidP="00410DC1">
      <w:pPr>
        <w:rPr>
          <w:lang w:val="en-KE"/>
        </w:rPr>
      </w:pPr>
      <w:r w:rsidRPr="00410DC1">
        <w:rPr>
          <w:b/>
          <w:bCs/>
          <w:lang w:val="en-US"/>
        </w:rPr>
        <w:t>Final Deliverable Format:</w:t>
      </w:r>
      <w:r w:rsidRPr="00410DC1">
        <w:rPr>
          <w:lang w:val="en-KE"/>
        </w:rPr>
        <w:t> </w:t>
      </w:r>
    </w:p>
    <w:p w14:paraId="356EA40A" w14:textId="77777777" w:rsidR="00410DC1" w:rsidRPr="00410DC1" w:rsidRDefault="00410DC1" w:rsidP="00410DC1">
      <w:pPr>
        <w:rPr>
          <w:lang w:val="en-KE"/>
        </w:rPr>
      </w:pPr>
      <w:r w:rsidRPr="00410DC1">
        <w:rPr>
          <w:lang w:val="en-US"/>
        </w:rPr>
        <w:t>Markdown</w:t>
      </w:r>
      <w:r w:rsidRPr="00410DC1">
        <w:rPr>
          <w:lang w:val="en-KE"/>
        </w:rPr>
        <w:t> </w:t>
      </w:r>
    </w:p>
    <w:p w14:paraId="7097F0B1" w14:textId="77777777" w:rsidR="00410DC1" w:rsidRPr="00410DC1" w:rsidRDefault="00410DC1" w:rsidP="00410DC1">
      <w:pPr>
        <w:rPr>
          <w:lang w:val="en-KE"/>
        </w:rPr>
      </w:pPr>
      <w:r w:rsidRPr="00410DC1">
        <w:rPr>
          <w:lang w:val="en-US"/>
        </w:rPr>
        <w:t>**MENTAL TOOLKIT: [Psychological Principle] v1.0**</w:t>
      </w:r>
      <w:r w:rsidRPr="00410DC1">
        <w:rPr>
          <w:lang w:val="en-KE"/>
        </w:rPr>
        <w:t> </w:t>
      </w:r>
      <w:r w:rsidRPr="00410DC1">
        <w:rPr>
          <w:lang w:val="en-KE"/>
        </w:rPr>
        <w:br/>
        <w:t> </w:t>
      </w:r>
      <w:r w:rsidRPr="00410DC1">
        <w:rPr>
          <w:lang w:val="en-KE"/>
        </w:rPr>
        <w:br/>
      </w:r>
      <w:r w:rsidRPr="00410DC1">
        <w:rPr>
          <w:lang w:val="en-US"/>
        </w:rPr>
        <w:t>**1. The Psychological </w:t>
      </w:r>
      <w:proofErr w:type="gramStart"/>
      <w:r w:rsidRPr="00410DC1">
        <w:rPr>
          <w:lang w:val="en-US"/>
        </w:rPr>
        <w:t>Challenge:*</w:t>
      </w:r>
      <w:proofErr w:type="gramEnd"/>
      <w:r w:rsidRPr="00410DC1">
        <w:rPr>
          <w:lang w:val="en-US"/>
        </w:rPr>
        <w:t>* [What mental bias or discipline issue are we addressing?]</w:t>
      </w:r>
      <w:r w:rsidRPr="00410DC1">
        <w:rPr>
          <w:lang w:val="en-KE"/>
        </w:rPr>
        <w:t> </w:t>
      </w:r>
      <w:r w:rsidRPr="00410DC1">
        <w:rPr>
          <w:lang w:val="en-KE"/>
        </w:rPr>
        <w:br/>
        <w:t> </w:t>
      </w:r>
      <w:r w:rsidRPr="00410DC1">
        <w:rPr>
          <w:lang w:val="en-KE"/>
        </w:rPr>
        <w:br/>
      </w:r>
      <w:r w:rsidRPr="00410DC1">
        <w:rPr>
          <w:lang w:val="en-US"/>
        </w:rPr>
        <w:t>**2. Core Mental </w:t>
      </w:r>
      <w:proofErr w:type="gramStart"/>
      <w:r w:rsidRPr="00410DC1">
        <w:rPr>
          <w:lang w:val="en-US"/>
        </w:rPr>
        <w:t>Model:*</w:t>
      </w:r>
      <w:proofErr w:type="gramEnd"/>
      <w:r w:rsidRPr="00410DC1">
        <w:rPr>
          <w:lang w:val="en-US"/>
        </w:rPr>
        <w:t>* [The theoretical framework]</w:t>
      </w:r>
      <w:r w:rsidRPr="00410DC1">
        <w:rPr>
          <w:lang w:val="en-KE"/>
        </w:rPr>
        <w:t> </w:t>
      </w:r>
      <w:r w:rsidRPr="00410DC1">
        <w:rPr>
          <w:lang w:val="en-KE"/>
        </w:rPr>
        <w:br/>
        <w:t> </w:t>
      </w:r>
      <w:r w:rsidRPr="00410DC1">
        <w:rPr>
          <w:lang w:val="en-KE"/>
        </w:rPr>
        <w:br/>
      </w:r>
      <w:r w:rsidRPr="00410DC1">
        <w:rPr>
          <w:lang w:val="en-US"/>
        </w:rPr>
        <w:t>**3. Evidence-Based </w:t>
      </w:r>
      <w:proofErr w:type="gramStart"/>
      <w:r w:rsidRPr="00410DC1">
        <w:rPr>
          <w:lang w:val="en-US"/>
        </w:rPr>
        <w:t>Interventions:*</w:t>
      </w:r>
      <w:proofErr w:type="gramEnd"/>
      <w:r w:rsidRPr="00410DC1">
        <w:rPr>
          <w:lang w:val="en-US"/>
        </w:rPr>
        <w:t>*</w:t>
      </w:r>
      <w:r w:rsidRPr="00410DC1">
        <w:rPr>
          <w:lang w:val="en-KE"/>
        </w:rPr>
        <w:t> </w:t>
      </w:r>
      <w:r w:rsidRPr="00410DC1">
        <w:rPr>
          <w:lang w:val="en-KE"/>
        </w:rPr>
        <w:br/>
        <w:t> </w:t>
      </w:r>
      <w:r w:rsidRPr="00410DC1">
        <w:rPr>
          <w:lang w:val="en-KE"/>
        </w:rPr>
        <w:br/>
      </w:r>
      <w:r w:rsidRPr="00410DC1">
        <w:rPr>
          <w:lang w:val="en-US"/>
        </w:rPr>
        <w:t>   **A. Pre-Market Ritual:**</w:t>
      </w:r>
      <w:r w:rsidRPr="00410DC1">
        <w:rPr>
          <w:lang w:val="en-KE"/>
        </w:rPr>
        <w:t> </w:t>
      </w:r>
      <w:r w:rsidRPr="00410DC1">
        <w:rPr>
          <w:lang w:val="en-KE"/>
        </w:rPr>
        <w:br/>
      </w:r>
      <w:r w:rsidRPr="00410DC1">
        <w:rPr>
          <w:lang w:val="en-US"/>
        </w:rPr>
        <w:t>   - **Implementation Intention:** [Specific "If-Then" statement]</w:t>
      </w:r>
      <w:r w:rsidRPr="00410DC1">
        <w:rPr>
          <w:lang w:val="en-KE"/>
        </w:rPr>
        <w:t> </w:t>
      </w:r>
      <w:r w:rsidRPr="00410DC1">
        <w:rPr>
          <w:lang w:val="en-KE"/>
        </w:rPr>
        <w:br/>
      </w:r>
      <w:r w:rsidRPr="00410DC1">
        <w:rPr>
          <w:lang w:val="en-US"/>
        </w:rPr>
        <w:lastRenderedPageBreak/>
        <w:t>   - **Priming Exercise:** [Mindfulness, visualization, or affirmation]</w:t>
      </w:r>
      <w:r w:rsidRPr="00410DC1">
        <w:rPr>
          <w:lang w:val="en-KE"/>
        </w:rPr>
        <w:t> </w:t>
      </w:r>
      <w:r w:rsidRPr="00410DC1">
        <w:rPr>
          <w:lang w:val="en-KE"/>
        </w:rPr>
        <w:br/>
      </w:r>
      <w:r w:rsidRPr="00410DC1">
        <w:rPr>
          <w:lang w:val="en-US"/>
        </w:rPr>
        <w:t>   - **Environment Design:** [Physical or digital setup to support behavior]</w:t>
      </w:r>
      <w:r w:rsidRPr="00410DC1">
        <w:rPr>
          <w:lang w:val="en-KE"/>
        </w:rPr>
        <w:t> </w:t>
      </w:r>
      <w:r w:rsidRPr="00410DC1">
        <w:rPr>
          <w:lang w:val="en-KE"/>
        </w:rPr>
        <w:br/>
        <w:t> </w:t>
      </w:r>
      <w:r w:rsidRPr="00410DC1">
        <w:rPr>
          <w:lang w:val="en-KE"/>
        </w:rPr>
        <w:br/>
      </w:r>
      <w:r w:rsidRPr="00410DC1">
        <w:rPr>
          <w:lang w:val="en-US"/>
        </w:rPr>
        <w:t xml:space="preserve">   **B. In-Trade </w:t>
      </w:r>
      <w:proofErr w:type="gramStart"/>
      <w:r w:rsidRPr="00410DC1">
        <w:rPr>
          <w:lang w:val="en-US"/>
        </w:rPr>
        <w:t>Protocol:*</w:t>
      </w:r>
      <w:proofErr w:type="gramEnd"/>
      <w:r w:rsidRPr="00410DC1">
        <w:rPr>
          <w:lang w:val="en-US"/>
        </w:rPr>
        <w:t>*</w:t>
      </w:r>
      <w:r w:rsidRPr="00410DC1">
        <w:rPr>
          <w:lang w:val="en-KE"/>
        </w:rPr>
        <w:t> </w:t>
      </w:r>
      <w:r w:rsidRPr="00410DC1">
        <w:rPr>
          <w:lang w:val="en-KE"/>
        </w:rPr>
        <w:br/>
      </w:r>
      <w:r w:rsidRPr="00410DC1">
        <w:rPr>
          <w:lang w:val="en-US"/>
        </w:rPr>
        <w:t>   - **Real-Time Check:** [Specific question to ask yourself during trade]</w:t>
      </w:r>
      <w:r w:rsidRPr="00410DC1">
        <w:rPr>
          <w:lang w:val="en-KE"/>
        </w:rPr>
        <w:t> </w:t>
      </w:r>
      <w:r w:rsidRPr="00410DC1">
        <w:rPr>
          <w:lang w:val="en-KE"/>
        </w:rPr>
        <w:br/>
      </w:r>
      <w:r w:rsidRPr="00410DC1">
        <w:rPr>
          <w:lang w:val="en-US"/>
        </w:rPr>
        <w:t>   - **Behavioral Guardrail:** [Pre-commitment device or rule]</w:t>
      </w:r>
      <w:r w:rsidRPr="00410DC1">
        <w:rPr>
          <w:lang w:val="en-KE"/>
        </w:rPr>
        <w:t> </w:t>
      </w:r>
      <w:r w:rsidRPr="00410DC1">
        <w:rPr>
          <w:lang w:val="en-KE"/>
        </w:rPr>
        <w:br/>
        <w:t> </w:t>
      </w:r>
      <w:r w:rsidRPr="00410DC1">
        <w:rPr>
          <w:lang w:val="en-KE"/>
        </w:rPr>
        <w:br/>
      </w:r>
      <w:r w:rsidRPr="00410DC1">
        <w:rPr>
          <w:lang w:val="en-US"/>
        </w:rPr>
        <w:t>   **C. Post-Trade Debrief:**</w:t>
      </w:r>
      <w:r w:rsidRPr="00410DC1">
        <w:rPr>
          <w:lang w:val="en-KE"/>
        </w:rPr>
        <w:t> </w:t>
      </w:r>
      <w:r w:rsidRPr="00410DC1">
        <w:rPr>
          <w:lang w:val="en-KE"/>
        </w:rPr>
        <w:br/>
      </w:r>
      <w:r w:rsidRPr="00410DC1">
        <w:rPr>
          <w:lang w:val="en-US"/>
        </w:rPr>
        <w:t>   - **Journaling Prompts:** [Specific questions for reflection]</w:t>
      </w:r>
      <w:r w:rsidRPr="00410DC1">
        <w:rPr>
          <w:lang w:val="en-KE"/>
        </w:rPr>
        <w:t> </w:t>
      </w:r>
      <w:r w:rsidRPr="00410DC1">
        <w:rPr>
          <w:lang w:val="en-KE"/>
        </w:rPr>
        <w:br/>
      </w:r>
      <w:r w:rsidRPr="00410DC1">
        <w:rPr>
          <w:lang w:val="en-US"/>
        </w:rPr>
        <w:t>   - **Compliance Tracking:** [Metric to measure adherence]</w:t>
      </w:r>
      <w:r w:rsidRPr="00410DC1">
        <w:rPr>
          <w:lang w:val="en-KE"/>
        </w:rPr>
        <w:t> </w:t>
      </w:r>
      <w:r w:rsidRPr="00410DC1">
        <w:rPr>
          <w:lang w:val="en-KE"/>
        </w:rPr>
        <w:br/>
        <w:t> </w:t>
      </w:r>
      <w:r w:rsidRPr="00410DC1">
        <w:rPr>
          <w:lang w:val="en-KE"/>
        </w:rPr>
        <w:br/>
      </w:r>
      <w:r w:rsidRPr="00410DC1">
        <w:rPr>
          <w:lang w:val="en-US"/>
        </w:rPr>
        <w:t>**4. Habit Stack </w:t>
      </w:r>
      <w:proofErr w:type="gramStart"/>
      <w:r w:rsidRPr="00410DC1">
        <w:rPr>
          <w:lang w:val="en-US"/>
        </w:rPr>
        <w:t>Integration:*</w:t>
      </w:r>
      <w:proofErr w:type="gramEnd"/>
      <w:r w:rsidRPr="00410DC1">
        <w:rPr>
          <w:lang w:val="en-US"/>
        </w:rPr>
        <w:t>* [How to anchor this to existing routine]</w:t>
      </w:r>
      <w:r w:rsidRPr="00410DC1">
        <w:rPr>
          <w:lang w:val="en-KE"/>
        </w:rPr>
        <w:t> </w:t>
      </w:r>
      <w:r w:rsidRPr="00410DC1">
        <w:rPr>
          <w:lang w:val="en-KE"/>
        </w:rPr>
        <w:br/>
        <w:t> </w:t>
      </w:r>
      <w:r w:rsidRPr="00410DC1">
        <w:rPr>
          <w:lang w:val="en-KE"/>
        </w:rPr>
        <w:br/>
      </w:r>
      <w:r w:rsidRPr="00410DC1">
        <w:rPr>
          <w:lang w:val="en-US"/>
        </w:rPr>
        <w:t>**5. Accountability </w:t>
      </w:r>
      <w:proofErr w:type="gramStart"/>
      <w:r w:rsidRPr="00410DC1">
        <w:rPr>
          <w:lang w:val="en-US"/>
        </w:rPr>
        <w:t>Mechanism:*</w:t>
      </w:r>
      <w:proofErr w:type="gramEnd"/>
      <w:r w:rsidRPr="00410DC1">
        <w:rPr>
          <w:lang w:val="en-US"/>
        </w:rPr>
        <w:t>* [How to track and measure improvement]</w:t>
      </w:r>
      <w:r w:rsidRPr="00410DC1">
        <w:rPr>
          <w:lang w:val="en-KE"/>
        </w:rPr>
        <w:t> </w:t>
      </w:r>
      <w:r w:rsidRPr="00410DC1">
        <w:rPr>
          <w:lang w:val="en-KE"/>
        </w:rPr>
        <w:br/>
        <w:t> </w:t>
      </w:r>
      <w:r w:rsidRPr="00410DC1">
        <w:rPr>
          <w:lang w:val="en-KE"/>
        </w:rPr>
        <w:br/>
      </w:r>
      <w:r w:rsidRPr="00410DC1">
        <w:rPr>
          <w:lang w:val="en-US"/>
        </w:rPr>
        <w:t>**6. Warning </w:t>
      </w:r>
      <w:proofErr w:type="gramStart"/>
      <w:r w:rsidRPr="00410DC1">
        <w:rPr>
          <w:lang w:val="en-US"/>
        </w:rPr>
        <w:t>Signs:*</w:t>
      </w:r>
      <w:proofErr w:type="gramEnd"/>
      <w:r w:rsidRPr="00410DC1">
        <w:rPr>
          <w:lang w:val="en-US"/>
        </w:rPr>
        <w:t>* [Behavioral red flags that indicate you're falling into the bias]</w:t>
      </w:r>
      <w:r w:rsidRPr="00410DC1">
        <w:rPr>
          <w:lang w:val="en-KE"/>
        </w:rPr>
        <w:t> </w:t>
      </w:r>
    </w:p>
    <w:p w14:paraId="0FF9A712" w14:textId="77777777" w:rsidR="00410DC1" w:rsidRPr="00410DC1" w:rsidRDefault="00410DC1" w:rsidP="00410DC1">
      <w:pPr>
        <w:rPr>
          <w:lang w:val="en-KE"/>
        </w:rPr>
      </w:pPr>
      <w:r w:rsidRPr="00410DC1">
        <w:rPr>
          <w:lang w:val="en-KE"/>
        </w:rPr>
        <w:t> </w:t>
      </w:r>
    </w:p>
    <w:p w14:paraId="778B1F40" w14:textId="77777777" w:rsidR="00410DC1" w:rsidRPr="00410DC1" w:rsidRDefault="00410DC1" w:rsidP="00410DC1">
      <w:pPr>
        <w:rPr>
          <w:lang w:val="en-KE"/>
        </w:rPr>
      </w:pPr>
      <w:r w:rsidRPr="00410DC1">
        <w:rPr>
          <w:b/>
          <w:bCs/>
          <w:lang w:val="en-US"/>
        </w:rPr>
        <w:t>Pipeline D: Market Bias (Ongoing Macro Concepts)</w:t>
      </w:r>
      <w:r w:rsidRPr="00410DC1">
        <w:rPr>
          <w:lang w:val="en-KE"/>
        </w:rPr>
        <w:t> </w:t>
      </w:r>
    </w:p>
    <w:p w14:paraId="2F3ABF8E" w14:textId="77777777" w:rsidR="00410DC1" w:rsidRPr="00410DC1" w:rsidRDefault="00410DC1" w:rsidP="00410DC1">
      <w:pPr>
        <w:rPr>
          <w:lang w:val="en-KE"/>
        </w:rPr>
      </w:pPr>
      <w:r w:rsidRPr="00410DC1">
        <w:rPr>
          <w:i/>
          <w:iCs/>
          <w:lang w:val="en-US"/>
        </w:rPr>
        <w:t>Status: UPGRADED to 3-stage</w:t>
      </w:r>
      <w:r w:rsidRPr="00410DC1">
        <w:rPr>
          <w:lang w:val="en-K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1"/>
        <w:gridCol w:w="1309"/>
        <w:gridCol w:w="5004"/>
        <w:gridCol w:w="1996"/>
      </w:tblGrid>
      <w:tr w:rsidR="00410DC1" w:rsidRPr="00410DC1" w14:paraId="134542A3" w14:textId="77777777" w:rsidTr="00410DC1">
        <w:trPr>
          <w:trHeight w:val="300"/>
        </w:trPr>
        <w:tc>
          <w:tcPr>
            <w:tcW w:w="72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7BD3743D" w14:textId="77777777" w:rsidR="00410DC1" w:rsidRPr="00410DC1" w:rsidRDefault="00410DC1" w:rsidP="00410DC1">
            <w:pPr>
              <w:rPr>
                <w:lang w:val="en-KE"/>
              </w:rPr>
            </w:pPr>
            <w:r w:rsidRPr="00410DC1">
              <w:rPr>
                <w:b/>
                <w:bCs/>
                <w:lang w:val="en-US"/>
              </w:rPr>
              <w:t>Stage</w:t>
            </w:r>
            <w:r w:rsidRPr="00410DC1">
              <w:rPr>
                <w:lang w:val="en-KE"/>
              </w:rPr>
              <w:t> </w:t>
            </w:r>
          </w:p>
        </w:tc>
        <w:tc>
          <w:tcPr>
            <w:tcW w:w="133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7A1F3733" w14:textId="77777777" w:rsidR="00410DC1" w:rsidRPr="00410DC1" w:rsidRDefault="00410DC1" w:rsidP="00410DC1">
            <w:pPr>
              <w:rPr>
                <w:lang w:val="en-KE"/>
              </w:rPr>
            </w:pPr>
            <w:r w:rsidRPr="00410DC1">
              <w:rPr>
                <w:b/>
                <w:bCs/>
                <w:lang w:val="en-US"/>
              </w:rPr>
              <w:t>AI Type</w:t>
            </w:r>
            <w:r w:rsidRPr="00410DC1">
              <w:rPr>
                <w:lang w:val="en-KE"/>
              </w:rPr>
              <w:t> </w:t>
            </w:r>
          </w:p>
        </w:tc>
        <w:tc>
          <w:tcPr>
            <w:tcW w:w="523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1A95A73A" w14:textId="77777777" w:rsidR="00410DC1" w:rsidRPr="00410DC1" w:rsidRDefault="00410DC1" w:rsidP="00410DC1">
            <w:pPr>
              <w:rPr>
                <w:lang w:val="en-KE"/>
              </w:rPr>
            </w:pPr>
            <w:r w:rsidRPr="00410DC1">
              <w:rPr>
                <w:b/>
                <w:bCs/>
                <w:lang w:val="en-US"/>
              </w:rPr>
              <w:t>Mission</w:t>
            </w:r>
            <w:r w:rsidRPr="00410DC1">
              <w:rPr>
                <w:lang w:val="en-KE"/>
              </w:rPr>
              <w:t> </w:t>
            </w:r>
          </w:p>
        </w:tc>
        <w:tc>
          <w:tcPr>
            <w:tcW w:w="205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7A3D0DBF" w14:textId="77777777" w:rsidR="00410DC1" w:rsidRPr="00410DC1" w:rsidRDefault="00410DC1" w:rsidP="00410DC1">
            <w:pPr>
              <w:rPr>
                <w:lang w:val="en-KE"/>
              </w:rPr>
            </w:pPr>
            <w:r w:rsidRPr="00410DC1">
              <w:rPr>
                <w:b/>
                <w:bCs/>
                <w:lang w:val="en-US"/>
              </w:rPr>
              <w:t>Output</w:t>
            </w:r>
            <w:r w:rsidRPr="00410DC1">
              <w:rPr>
                <w:lang w:val="en-KE"/>
              </w:rPr>
              <w:t> </w:t>
            </w:r>
          </w:p>
        </w:tc>
      </w:tr>
      <w:tr w:rsidR="00410DC1" w:rsidRPr="00410DC1" w14:paraId="5F79D7D1" w14:textId="77777777" w:rsidTr="00410DC1">
        <w:trPr>
          <w:trHeight w:val="300"/>
        </w:trPr>
        <w:tc>
          <w:tcPr>
            <w:tcW w:w="720" w:type="dxa"/>
            <w:tcBorders>
              <w:top w:val="single" w:sz="2" w:space="0" w:color="363B3D"/>
              <w:left w:val="single" w:sz="2" w:space="0" w:color="363B3D"/>
              <w:bottom w:val="single" w:sz="2" w:space="0" w:color="363B3D"/>
              <w:right w:val="single" w:sz="2" w:space="0" w:color="363B3D"/>
            </w:tcBorders>
            <w:shd w:val="clear" w:color="auto" w:fill="auto"/>
            <w:hideMark/>
          </w:tcPr>
          <w:p w14:paraId="631A3091" w14:textId="77777777" w:rsidR="00410DC1" w:rsidRPr="00410DC1" w:rsidRDefault="00410DC1" w:rsidP="00410DC1">
            <w:pPr>
              <w:rPr>
                <w:lang w:val="en-KE"/>
              </w:rPr>
            </w:pPr>
            <w:r w:rsidRPr="00410DC1">
              <w:rPr>
                <w:lang w:val="en-US"/>
              </w:rPr>
              <w:t>1</w:t>
            </w:r>
            <w:r w:rsidRPr="00410DC1">
              <w:rPr>
                <w:lang w:val="en-KE"/>
              </w:rPr>
              <w:t> </w:t>
            </w:r>
          </w:p>
        </w:tc>
        <w:tc>
          <w:tcPr>
            <w:tcW w:w="1335" w:type="dxa"/>
            <w:tcBorders>
              <w:top w:val="single" w:sz="2" w:space="0" w:color="363B3D"/>
              <w:left w:val="single" w:sz="2" w:space="0" w:color="363B3D"/>
              <w:bottom w:val="single" w:sz="2" w:space="0" w:color="363B3D"/>
              <w:right w:val="single" w:sz="2" w:space="0" w:color="363B3D"/>
            </w:tcBorders>
            <w:shd w:val="clear" w:color="auto" w:fill="auto"/>
            <w:hideMark/>
          </w:tcPr>
          <w:p w14:paraId="7EC62435" w14:textId="77777777" w:rsidR="00410DC1" w:rsidRPr="00410DC1" w:rsidRDefault="00410DC1" w:rsidP="00410DC1">
            <w:pPr>
              <w:rPr>
                <w:lang w:val="en-KE"/>
              </w:rPr>
            </w:pPr>
            <w:r w:rsidRPr="00410DC1">
              <w:rPr>
                <w:lang w:val="en-US"/>
              </w:rPr>
              <w:t>Deep Thinker</w:t>
            </w:r>
            <w:r w:rsidRPr="00410DC1">
              <w:rPr>
                <w:lang w:val="en-KE"/>
              </w:rPr>
              <w:t> </w:t>
            </w:r>
          </w:p>
        </w:tc>
        <w:tc>
          <w:tcPr>
            <w:tcW w:w="5235" w:type="dxa"/>
            <w:tcBorders>
              <w:top w:val="single" w:sz="2" w:space="0" w:color="363B3D"/>
              <w:left w:val="single" w:sz="2" w:space="0" w:color="363B3D"/>
              <w:bottom w:val="single" w:sz="2" w:space="0" w:color="363B3D"/>
              <w:right w:val="single" w:sz="2" w:space="0" w:color="363B3D"/>
            </w:tcBorders>
            <w:shd w:val="clear" w:color="auto" w:fill="auto"/>
            <w:hideMark/>
          </w:tcPr>
          <w:p w14:paraId="1267F6EC" w14:textId="77777777" w:rsidR="00410DC1" w:rsidRPr="00410DC1" w:rsidRDefault="00410DC1" w:rsidP="00410DC1">
            <w:pPr>
              <w:rPr>
                <w:lang w:val="en-KE"/>
              </w:rPr>
            </w:pPr>
            <w:r w:rsidRPr="00410DC1">
              <w:rPr>
                <w:lang w:val="en-US"/>
              </w:rPr>
              <w:t>Extract the theoretical macro relationship</w:t>
            </w:r>
            <w:r w:rsidRPr="00410DC1">
              <w:rPr>
                <w:lang w:val="en-KE"/>
              </w:rPr>
              <w:t> </w:t>
            </w:r>
          </w:p>
        </w:tc>
        <w:tc>
          <w:tcPr>
            <w:tcW w:w="2055" w:type="dxa"/>
            <w:tcBorders>
              <w:top w:val="single" w:sz="2" w:space="0" w:color="363B3D"/>
              <w:left w:val="single" w:sz="2" w:space="0" w:color="363B3D"/>
              <w:bottom w:val="single" w:sz="2" w:space="0" w:color="363B3D"/>
              <w:right w:val="single" w:sz="2" w:space="0" w:color="363B3D"/>
            </w:tcBorders>
            <w:shd w:val="clear" w:color="auto" w:fill="auto"/>
            <w:hideMark/>
          </w:tcPr>
          <w:p w14:paraId="39788457" w14:textId="77777777" w:rsidR="00410DC1" w:rsidRPr="00410DC1" w:rsidRDefault="00410DC1" w:rsidP="00410DC1">
            <w:pPr>
              <w:rPr>
                <w:lang w:val="en-KE"/>
              </w:rPr>
            </w:pPr>
            <w:r w:rsidRPr="00410DC1">
              <w:rPr>
                <w:lang w:val="en-US"/>
              </w:rPr>
              <w:t>Theoretical Macro Model</w:t>
            </w:r>
            <w:r w:rsidRPr="00410DC1">
              <w:rPr>
                <w:lang w:val="en-KE"/>
              </w:rPr>
              <w:t> </w:t>
            </w:r>
          </w:p>
        </w:tc>
      </w:tr>
      <w:tr w:rsidR="00410DC1" w:rsidRPr="00410DC1" w14:paraId="06DB7014" w14:textId="77777777" w:rsidTr="00410DC1">
        <w:trPr>
          <w:trHeight w:val="300"/>
        </w:trPr>
        <w:tc>
          <w:tcPr>
            <w:tcW w:w="720" w:type="dxa"/>
            <w:tcBorders>
              <w:top w:val="single" w:sz="2" w:space="0" w:color="363B3D"/>
              <w:left w:val="single" w:sz="2" w:space="0" w:color="363B3D"/>
              <w:bottom w:val="single" w:sz="2" w:space="0" w:color="363B3D"/>
              <w:right w:val="single" w:sz="2" w:space="0" w:color="363B3D"/>
            </w:tcBorders>
            <w:shd w:val="clear" w:color="auto" w:fill="auto"/>
            <w:hideMark/>
          </w:tcPr>
          <w:p w14:paraId="60596170" w14:textId="77777777" w:rsidR="00410DC1" w:rsidRPr="00410DC1" w:rsidRDefault="00410DC1" w:rsidP="00410DC1">
            <w:pPr>
              <w:rPr>
                <w:lang w:val="en-KE"/>
              </w:rPr>
            </w:pPr>
            <w:r w:rsidRPr="00410DC1">
              <w:rPr>
                <w:lang w:val="en-US"/>
              </w:rPr>
              <w:t>2</w:t>
            </w:r>
            <w:r w:rsidRPr="00410DC1">
              <w:rPr>
                <w:lang w:val="en-KE"/>
              </w:rPr>
              <w:t> </w:t>
            </w:r>
          </w:p>
        </w:tc>
        <w:tc>
          <w:tcPr>
            <w:tcW w:w="1335" w:type="dxa"/>
            <w:tcBorders>
              <w:top w:val="single" w:sz="2" w:space="0" w:color="363B3D"/>
              <w:left w:val="single" w:sz="2" w:space="0" w:color="363B3D"/>
              <w:bottom w:val="single" w:sz="2" w:space="0" w:color="363B3D"/>
              <w:right w:val="single" w:sz="2" w:space="0" w:color="363B3D"/>
            </w:tcBorders>
            <w:shd w:val="clear" w:color="auto" w:fill="auto"/>
            <w:hideMark/>
          </w:tcPr>
          <w:p w14:paraId="5FFBF0D5" w14:textId="77777777" w:rsidR="00410DC1" w:rsidRPr="00410DC1" w:rsidRDefault="00410DC1" w:rsidP="00410DC1">
            <w:pPr>
              <w:rPr>
                <w:lang w:val="en-KE"/>
              </w:rPr>
            </w:pPr>
            <w:r w:rsidRPr="00410DC1">
              <w:rPr>
                <w:lang w:val="en-US"/>
              </w:rPr>
              <w:t>Deep Searcher</w:t>
            </w:r>
            <w:r w:rsidRPr="00410DC1">
              <w:rPr>
                <w:lang w:val="en-KE"/>
              </w:rPr>
              <w:t> </w:t>
            </w:r>
          </w:p>
        </w:tc>
        <w:tc>
          <w:tcPr>
            <w:tcW w:w="5235" w:type="dxa"/>
            <w:tcBorders>
              <w:top w:val="single" w:sz="2" w:space="0" w:color="363B3D"/>
              <w:left w:val="single" w:sz="2" w:space="0" w:color="363B3D"/>
              <w:bottom w:val="single" w:sz="2" w:space="0" w:color="363B3D"/>
              <w:right w:val="single" w:sz="2" w:space="0" w:color="363B3D"/>
            </w:tcBorders>
            <w:shd w:val="clear" w:color="auto" w:fill="auto"/>
            <w:hideMark/>
          </w:tcPr>
          <w:p w14:paraId="5F5311D7" w14:textId="77777777" w:rsidR="00410DC1" w:rsidRPr="00410DC1" w:rsidRDefault="00410DC1" w:rsidP="00410DC1">
            <w:pPr>
              <w:rPr>
                <w:lang w:val="en-KE"/>
              </w:rPr>
            </w:pPr>
            <w:r w:rsidRPr="00410DC1">
              <w:rPr>
                <w:lang w:val="en-US"/>
              </w:rPr>
              <w:t>Research current institutional views and relationship validity</w:t>
            </w:r>
            <w:r w:rsidRPr="00410DC1">
              <w:rPr>
                <w:lang w:val="en-KE"/>
              </w:rPr>
              <w:t> </w:t>
            </w:r>
          </w:p>
        </w:tc>
        <w:tc>
          <w:tcPr>
            <w:tcW w:w="2055" w:type="dxa"/>
            <w:tcBorders>
              <w:top w:val="single" w:sz="2" w:space="0" w:color="363B3D"/>
              <w:left w:val="single" w:sz="2" w:space="0" w:color="363B3D"/>
              <w:bottom w:val="single" w:sz="2" w:space="0" w:color="363B3D"/>
              <w:right w:val="single" w:sz="2" w:space="0" w:color="363B3D"/>
            </w:tcBorders>
            <w:shd w:val="clear" w:color="auto" w:fill="auto"/>
            <w:hideMark/>
          </w:tcPr>
          <w:p w14:paraId="10E0459E" w14:textId="77777777" w:rsidR="00410DC1" w:rsidRPr="00410DC1" w:rsidRDefault="00410DC1" w:rsidP="00410DC1">
            <w:pPr>
              <w:rPr>
                <w:lang w:val="en-KE"/>
              </w:rPr>
            </w:pPr>
            <w:r w:rsidRPr="00410DC1">
              <w:rPr>
                <w:b/>
                <w:bCs/>
                <w:lang w:val="en-US"/>
              </w:rPr>
              <w:t>Macro Validation Report</w:t>
            </w:r>
            <w:r w:rsidRPr="00410DC1">
              <w:rPr>
                <w:lang w:val="en-KE"/>
              </w:rPr>
              <w:t> </w:t>
            </w:r>
          </w:p>
        </w:tc>
      </w:tr>
      <w:tr w:rsidR="00410DC1" w:rsidRPr="00410DC1" w14:paraId="5ACE9BB3" w14:textId="77777777" w:rsidTr="00410DC1">
        <w:trPr>
          <w:trHeight w:val="300"/>
        </w:trPr>
        <w:tc>
          <w:tcPr>
            <w:tcW w:w="720" w:type="dxa"/>
            <w:tcBorders>
              <w:top w:val="single" w:sz="2" w:space="0" w:color="363B3D"/>
              <w:left w:val="single" w:sz="2" w:space="0" w:color="363B3D"/>
              <w:bottom w:val="single" w:sz="2" w:space="0" w:color="363B3D"/>
              <w:right w:val="single" w:sz="2" w:space="0" w:color="363B3D"/>
            </w:tcBorders>
            <w:shd w:val="clear" w:color="auto" w:fill="auto"/>
            <w:hideMark/>
          </w:tcPr>
          <w:p w14:paraId="2B677327" w14:textId="77777777" w:rsidR="00410DC1" w:rsidRPr="00410DC1" w:rsidRDefault="00410DC1" w:rsidP="00410DC1">
            <w:pPr>
              <w:rPr>
                <w:lang w:val="en-KE"/>
              </w:rPr>
            </w:pPr>
            <w:r w:rsidRPr="00410DC1">
              <w:rPr>
                <w:lang w:val="en-US"/>
              </w:rPr>
              <w:t>3</w:t>
            </w:r>
            <w:r w:rsidRPr="00410DC1">
              <w:rPr>
                <w:lang w:val="en-KE"/>
              </w:rPr>
              <w:t> </w:t>
            </w:r>
          </w:p>
        </w:tc>
        <w:tc>
          <w:tcPr>
            <w:tcW w:w="1335" w:type="dxa"/>
            <w:tcBorders>
              <w:top w:val="single" w:sz="2" w:space="0" w:color="363B3D"/>
              <w:left w:val="single" w:sz="2" w:space="0" w:color="363B3D"/>
              <w:bottom w:val="single" w:sz="2" w:space="0" w:color="363B3D"/>
              <w:right w:val="single" w:sz="2" w:space="0" w:color="363B3D"/>
            </w:tcBorders>
            <w:shd w:val="clear" w:color="auto" w:fill="auto"/>
            <w:hideMark/>
          </w:tcPr>
          <w:p w14:paraId="3AB96860" w14:textId="77777777" w:rsidR="00410DC1" w:rsidRPr="00410DC1" w:rsidRDefault="00410DC1" w:rsidP="00410DC1">
            <w:pPr>
              <w:rPr>
                <w:lang w:val="en-KE"/>
              </w:rPr>
            </w:pPr>
            <w:r w:rsidRPr="00410DC1">
              <w:rPr>
                <w:lang w:val="en-US"/>
              </w:rPr>
              <w:t>Bias Architect</w:t>
            </w:r>
            <w:r w:rsidRPr="00410DC1">
              <w:rPr>
                <w:lang w:val="en-KE"/>
              </w:rPr>
              <w:t> </w:t>
            </w:r>
          </w:p>
        </w:tc>
        <w:tc>
          <w:tcPr>
            <w:tcW w:w="5235" w:type="dxa"/>
            <w:tcBorders>
              <w:top w:val="single" w:sz="2" w:space="0" w:color="363B3D"/>
              <w:left w:val="single" w:sz="2" w:space="0" w:color="363B3D"/>
              <w:bottom w:val="single" w:sz="2" w:space="0" w:color="363B3D"/>
              <w:right w:val="single" w:sz="2" w:space="0" w:color="363B3D"/>
            </w:tcBorders>
            <w:shd w:val="clear" w:color="auto" w:fill="auto"/>
            <w:hideMark/>
          </w:tcPr>
          <w:p w14:paraId="75E5F01B" w14:textId="77777777" w:rsidR="00410DC1" w:rsidRPr="00410DC1" w:rsidRDefault="00410DC1" w:rsidP="00410DC1">
            <w:pPr>
              <w:rPr>
                <w:lang w:val="en-KE"/>
              </w:rPr>
            </w:pPr>
            <w:r w:rsidRPr="00410DC1">
              <w:rPr>
                <w:lang w:val="en-US"/>
              </w:rPr>
              <w:t>Synthesize into a validated bias framework + ongoing analysis system</w:t>
            </w:r>
            <w:r w:rsidRPr="00410DC1">
              <w:rPr>
                <w:lang w:val="en-KE"/>
              </w:rPr>
              <w:t> </w:t>
            </w:r>
          </w:p>
        </w:tc>
        <w:tc>
          <w:tcPr>
            <w:tcW w:w="2055" w:type="dxa"/>
            <w:tcBorders>
              <w:top w:val="single" w:sz="2" w:space="0" w:color="363B3D"/>
              <w:left w:val="single" w:sz="2" w:space="0" w:color="363B3D"/>
              <w:bottom w:val="single" w:sz="2" w:space="0" w:color="363B3D"/>
              <w:right w:val="single" w:sz="2" w:space="0" w:color="363B3D"/>
            </w:tcBorders>
            <w:shd w:val="clear" w:color="auto" w:fill="auto"/>
            <w:hideMark/>
          </w:tcPr>
          <w:p w14:paraId="113935B8" w14:textId="77777777" w:rsidR="00410DC1" w:rsidRPr="00410DC1" w:rsidRDefault="00410DC1" w:rsidP="00410DC1">
            <w:pPr>
              <w:rPr>
                <w:lang w:val="en-KE"/>
              </w:rPr>
            </w:pPr>
            <w:r w:rsidRPr="00410DC1">
              <w:rPr>
                <w:b/>
                <w:bCs/>
                <w:lang w:val="en-US"/>
              </w:rPr>
              <w:t>Market Bias Model v1.0</w:t>
            </w:r>
            <w:r w:rsidRPr="00410DC1">
              <w:rPr>
                <w:lang w:val="en-KE"/>
              </w:rPr>
              <w:t> </w:t>
            </w:r>
          </w:p>
        </w:tc>
      </w:tr>
    </w:tbl>
    <w:p w14:paraId="43380349" w14:textId="77777777" w:rsidR="00410DC1" w:rsidRPr="00410DC1" w:rsidRDefault="00410DC1" w:rsidP="00410DC1">
      <w:pPr>
        <w:rPr>
          <w:lang w:val="en-KE"/>
        </w:rPr>
      </w:pPr>
      <w:r w:rsidRPr="00410DC1">
        <w:rPr>
          <w:b/>
          <w:bCs/>
          <w:lang w:val="en-US"/>
        </w:rPr>
        <w:t>Stage 2 Research Focus:</w:t>
      </w:r>
      <w:r w:rsidRPr="00410DC1">
        <w:rPr>
          <w:lang w:val="en-KE"/>
        </w:rPr>
        <w:t> </w:t>
      </w:r>
    </w:p>
    <w:p w14:paraId="56E2D884" w14:textId="77777777" w:rsidR="00410DC1" w:rsidRPr="00410DC1" w:rsidRDefault="00410DC1" w:rsidP="00410DC1">
      <w:pPr>
        <w:numPr>
          <w:ilvl w:val="0"/>
          <w:numId w:val="99"/>
        </w:numPr>
        <w:rPr>
          <w:lang w:val="en-KE"/>
        </w:rPr>
      </w:pPr>
      <w:proofErr w:type="gramStart"/>
      <w:r w:rsidRPr="00410DC1">
        <w:rPr>
          <w:lang w:val="en-US"/>
        </w:rPr>
        <w:t>How</w:t>
      </w:r>
      <w:proofErr w:type="gramEnd"/>
      <w:r w:rsidRPr="00410DC1">
        <w:rPr>
          <w:lang w:val="en-US"/>
        </w:rPr>
        <w:t> institutional analysts and economists currently use this concept</w:t>
      </w:r>
      <w:r w:rsidRPr="00410DC1">
        <w:rPr>
          <w:lang w:val="en-KE"/>
        </w:rPr>
        <w:t> </w:t>
      </w:r>
    </w:p>
    <w:p w14:paraId="5799275A" w14:textId="77777777" w:rsidR="00410DC1" w:rsidRPr="00410DC1" w:rsidRDefault="00410DC1" w:rsidP="00410DC1">
      <w:pPr>
        <w:numPr>
          <w:ilvl w:val="0"/>
          <w:numId w:val="100"/>
        </w:numPr>
        <w:rPr>
          <w:lang w:val="en-KE"/>
        </w:rPr>
      </w:pPr>
      <w:r w:rsidRPr="00410DC1">
        <w:rPr>
          <w:lang w:val="en-US"/>
        </w:rPr>
        <w:t>Current correlation strength of this relationship (correlation coefficients, regression analysis)</w:t>
      </w:r>
      <w:r w:rsidRPr="00410DC1">
        <w:rPr>
          <w:lang w:val="en-KE"/>
        </w:rPr>
        <w:t> </w:t>
      </w:r>
    </w:p>
    <w:p w14:paraId="29879B03" w14:textId="77777777" w:rsidR="00410DC1" w:rsidRPr="00410DC1" w:rsidRDefault="00410DC1" w:rsidP="00410DC1">
      <w:pPr>
        <w:numPr>
          <w:ilvl w:val="0"/>
          <w:numId w:val="101"/>
        </w:numPr>
        <w:rPr>
          <w:lang w:val="en-KE"/>
        </w:rPr>
      </w:pPr>
      <w:r w:rsidRPr="00410DC1">
        <w:rPr>
          <w:lang w:val="en-US"/>
        </w:rPr>
        <w:t>Recent regime changes or structural shifts that altered this relationship (post-2008 QE, post-COVID, etc.)</w:t>
      </w:r>
      <w:r w:rsidRPr="00410DC1">
        <w:rPr>
          <w:lang w:val="en-KE"/>
        </w:rPr>
        <w:t> </w:t>
      </w:r>
    </w:p>
    <w:p w14:paraId="52528A78" w14:textId="77777777" w:rsidR="00410DC1" w:rsidRPr="00410DC1" w:rsidRDefault="00410DC1" w:rsidP="00410DC1">
      <w:pPr>
        <w:numPr>
          <w:ilvl w:val="0"/>
          <w:numId w:val="102"/>
        </w:numPr>
        <w:rPr>
          <w:lang w:val="en-KE"/>
        </w:rPr>
      </w:pPr>
      <w:r w:rsidRPr="00410DC1">
        <w:rPr>
          <w:lang w:val="en-US"/>
        </w:rPr>
        <w:t>Known conditions where this relationship breaks down</w:t>
      </w:r>
      <w:r w:rsidRPr="00410DC1">
        <w:rPr>
          <w:lang w:val="en-KE"/>
        </w:rPr>
        <w:t> </w:t>
      </w:r>
    </w:p>
    <w:p w14:paraId="43970944" w14:textId="77777777" w:rsidR="00410DC1" w:rsidRPr="00410DC1" w:rsidRDefault="00410DC1" w:rsidP="00410DC1">
      <w:pPr>
        <w:numPr>
          <w:ilvl w:val="0"/>
          <w:numId w:val="103"/>
        </w:numPr>
        <w:rPr>
          <w:lang w:val="en-KE"/>
        </w:rPr>
      </w:pPr>
      <w:r w:rsidRPr="00410DC1">
        <w:rPr>
          <w:lang w:val="en-US"/>
        </w:rPr>
        <w:t>What central bank research papers or major financial institutions say about this dynamic</w:t>
      </w:r>
      <w:r w:rsidRPr="00410DC1">
        <w:rPr>
          <w:lang w:val="en-KE"/>
        </w:rPr>
        <w:t> </w:t>
      </w:r>
    </w:p>
    <w:p w14:paraId="144B5038" w14:textId="77777777" w:rsidR="00410DC1" w:rsidRPr="00410DC1" w:rsidRDefault="00410DC1" w:rsidP="00410DC1">
      <w:pPr>
        <w:numPr>
          <w:ilvl w:val="0"/>
          <w:numId w:val="104"/>
        </w:numPr>
        <w:rPr>
          <w:lang w:val="en-KE"/>
        </w:rPr>
      </w:pPr>
      <w:r w:rsidRPr="00410DC1">
        <w:rPr>
          <w:lang w:val="en-US"/>
        </w:rPr>
        <w:t>Quantitative studies on this relationship's predictive power</w:t>
      </w:r>
      <w:r w:rsidRPr="00410DC1">
        <w:rPr>
          <w:lang w:val="en-KE"/>
        </w:rPr>
        <w:t> </w:t>
      </w:r>
    </w:p>
    <w:p w14:paraId="28513801" w14:textId="77777777" w:rsidR="00410DC1" w:rsidRPr="00410DC1" w:rsidRDefault="00410DC1" w:rsidP="00410DC1">
      <w:pPr>
        <w:numPr>
          <w:ilvl w:val="0"/>
          <w:numId w:val="105"/>
        </w:numPr>
        <w:rPr>
          <w:lang w:val="en-KE"/>
        </w:rPr>
      </w:pPr>
      <w:r w:rsidRPr="00410DC1">
        <w:rPr>
          <w:lang w:val="en-US"/>
        </w:rPr>
        <w:t>Lead-lag dynamics (which variable leads, typical lag time)</w:t>
      </w:r>
      <w:r w:rsidRPr="00410DC1">
        <w:rPr>
          <w:lang w:val="en-KE"/>
        </w:rPr>
        <w:t> </w:t>
      </w:r>
    </w:p>
    <w:p w14:paraId="4EDE5907" w14:textId="77777777" w:rsidR="00410DC1" w:rsidRPr="00410DC1" w:rsidRDefault="00410DC1" w:rsidP="00410DC1">
      <w:pPr>
        <w:rPr>
          <w:lang w:val="en-KE"/>
        </w:rPr>
      </w:pPr>
      <w:r w:rsidRPr="00410DC1">
        <w:rPr>
          <w:b/>
          <w:bCs/>
          <w:lang w:val="en-US"/>
        </w:rPr>
        <w:t>Example Workflow:</w:t>
      </w:r>
      <w:r w:rsidRPr="00410DC1">
        <w:rPr>
          <w:lang w:val="en-KE"/>
        </w:rPr>
        <w:t> </w:t>
      </w:r>
    </w:p>
    <w:p w14:paraId="430A3324" w14:textId="77777777" w:rsidR="00410DC1" w:rsidRPr="00410DC1" w:rsidRDefault="00410DC1" w:rsidP="00410DC1">
      <w:pPr>
        <w:numPr>
          <w:ilvl w:val="0"/>
          <w:numId w:val="106"/>
        </w:numPr>
        <w:rPr>
          <w:lang w:val="en-KE"/>
        </w:rPr>
      </w:pPr>
      <w:r w:rsidRPr="00410DC1">
        <w:rPr>
          <w:b/>
          <w:bCs/>
          <w:lang w:val="en-US"/>
        </w:rPr>
        <w:t>Lesson:</w:t>
      </w:r>
      <w:r w:rsidRPr="00410DC1">
        <w:rPr>
          <w:lang w:val="en-US"/>
        </w:rPr>
        <w:t> "How Interest Rate Differentials Affect Currency Values"</w:t>
      </w:r>
      <w:r w:rsidRPr="00410DC1">
        <w:rPr>
          <w:lang w:val="en-KE"/>
        </w:rPr>
        <w:t> </w:t>
      </w:r>
    </w:p>
    <w:p w14:paraId="7958BE7F" w14:textId="77777777" w:rsidR="00410DC1" w:rsidRPr="00410DC1" w:rsidRDefault="00410DC1" w:rsidP="00410DC1">
      <w:pPr>
        <w:numPr>
          <w:ilvl w:val="0"/>
          <w:numId w:val="107"/>
        </w:numPr>
        <w:rPr>
          <w:lang w:val="en-KE"/>
        </w:rPr>
      </w:pPr>
      <w:r w:rsidRPr="00410DC1">
        <w:rPr>
          <w:b/>
          <w:bCs/>
          <w:lang w:val="en-US"/>
        </w:rPr>
        <w:lastRenderedPageBreak/>
        <w:t>Stage 1 Output:</w:t>
      </w:r>
      <w:r w:rsidRPr="00410DC1">
        <w:rPr>
          <w:lang w:val="en-US"/>
        </w:rPr>
        <w:t> Theoretical model explaining capital flow mechanics and carry trade principle</w:t>
      </w:r>
      <w:r w:rsidRPr="00410DC1">
        <w:rPr>
          <w:lang w:val="en-KE"/>
        </w:rPr>
        <w:t> </w:t>
      </w:r>
    </w:p>
    <w:p w14:paraId="5C9106D8" w14:textId="77777777" w:rsidR="00410DC1" w:rsidRPr="00410DC1" w:rsidRDefault="00410DC1" w:rsidP="00410DC1">
      <w:pPr>
        <w:numPr>
          <w:ilvl w:val="0"/>
          <w:numId w:val="108"/>
        </w:numPr>
        <w:rPr>
          <w:lang w:val="en-KE"/>
        </w:rPr>
      </w:pPr>
      <w:r w:rsidRPr="00410DC1">
        <w:rPr>
          <w:b/>
          <w:bCs/>
          <w:lang w:val="en-US"/>
        </w:rPr>
        <w:t>Stage 2 Output:</w:t>
      </w:r>
      <w:r w:rsidRPr="00410DC1">
        <w:rPr>
          <w:lang w:val="en-US"/>
        </w:rPr>
        <w:t> Research reveals the relationship is strong during "risk-on" regimes but breaks down during "risk-off" (safety flows dominate), that the differential must be &gt;1.5% to matter, and that forward rate expectations matter more than current rates</w:t>
      </w:r>
      <w:r w:rsidRPr="00410DC1">
        <w:rPr>
          <w:lang w:val="en-KE"/>
        </w:rPr>
        <w:t> </w:t>
      </w:r>
    </w:p>
    <w:p w14:paraId="42C07E49" w14:textId="77777777" w:rsidR="00410DC1" w:rsidRPr="00410DC1" w:rsidRDefault="00410DC1" w:rsidP="00410DC1">
      <w:pPr>
        <w:numPr>
          <w:ilvl w:val="0"/>
          <w:numId w:val="109"/>
        </w:numPr>
        <w:rPr>
          <w:lang w:val="en-KE"/>
        </w:rPr>
      </w:pPr>
      <w:r w:rsidRPr="00410DC1">
        <w:rPr>
          <w:b/>
          <w:bCs/>
          <w:lang w:val="en-US"/>
        </w:rPr>
        <w:t>Stage 3 Output:</w:t>
      </w:r>
      <w:r w:rsidRPr="00410DC1">
        <w:rPr>
          <w:lang w:val="en-US"/>
        </w:rPr>
        <w:t> A validated bias model with go/no-go filters (risk regime, differential threshold, forward expectations), plus a weekly prompt for an AI to analyze current rate differential landscape and risk environment</w:t>
      </w:r>
      <w:r w:rsidRPr="00410DC1">
        <w:rPr>
          <w:lang w:val="en-KE"/>
        </w:rPr>
        <w:t> </w:t>
      </w:r>
    </w:p>
    <w:p w14:paraId="6DB98CFC" w14:textId="77777777" w:rsidR="00410DC1" w:rsidRPr="00410DC1" w:rsidRDefault="00410DC1" w:rsidP="00410DC1">
      <w:pPr>
        <w:rPr>
          <w:lang w:val="en-KE"/>
        </w:rPr>
      </w:pPr>
      <w:r w:rsidRPr="00410DC1">
        <w:rPr>
          <w:b/>
          <w:bCs/>
          <w:lang w:val="en-US"/>
        </w:rPr>
        <w:t>Final Deliverable Format:</w:t>
      </w:r>
      <w:r w:rsidRPr="00410DC1">
        <w:rPr>
          <w:lang w:val="en-KE"/>
        </w:rPr>
        <w:t> </w:t>
      </w:r>
    </w:p>
    <w:p w14:paraId="026290EB" w14:textId="77777777" w:rsidR="00410DC1" w:rsidRPr="00410DC1" w:rsidRDefault="00410DC1" w:rsidP="00410DC1">
      <w:pPr>
        <w:rPr>
          <w:lang w:val="en-KE"/>
        </w:rPr>
      </w:pPr>
      <w:r w:rsidRPr="00410DC1">
        <w:rPr>
          <w:lang w:val="en-US"/>
        </w:rPr>
        <w:t>Markdown</w:t>
      </w:r>
      <w:r w:rsidRPr="00410DC1">
        <w:rPr>
          <w:lang w:val="en-KE"/>
        </w:rPr>
        <w:t> </w:t>
      </w:r>
    </w:p>
    <w:p w14:paraId="1A5E341B" w14:textId="77777777" w:rsidR="00410DC1" w:rsidRPr="00410DC1" w:rsidRDefault="00410DC1" w:rsidP="00410DC1">
      <w:pPr>
        <w:rPr>
          <w:lang w:val="en-KE"/>
        </w:rPr>
      </w:pPr>
      <w:r w:rsidRPr="00410DC1">
        <w:rPr>
          <w:lang w:val="en-US"/>
        </w:rPr>
        <w:t>**MARKET BIAS MODEL: [Macro Relationship] v1.0**</w:t>
      </w:r>
      <w:r w:rsidRPr="00410DC1">
        <w:rPr>
          <w:lang w:val="en-KE"/>
        </w:rPr>
        <w:t> </w:t>
      </w:r>
      <w:r w:rsidRPr="00410DC1">
        <w:rPr>
          <w:lang w:val="en-KE"/>
        </w:rPr>
        <w:br/>
        <w:t> </w:t>
      </w:r>
      <w:r w:rsidRPr="00410DC1">
        <w:rPr>
          <w:lang w:val="en-KE"/>
        </w:rPr>
        <w:br/>
      </w:r>
      <w:r w:rsidRPr="00410DC1">
        <w:rPr>
          <w:lang w:val="en-US"/>
        </w:rPr>
        <w:t>**1. Economic </w:t>
      </w:r>
      <w:proofErr w:type="gramStart"/>
      <w:r w:rsidRPr="00410DC1">
        <w:rPr>
          <w:lang w:val="en-US"/>
        </w:rPr>
        <w:t>Thesis:*</w:t>
      </w:r>
      <w:proofErr w:type="gramEnd"/>
      <w:r w:rsidRPr="00410DC1">
        <w:rPr>
          <w:lang w:val="en-US"/>
        </w:rPr>
        <w:t>* [What macro dynamic are we tracking?]</w:t>
      </w:r>
      <w:r w:rsidRPr="00410DC1">
        <w:rPr>
          <w:lang w:val="en-KE"/>
        </w:rPr>
        <w:t> </w:t>
      </w:r>
      <w:r w:rsidRPr="00410DC1">
        <w:rPr>
          <w:lang w:val="en-KE"/>
        </w:rPr>
        <w:br/>
        <w:t> </w:t>
      </w:r>
      <w:r w:rsidRPr="00410DC1">
        <w:rPr>
          <w:lang w:val="en-KE"/>
        </w:rPr>
        <w:br/>
      </w:r>
      <w:r w:rsidRPr="00410DC1">
        <w:rPr>
          <w:lang w:val="en-US"/>
        </w:rPr>
        <w:t>**2. The Theoretical </w:t>
      </w:r>
      <w:proofErr w:type="gramStart"/>
      <w:r w:rsidRPr="00410DC1">
        <w:rPr>
          <w:lang w:val="en-US"/>
        </w:rPr>
        <w:t>Relationship:*</w:t>
      </w:r>
      <w:proofErr w:type="gramEnd"/>
      <w:r w:rsidRPr="00410DC1">
        <w:rPr>
          <w:lang w:val="en-US"/>
        </w:rPr>
        <w:t>* [Base cause-effect model]</w:t>
      </w:r>
      <w:r w:rsidRPr="00410DC1">
        <w:rPr>
          <w:lang w:val="en-KE"/>
        </w:rPr>
        <w:t> </w:t>
      </w:r>
      <w:r w:rsidRPr="00410DC1">
        <w:rPr>
          <w:lang w:val="en-KE"/>
        </w:rPr>
        <w:br/>
        <w:t> </w:t>
      </w:r>
      <w:r w:rsidRPr="00410DC1">
        <w:rPr>
          <w:lang w:val="en-KE"/>
        </w:rPr>
        <w:br/>
      </w:r>
      <w:r w:rsidRPr="00410DC1">
        <w:rPr>
          <w:lang w:val="en-US"/>
        </w:rPr>
        <w:t>**3. Validity Conditions (Go/No-Go Filters</w:t>
      </w:r>
      <w:proofErr w:type="gramStart"/>
      <w:r w:rsidRPr="00410DC1">
        <w:rPr>
          <w:lang w:val="en-US"/>
        </w:rPr>
        <w:t>):*</w:t>
      </w:r>
      <w:proofErr w:type="gramEnd"/>
      <w:r w:rsidRPr="00410DC1">
        <w:rPr>
          <w:lang w:val="en-US"/>
        </w:rPr>
        <w:t>*</w:t>
      </w:r>
      <w:r w:rsidRPr="00410DC1">
        <w:rPr>
          <w:lang w:val="en-KE"/>
        </w:rPr>
        <w:t> </w:t>
      </w:r>
      <w:r w:rsidRPr="00410DC1">
        <w:rPr>
          <w:lang w:val="en-KE"/>
        </w:rPr>
        <w:br/>
      </w:r>
      <w:r w:rsidRPr="00410DC1">
        <w:rPr>
          <w:lang w:val="en-US"/>
        </w:rPr>
        <w:t>   - **Market Regime:** [e.g., Risk-On vs. Risk-Off]</w:t>
      </w:r>
      <w:r w:rsidRPr="00410DC1">
        <w:rPr>
          <w:lang w:val="en-KE"/>
        </w:rPr>
        <w:t> </w:t>
      </w:r>
      <w:r w:rsidRPr="00410DC1">
        <w:rPr>
          <w:lang w:val="en-KE"/>
        </w:rPr>
        <w:br/>
      </w:r>
      <w:r w:rsidRPr="00410DC1">
        <w:rPr>
          <w:lang w:val="en-US"/>
        </w:rPr>
        <w:t>   - **Threshold Levels:** [e.g., rate differential must be &gt;X%]</w:t>
      </w:r>
      <w:r w:rsidRPr="00410DC1">
        <w:rPr>
          <w:lang w:val="en-KE"/>
        </w:rPr>
        <w:t> </w:t>
      </w:r>
      <w:r w:rsidRPr="00410DC1">
        <w:rPr>
          <w:lang w:val="en-KE"/>
        </w:rPr>
        <w:br/>
      </w:r>
      <w:r w:rsidRPr="00410DC1">
        <w:rPr>
          <w:lang w:val="en-US"/>
        </w:rPr>
        <w:t>   - **Structural Conditions:** [e.g., QE environment vs. tightening cycle]</w:t>
      </w:r>
      <w:r w:rsidRPr="00410DC1">
        <w:rPr>
          <w:lang w:val="en-KE"/>
        </w:rPr>
        <w:t> </w:t>
      </w:r>
      <w:r w:rsidRPr="00410DC1">
        <w:rPr>
          <w:lang w:val="en-KE"/>
        </w:rPr>
        <w:br/>
        <w:t> </w:t>
      </w:r>
      <w:r w:rsidRPr="00410DC1">
        <w:rPr>
          <w:lang w:val="en-KE"/>
        </w:rPr>
        <w:br/>
      </w:r>
      <w:r w:rsidRPr="00410DC1">
        <w:rPr>
          <w:lang w:val="en-US"/>
        </w:rPr>
        <w:t>**4. Current State Assessment </w:t>
      </w:r>
      <w:proofErr w:type="gramStart"/>
      <w:r w:rsidRPr="00410DC1">
        <w:rPr>
          <w:lang w:val="en-US"/>
        </w:rPr>
        <w:t>Framework:*</w:t>
      </w:r>
      <w:proofErr w:type="gramEnd"/>
      <w:r w:rsidRPr="00410DC1">
        <w:rPr>
          <w:lang w:val="en-US"/>
        </w:rPr>
        <w:t>*</w:t>
      </w:r>
      <w:r w:rsidRPr="00410DC1">
        <w:rPr>
          <w:lang w:val="en-KE"/>
        </w:rPr>
        <w:t> </w:t>
      </w:r>
      <w:r w:rsidRPr="00410DC1">
        <w:rPr>
          <w:lang w:val="en-KE"/>
        </w:rPr>
        <w:br/>
      </w:r>
      <w:r w:rsidRPr="00410DC1">
        <w:rPr>
          <w:lang w:val="en-US"/>
        </w:rPr>
        <w:t>   - **Data Sources:** [Where to find relevant data]</w:t>
      </w:r>
      <w:r w:rsidRPr="00410DC1">
        <w:rPr>
          <w:lang w:val="en-KE"/>
        </w:rPr>
        <w:t> </w:t>
      </w:r>
      <w:r w:rsidRPr="00410DC1">
        <w:rPr>
          <w:lang w:val="en-KE"/>
        </w:rPr>
        <w:br/>
      </w:r>
      <w:r w:rsidRPr="00410DC1">
        <w:rPr>
          <w:lang w:val="en-US"/>
        </w:rPr>
        <w:t>   - **Key Metrics:** [What numbers to track]</w:t>
      </w:r>
      <w:r w:rsidRPr="00410DC1">
        <w:rPr>
          <w:lang w:val="en-KE"/>
        </w:rPr>
        <w:t> </w:t>
      </w:r>
      <w:r w:rsidRPr="00410DC1">
        <w:rPr>
          <w:lang w:val="en-KE"/>
        </w:rPr>
        <w:br/>
      </w:r>
      <w:r w:rsidRPr="00410DC1">
        <w:rPr>
          <w:lang w:val="en-US"/>
        </w:rPr>
        <w:t>   - **Correlation Check:** [How to verify relationship is still valid]</w:t>
      </w:r>
      <w:r w:rsidRPr="00410DC1">
        <w:rPr>
          <w:lang w:val="en-KE"/>
        </w:rPr>
        <w:t> </w:t>
      </w:r>
      <w:r w:rsidRPr="00410DC1">
        <w:rPr>
          <w:lang w:val="en-KE"/>
        </w:rPr>
        <w:br/>
        <w:t> </w:t>
      </w:r>
      <w:r w:rsidRPr="00410DC1">
        <w:rPr>
          <w:lang w:val="en-KE"/>
        </w:rPr>
        <w:br/>
      </w:r>
      <w:r w:rsidRPr="00410DC1">
        <w:rPr>
          <w:lang w:val="en-US"/>
        </w:rPr>
        <w:t>**5. Directional Bias </w:t>
      </w:r>
      <w:proofErr w:type="gramStart"/>
      <w:r w:rsidRPr="00410DC1">
        <w:rPr>
          <w:lang w:val="en-US"/>
        </w:rPr>
        <w:t>Rules:*</w:t>
      </w:r>
      <w:proofErr w:type="gramEnd"/>
      <w:r w:rsidRPr="00410DC1">
        <w:rPr>
          <w:lang w:val="en-US"/>
        </w:rPr>
        <w:t>*</w:t>
      </w:r>
      <w:r w:rsidRPr="00410DC1">
        <w:rPr>
          <w:lang w:val="en-KE"/>
        </w:rPr>
        <w:t> </w:t>
      </w:r>
      <w:r w:rsidRPr="00410DC1">
        <w:rPr>
          <w:lang w:val="en-KE"/>
        </w:rPr>
        <w:br/>
      </w:r>
      <w:r w:rsidRPr="00410DC1">
        <w:rPr>
          <w:lang w:val="en-US"/>
        </w:rPr>
        <w:t>   - **If [Condition A], then bias = [Long/Short X]**</w:t>
      </w:r>
      <w:r w:rsidRPr="00410DC1">
        <w:rPr>
          <w:lang w:val="en-KE"/>
        </w:rPr>
        <w:t> </w:t>
      </w:r>
      <w:r w:rsidRPr="00410DC1">
        <w:rPr>
          <w:lang w:val="en-KE"/>
        </w:rPr>
        <w:br/>
      </w:r>
      <w:r w:rsidRPr="00410DC1">
        <w:rPr>
          <w:lang w:val="en-US"/>
        </w:rPr>
        <w:t>   - **If [Condition B], then bias = Neutral/Wait**</w:t>
      </w:r>
      <w:r w:rsidRPr="00410DC1">
        <w:rPr>
          <w:lang w:val="en-KE"/>
        </w:rPr>
        <w:t> </w:t>
      </w:r>
      <w:r w:rsidRPr="00410DC1">
        <w:rPr>
          <w:lang w:val="en-KE"/>
        </w:rPr>
        <w:br/>
        <w:t> </w:t>
      </w:r>
      <w:r w:rsidRPr="00410DC1">
        <w:rPr>
          <w:lang w:val="en-KE"/>
        </w:rPr>
        <w:br/>
      </w:r>
      <w:r w:rsidRPr="00410DC1">
        <w:rPr>
          <w:lang w:val="en-US"/>
        </w:rPr>
        <w:t>**6. Ongoing Analysis </w:t>
      </w:r>
      <w:proofErr w:type="gramStart"/>
      <w:r w:rsidRPr="00410DC1">
        <w:rPr>
          <w:lang w:val="en-US"/>
        </w:rPr>
        <w:t>System:*</w:t>
      </w:r>
      <w:proofErr w:type="gramEnd"/>
      <w:r w:rsidRPr="00410DC1">
        <w:rPr>
          <w:lang w:val="en-US"/>
        </w:rPr>
        <w:t>*</w:t>
      </w:r>
      <w:r w:rsidRPr="00410DC1">
        <w:rPr>
          <w:lang w:val="en-KE"/>
        </w:rPr>
        <w:t> </w:t>
      </w:r>
      <w:r w:rsidRPr="00410DC1">
        <w:rPr>
          <w:lang w:val="en-KE"/>
        </w:rPr>
        <w:br/>
      </w:r>
      <w:r w:rsidRPr="00410DC1">
        <w:rPr>
          <w:lang w:val="en-US"/>
        </w:rPr>
        <w:t>   - **Frequency:** [Daily/Weekly/Monthly review]</w:t>
      </w:r>
      <w:r w:rsidRPr="00410DC1">
        <w:rPr>
          <w:lang w:val="en-KE"/>
        </w:rPr>
        <w:t> </w:t>
      </w:r>
      <w:r w:rsidRPr="00410DC1">
        <w:rPr>
          <w:lang w:val="en-KE"/>
        </w:rPr>
        <w:br/>
      </w:r>
      <w:r w:rsidRPr="00410DC1">
        <w:rPr>
          <w:lang w:val="en-US"/>
        </w:rPr>
        <w:t>   - **AI Analysis Prompt:** [Ready-to-use prompt for Grok/Gemini to analyze current conditions]</w:t>
      </w:r>
      <w:r w:rsidRPr="00410DC1">
        <w:rPr>
          <w:lang w:val="en-KE"/>
        </w:rPr>
        <w:t> </w:t>
      </w:r>
      <w:r w:rsidRPr="00410DC1">
        <w:rPr>
          <w:lang w:val="en-KE"/>
        </w:rPr>
        <w:br/>
        <w:t> </w:t>
      </w:r>
      <w:r w:rsidRPr="00410DC1">
        <w:rPr>
          <w:lang w:val="en-KE"/>
        </w:rPr>
        <w:br/>
      </w:r>
      <w:r w:rsidRPr="00410DC1">
        <w:rPr>
          <w:lang w:val="en-US"/>
        </w:rPr>
        <w:t>**7. Known Breakdown </w:t>
      </w:r>
      <w:proofErr w:type="gramStart"/>
      <w:r w:rsidRPr="00410DC1">
        <w:rPr>
          <w:lang w:val="en-US"/>
        </w:rPr>
        <w:t>Scenarios:*</w:t>
      </w:r>
      <w:proofErr w:type="gramEnd"/>
      <w:r w:rsidRPr="00410DC1">
        <w:rPr>
          <w:lang w:val="en-US"/>
        </w:rPr>
        <w:t>* [When to ignore this model]</w:t>
      </w:r>
      <w:r w:rsidRPr="00410DC1">
        <w:rPr>
          <w:lang w:val="en-KE"/>
        </w:rPr>
        <w:t> </w:t>
      </w:r>
    </w:p>
    <w:p w14:paraId="2B01B426" w14:textId="77777777" w:rsidR="00410DC1" w:rsidRPr="00410DC1" w:rsidRDefault="00410DC1" w:rsidP="00410DC1">
      <w:pPr>
        <w:rPr>
          <w:lang w:val="en-KE"/>
        </w:rPr>
      </w:pPr>
      <w:r w:rsidRPr="00410DC1">
        <w:rPr>
          <w:lang w:val="en-KE"/>
        </w:rPr>
        <w:t> </w:t>
      </w:r>
    </w:p>
    <w:p w14:paraId="7B68D318" w14:textId="77777777" w:rsidR="00410DC1" w:rsidRPr="00410DC1" w:rsidRDefault="00410DC1" w:rsidP="00410DC1">
      <w:pPr>
        <w:rPr>
          <w:lang w:val="en-KE"/>
        </w:rPr>
      </w:pPr>
      <w:r w:rsidRPr="00410DC1">
        <w:rPr>
          <w:b/>
          <w:bCs/>
          <w:lang w:val="en-US"/>
        </w:rPr>
        <w:t>Pipeline E: Macro Event Playbook (Event-Driven Fundamentals)</w:t>
      </w:r>
      <w:r w:rsidRPr="00410DC1">
        <w:rPr>
          <w:lang w:val="en-KE"/>
        </w:rPr>
        <w:t> </w:t>
      </w:r>
    </w:p>
    <w:p w14:paraId="7F772FE2" w14:textId="77777777" w:rsidR="00410DC1" w:rsidRPr="00410DC1" w:rsidRDefault="00410DC1" w:rsidP="00410DC1">
      <w:pPr>
        <w:rPr>
          <w:lang w:val="en-KE"/>
        </w:rPr>
      </w:pPr>
      <w:r w:rsidRPr="00410DC1">
        <w:rPr>
          <w:i/>
          <w:iCs/>
          <w:lang w:val="en-US"/>
        </w:rPr>
        <w:t>Status: Already optimized </w:t>
      </w:r>
      <w:r w:rsidRPr="00410DC1">
        <w:rPr>
          <w:rFonts w:ascii="Segoe UI Symbol" w:hAnsi="Segoe UI Symbol" w:cs="Segoe UI Symbol"/>
          <w:i/>
          <w:iCs/>
          <w:lang w:val="en-US"/>
        </w:rPr>
        <w:t>✓</w:t>
      </w:r>
      <w:r w:rsidRPr="00410DC1">
        <w:rPr>
          <w:lang w:val="en-K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3"/>
        <w:gridCol w:w="1554"/>
        <w:gridCol w:w="3988"/>
        <w:gridCol w:w="2695"/>
      </w:tblGrid>
      <w:tr w:rsidR="00410DC1" w:rsidRPr="00410DC1" w14:paraId="548CAC15" w14:textId="77777777" w:rsidTr="00410DC1">
        <w:trPr>
          <w:trHeight w:val="300"/>
        </w:trPr>
        <w:tc>
          <w:tcPr>
            <w:tcW w:w="79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1A74EE29" w14:textId="77777777" w:rsidR="00410DC1" w:rsidRPr="00410DC1" w:rsidRDefault="00410DC1" w:rsidP="00410DC1">
            <w:pPr>
              <w:rPr>
                <w:lang w:val="en-KE"/>
              </w:rPr>
            </w:pPr>
            <w:r w:rsidRPr="00410DC1">
              <w:rPr>
                <w:b/>
                <w:bCs/>
                <w:lang w:val="en-US"/>
              </w:rPr>
              <w:t>Stage</w:t>
            </w:r>
            <w:r w:rsidRPr="00410DC1">
              <w:rPr>
                <w:lang w:val="en-KE"/>
              </w:rPr>
              <w:t> </w:t>
            </w:r>
          </w:p>
        </w:tc>
        <w:tc>
          <w:tcPr>
            <w:tcW w:w="159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12E15484" w14:textId="77777777" w:rsidR="00410DC1" w:rsidRPr="00410DC1" w:rsidRDefault="00410DC1" w:rsidP="00410DC1">
            <w:pPr>
              <w:rPr>
                <w:lang w:val="en-KE"/>
              </w:rPr>
            </w:pPr>
            <w:r w:rsidRPr="00410DC1">
              <w:rPr>
                <w:b/>
                <w:bCs/>
                <w:lang w:val="en-US"/>
              </w:rPr>
              <w:t>AI Type</w:t>
            </w:r>
            <w:r w:rsidRPr="00410DC1">
              <w:rPr>
                <w:lang w:val="en-KE"/>
              </w:rPr>
              <w:t> </w:t>
            </w:r>
          </w:p>
        </w:tc>
        <w:tc>
          <w:tcPr>
            <w:tcW w:w="4155"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69741994" w14:textId="77777777" w:rsidR="00410DC1" w:rsidRPr="00410DC1" w:rsidRDefault="00410DC1" w:rsidP="00410DC1">
            <w:pPr>
              <w:rPr>
                <w:lang w:val="en-KE"/>
              </w:rPr>
            </w:pPr>
            <w:r w:rsidRPr="00410DC1">
              <w:rPr>
                <w:b/>
                <w:bCs/>
                <w:lang w:val="en-US"/>
              </w:rPr>
              <w:t>Mission</w:t>
            </w:r>
            <w:r w:rsidRPr="00410DC1">
              <w:rPr>
                <w:lang w:val="en-KE"/>
              </w:rPr>
              <w:t> </w:t>
            </w:r>
          </w:p>
        </w:tc>
        <w:tc>
          <w:tcPr>
            <w:tcW w:w="2790" w:type="dxa"/>
            <w:tcBorders>
              <w:top w:val="single" w:sz="2" w:space="0" w:color="363B3D"/>
              <w:left w:val="single" w:sz="2" w:space="0" w:color="363B3D"/>
              <w:bottom w:val="single" w:sz="2" w:space="0" w:color="363B3D"/>
              <w:right w:val="single" w:sz="2" w:space="0" w:color="363B3D"/>
            </w:tcBorders>
            <w:shd w:val="clear" w:color="auto" w:fill="auto"/>
            <w:vAlign w:val="bottom"/>
            <w:hideMark/>
          </w:tcPr>
          <w:p w14:paraId="26062380" w14:textId="77777777" w:rsidR="00410DC1" w:rsidRPr="00410DC1" w:rsidRDefault="00410DC1" w:rsidP="00410DC1">
            <w:pPr>
              <w:rPr>
                <w:lang w:val="en-KE"/>
              </w:rPr>
            </w:pPr>
            <w:r w:rsidRPr="00410DC1">
              <w:rPr>
                <w:b/>
                <w:bCs/>
                <w:lang w:val="en-US"/>
              </w:rPr>
              <w:t>Output</w:t>
            </w:r>
            <w:r w:rsidRPr="00410DC1">
              <w:rPr>
                <w:lang w:val="en-KE"/>
              </w:rPr>
              <w:t> </w:t>
            </w:r>
          </w:p>
        </w:tc>
      </w:tr>
      <w:tr w:rsidR="00410DC1" w:rsidRPr="00410DC1" w14:paraId="75A5D1BD" w14:textId="77777777" w:rsidTr="00410DC1">
        <w:trPr>
          <w:trHeight w:val="300"/>
        </w:trPr>
        <w:tc>
          <w:tcPr>
            <w:tcW w:w="795" w:type="dxa"/>
            <w:tcBorders>
              <w:top w:val="single" w:sz="2" w:space="0" w:color="363B3D"/>
              <w:left w:val="single" w:sz="2" w:space="0" w:color="363B3D"/>
              <w:bottom w:val="single" w:sz="2" w:space="0" w:color="363B3D"/>
              <w:right w:val="single" w:sz="2" w:space="0" w:color="363B3D"/>
            </w:tcBorders>
            <w:shd w:val="clear" w:color="auto" w:fill="auto"/>
            <w:hideMark/>
          </w:tcPr>
          <w:p w14:paraId="33B27F84" w14:textId="77777777" w:rsidR="00410DC1" w:rsidRPr="00410DC1" w:rsidRDefault="00410DC1" w:rsidP="00410DC1">
            <w:pPr>
              <w:rPr>
                <w:lang w:val="en-KE"/>
              </w:rPr>
            </w:pPr>
            <w:r w:rsidRPr="00410DC1">
              <w:rPr>
                <w:lang w:val="en-US"/>
              </w:rPr>
              <w:t>1</w:t>
            </w:r>
            <w:r w:rsidRPr="00410DC1">
              <w:rPr>
                <w:lang w:val="en-KE"/>
              </w:rPr>
              <w:t> </w:t>
            </w:r>
          </w:p>
        </w:tc>
        <w:tc>
          <w:tcPr>
            <w:tcW w:w="1590" w:type="dxa"/>
            <w:tcBorders>
              <w:top w:val="single" w:sz="2" w:space="0" w:color="363B3D"/>
              <w:left w:val="single" w:sz="2" w:space="0" w:color="363B3D"/>
              <w:bottom w:val="single" w:sz="2" w:space="0" w:color="363B3D"/>
              <w:right w:val="single" w:sz="2" w:space="0" w:color="363B3D"/>
            </w:tcBorders>
            <w:shd w:val="clear" w:color="auto" w:fill="auto"/>
            <w:hideMark/>
          </w:tcPr>
          <w:p w14:paraId="61D2B548" w14:textId="77777777" w:rsidR="00410DC1" w:rsidRPr="00410DC1" w:rsidRDefault="00410DC1" w:rsidP="00410DC1">
            <w:pPr>
              <w:rPr>
                <w:lang w:val="en-KE"/>
              </w:rPr>
            </w:pPr>
            <w:r w:rsidRPr="00410DC1">
              <w:rPr>
                <w:lang w:val="en-US"/>
              </w:rPr>
              <w:t>Deep Thinker</w:t>
            </w:r>
            <w:r w:rsidRPr="00410DC1">
              <w:rPr>
                <w:lang w:val="en-KE"/>
              </w:rPr>
              <w:t> </w:t>
            </w:r>
          </w:p>
        </w:tc>
        <w:tc>
          <w:tcPr>
            <w:tcW w:w="4155" w:type="dxa"/>
            <w:tcBorders>
              <w:top w:val="single" w:sz="2" w:space="0" w:color="363B3D"/>
              <w:left w:val="single" w:sz="2" w:space="0" w:color="363B3D"/>
              <w:bottom w:val="single" w:sz="2" w:space="0" w:color="363B3D"/>
              <w:right w:val="single" w:sz="2" w:space="0" w:color="363B3D"/>
            </w:tcBorders>
            <w:shd w:val="clear" w:color="auto" w:fill="auto"/>
            <w:hideMark/>
          </w:tcPr>
          <w:p w14:paraId="6B816C30" w14:textId="77777777" w:rsidR="00410DC1" w:rsidRPr="00410DC1" w:rsidRDefault="00410DC1" w:rsidP="00410DC1">
            <w:pPr>
              <w:rPr>
                <w:lang w:val="en-KE"/>
              </w:rPr>
            </w:pPr>
            <w:r w:rsidRPr="00410DC1">
              <w:rPr>
                <w:lang w:val="en-US"/>
              </w:rPr>
              <w:t>Extract the cause-effect hypothesis</w:t>
            </w:r>
            <w:r w:rsidRPr="00410DC1">
              <w:rPr>
                <w:lang w:val="en-KE"/>
              </w:rPr>
              <w:t> </w:t>
            </w:r>
          </w:p>
        </w:tc>
        <w:tc>
          <w:tcPr>
            <w:tcW w:w="2790" w:type="dxa"/>
            <w:tcBorders>
              <w:top w:val="single" w:sz="2" w:space="0" w:color="363B3D"/>
              <w:left w:val="single" w:sz="2" w:space="0" w:color="363B3D"/>
              <w:bottom w:val="single" w:sz="2" w:space="0" w:color="363B3D"/>
              <w:right w:val="single" w:sz="2" w:space="0" w:color="363B3D"/>
            </w:tcBorders>
            <w:shd w:val="clear" w:color="auto" w:fill="auto"/>
            <w:hideMark/>
          </w:tcPr>
          <w:p w14:paraId="5F204FE4" w14:textId="77777777" w:rsidR="00410DC1" w:rsidRPr="00410DC1" w:rsidRDefault="00410DC1" w:rsidP="00410DC1">
            <w:pPr>
              <w:rPr>
                <w:lang w:val="en-KE"/>
              </w:rPr>
            </w:pPr>
            <w:r w:rsidRPr="00410DC1">
              <w:rPr>
                <w:lang w:val="en-US"/>
              </w:rPr>
              <w:t>Theoretical Economic Blueprint</w:t>
            </w:r>
            <w:r w:rsidRPr="00410DC1">
              <w:rPr>
                <w:lang w:val="en-KE"/>
              </w:rPr>
              <w:t> </w:t>
            </w:r>
          </w:p>
        </w:tc>
      </w:tr>
      <w:tr w:rsidR="00410DC1" w:rsidRPr="00410DC1" w14:paraId="1BC49034" w14:textId="77777777" w:rsidTr="00410DC1">
        <w:trPr>
          <w:trHeight w:val="300"/>
        </w:trPr>
        <w:tc>
          <w:tcPr>
            <w:tcW w:w="795" w:type="dxa"/>
            <w:tcBorders>
              <w:top w:val="single" w:sz="2" w:space="0" w:color="363B3D"/>
              <w:left w:val="single" w:sz="2" w:space="0" w:color="363B3D"/>
              <w:bottom w:val="single" w:sz="2" w:space="0" w:color="363B3D"/>
              <w:right w:val="single" w:sz="2" w:space="0" w:color="363B3D"/>
            </w:tcBorders>
            <w:shd w:val="clear" w:color="auto" w:fill="auto"/>
            <w:hideMark/>
          </w:tcPr>
          <w:p w14:paraId="756C3FC9" w14:textId="77777777" w:rsidR="00410DC1" w:rsidRPr="00410DC1" w:rsidRDefault="00410DC1" w:rsidP="00410DC1">
            <w:pPr>
              <w:rPr>
                <w:lang w:val="en-KE"/>
              </w:rPr>
            </w:pPr>
            <w:r w:rsidRPr="00410DC1">
              <w:rPr>
                <w:lang w:val="en-US"/>
              </w:rPr>
              <w:lastRenderedPageBreak/>
              <w:t>2</w:t>
            </w:r>
            <w:r w:rsidRPr="00410DC1">
              <w:rPr>
                <w:lang w:val="en-KE"/>
              </w:rPr>
              <w:t> </w:t>
            </w:r>
          </w:p>
        </w:tc>
        <w:tc>
          <w:tcPr>
            <w:tcW w:w="1590" w:type="dxa"/>
            <w:tcBorders>
              <w:top w:val="single" w:sz="2" w:space="0" w:color="363B3D"/>
              <w:left w:val="single" w:sz="2" w:space="0" w:color="363B3D"/>
              <w:bottom w:val="single" w:sz="2" w:space="0" w:color="363B3D"/>
              <w:right w:val="single" w:sz="2" w:space="0" w:color="363B3D"/>
            </w:tcBorders>
            <w:shd w:val="clear" w:color="auto" w:fill="auto"/>
            <w:hideMark/>
          </w:tcPr>
          <w:p w14:paraId="54D7F33C" w14:textId="77777777" w:rsidR="00410DC1" w:rsidRPr="00410DC1" w:rsidRDefault="00410DC1" w:rsidP="00410DC1">
            <w:pPr>
              <w:rPr>
                <w:lang w:val="en-KE"/>
              </w:rPr>
            </w:pPr>
            <w:r w:rsidRPr="00410DC1">
              <w:rPr>
                <w:lang w:val="en-US"/>
              </w:rPr>
              <w:t>Deep Searcher</w:t>
            </w:r>
            <w:r w:rsidRPr="00410DC1">
              <w:rPr>
                <w:lang w:val="en-KE"/>
              </w:rPr>
              <w:t> </w:t>
            </w:r>
          </w:p>
        </w:tc>
        <w:tc>
          <w:tcPr>
            <w:tcW w:w="4155" w:type="dxa"/>
            <w:tcBorders>
              <w:top w:val="single" w:sz="2" w:space="0" w:color="363B3D"/>
              <w:left w:val="single" w:sz="2" w:space="0" w:color="363B3D"/>
              <w:bottom w:val="single" w:sz="2" w:space="0" w:color="363B3D"/>
              <w:right w:val="single" w:sz="2" w:space="0" w:color="363B3D"/>
            </w:tcBorders>
            <w:shd w:val="clear" w:color="auto" w:fill="auto"/>
            <w:hideMark/>
          </w:tcPr>
          <w:p w14:paraId="7B9B3051" w14:textId="77777777" w:rsidR="00410DC1" w:rsidRPr="00410DC1" w:rsidRDefault="00410DC1" w:rsidP="00410DC1">
            <w:pPr>
              <w:rPr>
                <w:lang w:val="en-KE"/>
              </w:rPr>
            </w:pPr>
            <w:r w:rsidRPr="00410DC1">
              <w:rPr>
                <w:lang w:val="en-US"/>
              </w:rPr>
              <w:t>Research historical precedents and case studies</w:t>
            </w:r>
            <w:r w:rsidRPr="00410DC1">
              <w:rPr>
                <w:lang w:val="en-KE"/>
              </w:rPr>
              <w:t> </w:t>
            </w:r>
          </w:p>
        </w:tc>
        <w:tc>
          <w:tcPr>
            <w:tcW w:w="2790" w:type="dxa"/>
            <w:tcBorders>
              <w:top w:val="single" w:sz="2" w:space="0" w:color="363B3D"/>
              <w:left w:val="single" w:sz="2" w:space="0" w:color="363B3D"/>
              <w:bottom w:val="single" w:sz="2" w:space="0" w:color="363B3D"/>
              <w:right w:val="single" w:sz="2" w:space="0" w:color="363B3D"/>
            </w:tcBorders>
            <w:shd w:val="clear" w:color="auto" w:fill="auto"/>
            <w:hideMark/>
          </w:tcPr>
          <w:p w14:paraId="0B99865F" w14:textId="77777777" w:rsidR="00410DC1" w:rsidRPr="00410DC1" w:rsidRDefault="00410DC1" w:rsidP="00410DC1">
            <w:pPr>
              <w:rPr>
                <w:lang w:val="en-KE"/>
              </w:rPr>
            </w:pPr>
            <w:r w:rsidRPr="00410DC1">
              <w:rPr>
                <w:lang w:val="en-US"/>
              </w:rPr>
              <w:t>Historical Field Report</w:t>
            </w:r>
            <w:r w:rsidRPr="00410DC1">
              <w:rPr>
                <w:lang w:val="en-KE"/>
              </w:rPr>
              <w:t> </w:t>
            </w:r>
          </w:p>
        </w:tc>
      </w:tr>
      <w:tr w:rsidR="00410DC1" w:rsidRPr="00410DC1" w14:paraId="0BDDED72" w14:textId="77777777" w:rsidTr="00410DC1">
        <w:trPr>
          <w:trHeight w:val="300"/>
        </w:trPr>
        <w:tc>
          <w:tcPr>
            <w:tcW w:w="795" w:type="dxa"/>
            <w:tcBorders>
              <w:top w:val="single" w:sz="2" w:space="0" w:color="363B3D"/>
              <w:left w:val="single" w:sz="2" w:space="0" w:color="363B3D"/>
              <w:bottom w:val="single" w:sz="2" w:space="0" w:color="363B3D"/>
              <w:right w:val="single" w:sz="2" w:space="0" w:color="363B3D"/>
            </w:tcBorders>
            <w:shd w:val="clear" w:color="auto" w:fill="auto"/>
            <w:hideMark/>
          </w:tcPr>
          <w:p w14:paraId="5EDCDC60" w14:textId="77777777" w:rsidR="00410DC1" w:rsidRPr="00410DC1" w:rsidRDefault="00410DC1" w:rsidP="00410DC1">
            <w:pPr>
              <w:rPr>
                <w:lang w:val="en-KE"/>
              </w:rPr>
            </w:pPr>
            <w:r w:rsidRPr="00410DC1">
              <w:rPr>
                <w:lang w:val="en-US"/>
              </w:rPr>
              <w:t>3</w:t>
            </w:r>
            <w:r w:rsidRPr="00410DC1">
              <w:rPr>
                <w:lang w:val="en-KE"/>
              </w:rPr>
              <w:t> </w:t>
            </w:r>
          </w:p>
        </w:tc>
        <w:tc>
          <w:tcPr>
            <w:tcW w:w="1590" w:type="dxa"/>
            <w:tcBorders>
              <w:top w:val="single" w:sz="2" w:space="0" w:color="363B3D"/>
              <w:left w:val="single" w:sz="2" w:space="0" w:color="363B3D"/>
              <w:bottom w:val="single" w:sz="2" w:space="0" w:color="363B3D"/>
              <w:right w:val="single" w:sz="2" w:space="0" w:color="363B3D"/>
            </w:tcBorders>
            <w:shd w:val="clear" w:color="auto" w:fill="auto"/>
            <w:hideMark/>
          </w:tcPr>
          <w:p w14:paraId="59FF45A3" w14:textId="77777777" w:rsidR="00410DC1" w:rsidRPr="00410DC1" w:rsidRDefault="00410DC1" w:rsidP="00410DC1">
            <w:pPr>
              <w:rPr>
                <w:lang w:val="en-KE"/>
              </w:rPr>
            </w:pPr>
            <w:r w:rsidRPr="00410DC1">
              <w:rPr>
                <w:lang w:val="en-US"/>
              </w:rPr>
              <w:t>Event Strategist</w:t>
            </w:r>
            <w:r w:rsidRPr="00410DC1">
              <w:rPr>
                <w:lang w:val="en-KE"/>
              </w:rPr>
              <w:t> </w:t>
            </w:r>
          </w:p>
        </w:tc>
        <w:tc>
          <w:tcPr>
            <w:tcW w:w="4155" w:type="dxa"/>
            <w:tcBorders>
              <w:top w:val="single" w:sz="2" w:space="0" w:color="363B3D"/>
              <w:left w:val="single" w:sz="2" w:space="0" w:color="363B3D"/>
              <w:bottom w:val="single" w:sz="2" w:space="0" w:color="363B3D"/>
              <w:right w:val="single" w:sz="2" w:space="0" w:color="363B3D"/>
            </w:tcBorders>
            <w:shd w:val="clear" w:color="auto" w:fill="auto"/>
            <w:hideMark/>
          </w:tcPr>
          <w:p w14:paraId="311F543C" w14:textId="77777777" w:rsidR="00410DC1" w:rsidRPr="00410DC1" w:rsidRDefault="00410DC1" w:rsidP="00410DC1">
            <w:pPr>
              <w:rPr>
                <w:lang w:val="en-KE"/>
              </w:rPr>
            </w:pPr>
            <w:r w:rsidRPr="00410DC1">
              <w:rPr>
                <w:lang w:val="en-US"/>
              </w:rPr>
              <w:t>Synthesize into event-triggered action plan</w:t>
            </w:r>
            <w:r w:rsidRPr="00410DC1">
              <w:rPr>
                <w:lang w:val="en-KE"/>
              </w:rPr>
              <w:t> </w:t>
            </w:r>
          </w:p>
        </w:tc>
        <w:tc>
          <w:tcPr>
            <w:tcW w:w="2790" w:type="dxa"/>
            <w:tcBorders>
              <w:top w:val="single" w:sz="2" w:space="0" w:color="363B3D"/>
              <w:left w:val="single" w:sz="2" w:space="0" w:color="363B3D"/>
              <w:bottom w:val="single" w:sz="2" w:space="0" w:color="363B3D"/>
              <w:right w:val="single" w:sz="2" w:space="0" w:color="363B3D"/>
            </w:tcBorders>
            <w:shd w:val="clear" w:color="auto" w:fill="auto"/>
            <w:hideMark/>
          </w:tcPr>
          <w:p w14:paraId="19EF495B" w14:textId="77777777" w:rsidR="00410DC1" w:rsidRPr="00410DC1" w:rsidRDefault="00410DC1" w:rsidP="00410DC1">
            <w:pPr>
              <w:rPr>
                <w:lang w:val="en-KE"/>
              </w:rPr>
            </w:pPr>
            <w:r w:rsidRPr="00410DC1">
              <w:rPr>
                <w:b/>
                <w:bCs/>
                <w:lang w:val="en-US"/>
              </w:rPr>
              <w:t>Macro Event Playbook v1.0</w:t>
            </w:r>
            <w:r w:rsidRPr="00410DC1">
              <w:rPr>
                <w:lang w:val="en-KE"/>
              </w:rPr>
              <w:t> </w:t>
            </w:r>
          </w:p>
        </w:tc>
      </w:tr>
    </w:tbl>
    <w:p w14:paraId="5BEAE988" w14:textId="77777777" w:rsidR="00410DC1" w:rsidRPr="00410DC1" w:rsidRDefault="00410DC1" w:rsidP="00410DC1">
      <w:pPr>
        <w:rPr>
          <w:lang w:val="en-KE"/>
        </w:rPr>
      </w:pPr>
      <w:r w:rsidRPr="00410DC1">
        <w:rPr>
          <w:b/>
          <w:bCs/>
          <w:lang w:val="en-US"/>
        </w:rPr>
        <w:t>Stage 2 Research Focus:</w:t>
      </w:r>
      <w:r w:rsidRPr="00410DC1">
        <w:rPr>
          <w:lang w:val="en-KE"/>
        </w:rPr>
        <w:t> </w:t>
      </w:r>
    </w:p>
    <w:p w14:paraId="5E0DEC4F" w14:textId="77777777" w:rsidR="00410DC1" w:rsidRPr="00410DC1" w:rsidRDefault="00410DC1" w:rsidP="00410DC1">
      <w:pPr>
        <w:numPr>
          <w:ilvl w:val="0"/>
          <w:numId w:val="110"/>
        </w:numPr>
        <w:rPr>
          <w:lang w:val="en-KE"/>
        </w:rPr>
      </w:pPr>
      <w:r w:rsidRPr="00410DC1">
        <w:rPr>
          <w:lang w:val="en-US"/>
        </w:rPr>
        <w:t>Historical case studies (at least two examples where this event occurred)</w:t>
      </w:r>
      <w:r w:rsidRPr="00410DC1">
        <w:rPr>
          <w:lang w:val="en-KE"/>
        </w:rPr>
        <w:t> </w:t>
      </w:r>
    </w:p>
    <w:p w14:paraId="572F6DBC" w14:textId="77777777" w:rsidR="00410DC1" w:rsidRPr="00410DC1" w:rsidRDefault="00410DC1" w:rsidP="00410DC1">
      <w:pPr>
        <w:numPr>
          <w:ilvl w:val="0"/>
          <w:numId w:val="111"/>
        </w:numPr>
        <w:rPr>
          <w:lang w:val="en-KE"/>
        </w:rPr>
      </w:pPr>
      <w:r w:rsidRPr="00410DC1">
        <w:rPr>
          <w:lang w:val="en-US"/>
        </w:rPr>
        <w:t>Actual market reactions (did they follow the theory?)</w:t>
      </w:r>
      <w:r w:rsidRPr="00410DC1">
        <w:rPr>
          <w:lang w:val="en-KE"/>
        </w:rPr>
        <w:t> </w:t>
      </w:r>
    </w:p>
    <w:p w14:paraId="5191B9BC" w14:textId="77777777" w:rsidR="00410DC1" w:rsidRPr="00410DC1" w:rsidRDefault="00410DC1" w:rsidP="00410DC1">
      <w:pPr>
        <w:numPr>
          <w:ilvl w:val="0"/>
          <w:numId w:val="112"/>
        </w:numPr>
        <w:rPr>
          <w:lang w:val="en-KE"/>
        </w:rPr>
      </w:pPr>
      <w:r w:rsidRPr="00410DC1">
        <w:rPr>
          <w:lang w:val="en-US"/>
        </w:rPr>
        <w:t>Confounding variables and counter-narratives (why theory sometimes fails)</w:t>
      </w:r>
      <w:r w:rsidRPr="00410DC1">
        <w:rPr>
          <w:lang w:val="en-KE"/>
        </w:rPr>
        <w:t> </w:t>
      </w:r>
    </w:p>
    <w:p w14:paraId="5E8F4579" w14:textId="77777777" w:rsidR="00410DC1" w:rsidRPr="00410DC1" w:rsidRDefault="00410DC1" w:rsidP="00410DC1">
      <w:pPr>
        <w:numPr>
          <w:ilvl w:val="0"/>
          <w:numId w:val="113"/>
        </w:numPr>
        <w:rPr>
          <w:lang w:val="en-KE"/>
        </w:rPr>
      </w:pPr>
      <w:r w:rsidRPr="00410DC1">
        <w:rPr>
          <w:lang w:val="en-US"/>
        </w:rPr>
        <w:t>Timing and lag (how long until expected impact plays out)</w:t>
      </w:r>
      <w:r w:rsidRPr="00410DC1">
        <w:rPr>
          <w:lang w:val="en-KE"/>
        </w:rPr>
        <w:t> </w:t>
      </w:r>
    </w:p>
    <w:p w14:paraId="39692D8A" w14:textId="77777777" w:rsidR="00410DC1" w:rsidRPr="00410DC1" w:rsidRDefault="00410DC1" w:rsidP="00410DC1">
      <w:pPr>
        <w:numPr>
          <w:ilvl w:val="0"/>
          <w:numId w:val="114"/>
        </w:numPr>
        <w:rPr>
          <w:lang w:val="en-KE"/>
        </w:rPr>
      </w:pPr>
      <w:r w:rsidRPr="00410DC1">
        <w:rPr>
          <w:lang w:val="en-US"/>
        </w:rPr>
        <w:t>Modern institutional consensus on this principle</w:t>
      </w:r>
      <w:r w:rsidRPr="00410DC1">
        <w:rPr>
          <w:lang w:val="en-KE"/>
        </w:rPr>
        <w:t> </w:t>
      </w:r>
    </w:p>
    <w:p w14:paraId="1304E745" w14:textId="77777777" w:rsidR="00410DC1" w:rsidRPr="00410DC1" w:rsidRDefault="00410DC1" w:rsidP="00410DC1">
      <w:pPr>
        <w:rPr>
          <w:lang w:val="en-KE"/>
        </w:rPr>
      </w:pPr>
      <w:r w:rsidRPr="00410DC1">
        <w:rPr>
          <w:lang w:val="en-KE"/>
        </w:rPr>
        <w:t> </w:t>
      </w:r>
    </w:p>
    <w:p w14:paraId="3E28F744" w14:textId="77777777" w:rsidR="00410DC1" w:rsidRPr="00410DC1" w:rsidRDefault="00410DC1" w:rsidP="00410DC1">
      <w:pPr>
        <w:rPr>
          <w:lang w:val="en-KE"/>
        </w:rPr>
      </w:pPr>
      <w:r w:rsidRPr="00410DC1">
        <w:rPr>
          <w:b/>
          <w:bCs/>
          <w:lang w:val="en-US"/>
        </w:rPr>
        <w:t>5. Key Nuances &amp; Required Context</w:t>
      </w:r>
      <w:r w:rsidRPr="00410DC1">
        <w:rPr>
          <w:lang w:val="en-KE"/>
        </w:rPr>
        <w:t> </w:t>
      </w:r>
    </w:p>
    <w:p w14:paraId="44A2C432" w14:textId="77777777" w:rsidR="00410DC1" w:rsidRPr="00410DC1" w:rsidRDefault="00410DC1" w:rsidP="00410DC1">
      <w:pPr>
        <w:rPr>
          <w:lang w:val="en-KE"/>
        </w:rPr>
      </w:pPr>
      <w:r w:rsidRPr="00410DC1">
        <w:rPr>
          <w:b/>
          <w:bCs/>
          <w:lang w:val="en-US"/>
        </w:rPr>
        <w:t>Critical Background Information (The AI's Constitution):</w:t>
      </w:r>
      <w:r w:rsidRPr="00410DC1">
        <w:rPr>
          <w:lang w:val="en-KE"/>
        </w:rPr>
        <w:t> </w:t>
      </w:r>
    </w:p>
    <w:p w14:paraId="334D797F" w14:textId="77777777" w:rsidR="00410DC1" w:rsidRPr="00410DC1" w:rsidRDefault="00410DC1" w:rsidP="00410DC1">
      <w:pPr>
        <w:rPr>
          <w:lang w:val="en-KE"/>
        </w:rPr>
      </w:pPr>
      <w:r w:rsidRPr="00410DC1">
        <w:rPr>
          <w:lang w:val="en-US"/>
        </w:rPr>
        <w:t>The Master Meta-Strategist </w:t>
      </w:r>
      <w:r w:rsidRPr="00410DC1">
        <w:rPr>
          <w:b/>
          <w:bCs/>
          <w:lang w:val="en-US"/>
        </w:rPr>
        <w:t>must</w:t>
      </w:r>
      <w:r w:rsidRPr="00410DC1">
        <w:rPr>
          <w:lang w:val="en-US"/>
        </w:rPr>
        <w:t> have the following information embedded in its core operational context at all times:</w:t>
      </w:r>
      <w:r w:rsidRPr="00410DC1">
        <w:rPr>
          <w:lang w:val="en-KE"/>
        </w:rPr>
        <w:t> </w:t>
      </w:r>
    </w:p>
    <w:p w14:paraId="3E3AD3FB" w14:textId="77777777" w:rsidR="00410DC1" w:rsidRPr="00410DC1" w:rsidRDefault="00410DC1" w:rsidP="00410DC1">
      <w:pPr>
        <w:rPr>
          <w:i/>
          <w:iCs/>
          <w:lang w:val="en-KE"/>
        </w:rPr>
      </w:pPr>
      <w:r w:rsidRPr="00410DC1">
        <w:rPr>
          <w:b/>
          <w:bCs/>
          <w:lang w:val="en-US"/>
        </w:rPr>
        <w:t>1. The Project Charter &amp; Progress Report</w:t>
      </w:r>
      <w:r w:rsidRPr="00410DC1">
        <w:rPr>
          <w:i/>
          <w:iCs/>
          <w:lang w:val="en-KE"/>
        </w:rPr>
        <w:t> </w:t>
      </w:r>
    </w:p>
    <w:p w14:paraId="71E30BAA" w14:textId="77777777" w:rsidR="00410DC1" w:rsidRPr="00410DC1" w:rsidRDefault="00410DC1" w:rsidP="00410DC1">
      <w:pPr>
        <w:rPr>
          <w:lang w:val="en-KE"/>
        </w:rPr>
      </w:pPr>
      <w:r w:rsidRPr="00410DC1">
        <w:rPr>
          <w:b/>
          <w:bCs/>
          <w:lang w:val="en-US"/>
        </w:rPr>
        <w:t>Project Designation:</w:t>
      </w:r>
      <w:r w:rsidRPr="00410DC1">
        <w:rPr>
          <w:lang w:val="en-US"/>
        </w:rPr>
        <w:t> Project Playbook Gauntlet</w:t>
      </w:r>
      <w:r w:rsidRPr="00410DC1">
        <w:rPr>
          <w:lang w:val="en-KE"/>
        </w:rPr>
        <w:t> </w:t>
      </w:r>
    </w:p>
    <w:p w14:paraId="2E435D8A" w14:textId="77777777" w:rsidR="00410DC1" w:rsidRPr="00410DC1" w:rsidRDefault="00410DC1" w:rsidP="00410DC1">
      <w:pPr>
        <w:rPr>
          <w:lang w:val="en-KE"/>
        </w:rPr>
      </w:pPr>
      <w:r w:rsidRPr="00410DC1">
        <w:rPr>
          <w:b/>
          <w:bCs/>
          <w:lang w:val="en-US"/>
        </w:rPr>
        <w:t>Mission Statement:</w:t>
      </w:r>
      <w:r w:rsidRPr="00410DC1">
        <w:rPr>
          <w:lang w:val="en-US"/>
        </w:rPr>
        <w:t> Systematically architect, rigorously </w:t>
      </w:r>
      <w:proofErr w:type="spellStart"/>
      <w:r w:rsidRPr="00410DC1">
        <w:rPr>
          <w:lang w:val="en-US"/>
        </w:rPr>
        <w:t>backtest</w:t>
      </w:r>
      <w:proofErr w:type="spellEnd"/>
      <w:r w:rsidRPr="00410DC1">
        <w:rPr>
          <w:lang w:val="en-US"/>
        </w:rPr>
        <w:t>, and deploy a diversified portfolio of 5-10 elite, non-discretionary trading strategies into a comprehensive "Playbook."</w:t>
      </w:r>
      <w:r w:rsidRPr="00410DC1">
        <w:rPr>
          <w:lang w:val="en-KE"/>
        </w:rPr>
        <w:t> </w:t>
      </w:r>
    </w:p>
    <w:p w14:paraId="69683672" w14:textId="77777777" w:rsidR="00410DC1" w:rsidRPr="00410DC1" w:rsidRDefault="00410DC1" w:rsidP="00410DC1">
      <w:pPr>
        <w:rPr>
          <w:lang w:val="en-KE"/>
        </w:rPr>
      </w:pPr>
      <w:r w:rsidRPr="00410DC1">
        <w:rPr>
          <w:b/>
          <w:bCs/>
          <w:lang w:val="en-US"/>
        </w:rPr>
        <w:t>Core Architectural Principles:</w:t>
      </w:r>
      <w:r w:rsidRPr="00410DC1">
        <w:rPr>
          <w:lang w:val="en-KE"/>
        </w:rPr>
        <w:t> </w:t>
      </w:r>
    </w:p>
    <w:p w14:paraId="5DFD9FE9" w14:textId="77777777" w:rsidR="00410DC1" w:rsidRPr="00410DC1" w:rsidRDefault="00410DC1" w:rsidP="00410DC1">
      <w:pPr>
        <w:numPr>
          <w:ilvl w:val="0"/>
          <w:numId w:val="115"/>
        </w:numPr>
        <w:rPr>
          <w:lang w:val="en-KE"/>
        </w:rPr>
      </w:pPr>
      <w:r w:rsidRPr="00410DC1">
        <w:rPr>
          <w:b/>
          <w:bCs/>
          <w:lang w:val="en-US"/>
        </w:rPr>
        <w:t>Data-Driven Objectivity:</w:t>
      </w:r>
      <w:r w:rsidRPr="00410DC1">
        <w:rPr>
          <w:lang w:val="en-US"/>
        </w:rPr>
        <w:t> All decisions based on quantifiable data, not emotion or prediction</w:t>
      </w:r>
      <w:r w:rsidRPr="00410DC1">
        <w:rPr>
          <w:lang w:val="en-KE"/>
        </w:rPr>
        <w:t> </w:t>
      </w:r>
    </w:p>
    <w:p w14:paraId="65EC8815" w14:textId="77777777" w:rsidR="00410DC1" w:rsidRPr="00410DC1" w:rsidRDefault="00410DC1" w:rsidP="00410DC1">
      <w:pPr>
        <w:numPr>
          <w:ilvl w:val="0"/>
          <w:numId w:val="116"/>
        </w:numPr>
        <w:rPr>
          <w:lang w:val="en-KE"/>
        </w:rPr>
      </w:pPr>
      <w:r w:rsidRPr="00410DC1">
        <w:rPr>
          <w:b/>
          <w:bCs/>
          <w:lang w:val="en-US"/>
        </w:rPr>
        <w:t>Systematic &amp; Rule-Based:</w:t>
      </w:r>
      <w:r w:rsidRPr="00410DC1">
        <w:rPr>
          <w:lang w:val="en-US"/>
        </w:rPr>
        <w:t> 100% mechanical strategies with zero discretionary elements</w:t>
      </w:r>
      <w:r w:rsidRPr="00410DC1">
        <w:rPr>
          <w:lang w:val="en-KE"/>
        </w:rPr>
        <w:t> </w:t>
      </w:r>
    </w:p>
    <w:p w14:paraId="3E2D70AF" w14:textId="77777777" w:rsidR="00410DC1" w:rsidRPr="00410DC1" w:rsidRDefault="00410DC1" w:rsidP="00410DC1">
      <w:pPr>
        <w:numPr>
          <w:ilvl w:val="0"/>
          <w:numId w:val="117"/>
        </w:numPr>
        <w:rPr>
          <w:lang w:val="en-KE"/>
        </w:rPr>
      </w:pPr>
      <w:r w:rsidRPr="00410DC1">
        <w:rPr>
          <w:b/>
          <w:bCs/>
          <w:lang w:val="en-US"/>
        </w:rPr>
        <w:t>The Hybrid Model:</w:t>
      </w:r>
      <w:r w:rsidRPr="00410DC1">
        <w:rPr>
          <w:lang w:val="en-US"/>
        </w:rPr>
        <w:t> Integration of Technical, Fundamental, and Sentimental analysis</w:t>
      </w:r>
      <w:r w:rsidRPr="00410DC1">
        <w:rPr>
          <w:lang w:val="en-KE"/>
        </w:rPr>
        <w:t> </w:t>
      </w:r>
    </w:p>
    <w:p w14:paraId="7048C85B" w14:textId="77777777" w:rsidR="00410DC1" w:rsidRPr="00410DC1" w:rsidRDefault="00410DC1" w:rsidP="00410DC1">
      <w:pPr>
        <w:numPr>
          <w:ilvl w:val="0"/>
          <w:numId w:val="118"/>
        </w:numPr>
        <w:rPr>
          <w:lang w:val="en-KE"/>
        </w:rPr>
      </w:pPr>
      <w:r w:rsidRPr="00410DC1">
        <w:rPr>
          <w:b/>
          <w:bCs/>
          <w:lang w:val="en-US"/>
        </w:rPr>
        <w:t>Hierarchical Analysis (MTA):</w:t>
      </w:r>
      <w:r w:rsidRPr="00410DC1">
        <w:rPr>
          <w:lang w:val="en-US"/>
        </w:rPr>
        <w:t> Rigid top-down analysis protocol (higher timeframe dictates lower)</w:t>
      </w:r>
      <w:r w:rsidRPr="00410DC1">
        <w:rPr>
          <w:lang w:val="en-KE"/>
        </w:rPr>
        <w:t> </w:t>
      </w:r>
    </w:p>
    <w:p w14:paraId="333B42A5" w14:textId="77777777" w:rsidR="00410DC1" w:rsidRPr="00410DC1" w:rsidRDefault="00410DC1" w:rsidP="00410DC1">
      <w:pPr>
        <w:numPr>
          <w:ilvl w:val="0"/>
          <w:numId w:val="119"/>
        </w:numPr>
        <w:rPr>
          <w:lang w:val="en-KE"/>
        </w:rPr>
      </w:pPr>
      <w:r w:rsidRPr="00410DC1">
        <w:rPr>
          <w:b/>
          <w:bCs/>
          <w:lang w:val="en-US"/>
        </w:rPr>
        <w:t>Contrarian Sentiment:</w:t>
      </w:r>
      <w:r w:rsidRPr="00410DC1">
        <w:rPr>
          <w:lang w:val="en-US"/>
        </w:rPr>
        <w:t> Systems designed to fade extreme market emotion</w:t>
      </w:r>
      <w:r w:rsidRPr="00410DC1">
        <w:rPr>
          <w:lang w:val="en-KE"/>
        </w:rPr>
        <w:t> </w:t>
      </w:r>
    </w:p>
    <w:p w14:paraId="037889E3" w14:textId="77777777" w:rsidR="00410DC1" w:rsidRPr="00410DC1" w:rsidRDefault="00410DC1" w:rsidP="00410DC1">
      <w:pPr>
        <w:rPr>
          <w:lang w:val="en-KE"/>
        </w:rPr>
      </w:pPr>
      <w:r w:rsidRPr="00410DC1">
        <w:rPr>
          <w:b/>
          <w:bCs/>
          <w:lang w:val="en-US"/>
        </w:rPr>
        <w:t>Current Phase:</w:t>
      </w:r>
      <w:r w:rsidRPr="00410DC1">
        <w:rPr>
          <w:lang w:val="en-US"/>
        </w:rPr>
        <w:t> Phase 2 - Systematic knowledge synthesis into practical trading tools (moved from research phase to structured system phase)</w:t>
      </w:r>
      <w:r w:rsidRPr="00410DC1">
        <w:rPr>
          <w:lang w:val="en-KE"/>
        </w:rPr>
        <w:t> </w:t>
      </w:r>
    </w:p>
    <w:p w14:paraId="424E8A0E" w14:textId="77777777" w:rsidR="00410DC1" w:rsidRPr="00410DC1" w:rsidRDefault="00410DC1" w:rsidP="00410DC1">
      <w:pPr>
        <w:rPr>
          <w:i/>
          <w:iCs/>
          <w:lang w:val="en-KE"/>
        </w:rPr>
      </w:pPr>
      <w:r w:rsidRPr="00410DC1">
        <w:rPr>
          <w:b/>
          <w:bCs/>
          <w:lang w:val="en-US"/>
        </w:rPr>
        <w:t>2. The Complete Pipeline Definitions</w:t>
      </w:r>
      <w:r w:rsidRPr="00410DC1">
        <w:rPr>
          <w:i/>
          <w:iCs/>
          <w:lang w:val="en-KE"/>
        </w:rPr>
        <w:t> </w:t>
      </w:r>
    </w:p>
    <w:p w14:paraId="5A130497" w14:textId="77777777" w:rsidR="00410DC1" w:rsidRPr="00410DC1" w:rsidRDefault="00410DC1" w:rsidP="00410DC1">
      <w:pPr>
        <w:rPr>
          <w:lang w:val="en-KE"/>
        </w:rPr>
      </w:pPr>
      <w:r w:rsidRPr="00410DC1">
        <w:rPr>
          <w:lang w:val="en-US"/>
        </w:rPr>
        <w:t>The AI must have full architectural specs for all five pipelines:</w:t>
      </w:r>
      <w:r w:rsidRPr="00410DC1">
        <w:rPr>
          <w:lang w:val="en-KE"/>
        </w:rPr>
        <w:t> </w:t>
      </w:r>
    </w:p>
    <w:p w14:paraId="26A3F5F7" w14:textId="77777777" w:rsidR="00410DC1" w:rsidRPr="00410DC1" w:rsidRDefault="00410DC1" w:rsidP="00410DC1">
      <w:pPr>
        <w:numPr>
          <w:ilvl w:val="0"/>
          <w:numId w:val="120"/>
        </w:numPr>
        <w:rPr>
          <w:lang w:val="en-KE"/>
        </w:rPr>
      </w:pPr>
      <w:r w:rsidRPr="00410DC1">
        <w:rPr>
          <w:lang w:val="en-US"/>
        </w:rPr>
        <w:t>The purpose of each pipeline</w:t>
      </w:r>
      <w:r w:rsidRPr="00410DC1">
        <w:rPr>
          <w:lang w:val="en-KE"/>
        </w:rPr>
        <w:t> </w:t>
      </w:r>
    </w:p>
    <w:p w14:paraId="7B1FC7CA" w14:textId="77777777" w:rsidR="00410DC1" w:rsidRPr="00410DC1" w:rsidRDefault="00410DC1" w:rsidP="00410DC1">
      <w:pPr>
        <w:numPr>
          <w:ilvl w:val="0"/>
          <w:numId w:val="121"/>
        </w:numPr>
        <w:rPr>
          <w:lang w:val="en-KE"/>
        </w:rPr>
      </w:pPr>
      <w:r w:rsidRPr="00410DC1">
        <w:rPr>
          <w:lang w:val="en-US"/>
        </w:rPr>
        <w:t>The 3-stage workflow structure</w:t>
      </w:r>
      <w:r w:rsidRPr="00410DC1">
        <w:rPr>
          <w:lang w:val="en-KE"/>
        </w:rPr>
        <w:t> </w:t>
      </w:r>
    </w:p>
    <w:p w14:paraId="0D408008" w14:textId="77777777" w:rsidR="00410DC1" w:rsidRPr="00410DC1" w:rsidRDefault="00410DC1" w:rsidP="00410DC1">
      <w:pPr>
        <w:numPr>
          <w:ilvl w:val="0"/>
          <w:numId w:val="122"/>
        </w:numPr>
        <w:rPr>
          <w:lang w:val="en-KE"/>
        </w:rPr>
      </w:pPr>
      <w:r w:rsidRPr="00410DC1">
        <w:rPr>
          <w:lang w:val="en-US"/>
        </w:rPr>
        <w:t>The expected output format for each stage</w:t>
      </w:r>
      <w:r w:rsidRPr="00410DC1">
        <w:rPr>
          <w:lang w:val="en-KE"/>
        </w:rPr>
        <w:t> </w:t>
      </w:r>
    </w:p>
    <w:p w14:paraId="7E7C58E4" w14:textId="77777777" w:rsidR="00410DC1" w:rsidRPr="00410DC1" w:rsidRDefault="00410DC1" w:rsidP="00410DC1">
      <w:pPr>
        <w:numPr>
          <w:ilvl w:val="0"/>
          <w:numId w:val="123"/>
        </w:numPr>
        <w:rPr>
          <w:lang w:val="en-KE"/>
        </w:rPr>
      </w:pPr>
      <w:r w:rsidRPr="00410DC1">
        <w:rPr>
          <w:lang w:val="en-US"/>
        </w:rPr>
        <w:t>The specific Stage 2 research focus for each</w:t>
      </w:r>
      <w:r w:rsidRPr="00410DC1">
        <w:rPr>
          <w:lang w:val="en-KE"/>
        </w:rPr>
        <w:t> </w:t>
      </w:r>
    </w:p>
    <w:p w14:paraId="036B268E" w14:textId="77777777" w:rsidR="00410DC1" w:rsidRPr="00410DC1" w:rsidRDefault="00410DC1" w:rsidP="00410DC1">
      <w:pPr>
        <w:rPr>
          <w:i/>
          <w:iCs/>
          <w:lang w:val="en-KE"/>
        </w:rPr>
      </w:pPr>
      <w:r w:rsidRPr="00410DC1">
        <w:rPr>
          <w:b/>
          <w:bCs/>
          <w:lang w:val="en-US"/>
        </w:rPr>
        <w:lastRenderedPageBreak/>
        <w:t>3. The Lesson Processing Philosophy</w:t>
      </w:r>
      <w:r w:rsidRPr="00410DC1">
        <w:rPr>
          <w:i/>
          <w:iCs/>
          <w:lang w:val="en-KE"/>
        </w:rPr>
        <w:t> </w:t>
      </w:r>
    </w:p>
    <w:p w14:paraId="40B2D5A6" w14:textId="77777777" w:rsidR="00410DC1" w:rsidRPr="00410DC1" w:rsidRDefault="00410DC1" w:rsidP="00410DC1">
      <w:pPr>
        <w:rPr>
          <w:lang w:val="en-KE"/>
        </w:rPr>
      </w:pPr>
      <w:r w:rsidRPr="00410DC1">
        <w:rPr>
          <w:lang w:val="en-US"/>
        </w:rPr>
        <w:t>The AI must understand:</w:t>
      </w:r>
      <w:r w:rsidRPr="00410DC1">
        <w:rPr>
          <w:lang w:val="en-KE"/>
        </w:rPr>
        <w:t> </w:t>
      </w:r>
    </w:p>
    <w:p w14:paraId="27BB26C2" w14:textId="77777777" w:rsidR="00410DC1" w:rsidRPr="00410DC1" w:rsidRDefault="00410DC1" w:rsidP="00410DC1">
      <w:pPr>
        <w:numPr>
          <w:ilvl w:val="0"/>
          <w:numId w:val="124"/>
        </w:numPr>
        <w:rPr>
          <w:lang w:val="en-KE"/>
        </w:rPr>
      </w:pPr>
      <w:r w:rsidRPr="00410DC1">
        <w:rPr>
          <w:lang w:val="en-US"/>
        </w:rPr>
        <w:t>Not all knowledge is equal</w:t>
      </w:r>
      <w:r w:rsidRPr="00410DC1">
        <w:rPr>
          <w:lang w:val="en-KE"/>
        </w:rPr>
        <w:t> </w:t>
      </w:r>
    </w:p>
    <w:p w14:paraId="51CAB811" w14:textId="77777777" w:rsidR="00410DC1" w:rsidRPr="00410DC1" w:rsidRDefault="00410DC1" w:rsidP="00410DC1">
      <w:pPr>
        <w:numPr>
          <w:ilvl w:val="0"/>
          <w:numId w:val="125"/>
        </w:numPr>
        <w:rPr>
          <w:lang w:val="en-KE"/>
        </w:rPr>
      </w:pPr>
      <w:r w:rsidRPr="00410DC1">
        <w:rPr>
          <w:lang w:val="en-US"/>
        </w:rPr>
        <w:t>Some lessons are tactical (immediate application)</w:t>
      </w:r>
      <w:r w:rsidRPr="00410DC1">
        <w:rPr>
          <w:lang w:val="en-KE"/>
        </w:rPr>
        <w:t> </w:t>
      </w:r>
    </w:p>
    <w:p w14:paraId="69044AFA" w14:textId="77777777" w:rsidR="00410DC1" w:rsidRPr="00410DC1" w:rsidRDefault="00410DC1" w:rsidP="00410DC1">
      <w:pPr>
        <w:numPr>
          <w:ilvl w:val="0"/>
          <w:numId w:val="126"/>
        </w:numPr>
        <w:rPr>
          <w:lang w:val="en-KE"/>
        </w:rPr>
      </w:pPr>
      <w:r w:rsidRPr="00410DC1">
        <w:rPr>
          <w:lang w:val="en-US"/>
        </w:rPr>
        <w:t>Others are strategic (long-term frameworks)</w:t>
      </w:r>
      <w:r w:rsidRPr="00410DC1">
        <w:rPr>
          <w:lang w:val="en-KE"/>
        </w:rPr>
        <w:t> </w:t>
      </w:r>
    </w:p>
    <w:p w14:paraId="64BD3AC0" w14:textId="77777777" w:rsidR="00410DC1" w:rsidRPr="00410DC1" w:rsidRDefault="00410DC1" w:rsidP="00410DC1">
      <w:pPr>
        <w:numPr>
          <w:ilvl w:val="0"/>
          <w:numId w:val="127"/>
        </w:numPr>
        <w:rPr>
          <w:lang w:val="en-KE"/>
        </w:rPr>
      </w:pPr>
      <w:r w:rsidRPr="00410DC1">
        <w:rPr>
          <w:lang w:val="en-US"/>
        </w:rPr>
        <w:t>Some are foundational (educational context)</w:t>
      </w:r>
      <w:r w:rsidRPr="00410DC1">
        <w:rPr>
          <w:lang w:val="en-KE"/>
        </w:rPr>
        <w:t> </w:t>
      </w:r>
    </w:p>
    <w:p w14:paraId="4A83C119" w14:textId="77777777" w:rsidR="00410DC1" w:rsidRPr="00410DC1" w:rsidRDefault="00410DC1" w:rsidP="00410DC1">
      <w:pPr>
        <w:numPr>
          <w:ilvl w:val="0"/>
          <w:numId w:val="128"/>
        </w:numPr>
        <w:rPr>
          <w:lang w:val="en-KE"/>
        </w:rPr>
      </w:pPr>
      <w:r w:rsidRPr="00410DC1">
        <w:rPr>
          <w:lang w:val="en-US"/>
        </w:rPr>
        <w:t>The AI must prioritize routing lessons toward their </w:t>
      </w:r>
      <w:r w:rsidRPr="00410DC1">
        <w:rPr>
          <w:b/>
          <w:bCs/>
          <w:lang w:val="en-US"/>
        </w:rPr>
        <w:t>highest-leverage application</w:t>
      </w:r>
      <w:r w:rsidRPr="00410DC1">
        <w:rPr>
          <w:lang w:val="en-US"/>
        </w:rPr>
        <w:t> within the Playbook goal</w:t>
      </w:r>
      <w:r w:rsidRPr="00410DC1">
        <w:rPr>
          <w:lang w:val="en-KE"/>
        </w:rPr>
        <w:t> </w:t>
      </w:r>
    </w:p>
    <w:p w14:paraId="3B93C4C2" w14:textId="77777777" w:rsidR="00410DC1" w:rsidRPr="00410DC1" w:rsidRDefault="00410DC1" w:rsidP="00410DC1">
      <w:pPr>
        <w:rPr>
          <w:lang w:val="en-KE"/>
        </w:rPr>
      </w:pPr>
      <w:r w:rsidRPr="00410DC1">
        <w:rPr>
          <w:lang w:val="en-KE"/>
        </w:rPr>
        <w:t> </w:t>
      </w:r>
    </w:p>
    <w:p w14:paraId="2EF016CD" w14:textId="77777777" w:rsidR="00410DC1" w:rsidRPr="00410DC1" w:rsidRDefault="00410DC1" w:rsidP="00410DC1">
      <w:pPr>
        <w:rPr>
          <w:lang w:val="en-KE"/>
        </w:rPr>
      </w:pPr>
      <w:r w:rsidRPr="00410DC1">
        <w:rPr>
          <w:b/>
          <w:bCs/>
          <w:lang w:val="en-US"/>
        </w:rPr>
        <w:t>Potential Failure Points &amp; Warnings:</w:t>
      </w:r>
      <w:r w:rsidRPr="00410DC1">
        <w:rPr>
          <w:lang w:val="en-KE"/>
        </w:rPr>
        <w:t> </w:t>
      </w:r>
    </w:p>
    <w:p w14:paraId="4BA78586" w14:textId="77777777" w:rsidR="00410DC1" w:rsidRPr="00410DC1" w:rsidRDefault="00410DC1" w:rsidP="00410DC1">
      <w:pPr>
        <w:rPr>
          <w:lang w:val="en-KE"/>
        </w:rPr>
      </w:pPr>
      <w:r w:rsidRPr="00410DC1">
        <w:rPr>
          <w:lang w:val="en-US"/>
        </w:rPr>
        <w:t>The Master Meta-Strategist must be explicitly cautioned against the following classification errors:</w:t>
      </w:r>
      <w:r w:rsidRPr="00410DC1">
        <w:rPr>
          <w:lang w:val="en-KE"/>
        </w:rPr>
        <w:t> </w:t>
      </w:r>
    </w:p>
    <w:p w14:paraId="74BA315B" w14:textId="77777777" w:rsidR="00410DC1" w:rsidRPr="00410DC1" w:rsidRDefault="00410DC1" w:rsidP="00410DC1">
      <w:pPr>
        <w:rPr>
          <w:i/>
          <w:iCs/>
          <w:lang w:val="en-KE"/>
        </w:rPr>
      </w:pPr>
      <w:r w:rsidRPr="00410DC1">
        <w:rPr>
          <w:b/>
          <w:bCs/>
          <w:lang w:val="en-US"/>
        </w:rPr>
        <w:t>Warning 1: Overlapping Lesson Elements</w:t>
      </w:r>
      <w:r w:rsidRPr="00410DC1">
        <w:rPr>
          <w:i/>
          <w:iCs/>
          <w:lang w:val="en-KE"/>
        </w:rPr>
        <w:t> </w:t>
      </w:r>
    </w:p>
    <w:p w14:paraId="26045B6F" w14:textId="77777777" w:rsidR="00410DC1" w:rsidRPr="00410DC1" w:rsidRDefault="00410DC1" w:rsidP="00410DC1">
      <w:pPr>
        <w:rPr>
          <w:lang w:val="en-KE"/>
        </w:rPr>
      </w:pPr>
      <w:r w:rsidRPr="00410DC1">
        <w:rPr>
          <w:b/>
          <w:bCs/>
          <w:lang w:val="en-US"/>
        </w:rPr>
        <w:t>Risk:</w:t>
      </w:r>
      <w:r w:rsidRPr="00410DC1">
        <w:rPr>
          <w:lang w:val="en-US"/>
        </w:rPr>
        <w:t> Many lessons contain multiple knowledge types.</w:t>
      </w:r>
      <w:r w:rsidRPr="00410DC1">
        <w:rPr>
          <w:lang w:val="en-KE"/>
        </w:rPr>
        <w:t> </w:t>
      </w:r>
    </w:p>
    <w:p w14:paraId="1034700B" w14:textId="77777777" w:rsidR="00410DC1" w:rsidRPr="00410DC1" w:rsidRDefault="00410DC1" w:rsidP="00410DC1">
      <w:pPr>
        <w:rPr>
          <w:lang w:val="en-KE"/>
        </w:rPr>
      </w:pPr>
      <w:r w:rsidRPr="00410DC1">
        <w:rPr>
          <w:b/>
          <w:bCs/>
          <w:lang w:val="en-US"/>
        </w:rPr>
        <w:t>Examples:</w:t>
      </w:r>
      <w:r w:rsidRPr="00410DC1">
        <w:rPr>
          <w:lang w:val="en-KE"/>
        </w:rPr>
        <w:t> </w:t>
      </w:r>
    </w:p>
    <w:p w14:paraId="46BB0ABF" w14:textId="77777777" w:rsidR="00410DC1" w:rsidRPr="00410DC1" w:rsidRDefault="00410DC1" w:rsidP="00410DC1">
      <w:pPr>
        <w:numPr>
          <w:ilvl w:val="0"/>
          <w:numId w:val="129"/>
        </w:numPr>
        <w:rPr>
          <w:lang w:val="en-KE"/>
        </w:rPr>
      </w:pPr>
      <w:r w:rsidRPr="00410DC1">
        <w:rPr>
          <w:lang w:val="en-US"/>
        </w:rPr>
        <w:t>"How to Trade Breakouts Using Trend Lines" is both a </w:t>
      </w:r>
      <w:r w:rsidRPr="00410DC1">
        <w:rPr>
          <w:b/>
          <w:bCs/>
          <w:lang w:val="en-US"/>
        </w:rPr>
        <w:t>Mechanical Strategy</w:t>
      </w:r>
      <w:r w:rsidRPr="00410DC1">
        <w:rPr>
          <w:lang w:val="en-US"/>
        </w:rPr>
        <w:t> (the breakout setup) AND touches on </w:t>
      </w:r>
      <w:r w:rsidRPr="00410DC1">
        <w:rPr>
          <w:b/>
          <w:bCs/>
          <w:lang w:val="en-US"/>
        </w:rPr>
        <w:t>Risk Management</w:t>
      </w:r>
      <w:r w:rsidRPr="00410DC1">
        <w:rPr>
          <w:lang w:val="en-US"/>
        </w:rPr>
        <w:t> (where to place stops)</w:t>
      </w:r>
      <w:r w:rsidRPr="00410DC1">
        <w:rPr>
          <w:lang w:val="en-KE"/>
        </w:rPr>
        <w:t> </w:t>
      </w:r>
    </w:p>
    <w:p w14:paraId="1098166F" w14:textId="77777777" w:rsidR="00410DC1" w:rsidRPr="00410DC1" w:rsidRDefault="00410DC1" w:rsidP="00410DC1">
      <w:pPr>
        <w:numPr>
          <w:ilvl w:val="0"/>
          <w:numId w:val="130"/>
        </w:numPr>
        <w:rPr>
          <w:lang w:val="en-KE"/>
        </w:rPr>
      </w:pPr>
      <w:r w:rsidRPr="00410DC1">
        <w:rPr>
          <w:lang w:val="en-US"/>
        </w:rPr>
        <w:t>"Trading the News </w:t>
      </w:r>
      <w:proofErr w:type="gramStart"/>
      <w:r w:rsidRPr="00410DC1">
        <w:rPr>
          <w:lang w:val="en-US"/>
        </w:rPr>
        <w:t>With</w:t>
      </w:r>
      <w:proofErr w:type="gramEnd"/>
      <w:r w:rsidRPr="00410DC1">
        <w:rPr>
          <w:lang w:val="en-US"/>
        </w:rPr>
        <w:t> a Directional Bias" is both a </w:t>
      </w:r>
      <w:r w:rsidRPr="00410DC1">
        <w:rPr>
          <w:b/>
          <w:bCs/>
          <w:lang w:val="en-US"/>
        </w:rPr>
        <w:t>Macroeconomic Concept</w:t>
      </w:r>
      <w:r w:rsidRPr="00410DC1">
        <w:rPr>
          <w:lang w:val="en-US"/>
        </w:rPr>
        <w:t> (understanding news impact) AND a </w:t>
      </w:r>
      <w:r w:rsidRPr="00410DC1">
        <w:rPr>
          <w:b/>
          <w:bCs/>
          <w:lang w:val="en-US"/>
        </w:rPr>
        <w:t>Mechanical Strategy</w:t>
      </w:r>
      <w:r w:rsidRPr="00410DC1">
        <w:rPr>
          <w:lang w:val="en-US"/>
        </w:rPr>
        <w:t> (the directional bias trade setup)</w:t>
      </w:r>
      <w:r w:rsidRPr="00410DC1">
        <w:rPr>
          <w:lang w:val="en-KE"/>
        </w:rPr>
        <w:t> </w:t>
      </w:r>
    </w:p>
    <w:p w14:paraId="35A15A05" w14:textId="77777777" w:rsidR="00410DC1" w:rsidRPr="00410DC1" w:rsidRDefault="00410DC1" w:rsidP="00410DC1">
      <w:pPr>
        <w:rPr>
          <w:lang w:val="en-KE"/>
        </w:rPr>
      </w:pPr>
      <w:r w:rsidRPr="00410DC1">
        <w:rPr>
          <w:b/>
          <w:bCs/>
          <w:lang w:val="en-US"/>
        </w:rPr>
        <w:t>Mitigation:</w:t>
      </w:r>
      <w:r w:rsidRPr="00410DC1">
        <w:rPr>
          <w:lang w:val="en-KE"/>
        </w:rPr>
        <w:t> </w:t>
      </w:r>
    </w:p>
    <w:p w14:paraId="0A07466A" w14:textId="77777777" w:rsidR="00410DC1" w:rsidRPr="00410DC1" w:rsidRDefault="00410DC1" w:rsidP="00410DC1">
      <w:pPr>
        <w:numPr>
          <w:ilvl w:val="0"/>
          <w:numId w:val="131"/>
        </w:numPr>
        <w:rPr>
          <w:lang w:val="en-KE"/>
        </w:rPr>
      </w:pPr>
      <w:r w:rsidRPr="00410DC1">
        <w:rPr>
          <w:lang w:val="en-US"/>
        </w:rPr>
        <w:t>The AI must identify the </w:t>
      </w:r>
      <w:r w:rsidRPr="00410DC1">
        <w:rPr>
          <w:b/>
          <w:bCs/>
          <w:lang w:val="en-US"/>
        </w:rPr>
        <w:t>dominant, primary purpose</w:t>
      </w:r>
      <w:r w:rsidRPr="00410DC1">
        <w:rPr>
          <w:lang w:val="en-US"/>
        </w:rPr>
        <w:t> of the lesson</w:t>
      </w:r>
      <w:r w:rsidRPr="00410DC1">
        <w:rPr>
          <w:lang w:val="en-KE"/>
        </w:rPr>
        <w:t> </w:t>
      </w:r>
    </w:p>
    <w:p w14:paraId="542506C1" w14:textId="77777777" w:rsidR="00410DC1" w:rsidRPr="00410DC1" w:rsidRDefault="00410DC1" w:rsidP="00410DC1">
      <w:pPr>
        <w:numPr>
          <w:ilvl w:val="0"/>
          <w:numId w:val="132"/>
        </w:numPr>
        <w:rPr>
          <w:lang w:val="en-KE"/>
        </w:rPr>
      </w:pPr>
      <w:r w:rsidRPr="00410DC1">
        <w:rPr>
          <w:b/>
          <w:bCs/>
          <w:lang w:val="en-US"/>
        </w:rPr>
        <w:t>Heuristic:</w:t>
      </w:r>
      <w:r w:rsidRPr="00410DC1">
        <w:rPr>
          <w:lang w:val="en-US"/>
        </w:rPr>
        <w:t> Ask, "If I could only extract ONE type of tool from this lesson, what would serve the Playbook best?"</w:t>
      </w:r>
      <w:r w:rsidRPr="00410DC1">
        <w:rPr>
          <w:lang w:val="en-KE"/>
        </w:rPr>
        <w:t> </w:t>
      </w:r>
    </w:p>
    <w:p w14:paraId="2B81076F" w14:textId="77777777" w:rsidR="00410DC1" w:rsidRPr="00410DC1" w:rsidRDefault="00410DC1" w:rsidP="00410DC1">
      <w:pPr>
        <w:numPr>
          <w:ilvl w:val="0"/>
          <w:numId w:val="133"/>
        </w:numPr>
        <w:rPr>
          <w:lang w:val="en-KE"/>
        </w:rPr>
      </w:pPr>
      <w:r w:rsidRPr="00410DC1">
        <w:rPr>
          <w:b/>
          <w:bCs/>
          <w:lang w:val="en-US"/>
        </w:rPr>
        <w:t>Default Priority:</w:t>
      </w:r>
      <w:r w:rsidRPr="00410DC1">
        <w:rPr>
          <w:lang w:val="en-US"/>
        </w:rPr>
        <w:t> If a lesson teaches both a setup and a risk rule, prioritize the </w:t>
      </w:r>
      <w:r w:rsidRPr="00410DC1">
        <w:rPr>
          <w:b/>
          <w:bCs/>
          <w:lang w:val="en-US"/>
        </w:rPr>
        <w:t>Mechanical Strategy</w:t>
      </w:r>
      <w:r w:rsidRPr="00410DC1">
        <w:rPr>
          <w:lang w:val="en-US"/>
        </w:rPr>
        <w:t> classification (Pipeline A), because the risk management element will naturally be integrated into the final Actionable Protocol during Stage 3 synthesis</w:t>
      </w:r>
      <w:r w:rsidRPr="00410DC1">
        <w:rPr>
          <w:lang w:val="en-KE"/>
        </w:rPr>
        <w:t> </w:t>
      </w:r>
    </w:p>
    <w:p w14:paraId="100707B1" w14:textId="77777777" w:rsidR="00410DC1" w:rsidRPr="00410DC1" w:rsidRDefault="00410DC1" w:rsidP="00410DC1">
      <w:pPr>
        <w:rPr>
          <w:lang w:val="en-KE"/>
        </w:rPr>
      </w:pPr>
      <w:r w:rsidRPr="00410DC1">
        <w:rPr>
          <w:lang w:val="en-KE"/>
        </w:rPr>
        <w:t> </w:t>
      </w:r>
    </w:p>
    <w:p w14:paraId="78BEC705" w14:textId="77777777" w:rsidR="00410DC1" w:rsidRPr="00410DC1" w:rsidRDefault="00410DC1" w:rsidP="00410DC1">
      <w:pPr>
        <w:rPr>
          <w:i/>
          <w:iCs/>
          <w:lang w:val="en-KE"/>
        </w:rPr>
      </w:pPr>
      <w:r w:rsidRPr="00410DC1">
        <w:rPr>
          <w:b/>
          <w:bCs/>
          <w:lang w:val="en-US"/>
        </w:rPr>
        <w:t>Warning 2: Educational vs. Actionable Lessons</w:t>
      </w:r>
      <w:r w:rsidRPr="00410DC1">
        <w:rPr>
          <w:i/>
          <w:iCs/>
          <w:lang w:val="en-KE"/>
        </w:rPr>
        <w:t> </w:t>
      </w:r>
    </w:p>
    <w:p w14:paraId="49E61416" w14:textId="77777777" w:rsidR="00410DC1" w:rsidRPr="00410DC1" w:rsidRDefault="00410DC1" w:rsidP="00410DC1">
      <w:pPr>
        <w:rPr>
          <w:lang w:val="en-KE"/>
        </w:rPr>
      </w:pPr>
      <w:r w:rsidRPr="00410DC1">
        <w:rPr>
          <w:b/>
          <w:bCs/>
          <w:lang w:val="en-US"/>
        </w:rPr>
        <w:t>Risk:</w:t>
      </w:r>
      <w:r w:rsidRPr="00410DC1">
        <w:rPr>
          <w:lang w:val="en-US"/>
        </w:rPr>
        <w:t> Some lessons are purely foundational/educational and do not directly translate into a tool.</w:t>
      </w:r>
      <w:r w:rsidRPr="00410DC1">
        <w:rPr>
          <w:lang w:val="en-KE"/>
        </w:rPr>
        <w:t> </w:t>
      </w:r>
    </w:p>
    <w:p w14:paraId="1A9D60D8" w14:textId="77777777" w:rsidR="00410DC1" w:rsidRPr="00410DC1" w:rsidRDefault="00410DC1" w:rsidP="00410DC1">
      <w:pPr>
        <w:rPr>
          <w:lang w:val="en-KE"/>
        </w:rPr>
      </w:pPr>
      <w:r w:rsidRPr="00410DC1">
        <w:rPr>
          <w:b/>
          <w:bCs/>
          <w:lang w:val="en-US"/>
        </w:rPr>
        <w:t>Examples:</w:t>
      </w:r>
      <w:r w:rsidRPr="00410DC1">
        <w:rPr>
          <w:lang w:val="en-KE"/>
        </w:rPr>
        <w:t> </w:t>
      </w:r>
    </w:p>
    <w:p w14:paraId="2298F192" w14:textId="77777777" w:rsidR="00410DC1" w:rsidRPr="00410DC1" w:rsidRDefault="00410DC1" w:rsidP="00410DC1">
      <w:pPr>
        <w:numPr>
          <w:ilvl w:val="0"/>
          <w:numId w:val="134"/>
        </w:numPr>
        <w:rPr>
          <w:lang w:val="en-KE"/>
        </w:rPr>
      </w:pPr>
      <w:r w:rsidRPr="00410DC1">
        <w:rPr>
          <w:lang w:val="en-US"/>
        </w:rPr>
        <w:t>"What is Technical Analysis?" (</w:t>
      </w:r>
      <w:proofErr w:type="gramStart"/>
      <w:r w:rsidRPr="00410DC1">
        <w:rPr>
          <w:lang w:val="en-US"/>
        </w:rPr>
        <w:t>defines</w:t>
      </w:r>
      <w:proofErr w:type="gramEnd"/>
      <w:r w:rsidRPr="00410DC1">
        <w:rPr>
          <w:lang w:val="en-US"/>
        </w:rPr>
        <w:t xml:space="preserve"> a concept, no actionable setup)</w:t>
      </w:r>
      <w:r w:rsidRPr="00410DC1">
        <w:rPr>
          <w:lang w:val="en-KE"/>
        </w:rPr>
        <w:t> </w:t>
      </w:r>
    </w:p>
    <w:p w14:paraId="6078433B" w14:textId="77777777" w:rsidR="00410DC1" w:rsidRPr="00410DC1" w:rsidRDefault="00410DC1" w:rsidP="00410DC1">
      <w:pPr>
        <w:numPr>
          <w:ilvl w:val="0"/>
          <w:numId w:val="135"/>
        </w:numPr>
        <w:rPr>
          <w:lang w:val="en-KE"/>
        </w:rPr>
      </w:pPr>
      <w:r w:rsidRPr="00410DC1">
        <w:rPr>
          <w:lang w:val="en-US"/>
        </w:rPr>
        <w:t>"3 Types of Forex Market Analysis" (overview, no specific method)</w:t>
      </w:r>
      <w:r w:rsidRPr="00410DC1">
        <w:rPr>
          <w:lang w:val="en-KE"/>
        </w:rPr>
        <w:t> </w:t>
      </w:r>
    </w:p>
    <w:p w14:paraId="00B81C6F" w14:textId="77777777" w:rsidR="00410DC1" w:rsidRPr="00410DC1" w:rsidRDefault="00410DC1" w:rsidP="00410DC1">
      <w:pPr>
        <w:numPr>
          <w:ilvl w:val="0"/>
          <w:numId w:val="136"/>
        </w:numPr>
        <w:rPr>
          <w:lang w:val="en-KE"/>
        </w:rPr>
      </w:pPr>
      <w:r w:rsidRPr="00410DC1">
        <w:rPr>
          <w:lang w:val="en-US"/>
        </w:rPr>
        <w:t>"Introduction to Elliott Wave Theory" (philosophy without entry rules)</w:t>
      </w:r>
      <w:r w:rsidRPr="00410DC1">
        <w:rPr>
          <w:lang w:val="en-KE"/>
        </w:rPr>
        <w:t> </w:t>
      </w:r>
    </w:p>
    <w:p w14:paraId="32277450" w14:textId="77777777" w:rsidR="00410DC1" w:rsidRPr="00410DC1" w:rsidRDefault="00410DC1" w:rsidP="00410DC1">
      <w:pPr>
        <w:rPr>
          <w:lang w:val="en-KE"/>
        </w:rPr>
      </w:pPr>
      <w:r w:rsidRPr="00410DC1">
        <w:rPr>
          <w:b/>
          <w:bCs/>
          <w:lang w:val="en-US"/>
        </w:rPr>
        <w:lastRenderedPageBreak/>
        <w:t>Mitigation:</w:t>
      </w:r>
      <w:r w:rsidRPr="00410DC1">
        <w:rPr>
          <w:lang w:val="en-KE"/>
        </w:rPr>
        <w:t> </w:t>
      </w:r>
    </w:p>
    <w:p w14:paraId="2EA5FE6D" w14:textId="77777777" w:rsidR="00410DC1" w:rsidRPr="00410DC1" w:rsidRDefault="00410DC1" w:rsidP="00410DC1">
      <w:pPr>
        <w:numPr>
          <w:ilvl w:val="0"/>
          <w:numId w:val="137"/>
        </w:numPr>
        <w:rPr>
          <w:lang w:val="en-KE"/>
        </w:rPr>
      </w:pPr>
      <w:r w:rsidRPr="00410DC1">
        <w:rPr>
          <w:lang w:val="en-US"/>
        </w:rPr>
        <w:t>The AI must recognize when a lesson is </w:t>
      </w:r>
      <w:r w:rsidRPr="00410DC1">
        <w:rPr>
          <w:b/>
          <w:bCs/>
          <w:lang w:val="en-US"/>
        </w:rPr>
        <w:t>contextual background</w:t>
      </w:r>
      <w:r w:rsidRPr="00410DC1">
        <w:rPr>
          <w:lang w:val="en-US"/>
        </w:rPr>
        <w:t> vs. </w:t>
      </w:r>
      <w:r w:rsidRPr="00410DC1">
        <w:rPr>
          <w:b/>
          <w:bCs/>
          <w:lang w:val="en-US"/>
        </w:rPr>
        <w:t>actionable knowledge</w:t>
      </w:r>
      <w:r w:rsidRPr="00410DC1">
        <w:rPr>
          <w:lang w:val="en-KE"/>
        </w:rPr>
        <w:t> </w:t>
      </w:r>
    </w:p>
    <w:p w14:paraId="311E6704" w14:textId="77777777" w:rsidR="00410DC1" w:rsidRPr="00410DC1" w:rsidRDefault="00410DC1" w:rsidP="00410DC1">
      <w:pPr>
        <w:numPr>
          <w:ilvl w:val="0"/>
          <w:numId w:val="138"/>
        </w:numPr>
        <w:rPr>
          <w:lang w:val="en-KE"/>
        </w:rPr>
      </w:pPr>
      <w:r w:rsidRPr="00410DC1">
        <w:rPr>
          <w:b/>
          <w:bCs/>
          <w:lang w:val="en-US"/>
        </w:rPr>
        <w:t>Decision Rule:</w:t>
      </w:r>
      <w:r w:rsidRPr="00410DC1">
        <w:rPr>
          <w:lang w:val="en-US"/>
        </w:rPr>
        <w:t> If a lesson is purely definitional or introductory without specific application rules, the AI should:</w:t>
      </w:r>
      <w:r w:rsidRPr="00410DC1">
        <w:rPr>
          <w:lang w:val="en-KE"/>
        </w:rPr>
        <w:t> </w:t>
      </w:r>
    </w:p>
    <w:p w14:paraId="7662C440" w14:textId="77777777" w:rsidR="00410DC1" w:rsidRPr="00410DC1" w:rsidRDefault="00410DC1" w:rsidP="00410DC1">
      <w:pPr>
        <w:numPr>
          <w:ilvl w:val="0"/>
          <w:numId w:val="139"/>
        </w:numPr>
        <w:rPr>
          <w:lang w:val="en-KE"/>
        </w:rPr>
      </w:pPr>
      <w:r w:rsidRPr="00410DC1">
        <w:rPr>
          <w:b/>
          <w:bCs/>
          <w:lang w:val="en-US"/>
        </w:rPr>
        <w:t>Option 1:</w:t>
      </w:r>
      <w:r w:rsidRPr="00410DC1">
        <w:rPr>
          <w:lang w:val="en-US"/>
        </w:rPr>
        <w:t> Flag it as </w:t>
      </w:r>
      <w:r w:rsidRPr="00410DC1">
        <w:rPr>
          <w:b/>
          <w:bCs/>
          <w:lang w:val="en-US"/>
        </w:rPr>
        <w:t>"Contextual Knowledge—No Pipeline Required"</w:t>
      </w:r>
      <w:r w:rsidRPr="00410DC1">
        <w:rPr>
          <w:lang w:val="en-US"/>
        </w:rPr>
        <w:t> (suggest it be stored as reference material)</w:t>
      </w:r>
      <w:r w:rsidRPr="00410DC1">
        <w:rPr>
          <w:lang w:val="en-KE"/>
        </w:rPr>
        <w:t> </w:t>
      </w:r>
    </w:p>
    <w:p w14:paraId="460FD1DC" w14:textId="77777777" w:rsidR="00410DC1" w:rsidRPr="00410DC1" w:rsidRDefault="00410DC1" w:rsidP="00410DC1">
      <w:pPr>
        <w:numPr>
          <w:ilvl w:val="0"/>
          <w:numId w:val="140"/>
        </w:numPr>
        <w:rPr>
          <w:lang w:val="en-KE"/>
        </w:rPr>
      </w:pPr>
      <w:r w:rsidRPr="00410DC1">
        <w:rPr>
          <w:b/>
          <w:bCs/>
          <w:lang w:val="en-US"/>
        </w:rPr>
        <w:t>Option 2:</w:t>
      </w:r>
      <w:r w:rsidRPr="00410DC1">
        <w:rPr>
          <w:lang w:val="en-US"/>
        </w:rPr>
        <w:t> Route it to </w:t>
      </w:r>
      <w:r w:rsidRPr="00410DC1">
        <w:rPr>
          <w:b/>
          <w:bCs/>
          <w:lang w:val="en-US"/>
        </w:rPr>
        <w:t>Pipeline C (Mindset)</w:t>
      </w:r>
      <w:r w:rsidRPr="00410DC1">
        <w:rPr>
          <w:lang w:val="en-US"/>
        </w:rPr>
        <w:t> if it teaches a conceptual framework that shapes trading philosophy</w:t>
      </w:r>
      <w:r w:rsidRPr="00410DC1">
        <w:rPr>
          <w:lang w:val="en-KE"/>
        </w:rPr>
        <w:t> </w:t>
      </w:r>
    </w:p>
    <w:p w14:paraId="67F2B7DE" w14:textId="77777777" w:rsidR="00410DC1" w:rsidRPr="00410DC1" w:rsidRDefault="00410DC1" w:rsidP="00410DC1">
      <w:pPr>
        <w:numPr>
          <w:ilvl w:val="0"/>
          <w:numId w:val="141"/>
        </w:numPr>
        <w:rPr>
          <w:lang w:val="en-KE"/>
        </w:rPr>
      </w:pPr>
      <w:r w:rsidRPr="00410DC1">
        <w:rPr>
          <w:lang w:val="en-US"/>
        </w:rPr>
        <w:t>Example: "Which Type of Analysis is Best?" could become a mental model for evaluating trade ideas</w:t>
      </w:r>
      <w:r w:rsidRPr="00410DC1">
        <w:rPr>
          <w:lang w:val="en-KE"/>
        </w:rPr>
        <w:t> </w:t>
      </w:r>
    </w:p>
    <w:p w14:paraId="65849C68" w14:textId="77777777" w:rsidR="00410DC1" w:rsidRPr="00410DC1" w:rsidRDefault="00410DC1" w:rsidP="00410DC1">
      <w:pPr>
        <w:rPr>
          <w:lang w:val="en-KE"/>
        </w:rPr>
      </w:pPr>
      <w:r w:rsidRPr="00410DC1">
        <w:rPr>
          <w:lang w:val="en-KE"/>
        </w:rPr>
        <w:t> </w:t>
      </w:r>
    </w:p>
    <w:p w14:paraId="2B713D0A" w14:textId="77777777" w:rsidR="00410DC1" w:rsidRPr="00410DC1" w:rsidRDefault="00410DC1" w:rsidP="00410DC1">
      <w:pPr>
        <w:rPr>
          <w:i/>
          <w:iCs/>
          <w:lang w:val="en-KE"/>
        </w:rPr>
      </w:pPr>
      <w:r w:rsidRPr="00410DC1">
        <w:rPr>
          <w:b/>
          <w:bCs/>
          <w:lang w:val="en-US"/>
        </w:rPr>
        <w:t>Warning 3: Over-Routing to Pipeline A</w:t>
      </w:r>
      <w:r w:rsidRPr="00410DC1">
        <w:rPr>
          <w:i/>
          <w:iCs/>
          <w:lang w:val="en-KE"/>
        </w:rPr>
        <w:t> </w:t>
      </w:r>
    </w:p>
    <w:p w14:paraId="323F7AC1" w14:textId="77777777" w:rsidR="00410DC1" w:rsidRPr="00410DC1" w:rsidRDefault="00410DC1" w:rsidP="00410DC1">
      <w:pPr>
        <w:rPr>
          <w:lang w:val="en-KE"/>
        </w:rPr>
      </w:pPr>
      <w:r w:rsidRPr="00410DC1">
        <w:rPr>
          <w:b/>
          <w:bCs/>
          <w:lang w:val="en-US"/>
        </w:rPr>
        <w:t>Risk:</w:t>
      </w:r>
      <w:r w:rsidRPr="00410DC1">
        <w:rPr>
          <w:lang w:val="en-US"/>
        </w:rPr>
        <w:t> Because the project initially focused heavily on mechanical setups, there may be cognitive bias to over-classify lessons as "Mechanical Strategies" when they are better suited for other pipelines.</w:t>
      </w:r>
      <w:r w:rsidRPr="00410DC1">
        <w:rPr>
          <w:lang w:val="en-KE"/>
        </w:rPr>
        <w:t> </w:t>
      </w:r>
    </w:p>
    <w:p w14:paraId="48551AF3" w14:textId="77777777" w:rsidR="00410DC1" w:rsidRPr="00410DC1" w:rsidRDefault="00410DC1" w:rsidP="00410DC1">
      <w:pPr>
        <w:rPr>
          <w:lang w:val="en-KE"/>
        </w:rPr>
      </w:pPr>
      <w:r w:rsidRPr="00410DC1">
        <w:rPr>
          <w:b/>
          <w:bCs/>
          <w:lang w:val="en-US"/>
        </w:rPr>
        <w:t>Mitigation:</w:t>
      </w:r>
      <w:r w:rsidRPr="00410DC1">
        <w:rPr>
          <w:lang w:val="en-KE"/>
        </w:rPr>
        <w:t> </w:t>
      </w:r>
    </w:p>
    <w:p w14:paraId="03F7B825" w14:textId="77777777" w:rsidR="00410DC1" w:rsidRPr="00410DC1" w:rsidRDefault="00410DC1" w:rsidP="00410DC1">
      <w:pPr>
        <w:numPr>
          <w:ilvl w:val="0"/>
          <w:numId w:val="142"/>
        </w:numPr>
        <w:rPr>
          <w:lang w:val="en-KE"/>
        </w:rPr>
      </w:pPr>
      <w:r w:rsidRPr="00410DC1">
        <w:rPr>
          <w:lang w:val="en-US"/>
        </w:rPr>
        <w:t>The AI must actively balance pipeline usage</w:t>
      </w:r>
      <w:r w:rsidRPr="00410DC1">
        <w:rPr>
          <w:lang w:val="en-KE"/>
        </w:rPr>
        <w:t> </w:t>
      </w:r>
    </w:p>
    <w:p w14:paraId="51600B14" w14:textId="77777777" w:rsidR="00410DC1" w:rsidRPr="00410DC1" w:rsidRDefault="00410DC1" w:rsidP="00410DC1">
      <w:pPr>
        <w:numPr>
          <w:ilvl w:val="0"/>
          <w:numId w:val="143"/>
        </w:numPr>
        <w:rPr>
          <w:lang w:val="en-KE"/>
        </w:rPr>
      </w:pPr>
      <w:r w:rsidRPr="00410DC1">
        <w:rPr>
          <w:b/>
          <w:bCs/>
          <w:lang w:val="en-US"/>
        </w:rPr>
        <w:t>Self-Check Question:</w:t>
      </w:r>
      <w:r w:rsidRPr="00410DC1">
        <w:rPr>
          <w:lang w:val="en-US"/>
        </w:rPr>
        <w:t> "Does this lesson teach a specific, testable price pattern/signal, or does it teach a broader principle about risk, mindset, or market dynamics?"</w:t>
      </w:r>
      <w:r w:rsidRPr="00410DC1">
        <w:rPr>
          <w:lang w:val="en-KE"/>
        </w:rPr>
        <w:t> </w:t>
      </w:r>
    </w:p>
    <w:p w14:paraId="6C95DB79" w14:textId="77777777" w:rsidR="00410DC1" w:rsidRPr="00410DC1" w:rsidRDefault="00410DC1" w:rsidP="00410DC1">
      <w:pPr>
        <w:rPr>
          <w:lang w:val="en-KE"/>
        </w:rPr>
      </w:pPr>
      <w:r w:rsidRPr="00410DC1">
        <w:rPr>
          <w:b/>
          <w:bCs/>
          <w:lang w:val="en-US"/>
        </w:rPr>
        <w:t>Examples:</w:t>
      </w:r>
      <w:r w:rsidRPr="00410DC1">
        <w:rPr>
          <w:lang w:val="en-KE"/>
        </w:rPr>
        <w:t> </w:t>
      </w:r>
    </w:p>
    <w:p w14:paraId="4C11AFA9" w14:textId="77777777" w:rsidR="00410DC1" w:rsidRPr="00410DC1" w:rsidRDefault="00410DC1" w:rsidP="00410DC1">
      <w:pPr>
        <w:numPr>
          <w:ilvl w:val="0"/>
          <w:numId w:val="144"/>
        </w:numPr>
        <w:rPr>
          <w:lang w:val="en-KE"/>
        </w:rPr>
      </w:pPr>
      <w:r w:rsidRPr="00410DC1">
        <w:rPr>
          <w:rFonts w:ascii="Segoe UI Emoji" w:hAnsi="Segoe UI Emoji" w:cs="Segoe UI Emoji"/>
          <w:lang w:val="en-US"/>
        </w:rPr>
        <w:t>❌</w:t>
      </w:r>
      <w:r w:rsidRPr="00410DC1">
        <w:rPr>
          <w:lang w:val="en-US"/>
        </w:rPr>
        <w:t> </w:t>
      </w:r>
      <w:r w:rsidRPr="00410DC1">
        <w:rPr>
          <w:b/>
          <w:bCs/>
          <w:lang w:val="en-US"/>
        </w:rPr>
        <w:t>Incorrect:</w:t>
      </w:r>
      <w:r w:rsidRPr="00410DC1">
        <w:rPr>
          <w:lang w:val="en-US"/>
        </w:rPr>
        <w:t> "Never Risk More Than 2%" → Pipeline A (it's not a setup, it's a risk rule)</w:t>
      </w:r>
      <w:r w:rsidRPr="00410DC1">
        <w:rPr>
          <w:lang w:val="en-KE"/>
        </w:rPr>
        <w:t> </w:t>
      </w:r>
    </w:p>
    <w:p w14:paraId="5D8CC63A" w14:textId="77777777" w:rsidR="00410DC1" w:rsidRPr="00410DC1" w:rsidRDefault="00410DC1" w:rsidP="00410DC1">
      <w:pPr>
        <w:numPr>
          <w:ilvl w:val="0"/>
          <w:numId w:val="145"/>
        </w:numPr>
        <w:rPr>
          <w:lang w:val="en-KE"/>
        </w:rPr>
      </w:pPr>
      <w:r w:rsidRPr="00410DC1">
        <w:rPr>
          <w:rFonts w:ascii="Segoe UI Emoji" w:hAnsi="Segoe UI Emoji" w:cs="Segoe UI Emoji"/>
          <w:lang w:val="en-US"/>
        </w:rPr>
        <w:t>✅</w:t>
      </w:r>
      <w:r w:rsidRPr="00410DC1">
        <w:rPr>
          <w:lang w:val="en-US"/>
        </w:rPr>
        <w:t> </w:t>
      </w:r>
      <w:r w:rsidRPr="00410DC1">
        <w:rPr>
          <w:b/>
          <w:bCs/>
          <w:lang w:val="en-US"/>
        </w:rPr>
        <w:t>Correct:</w:t>
      </w:r>
      <w:r w:rsidRPr="00410DC1">
        <w:rPr>
          <w:lang w:val="en-US"/>
        </w:rPr>
        <w:t> "Never Risk More Than 2%" → Pipeline B (it's a capital preservation principle)</w:t>
      </w:r>
      <w:r w:rsidRPr="00410DC1">
        <w:rPr>
          <w:lang w:val="en-KE"/>
        </w:rPr>
        <w:t> </w:t>
      </w:r>
    </w:p>
    <w:p w14:paraId="7C9D851F" w14:textId="77777777" w:rsidR="00410DC1" w:rsidRPr="00410DC1" w:rsidRDefault="00410DC1" w:rsidP="00410DC1">
      <w:pPr>
        <w:numPr>
          <w:ilvl w:val="0"/>
          <w:numId w:val="146"/>
        </w:numPr>
        <w:rPr>
          <w:lang w:val="en-KE"/>
        </w:rPr>
      </w:pPr>
      <w:r w:rsidRPr="00410DC1">
        <w:rPr>
          <w:rFonts w:ascii="Segoe UI Emoji" w:hAnsi="Segoe UI Emoji" w:cs="Segoe UI Emoji"/>
          <w:lang w:val="en-US"/>
        </w:rPr>
        <w:t>❌</w:t>
      </w:r>
      <w:r w:rsidRPr="00410DC1">
        <w:rPr>
          <w:lang w:val="en-US"/>
        </w:rPr>
        <w:t> </w:t>
      </w:r>
      <w:r w:rsidRPr="00410DC1">
        <w:rPr>
          <w:b/>
          <w:bCs/>
          <w:lang w:val="en-US"/>
        </w:rPr>
        <w:t>Incorrect:</w:t>
      </w:r>
      <w:r w:rsidRPr="00410DC1">
        <w:rPr>
          <w:lang w:val="en-US"/>
        </w:rPr>
        <w:t> "The 5 Deadly </w:t>
      </w:r>
      <w:proofErr w:type="gramStart"/>
      <w:r w:rsidRPr="00410DC1">
        <w:rPr>
          <w:lang w:val="en-US"/>
        </w:rPr>
        <w:t>O's</w:t>
      </w:r>
      <w:proofErr w:type="gramEnd"/>
      <w:r w:rsidRPr="00410DC1">
        <w:rPr>
          <w:lang w:val="en-US"/>
        </w:rPr>
        <w:t> of Trading" → Pipeline A (it's not a technical setup)</w:t>
      </w:r>
      <w:r w:rsidRPr="00410DC1">
        <w:rPr>
          <w:lang w:val="en-KE"/>
        </w:rPr>
        <w:t> </w:t>
      </w:r>
    </w:p>
    <w:p w14:paraId="4208DF3D" w14:textId="77777777" w:rsidR="00410DC1" w:rsidRPr="00410DC1" w:rsidRDefault="00410DC1" w:rsidP="00410DC1">
      <w:pPr>
        <w:numPr>
          <w:ilvl w:val="0"/>
          <w:numId w:val="147"/>
        </w:numPr>
        <w:rPr>
          <w:lang w:val="en-KE"/>
        </w:rPr>
      </w:pPr>
      <w:r w:rsidRPr="00410DC1">
        <w:rPr>
          <w:rFonts w:ascii="Segoe UI Emoji" w:hAnsi="Segoe UI Emoji" w:cs="Segoe UI Emoji"/>
          <w:lang w:val="en-US"/>
        </w:rPr>
        <w:t>✅</w:t>
      </w:r>
      <w:r w:rsidRPr="00410DC1">
        <w:rPr>
          <w:lang w:val="en-US"/>
        </w:rPr>
        <w:t> </w:t>
      </w:r>
      <w:r w:rsidRPr="00410DC1">
        <w:rPr>
          <w:b/>
          <w:bCs/>
          <w:lang w:val="en-US"/>
        </w:rPr>
        <w:t>Correct:</w:t>
      </w:r>
      <w:r w:rsidRPr="00410DC1">
        <w:rPr>
          <w:lang w:val="en-US"/>
        </w:rPr>
        <w:t> "The 5 Deadly </w:t>
      </w:r>
      <w:proofErr w:type="gramStart"/>
      <w:r w:rsidRPr="00410DC1">
        <w:rPr>
          <w:lang w:val="en-US"/>
        </w:rPr>
        <w:t>O's</w:t>
      </w:r>
      <w:proofErr w:type="gramEnd"/>
      <w:r w:rsidRPr="00410DC1">
        <w:rPr>
          <w:lang w:val="en-US"/>
        </w:rPr>
        <w:t> of Trading" → Pipeline C (it's psychological discipline)</w:t>
      </w:r>
      <w:r w:rsidRPr="00410DC1">
        <w:rPr>
          <w:lang w:val="en-KE"/>
        </w:rPr>
        <w:t> </w:t>
      </w:r>
    </w:p>
    <w:p w14:paraId="6968ED11" w14:textId="77777777" w:rsidR="00410DC1" w:rsidRPr="00410DC1" w:rsidRDefault="00410DC1" w:rsidP="00410DC1">
      <w:pPr>
        <w:rPr>
          <w:lang w:val="en-KE"/>
        </w:rPr>
      </w:pPr>
      <w:r w:rsidRPr="00410DC1">
        <w:rPr>
          <w:lang w:val="en-KE"/>
        </w:rPr>
        <w:t> </w:t>
      </w:r>
    </w:p>
    <w:p w14:paraId="795B9112" w14:textId="77777777" w:rsidR="00410DC1" w:rsidRPr="00410DC1" w:rsidRDefault="00410DC1" w:rsidP="00410DC1">
      <w:pPr>
        <w:rPr>
          <w:i/>
          <w:iCs/>
          <w:lang w:val="en-KE"/>
        </w:rPr>
      </w:pPr>
      <w:r w:rsidRPr="00410DC1">
        <w:rPr>
          <w:b/>
          <w:bCs/>
          <w:lang w:val="en-US"/>
        </w:rPr>
        <w:t>Warning 4: Nuance in Macro Lessons (Pipeline D vs. E)</w:t>
      </w:r>
      <w:r w:rsidRPr="00410DC1">
        <w:rPr>
          <w:i/>
          <w:iCs/>
          <w:lang w:val="en-KE"/>
        </w:rPr>
        <w:t> </w:t>
      </w:r>
    </w:p>
    <w:p w14:paraId="48D94EF5" w14:textId="77777777" w:rsidR="00410DC1" w:rsidRPr="00410DC1" w:rsidRDefault="00410DC1" w:rsidP="00410DC1">
      <w:pPr>
        <w:rPr>
          <w:lang w:val="en-KE"/>
        </w:rPr>
      </w:pPr>
      <w:r w:rsidRPr="00410DC1">
        <w:rPr>
          <w:b/>
          <w:bCs/>
          <w:lang w:val="en-US"/>
        </w:rPr>
        <w:t>Risk:</w:t>
      </w:r>
      <w:r w:rsidRPr="00410DC1">
        <w:rPr>
          <w:lang w:val="en-US"/>
        </w:rPr>
        <w:t> Macroeconomic lessons range from high-level ongoing concepts to specific event-driven playbooks. Misrouting could result in:</w:t>
      </w:r>
      <w:r w:rsidRPr="00410DC1">
        <w:rPr>
          <w:lang w:val="en-KE"/>
        </w:rPr>
        <w:t> </w:t>
      </w:r>
    </w:p>
    <w:p w14:paraId="53B6EABD" w14:textId="77777777" w:rsidR="00410DC1" w:rsidRPr="00410DC1" w:rsidRDefault="00410DC1" w:rsidP="00410DC1">
      <w:pPr>
        <w:numPr>
          <w:ilvl w:val="0"/>
          <w:numId w:val="148"/>
        </w:numPr>
        <w:rPr>
          <w:lang w:val="en-KE"/>
        </w:rPr>
      </w:pPr>
      <w:r w:rsidRPr="00410DC1">
        <w:rPr>
          <w:lang w:val="en-US"/>
        </w:rPr>
        <w:t>A simple concept being over-engineered with event-specific analysis (waste)</w:t>
      </w:r>
      <w:r w:rsidRPr="00410DC1">
        <w:rPr>
          <w:lang w:val="en-KE"/>
        </w:rPr>
        <w:t> </w:t>
      </w:r>
    </w:p>
    <w:p w14:paraId="2B58376B" w14:textId="77777777" w:rsidR="00410DC1" w:rsidRPr="00410DC1" w:rsidRDefault="00410DC1" w:rsidP="00410DC1">
      <w:pPr>
        <w:numPr>
          <w:ilvl w:val="0"/>
          <w:numId w:val="149"/>
        </w:numPr>
        <w:rPr>
          <w:lang w:val="en-KE"/>
        </w:rPr>
      </w:pPr>
      <w:r w:rsidRPr="00410DC1">
        <w:rPr>
          <w:lang w:val="en-US"/>
        </w:rPr>
        <w:t>A complex event-driven strategy being under-developed with generic bias model (missed opportunity)</w:t>
      </w:r>
      <w:r w:rsidRPr="00410DC1">
        <w:rPr>
          <w:lang w:val="en-KE"/>
        </w:rPr>
        <w:t> </w:t>
      </w:r>
    </w:p>
    <w:p w14:paraId="7252C6C8" w14:textId="77777777" w:rsidR="00410DC1" w:rsidRPr="00410DC1" w:rsidRDefault="00410DC1" w:rsidP="00410DC1">
      <w:pPr>
        <w:rPr>
          <w:lang w:val="en-KE"/>
        </w:rPr>
      </w:pPr>
      <w:r w:rsidRPr="00410DC1">
        <w:rPr>
          <w:b/>
          <w:bCs/>
          <w:lang w:val="en-US"/>
        </w:rPr>
        <w:t>Mitigation:</w:t>
      </w:r>
      <w:r w:rsidRPr="00410DC1">
        <w:rPr>
          <w:lang w:val="en-KE"/>
        </w:rPr>
        <w:t> </w:t>
      </w:r>
    </w:p>
    <w:p w14:paraId="6CA0C85C" w14:textId="77777777" w:rsidR="00410DC1" w:rsidRPr="00410DC1" w:rsidRDefault="00410DC1" w:rsidP="00410DC1">
      <w:pPr>
        <w:rPr>
          <w:lang w:val="en-KE"/>
        </w:rPr>
      </w:pPr>
      <w:r w:rsidRPr="00410DC1">
        <w:rPr>
          <w:b/>
          <w:bCs/>
          <w:lang w:val="en-US"/>
        </w:rPr>
        <w:t>Pipeline D ("Market Bias"):</w:t>
      </w:r>
      <w:r w:rsidRPr="00410DC1">
        <w:rPr>
          <w:lang w:val="en-US"/>
        </w:rPr>
        <w:t> Use for lessons that teach </w:t>
      </w:r>
      <w:r w:rsidRPr="00410DC1">
        <w:rPr>
          <w:b/>
          <w:bCs/>
          <w:lang w:val="en-US"/>
        </w:rPr>
        <w:t>ongoing, continuous</w:t>
      </w:r>
      <w:r w:rsidRPr="00410DC1">
        <w:rPr>
          <w:lang w:val="en-US"/>
        </w:rPr>
        <w:t> macro dynamics that are always relevant</w:t>
      </w:r>
      <w:r w:rsidRPr="00410DC1">
        <w:rPr>
          <w:lang w:val="en-KE"/>
        </w:rPr>
        <w:t> </w:t>
      </w:r>
    </w:p>
    <w:p w14:paraId="6F336C3A" w14:textId="77777777" w:rsidR="00410DC1" w:rsidRPr="00410DC1" w:rsidRDefault="00410DC1" w:rsidP="00410DC1">
      <w:pPr>
        <w:numPr>
          <w:ilvl w:val="0"/>
          <w:numId w:val="150"/>
        </w:numPr>
        <w:rPr>
          <w:lang w:val="en-KE"/>
        </w:rPr>
      </w:pPr>
      <w:r w:rsidRPr="00410DC1">
        <w:rPr>
          <w:lang w:val="en-US"/>
        </w:rPr>
        <w:lastRenderedPageBreak/>
        <w:t>Example: "How Interest Rate Differentials Affect Currencies" (this relationship is always operating)</w:t>
      </w:r>
      <w:r w:rsidRPr="00410DC1">
        <w:rPr>
          <w:lang w:val="en-KE"/>
        </w:rPr>
        <w:t> </w:t>
      </w:r>
    </w:p>
    <w:p w14:paraId="22CBE22F" w14:textId="77777777" w:rsidR="00410DC1" w:rsidRPr="00410DC1" w:rsidRDefault="00410DC1" w:rsidP="00410DC1">
      <w:pPr>
        <w:numPr>
          <w:ilvl w:val="0"/>
          <w:numId w:val="151"/>
        </w:numPr>
        <w:rPr>
          <w:lang w:val="en-KE"/>
        </w:rPr>
      </w:pPr>
      <w:r w:rsidRPr="00410DC1">
        <w:rPr>
          <w:lang w:val="en-US"/>
        </w:rPr>
        <w:t>Example: "The Role of the USD Index" (continuous benchmark)</w:t>
      </w:r>
      <w:r w:rsidRPr="00410DC1">
        <w:rPr>
          <w:lang w:val="en-KE"/>
        </w:rPr>
        <w:t> </w:t>
      </w:r>
    </w:p>
    <w:p w14:paraId="02B0FB52" w14:textId="77777777" w:rsidR="00410DC1" w:rsidRPr="00410DC1" w:rsidRDefault="00410DC1" w:rsidP="00410DC1">
      <w:pPr>
        <w:rPr>
          <w:lang w:val="en-KE"/>
        </w:rPr>
      </w:pPr>
      <w:r w:rsidRPr="00410DC1">
        <w:rPr>
          <w:b/>
          <w:bCs/>
          <w:lang w:val="en-US"/>
        </w:rPr>
        <w:t>Pipeline E ("Macro Event Playbook"):</w:t>
      </w:r>
      <w:r w:rsidRPr="00410DC1">
        <w:rPr>
          <w:lang w:val="en-US"/>
        </w:rPr>
        <w:t> Use for lessons that describe </w:t>
      </w:r>
      <w:r w:rsidRPr="00410DC1">
        <w:rPr>
          <w:b/>
          <w:bCs/>
          <w:lang w:val="en-US"/>
        </w:rPr>
        <w:t>specific, time-bound</w:t>
      </w:r>
      <w:r w:rsidRPr="00410DC1">
        <w:rPr>
          <w:lang w:val="en-US"/>
        </w:rPr>
        <w:t> cause-effect events that trigger action</w:t>
      </w:r>
      <w:r w:rsidRPr="00410DC1">
        <w:rPr>
          <w:lang w:val="en-KE"/>
        </w:rPr>
        <w:t> </w:t>
      </w:r>
    </w:p>
    <w:p w14:paraId="5AA62EE3" w14:textId="77777777" w:rsidR="00410DC1" w:rsidRPr="00410DC1" w:rsidRDefault="00410DC1" w:rsidP="00410DC1">
      <w:pPr>
        <w:numPr>
          <w:ilvl w:val="0"/>
          <w:numId w:val="152"/>
        </w:numPr>
        <w:rPr>
          <w:lang w:val="en-KE"/>
        </w:rPr>
      </w:pPr>
      <w:r w:rsidRPr="00410DC1">
        <w:rPr>
          <w:lang w:val="en-US"/>
        </w:rPr>
        <w:t>Example: "How to Trade the Fed Rate Decision" (event-specific)</w:t>
      </w:r>
      <w:r w:rsidRPr="00410DC1">
        <w:rPr>
          <w:lang w:val="en-KE"/>
        </w:rPr>
        <w:t> </w:t>
      </w:r>
    </w:p>
    <w:p w14:paraId="346199DA" w14:textId="77777777" w:rsidR="00410DC1" w:rsidRPr="00410DC1" w:rsidRDefault="00410DC1" w:rsidP="00410DC1">
      <w:pPr>
        <w:numPr>
          <w:ilvl w:val="0"/>
          <w:numId w:val="153"/>
        </w:numPr>
        <w:rPr>
          <w:lang w:val="en-KE"/>
        </w:rPr>
      </w:pPr>
      <w:r w:rsidRPr="00410DC1">
        <w:rPr>
          <w:lang w:val="en-US"/>
        </w:rPr>
        <w:t>Example: "What Happens When a Central Bank Pivots Hawkish" (specific scenario)</w:t>
      </w:r>
      <w:r w:rsidRPr="00410DC1">
        <w:rPr>
          <w:lang w:val="en-KE"/>
        </w:rPr>
        <w:t> </w:t>
      </w:r>
    </w:p>
    <w:p w14:paraId="1F581371" w14:textId="77777777" w:rsidR="00410DC1" w:rsidRPr="00410DC1" w:rsidRDefault="00410DC1" w:rsidP="00410DC1">
      <w:pPr>
        <w:rPr>
          <w:lang w:val="en-KE"/>
        </w:rPr>
      </w:pPr>
      <w:r w:rsidRPr="00410DC1">
        <w:rPr>
          <w:lang w:val="en-KE"/>
        </w:rPr>
        <w:t> </w:t>
      </w:r>
    </w:p>
    <w:p w14:paraId="10EEA853" w14:textId="77777777" w:rsidR="00410DC1" w:rsidRPr="00410DC1" w:rsidRDefault="00410DC1" w:rsidP="00410DC1">
      <w:pPr>
        <w:rPr>
          <w:lang w:val="en-KE"/>
        </w:rPr>
      </w:pPr>
      <w:r w:rsidRPr="00410DC1">
        <w:rPr>
          <w:b/>
          <w:bCs/>
          <w:lang w:val="en-US"/>
        </w:rPr>
        <w:t>Required Self-Audit Mechanism:</w:t>
      </w:r>
      <w:r w:rsidRPr="00410DC1">
        <w:rPr>
          <w:lang w:val="en-KE"/>
        </w:rPr>
        <w:t> </w:t>
      </w:r>
    </w:p>
    <w:p w14:paraId="2EBC3C90" w14:textId="77777777" w:rsidR="00410DC1" w:rsidRPr="00410DC1" w:rsidRDefault="00410DC1" w:rsidP="00410DC1">
      <w:pPr>
        <w:rPr>
          <w:lang w:val="en-KE"/>
        </w:rPr>
      </w:pPr>
      <w:r w:rsidRPr="00410DC1">
        <w:rPr>
          <w:lang w:val="en-US"/>
        </w:rPr>
        <w:t>To ensure consistent quality, the Master Meta-Strategist must include a </w:t>
      </w:r>
      <w:r w:rsidRPr="00410DC1">
        <w:rPr>
          <w:b/>
          <w:bCs/>
          <w:lang w:val="en-US"/>
        </w:rPr>
        <w:t>brief rationale statement</w:t>
      </w:r>
      <w:r w:rsidRPr="00410DC1">
        <w:rPr>
          <w:lang w:val="en-US"/>
        </w:rPr>
        <w:t> with every output, answering:</w:t>
      </w:r>
      <w:r w:rsidRPr="00410DC1">
        <w:rPr>
          <w:lang w:val="en-KE"/>
        </w:rPr>
        <w:t> </w:t>
      </w:r>
    </w:p>
    <w:p w14:paraId="066C33F0" w14:textId="77777777" w:rsidR="00410DC1" w:rsidRPr="00410DC1" w:rsidRDefault="00410DC1" w:rsidP="00410DC1">
      <w:pPr>
        <w:numPr>
          <w:ilvl w:val="0"/>
          <w:numId w:val="154"/>
        </w:numPr>
        <w:rPr>
          <w:lang w:val="en-KE"/>
        </w:rPr>
      </w:pPr>
      <w:r w:rsidRPr="00410DC1">
        <w:rPr>
          <w:b/>
          <w:bCs/>
          <w:lang w:val="en-US"/>
        </w:rPr>
        <w:t>Why </w:t>
      </w:r>
      <w:proofErr w:type="gramStart"/>
      <w:r w:rsidRPr="00410DC1">
        <w:rPr>
          <w:b/>
          <w:bCs/>
          <w:lang w:val="en-US"/>
        </w:rPr>
        <w:t>was</w:t>
      </w:r>
      <w:proofErr w:type="gramEnd"/>
      <w:r w:rsidRPr="00410DC1">
        <w:rPr>
          <w:b/>
          <w:bCs/>
          <w:lang w:val="en-US"/>
        </w:rPr>
        <w:t> this classification chosen?</w:t>
      </w:r>
      <w:r w:rsidRPr="00410DC1">
        <w:rPr>
          <w:lang w:val="en-US"/>
        </w:rPr>
        <w:t> (What is the dominant knowledge type?)</w:t>
      </w:r>
      <w:r w:rsidRPr="00410DC1">
        <w:rPr>
          <w:lang w:val="en-KE"/>
        </w:rPr>
        <w:t> </w:t>
      </w:r>
    </w:p>
    <w:p w14:paraId="00112694" w14:textId="77777777" w:rsidR="00410DC1" w:rsidRPr="00410DC1" w:rsidRDefault="00410DC1" w:rsidP="00410DC1">
      <w:pPr>
        <w:numPr>
          <w:ilvl w:val="0"/>
          <w:numId w:val="155"/>
        </w:numPr>
        <w:rPr>
          <w:lang w:val="en-KE"/>
        </w:rPr>
      </w:pPr>
      <w:r w:rsidRPr="00410DC1">
        <w:rPr>
          <w:b/>
          <w:bCs/>
          <w:lang w:val="en-US"/>
        </w:rPr>
        <w:t>Why is this the optimal pipeline?</w:t>
      </w:r>
      <w:r w:rsidRPr="00410DC1">
        <w:rPr>
          <w:lang w:val="en-US"/>
        </w:rPr>
        <w:t> (How does this serve the Playbook mission?)</w:t>
      </w:r>
      <w:r w:rsidRPr="00410DC1">
        <w:rPr>
          <w:lang w:val="en-KE"/>
        </w:rPr>
        <w:t> </w:t>
      </w:r>
    </w:p>
    <w:p w14:paraId="2D01AB92" w14:textId="77777777" w:rsidR="00410DC1" w:rsidRPr="00410DC1" w:rsidRDefault="00410DC1" w:rsidP="00410DC1">
      <w:pPr>
        <w:numPr>
          <w:ilvl w:val="0"/>
          <w:numId w:val="156"/>
        </w:numPr>
        <w:rPr>
          <w:lang w:val="en-KE"/>
        </w:rPr>
      </w:pPr>
      <w:r w:rsidRPr="00410DC1">
        <w:rPr>
          <w:b/>
          <w:bCs/>
          <w:lang w:val="en-US"/>
        </w:rPr>
        <w:t>What specific lesson elements were embedded into the prompts?</w:t>
      </w:r>
      <w:r w:rsidRPr="00410DC1">
        <w:rPr>
          <w:lang w:val="en-US"/>
        </w:rPr>
        <w:t> (What context was integrated?)</w:t>
      </w:r>
      <w:r w:rsidRPr="00410DC1">
        <w:rPr>
          <w:lang w:val="en-KE"/>
        </w:rPr>
        <w:t> </w:t>
      </w:r>
    </w:p>
    <w:p w14:paraId="341FD589" w14:textId="77777777" w:rsidR="00410DC1" w:rsidRPr="00410DC1" w:rsidRDefault="00410DC1" w:rsidP="00410DC1">
      <w:pPr>
        <w:rPr>
          <w:lang w:val="en-KE"/>
        </w:rPr>
      </w:pPr>
      <w:r w:rsidRPr="00410DC1">
        <w:rPr>
          <w:lang w:val="en-US"/>
        </w:rPr>
        <w:t>This creates a </w:t>
      </w:r>
      <w:r w:rsidRPr="00410DC1">
        <w:rPr>
          <w:b/>
          <w:bCs/>
          <w:lang w:val="en-US"/>
        </w:rPr>
        <w:t>transparent decision trail</w:t>
      </w:r>
      <w:r w:rsidRPr="00410DC1">
        <w:rPr>
          <w:lang w:val="en-US"/>
        </w:rPr>
        <w:t> and allows the Architect to refine the AI's logic over time.</w:t>
      </w:r>
      <w:r w:rsidRPr="00410DC1">
        <w:rPr>
          <w:lang w:val="en-KE"/>
        </w:rPr>
        <w:t> </w:t>
      </w:r>
    </w:p>
    <w:p w14:paraId="444FB38C" w14:textId="77777777" w:rsidR="00410DC1" w:rsidRPr="00410DC1" w:rsidRDefault="00410DC1" w:rsidP="00410DC1">
      <w:pPr>
        <w:rPr>
          <w:lang w:val="en-KE"/>
        </w:rPr>
      </w:pPr>
      <w:r w:rsidRPr="00410DC1">
        <w:rPr>
          <w:lang w:val="en-KE"/>
        </w:rPr>
        <w:t> </w:t>
      </w:r>
    </w:p>
    <w:p w14:paraId="40A7E657" w14:textId="77777777" w:rsidR="00410DC1" w:rsidRPr="00410DC1" w:rsidRDefault="00410DC1" w:rsidP="00410DC1">
      <w:pPr>
        <w:rPr>
          <w:lang w:val="en-KE"/>
        </w:rPr>
      </w:pPr>
      <w:r w:rsidRPr="00410DC1">
        <w:rPr>
          <w:b/>
          <w:bCs/>
          <w:lang w:val="en-US"/>
        </w:rPr>
        <w:t>6. The Standardized Prompt Templates</w:t>
      </w:r>
      <w:r w:rsidRPr="00410DC1">
        <w:rPr>
          <w:lang w:val="en-KE"/>
        </w:rPr>
        <w:t> </w:t>
      </w:r>
    </w:p>
    <w:p w14:paraId="043C6157" w14:textId="77777777" w:rsidR="00410DC1" w:rsidRPr="00410DC1" w:rsidRDefault="00410DC1" w:rsidP="00410DC1">
      <w:pPr>
        <w:rPr>
          <w:lang w:val="en-KE"/>
        </w:rPr>
      </w:pPr>
      <w:r w:rsidRPr="00410DC1">
        <w:rPr>
          <w:lang w:val="en-US"/>
        </w:rPr>
        <w:t>The Meta-Strategist must use these templates to generate the three prompts for each lesson.</w:t>
      </w:r>
      <w:r w:rsidRPr="00410DC1">
        <w:rPr>
          <w:lang w:val="en-KE"/>
        </w:rPr>
        <w:t> </w:t>
      </w:r>
    </w:p>
    <w:p w14:paraId="1B6EEFE5" w14:textId="77777777" w:rsidR="00410DC1" w:rsidRPr="00410DC1" w:rsidRDefault="00410DC1" w:rsidP="00410DC1">
      <w:pPr>
        <w:rPr>
          <w:lang w:val="en-KE"/>
        </w:rPr>
      </w:pPr>
      <w:r w:rsidRPr="00410DC1">
        <w:rPr>
          <w:b/>
          <w:bCs/>
          <w:lang w:val="en-US"/>
        </w:rPr>
        <w:t>STAGE 1 TEMPLATE: Theoretical Extraction</w:t>
      </w:r>
      <w:r w:rsidRPr="00410DC1">
        <w:rPr>
          <w:lang w:val="en-KE"/>
        </w:rPr>
        <w:t> </w:t>
      </w:r>
    </w:p>
    <w:p w14:paraId="09F5DAE5" w14:textId="77777777" w:rsidR="00410DC1" w:rsidRPr="00410DC1" w:rsidRDefault="00410DC1" w:rsidP="00410DC1">
      <w:pPr>
        <w:rPr>
          <w:lang w:val="en-KE"/>
        </w:rPr>
      </w:pPr>
      <w:r w:rsidRPr="00410DC1">
        <w:rPr>
          <w:i/>
          <w:iCs/>
          <w:lang w:val="en-US"/>
        </w:rPr>
        <w:t>(Universal structure, customize domain and output format by pipeline)</w:t>
      </w:r>
      <w:r w:rsidRPr="00410DC1">
        <w:rPr>
          <w:lang w:val="en-KE"/>
        </w:rPr>
        <w:t> </w:t>
      </w:r>
    </w:p>
    <w:p w14:paraId="37DB273C" w14:textId="77777777" w:rsidR="00410DC1" w:rsidRPr="00410DC1" w:rsidRDefault="00410DC1" w:rsidP="00410DC1">
      <w:pPr>
        <w:rPr>
          <w:lang w:val="en-KE"/>
        </w:rPr>
      </w:pPr>
      <w:r w:rsidRPr="00410DC1">
        <w:rPr>
          <w:lang w:val="en-US"/>
        </w:rPr>
        <w:t>Markdown</w:t>
      </w:r>
      <w:r w:rsidRPr="00410DC1">
        <w:rPr>
          <w:lang w:val="en-KE"/>
        </w:rPr>
        <w:t> </w:t>
      </w:r>
    </w:p>
    <w:p w14:paraId="6D7CEA6E" w14:textId="77777777" w:rsidR="00410DC1" w:rsidRPr="00410DC1" w:rsidRDefault="00410DC1" w:rsidP="00410DC1">
      <w:pPr>
        <w:rPr>
          <w:lang w:val="en-KE"/>
        </w:rPr>
      </w:pPr>
      <w:r w:rsidRPr="00410DC1">
        <w:rPr>
          <w:lang w:val="en-US"/>
        </w:rPr>
        <w:t>[ROLE &amp; MISSION]</w:t>
      </w:r>
      <w:r w:rsidRPr="00410DC1">
        <w:rPr>
          <w:lang w:val="en-KE"/>
        </w:rPr>
        <w:t> </w:t>
      </w:r>
      <w:r w:rsidRPr="00410DC1">
        <w:rPr>
          <w:lang w:val="en-KE"/>
        </w:rPr>
        <w:br/>
      </w:r>
      <w:r w:rsidRPr="00410DC1">
        <w:rPr>
          <w:lang w:val="en-US"/>
        </w:rPr>
        <w:t>You are an Expert [DOMAIN] Analyst and System Architect. Your mission is to perform a deep, logical analysis of the provided source text and distill it into a "Theoretical [TYPE] Blueprint."</w:t>
      </w:r>
      <w:r w:rsidRPr="00410DC1">
        <w:rPr>
          <w:lang w:val="en-KE"/>
        </w:rPr>
        <w:t> </w:t>
      </w:r>
      <w:r w:rsidRPr="00410DC1">
        <w:rPr>
          <w:lang w:val="en-KE"/>
        </w:rPr>
        <w:br/>
        <w:t> </w:t>
      </w:r>
      <w:r w:rsidRPr="00410DC1">
        <w:rPr>
          <w:lang w:val="en-KE"/>
        </w:rPr>
        <w:br/>
      </w:r>
      <w:r w:rsidRPr="00410DC1">
        <w:rPr>
          <w:lang w:val="en-US"/>
        </w:rPr>
        <w:t>[INPUT DATA]</w:t>
      </w:r>
      <w:r w:rsidRPr="00410DC1">
        <w:rPr>
          <w:lang w:val="en-KE"/>
        </w:rPr>
        <w:t> </w:t>
      </w:r>
      <w:r w:rsidRPr="00410DC1">
        <w:rPr>
          <w:lang w:val="en-KE"/>
        </w:rPr>
        <w:br/>
      </w:r>
      <w:r w:rsidRPr="00410DC1">
        <w:rPr>
          <w:lang w:val="en-US"/>
        </w:rPr>
        <w:t>I will provide you with the raw text from a lesson on [SPECIFIC TOPIC].</w:t>
      </w:r>
      <w:r w:rsidRPr="00410DC1">
        <w:rPr>
          <w:lang w:val="en-KE"/>
        </w:rPr>
        <w:t> </w:t>
      </w:r>
      <w:r w:rsidRPr="00410DC1">
        <w:rPr>
          <w:lang w:val="en-KE"/>
        </w:rPr>
        <w:br/>
        <w:t> </w:t>
      </w:r>
      <w:r w:rsidRPr="00410DC1">
        <w:rPr>
          <w:lang w:val="en-KE"/>
        </w:rPr>
        <w:br/>
      </w:r>
      <w:r w:rsidRPr="00410DC1">
        <w:rPr>
          <w:lang w:val="en-US"/>
        </w:rPr>
        <w:t>[ANALYSIS DIRECTIVES]</w:t>
      </w:r>
      <w:r w:rsidRPr="00410DC1">
        <w:rPr>
          <w:lang w:val="en-KE"/>
        </w:rPr>
        <w:t> </w:t>
      </w:r>
      <w:r w:rsidRPr="00410DC1">
        <w:rPr>
          <w:lang w:val="en-KE"/>
        </w:rPr>
        <w:br/>
      </w:r>
      <w:r w:rsidRPr="00410DC1">
        <w:rPr>
          <w:lang w:val="en-US"/>
        </w:rPr>
        <w:t>Extract the core theoretical framework, including:</w:t>
      </w:r>
      <w:r w:rsidRPr="00410DC1">
        <w:rPr>
          <w:lang w:val="en-KE"/>
        </w:rPr>
        <w:t> </w:t>
      </w:r>
      <w:r w:rsidRPr="00410DC1">
        <w:rPr>
          <w:lang w:val="en-KE"/>
        </w:rPr>
        <w:br/>
      </w:r>
      <w:r w:rsidRPr="00410DC1">
        <w:rPr>
          <w:lang w:val="en-US"/>
        </w:rPr>
        <w:t>- The fundamental logic or hypothesis</w:t>
      </w:r>
      <w:r w:rsidRPr="00410DC1">
        <w:rPr>
          <w:lang w:val="en-KE"/>
        </w:rPr>
        <w:t> </w:t>
      </w:r>
      <w:r w:rsidRPr="00410DC1">
        <w:rPr>
          <w:lang w:val="en-KE"/>
        </w:rPr>
        <w:br/>
      </w:r>
      <w:r w:rsidRPr="00410DC1">
        <w:rPr>
          <w:lang w:val="en-US"/>
        </w:rPr>
        <w:t>- The key components or variables</w:t>
      </w:r>
      <w:r w:rsidRPr="00410DC1">
        <w:rPr>
          <w:lang w:val="en-KE"/>
        </w:rPr>
        <w:t> </w:t>
      </w:r>
      <w:r w:rsidRPr="00410DC1">
        <w:rPr>
          <w:lang w:val="en-KE"/>
        </w:rPr>
        <w:br/>
      </w:r>
      <w:r w:rsidRPr="00410DC1">
        <w:rPr>
          <w:lang w:val="en-US"/>
        </w:rPr>
        <w:t>- The ideal conditions or scenario</w:t>
      </w:r>
      <w:r w:rsidRPr="00410DC1">
        <w:rPr>
          <w:lang w:val="en-KE"/>
        </w:rPr>
        <w:t> </w:t>
      </w:r>
      <w:r w:rsidRPr="00410DC1">
        <w:rPr>
          <w:lang w:val="en-KE"/>
        </w:rPr>
        <w:br/>
      </w:r>
      <w:r w:rsidRPr="00410DC1">
        <w:rPr>
          <w:lang w:val="en-US"/>
        </w:rPr>
        <w:t>- Any warnings or assumptions mentioned</w:t>
      </w:r>
      <w:r w:rsidRPr="00410DC1">
        <w:rPr>
          <w:lang w:val="en-KE"/>
        </w:rPr>
        <w:t> </w:t>
      </w:r>
      <w:r w:rsidRPr="00410DC1">
        <w:rPr>
          <w:lang w:val="en-KE"/>
        </w:rPr>
        <w:br/>
        <w:t> </w:t>
      </w:r>
      <w:r w:rsidRPr="00410DC1">
        <w:rPr>
          <w:lang w:val="en-KE"/>
        </w:rPr>
        <w:br/>
      </w:r>
      <w:r w:rsidRPr="00410DC1">
        <w:rPr>
          <w:lang w:val="en-US"/>
        </w:rPr>
        <w:t>[REQUIRED OUTPUT FORMAT]</w:t>
      </w:r>
      <w:r w:rsidRPr="00410DC1">
        <w:rPr>
          <w:lang w:val="en-KE"/>
        </w:rPr>
        <w:t> </w:t>
      </w:r>
      <w:r w:rsidRPr="00410DC1">
        <w:rPr>
          <w:lang w:val="en-KE"/>
        </w:rPr>
        <w:br/>
      </w:r>
      <w:r w:rsidRPr="00410DC1">
        <w:rPr>
          <w:lang w:val="en-US"/>
        </w:rPr>
        <w:t>**THEORETICAL [TYPE] BLUEPRINT: [Concept </w:t>
      </w:r>
      <w:proofErr w:type="gramStart"/>
      <w:r w:rsidRPr="00410DC1">
        <w:rPr>
          <w:lang w:val="en-US"/>
        </w:rPr>
        <w:t>Name]*</w:t>
      </w:r>
      <w:proofErr w:type="gramEnd"/>
      <w:r w:rsidRPr="00410DC1">
        <w:rPr>
          <w:lang w:val="en-US"/>
        </w:rPr>
        <w:t>*</w:t>
      </w:r>
      <w:r w:rsidRPr="00410DC1">
        <w:rPr>
          <w:lang w:val="en-KE"/>
        </w:rPr>
        <w:t> </w:t>
      </w:r>
      <w:r w:rsidRPr="00410DC1">
        <w:rPr>
          <w:lang w:val="en-KE"/>
        </w:rPr>
        <w:br/>
      </w:r>
      <w:r w:rsidRPr="00410DC1">
        <w:rPr>
          <w:lang w:val="en-KE"/>
        </w:rPr>
        <w:lastRenderedPageBreak/>
        <w:t> </w:t>
      </w:r>
      <w:r w:rsidRPr="00410DC1">
        <w:rPr>
          <w:lang w:val="en-KE"/>
        </w:rPr>
        <w:br/>
      </w:r>
      <w:r w:rsidRPr="00410DC1">
        <w:rPr>
          <w:lang w:val="en-US"/>
        </w:rPr>
        <w:t>**1. Core Logic/</w:t>
      </w:r>
      <w:proofErr w:type="gramStart"/>
      <w:r w:rsidRPr="00410DC1">
        <w:rPr>
          <w:lang w:val="en-US"/>
        </w:rPr>
        <w:t>Hypothesis:*</w:t>
      </w:r>
      <w:proofErr w:type="gramEnd"/>
      <w:r w:rsidRPr="00410DC1">
        <w:rPr>
          <w:lang w:val="en-US"/>
        </w:rPr>
        <w:t>* [Explanation]</w:t>
      </w:r>
      <w:r w:rsidRPr="00410DC1">
        <w:rPr>
          <w:lang w:val="en-KE"/>
        </w:rPr>
        <w:t> </w:t>
      </w:r>
      <w:r w:rsidRPr="00410DC1">
        <w:rPr>
          <w:lang w:val="en-KE"/>
        </w:rPr>
        <w:br/>
      </w:r>
      <w:r w:rsidRPr="00410DC1">
        <w:rPr>
          <w:lang w:val="en-US"/>
        </w:rPr>
        <w:t>**2. The Ideal </w:t>
      </w:r>
      <w:proofErr w:type="gramStart"/>
      <w:r w:rsidRPr="00410DC1">
        <w:rPr>
          <w:lang w:val="en-US"/>
        </w:rPr>
        <w:t>Scenario:*</w:t>
      </w:r>
      <w:proofErr w:type="gramEnd"/>
      <w:r w:rsidRPr="00410DC1">
        <w:rPr>
          <w:lang w:val="en-US"/>
        </w:rPr>
        <w:t>* [Description]</w:t>
      </w:r>
      <w:r w:rsidRPr="00410DC1">
        <w:rPr>
          <w:lang w:val="en-KE"/>
        </w:rPr>
        <w:t> </w:t>
      </w:r>
      <w:r w:rsidRPr="00410DC1">
        <w:rPr>
          <w:lang w:val="en-KE"/>
        </w:rPr>
        <w:br/>
      </w:r>
      <w:r w:rsidRPr="00410DC1">
        <w:rPr>
          <w:lang w:val="en-US"/>
        </w:rPr>
        <w:t>**3. Key </w:t>
      </w:r>
      <w:proofErr w:type="gramStart"/>
      <w:r w:rsidRPr="00410DC1">
        <w:rPr>
          <w:lang w:val="en-US"/>
        </w:rPr>
        <w:t>Components:*</w:t>
      </w:r>
      <w:proofErr w:type="gramEnd"/>
      <w:r w:rsidRPr="00410DC1">
        <w:rPr>
          <w:lang w:val="en-US"/>
        </w:rPr>
        <w:t>* [List]</w:t>
      </w:r>
      <w:r w:rsidRPr="00410DC1">
        <w:rPr>
          <w:lang w:val="en-KE"/>
        </w:rPr>
        <w:t> </w:t>
      </w:r>
      <w:r w:rsidRPr="00410DC1">
        <w:rPr>
          <w:lang w:val="en-KE"/>
        </w:rPr>
        <w:br/>
      </w:r>
      <w:r w:rsidRPr="00410DC1">
        <w:rPr>
          <w:lang w:val="en-US"/>
        </w:rPr>
        <w:t>**4. Assumptions &amp; </w:t>
      </w:r>
      <w:proofErr w:type="gramStart"/>
      <w:r w:rsidRPr="00410DC1">
        <w:rPr>
          <w:lang w:val="en-US"/>
        </w:rPr>
        <w:t>Preconditions:*</w:t>
      </w:r>
      <w:proofErr w:type="gramEnd"/>
      <w:r w:rsidRPr="00410DC1">
        <w:rPr>
          <w:lang w:val="en-US"/>
        </w:rPr>
        <w:t>* [List]</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r>
      <w:r w:rsidRPr="00410DC1">
        <w:rPr>
          <w:lang w:val="en-US"/>
        </w:rPr>
        <w:t>[SOURCE TEXT BEGINS]</w:t>
      </w:r>
      <w:r w:rsidRPr="00410DC1">
        <w:rPr>
          <w:lang w:val="en-KE"/>
        </w:rPr>
        <w:t> </w:t>
      </w:r>
      <w:r w:rsidRPr="00410DC1">
        <w:rPr>
          <w:lang w:val="en-KE"/>
        </w:rPr>
        <w:br/>
      </w:r>
      <w:r w:rsidRPr="00410DC1">
        <w:rPr>
          <w:lang w:val="en-US"/>
        </w:rPr>
        <w:t>[Paste lesson text here]</w:t>
      </w:r>
      <w:r w:rsidRPr="00410DC1">
        <w:rPr>
          <w:lang w:val="en-KE"/>
        </w:rPr>
        <w:t> </w:t>
      </w:r>
      <w:r w:rsidRPr="00410DC1">
        <w:rPr>
          <w:lang w:val="en-KE"/>
        </w:rPr>
        <w:br/>
      </w:r>
      <w:r w:rsidRPr="00410DC1">
        <w:rPr>
          <w:lang w:val="en-US"/>
        </w:rPr>
        <w:t>[SOURCE TEXT ENDS]</w:t>
      </w:r>
      <w:r w:rsidRPr="00410DC1">
        <w:rPr>
          <w:lang w:val="en-KE"/>
        </w:rPr>
        <w:t> </w:t>
      </w:r>
    </w:p>
    <w:p w14:paraId="6C3A82A8" w14:textId="77777777" w:rsidR="00410DC1" w:rsidRPr="00410DC1" w:rsidRDefault="00410DC1" w:rsidP="00410DC1">
      <w:pPr>
        <w:rPr>
          <w:lang w:val="en-KE"/>
        </w:rPr>
      </w:pPr>
      <w:r w:rsidRPr="00410DC1">
        <w:rPr>
          <w:lang w:val="en-KE"/>
        </w:rPr>
        <w:t> </w:t>
      </w:r>
    </w:p>
    <w:p w14:paraId="1BB35B3F" w14:textId="77777777" w:rsidR="00410DC1" w:rsidRPr="00410DC1" w:rsidRDefault="00410DC1" w:rsidP="00410DC1">
      <w:pPr>
        <w:rPr>
          <w:lang w:val="en-KE"/>
        </w:rPr>
      </w:pPr>
      <w:r w:rsidRPr="00410DC1">
        <w:rPr>
          <w:b/>
          <w:bCs/>
          <w:lang w:val="en-US"/>
        </w:rPr>
        <w:t>STAGE 2 TEMPLATES: Real-World Validation</w:t>
      </w:r>
      <w:r w:rsidRPr="00410DC1">
        <w:rPr>
          <w:lang w:val="en-KE"/>
        </w:rPr>
        <w:t> </w:t>
      </w:r>
    </w:p>
    <w:p w14:paraId="4AC04F3C" w14:textId="77777777" w:rsidR="00410DC1" w:rsidRPr="00410DC1" w:rsidRDefault="00410DC1" w:rsidP="00410DC1">
      <w:pPr>
        <w:rPr>
          <w:lang w:val="en-KE"/>
        </w:rPr>
      </w:pPr>
      <w:r w:rsidRPr="00410DC1">
        <w:rPr>
          <w:i/>
          <w:iCs/>
          <w:lang w:val="en-US"/>
        </w:rPr>
        <w:t>(Highly customized by pipeline - this is the critical differentiation point)</w:t>
      </w:r>
      <w:r w:rsidRPr="00410DC1">
        <w:rPr>
          <w:lang w:val="en-KE"/>
        </w:rPr>
        <w:t> </w:t>
      </w:r>
    </w:p>
    <w:p w14:paraId="4EAC9859" w14:textId="77777777" w:rsidR="00410DC1" w:rsidRPr="00410DC1" w:rsidRDefault="00410DC1" w:rsidP="00410DC1">
      <w:pPr>
        <w:rPr>
          <w:i/>
          <w:iCs/>
          <w:lang w:val="en-KE"/>
        </w:rPr>
      </w:pPr>
      <w:r w:rsidRPr="00410DC1">
        <w:rPr>
          <w:b/>
          <w:bCs/>
          <w:lang w:val="en-US"/>
        </w:rPr>
        <w:t>Pipeline A: Field Report Template</w:t>
      </w:r>
      <w:r w:rsidRPr="00410DC1">
        <w:rPr>
          <w:i/>
          <w:iCs/>
          <w:lang w:val="en-KE"/>
        </w:rPr>
        <w:t> </w:t>
      </w:r>
    </w:p>
    <w:p w14:paraId="4E5D6938" w14:textId="77777777" w:rsidR="00410DC1" w:rsidRPr="00410DC1" w:rsidRDefault="00410DC1" w:rsidP="00410DC1">
      <w:pPr>
        <w:rPr>
          <w:lang w:val="en-KE"/>
        </w:rPr>
      </w:pPr>
      <w:r w:rsidRPr="00410DC1">
        <w:rPr>
          <w:lang w:val="en-US"/>
        </w:rPr>
        <w:t>Markdown</w:t>
      </w:r>
      <w:r w:rsidRPr="00410DC1">
        <w:rPr>
          <w:lang w:val="en-KE"/>
        </w:rPr>
        <w:t> </w:t>
      </w:r>
    </w:p>
    <w:p w14:paraId="709A6FD8" w14:textId="77777777" w:rsidR="00410DC1" w:rsidRPr="00410DC1" w:rsidRDefault="00410DC1" w:rsidP="00410DC1">
      <w:pPr>
        <w:rPr>
          <w:lang w:val="en-KE"/>
        </w:rPr>
      </w:pPr>
      <w:r w:rsidRPr="00410DC1">
        <w:rPr>
          <w:lang w:val="en-US"/>
        </w:rPr>
        <w:t>[ROLE &amp; MISSION]</w:t>
      </w:r>
      <w:r w:rsidRPr="00410DC1">
        <w:rPr>
          <w:lang w:val="en-KE"/>
        </w:rPr>
        <w:t> </w:t>
      </w:r>
      <w:r w:rsidRPr="00410DC1">
        <w:rPr>
          <w:lang w:val="en-KE"/>
        </w:rPr>
        <w:br/>
      </w:r>
      <w:r w:rsidRPr="00410DC1">
        <w:rPr>
          <w:lang w:val="en-US"/>
        </w:rPr>
        <w:t>You are an Expert Quantitative Researcher. Your mission is to stress-test a trading strategy blueprint against real-world evidence.</w:t>
      </w:r>
      <w:r w:rsidRPr="00410DC1">
        <w:rPr>
          <w:lang w:val="en-KE"/>
        </w:rPr>
        <w:t> </w:t>
      </w:r>
      <w:r w:rsidRPr="00410DC1">
        <w:rPr>
          <w:lang w:val="en-KE"/>
        </w:rPr>
        <w:br/>
        <w:t> </w:t>
      </w:r>
      <w:r w:rsidRPr="00410DC1">
        <w:rPr>
          <w:lang w:val="en-KE"/>
        </w:rPr>
        <w:br/>
      </w:r>
      <w:r w:rsidRPr="00410DC1">
        <w:rPr>
          <w:lang w:val="en-US"/>
        </w:rPr>
        <w:t>[RESEARCH DIRECTIVES]</w:t>
      </w:r>
      <w:r w:rsidRPr="00410DC1">
        <w:rPr>
          <w:lang w:val="en-KE"/>
        </w:rPr>
        <w:t> </w:t>
      </w:r>
      <w:r w:rsidRPr="00410DC1">
        <w:rPr>
          <w:lang w:val="en-KE"/>
        </w:rPr>
        <w:br/>
      </w:r>
      <w:r w:rsidRPr="00410DC1">
        <w:rPr>
          <w:lang w:val="en-US"/>
        </w:rPr>
        <w:t>1. **Modern </w:t>
      </w:r>
      <w:proofErr w:type="gramStart"/>
      <w:r w:rsidRPr="00410DC1">
        <w:rPr>
          <w:lang w:val="en-US"/>
        </w:rPr>
        <w:t>Application:*</w:t>
      </w:r>
      <w:proofErr w:type="gramEnd"/>
      <w:r w:rsidRPr="00410DC1">
        <w:rPr>
          <w:lang w:val="en-US"/>
        </w:rPr>
        <w:t>* How do professional traders apply this today?</w:t>
      </w:r>
      <w:r w:rsidRPr="00410DC1">
        <w:rPr>
          <w:lang w:val="en-KE"/>
        </w:rPr>
        <w:t> </w:t>
      </w:r>
      <w:r w:rsidRPr="00410DC1">
        <w:rPr>
          <w:lang w:val="en-KE"/>
        </w:rPr>
        <w:br/>
      </w:r>
      <w:r w:rsidRPr="00410DC1">
        <w:rPr>
          <w:lang w:val="en-US"/>
        </w:rPr>
        <w:t>2. **Failure </w:t>
      </w:r>
      <w:proofErr w:type="gramStart"/>
      <w:r w:rsidRPr="00410DC1">
        <w:rPr>
          <w:lang w:val="en-US"/>
        </w:rPr>
        <w:t>Points:*</w:t>
      </w:r>
      <w:proofErr w:type="gramEnd"/>
      <w:r w:rsidRPr="00410DC1">
        <w:rPr>
          <w:lang w:val="en-US"/>
        </w:rPr>
        <w:t>* What are common false signals or traps?</w:t>
      </w:r>
      <w:r w:rsidRPr="00410DC1">
        <w:rPr>
          <w:lang w:val="en-KE"/>
        </w:rPr>
        <w:t> </w:t>
      </w:r>
      <w:r w:rsidRPr="00410DC1">
        <w:rPr>
          <w:lang w:val="en-KE"/>
        </w:rPr>
        <w:br/>
      </w:r>
      <w:r w:rsidRPr="00410DC1">
        <w:rPr>
          <w:lang w:val="en-US"/>
        </w:rPr>
        <w:t>3. **Optimal </w:t>
      </w:r>
      <w:proofErr w:type="gramStart"/>
      <w:r w:rsidRPr="00410DC1">
        <w:rPr>
          <w:lang w:val="en-US"/>
        </w:rPr>
        <w:t>Conditions:*</w:t>
      </w:r>
      <w:proofErr w:type="gramEnd"/>
      <w:r w:rsidRPr="00410DC1">
        <w:rPr>
          <w:lang w:val="en-US"/>
        </w:rPr>
        <w:t>* What market conditions does this work best/worst in?</w:t>
      </w:r>
      <w:r w:rsidRPr="00410DC1">
        <w:rPr>
          <w:lang w:val="en-KE"/>
        </w:rPr>
        <w:t> </w:t>
      </w:r>
      <w:r w:rsidRPr="00410DC1">
        <w:rPr>
          <w:lang w:val="en-KE"/>
        </w:rPr>
        <w:br/>
      </w:r>
      <w:r w:rsidRPr="00410DC1">
        <w:rPr>
          <w:lang w:val="en-US"/>
        </w:rPr>
        <w:t>4. **</w:t>
      </w:r>
      <w:proofErr w:type="gramStart"/>
      <w:r w:rsidRPr="00410DC1">
        <w:rPr>
          <w:lang w:val="en-US"/>
        </w:rPr>
        <w:t>Confluence:*</w:t>
      </w:r>
      <w:proofErr w:type="gramEnd"/>
      <w:r w:rsidRPr="00410DC1">
        <w:rPr>
          <w:lang w:val="en-US"/>
        </w:rPr>
        <w:t>* What filters or confirmations do professionals use?</w:t>
      </w:r>
      <w:r w:rsidRPr="00410DC1">
        <w:rPr>
          <w:lang w:val="en-KE"/>
        </w:rPr>
        <w:t> </w:t>
      </w:r>
      <w:r w:rsidRPr="00410DC1">
        <w:rPr>
          <w:lang w:val="en-KE"/>
        </w:rPr>
        <w:br/>
      </w:r>
      <w:r w:rsidRPr="00410DC1">
        <w:rPr>
          <w:lang w:val="en-US"/>
        </w:rPr>
        <w:t>5. **</w:t>
      </w:r>
      <w:proofErr w:type="gramStart"/>
      <w:r w:rsidRPr="00410DC1">
        <w:rPr>
          <w:lang w:val="en-US"/>
        </w:rPr>
        <w:t>Evidence:*</w:t>
      </w:r>
      <w:proofErr w:type="gramEnd"/>
      <w:r w:rsidRPr="00410DC1">
        <w:rPr>
          <w:lang w:val="en-US"/>
        </w:rPr>
        <w:t>* Find </w:t>
      </w:r>
      <w:proofErr w:type="spellStart"/>
      <w:r w:rsidRPr="00410DC1">
        <w:rPr>
          <w:lang w:val="en-US"/>
        </w:rPr>
        <w:t>backtesting</w:t>
      </w:r>
      <w:proofErr w:type="spellEnd"/>
      <w:r w:rsidRPr="00410DC1">
        <w:rPr>
          <w:lang w:val="en-US"/>
        </w:rPr>
        <w:t> results or statistical analyses</w:t>
      </w:r>
      <w:r w:rsidRPr="00410DC1">
        <w:rPr>
          <w:lang w:val="en-KE"/>
        </w:rPr>
        <w:t> </w:t>
      </w:r>
      <w:r w:rsidRPr="00410DC1">
        <w:rPr>
          <w:lang w:val="en-KE"/>
        </w:rPr>
        <w:br/>
        <w:t> </w:t>
      </w:r>
      <w:r w:rsidRPr="00410DC1">
        <w:rPr>
          <w:lang w:val="en-KE"/>
        </w:rPr>
        <w:br/>
      </w:r>
      <w:r w:rsidRPr="00410DC1">
        <w:rPr>
          <w:lang w:val="en-US"/>
        </w:rPr>
        <w:t>[REQUIRED OUTPUT FORMAT]</w:t>
      </w:r>
      <w:r w:rsidRPr="00410DC1">
        <w:rPr>
          <w:lang w:val="en-KE"/>
        </w:rPr>
        <w:t> </w:t>
      </w:r>
      <w:r w:rsidRPr="00410DC1">
        <w:rPr>
          <w:lang w:val="en-KE"/>
        </w:rPr>
        <w:br/>
      </w:r>
      <w:r w:rsidRPr="00410DC1">
        <w:rPr>
          <w:lang w:val="en-US"/>
        </w:rPr>
        <w:t>**FIELD REPORT: [Strategy Name]**</w:t>
      </w:r>
      <w:r w:rsidRPr="00410DC1">
        <w:rPr>
          <w:lang w:val="en-KE"/>
        </w:rPr>
        <w:t> </w:t>
      </w:r>
      <w:r w:rsidRPr="00410DC1">
        <w:rPr>
          <w:lang w:val="en-KE"/>
        </w:rPr>
        <w:br/>
        <w:t> </w:t>
      </w:r>
      <w:r w:rsidRPr="00410DC1">
        <w:rPr>
          <w:lang w:val="en-KE"/>
        </w:rPr>
        <w:br/>
      </w:r>
      <w:r w:rsidRPr="00410DC1">
        <w:rPr>
          <w:lang w:val="en-US"/>
        </w:rPr>
        <w:t>**1. Modern Application &amp; </w:t>
      </w:r>
      <w:proofErr w:type="gramStart"/>
      <w:r w:rsidRPr="00410DC1">
        <w:rPr>
          <w:lang w:val="en-US"/>
        </w:rPr>
        <w:t>Variations:*</w:t>
      </w:r>
      <w:proofErr w:type="gramEnd"/>
      <w:r w:rsidRPr="00410DC1">
        <w:rPr>
          <w:lang w:val="en-US"/>
        </w:rPr>
        <w:t>* [Summary]</w:t>
      </w:r>
      <w:r w:rsidRPr="00410DC1">
        <w:rPr>
          <w:lang w:val="en-KE"/>
        </w:rPr>
        <w:t> </w:t>
      </w:r>
      <w:r w:rsidRPr="00410DC1">
        <w:rPr>
          <w:lang w:val="en-KE"/>
        </w:rPr>
        <w:br/>
      </w:r>
      <w:r w:rsidRPr="00410DC1">
        <w:rPr>
          <w:lang w:val="en-US"/>
        </w:rPr>
        <w:t>**2. Critical Failure Points &amp; </w:t>
      </w:r>
      <w:proofErr w:type="gramStart"/>
      <w:r w:rsidRPr="00410DC1">
        <w:rPr>
          <w:lang w:val="en-US"/>
        </w:rPr>
        <w:t>Traps:*</w:t>
      </w:r>
      <w:proofErr w:type="gramEnd"/>
      <w:r w:rsidRPr="00410DC1">
        <w:rPr>
          <w:lang w:val="en-US"/>
        </w:rPr>
        <w:t>* [Summary]</w:t>
      </w:r>
      <w:r w:rsidRPr="00410DC1">
        <w:rPr>
          <w:lang w:val="en-KE"/>
        </w:rPr>
        <w:t> </w:t>
      </w:r>
      <w:r w:rsidRPr="00410DC1">
        <w:rPr>
          <w:lang w:val="en-KE"/>
        </w:rPr>
        <w:br/>
      </w:r>
      <w:r w:rsidRPr="00410DC1">
        <w:rPr>
          <w:lang w:val="en-US"/>
        </w:rPr>
        <w:t>**3. Optimal Market </w:t>
      </w:r>
      <w:proofErr w:type="gramStart"/>
      <w:r w:rsidRPr="00410DC1">
        <w:rPr>
          <w:lang w:val="en-US"/>
        </w:rPr>
        <w:t>Conditions:*</w:t>
      </w:r>
      <w:proofErr w:type="gramEnd"/>
      <w:r w:rsidRPr="00410DC1">
        <w:rPr>
          <w:lang w:val="en-US"/>
        </w:rPr>
        <w:t>* [Summary]</w:t>
      </w:r>
      <w:r w:rsidRPr="00410DC1">
        <w:rPr>
          <w:lang w:val="en-KE"/>
        </w:rPr>
        <w:t> </w:t>
      </w:r>
      <w:r w:rsidRPr="00410DC1">
        <w:rPr>
          <w:lang w:val="en-KE"/>
        </w:rPr>
        <w:br/>
      </w:r>
      <w:r w:rsidRPr="00410DC1">
        <w:rPr>
          <w:lang w:val="en-US"/>
        </w:rPr>
        <w:t>**4. Recommended Confluence </w:t>
      </w:r>
      <w:proofErr w:type="gramStart"/>
      <w:r w:rsidRPr="00410DC1">
        <w:rPr>
          <w:lang w:val="en-US"/>
        </w:rPr>
        <w:t>Factors:*</w:t>
      </w:r>
      <w:proofErr w:type="gramEnd"/>
      <w:r w:rsidRPr="00410DC1">
        <w:rPr>
          <w:lang w:val="en-US"/>
        </w:rPr>
        <w:t>* [Summary]</w:t>
      </w:r>
      <w:r w:rsidRPr="00410DC1">
        <w:rPr>
          <w:lang w:val="en-KE"/>
        </w:rPr>
        <w:t> </w:t>
      </w:r>
      <w:r w:rsidRPr="00410DC1">
        <w:rPr>
          <w:lang w:val="en-KE"/>
        </w:rPr>
        <w:br/>
      </w:r>
      <w:r w:rsidRPr="00410DC1">
        <w:rPr>
          <w:lang w:val="en-US"/>
        </w:rPr>
        <w:t>**5. Quantitative Evidence/</w:t>
      </w:r>
      <w:proofErr w:type="spellStart"/>
      <w:r w:rsidRPr="00410DC1">
        <w:rPr>
          <w:lang w:val="en-US"/>
        </w:rPr>
        <w:t>Backtesting</w:t>
      </w:r>
      <w:proofErr w:type="spellEnd"/>
      <w:r w:rsidRPr="00410DC1">
        <w:rPr>
          <w:lang w:val="en-US"/>
        </w:rPr>
        <w:t> </w:t>
      </w:r>
      <w:proofErr w:type="gramStart"/>
      <w:r w:rsidRPr="00410DC1">
        <w:rPr>
          <w:lang w:val="en-US"/>
        </w:rPr>
        <w:t>Notes:*</w:t>
      </w:r>
      <w:proofErr w:type="gramEnd"/>
      <w:r w:rsidRPr="00410DC1">
        <w:rPr>
          <w:lang w:val="en-US"/>
        </w:rPr>
        <w:t>* [Summary]</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r>
      <w:r w:rsidRPr="00410DC1">
        <w:rPr>
          <w:lang w:val="en-US"/>
        </w:rPr>
        <w:t>[INPUT BLUEPRINT BEGINS]</w:t>
      </w:r>
      <w:r w:rsidRPr="00410DC1">
        <w:rPr>
          <w:lang w:val="en-KE"/>
        </w:rPr>
        <w:t> </w:t>
      </w:r>
      <w:r w:rsidRPr="00410DC1">
        <w:rPr>
          <w:lang w:val="en-KE"/>
        </w:rPr>
        <w:br/>
      </w:r>
      <w:r w:rsidRPr="00410DC1">
        <w:rPr>
          <w:lang w:val="en-US"/>
        </w:rPr>
        <w:t>[Paste Stage 1 output here]</w:t>
      </w:r>
      <w:r w:rsidRPr="00410DC1">
        <w:rPr>
          <w:lang w:val="en-KE"/>
        </w:rPr>
        <w:t> </w:t>
      </w:r>
      <w:r w:rsidRPr="00410DC1">
        <w:rPr>
          <w:lang w:val="en-KE"/>
        </w:rPr>
        <w:br/>
      </w:r>
      <w:r w:rsidRPr="00410DC1">
        <w:rPr>
          <w:lang w:val="en-US"/>
        </w:rPr>
        <w:t>[INPUT BLUEPRINT ENDS]</w:t>
      </w:r>
      <w:r w:rsidRPr="00410DC1">
        <w:rPr>
          <w:lang w:val="en-KE"/>
        </w:rPr>
        <w:t> </w:t>
      </w:r>
    </w:p>
    <w:p w14:paraId="6FC19DE3" w14:textId="77777777" w:rsidR="00410DC1" w:rsidRPr="00410DC1" w:rsidRDefault="00410DC1" w:rsidP="00410DC1">
      <w:pPr>
        <w:rPr>
          <w:i/>
          <w:iCs/>
          <w:lang w:val="en-KE"/>
        </w:rPr>
      </w:pPr>
      <w:r w:rsidRPr="00410DC1">
        <w:rPr>
          <w:b/>
          <w:bCs/>
          <w:lang w:val="en-US"/>
        </w:rPr>
        <w:t>Pipeline B: Risk Validation Report Template</w:t>
      </w:r>
      <w:r w:rsidRPr="00410DC1">
        <w:rPr>
          <w:i/>
          <w:iCs/>
          <w:lang w:val="en-KE"/>
        </w:rPr>
        <w:t> </w:t>
      </w:r>
    </w:p>
    <w:p w14:paraId="71D3075F" w14:textId="77777777" w:rsidR="00410DC1" w:rsidRPr="00410DC1" w:rsidRDefault="00410DC1" w:rsidP="00410DC1">
      <w:pPr>
        <w:rPr>
          <w:lang w:val="en-KE"/>
        </w:rPr>
      </w:pPr>
      <w:r w:rsidRPr="00410DC1">
        <w:rPr>
          <w:lang w:val="en-US"/>
        </w:rPr>
        <w:t>Markdown</w:t>
      </w:r>
      <w:r w:rsidRPr="00410DC1">
        <w:rPr>
          <w:lang w:val="en-KE"/>
        </w:rPr>
        <w:t> </w:t>
      </w:r>
    </w:p>
    <w:p w14:paraId="47CEB5BB" w14:textId="77777777" w:rsidR="00410DC1" w:rsidRPr="00410DC1" w:rsidRDefault="00410DC1" w:rsidP="00410DC1">
      <w:pPr>
        <w:rPr>
          <w:lang w:val="en-KE"/>
        </w:rPr>
      </w:pPr>
      <w:r w:rsidRPr="00410DC1">
        <w:rPr>
          <w:lang w:val="en-US"/>
        </w:rPr>
        <w:t>[ROLE &amp; MISSION]</w:t>
      </w:r>
      <w:r w:rsidRPr="00410DC1">
        <w:rPr>
          <w:lang w:val="en-KE"/>
        </w:rPr>
        <w:t> </w:t>
      </w:r>
      <w:r w:rsidRPr="00410DC1">
        <w:rPr>
          <w:lang w:val="en-KE"/>
        </w:rPr>
        <w:br/>
      </w:r>
      <w:r w:rsidRPr="00410DC1">
        <w:rPr>
          <w:lang w:val="en-US"/>
        </w:rPr>
        <w:t xml:space="preserve">You are an Expert Risk Management Researcher. Your mission is to validate a theoretical risk </w:t>
      </w:r>
      <w:r w:rsidRPr="00410DC1">
        <w:rPr>
          <w:lang w:val="en-US"/>
        </w:rPr>
        <w:lastRenderedPageBreak/>
        <w:t>principle against professional trading practices and quantitative research.</w:t>
      </w:r>
      <w:r w:rsidRPr="00410DC1">
        <w:rPr>
          <w:lang w:val="en-KE"/>
        </w:rPr>
        <w:t> </w:t>
      </w:r>
      <w:r w:rsidRPr="00410DC1">
        <w:rPr>
          <w:lang w:val="en-KE"/>
        </w:rPr>
        <w:br/>
        <w:t> </w:t>
      </w:r>
      <w:r w:rsidRPr="00410DC1">
        <w:rPr>
          <w:lang w:val="en-KE"/>
        </w:rPr>
        <w:br/>
      </w:r>
      <w:r w:rsidRPr="00410DC1">
        <w:rPr>
          <w:lang w:val="en-US"/>
        </w:rPr>
        <w:t>[RESEARCH DIRECTIVES]</w:t>
      </w:r>
      <w:r w:rsidRPr="00410DC1">
        <w:rPr>
          <w:lang w:val="en-KE"/>
        </w:rPr>
        <w:t> </w:t>
      </w:r>
      <w:r w:rsidRPr="00410DC1">
        <w:rPr>
          <w:lang w:val="en-KE"/>
        </w:rPr>
        <w:br/>
      </w:r>
      <w:r w:rsidRPr="00410DC1">
        <w:rPr>
          <w:lang w:val="en-US"/>
        </w:rPr>
        <w:t>1. **Professional </w:t>
      </w:r>
      <w:proofErr w:type="gramStart"/>
      <w:r w:rsidRPr="00410DC1">
        <w:rPr>
          <w:lang w:val="en-US"/>
        </w:rPr>
        <w:t>Implementation:*</w:t>
      </w:r>
      <w:proofErr w:type="gramEnd"/>
      <w:r w:rsidRPr="00410DC1">
        <w:rPr>
          <w:lang w:val="en-US"/>
        </w:rPr>
        <w:t>* How do institutional traders and risk managers implement this principle in practice?</w:t>
      </w:r>
      <w:r w:rsidRPr="00410DC1">
        <w:rPr>
          <w:lang w:val="en-KE"/>
        </w:rPr>
        <w:t> </w:t>
      </w:r>
      <w:r w:rsidRPr="00410DC1">
        <w:rPr>
          <w:lang w:val="en-KE"/>
        </w:rPr>
        <w:br/>
      </w:r>
      <w:r w:rsidRPr="00410DC1">
        <w:rPr>
          <w:lang w:val="en-US"/>
        </w:rPr>
        <w:t>2. **Common </w:t>
      </w:r>
      <w:proofErr w:type="gramStart"/>
      <w:r w:rsidRPr="00410DC1">
        <w:rPr>
          <w:lang w:val="en-US"/>
        </w:rPr>
        <w:t>Mistakes:*</w:t>
      </w:r>
      <w:proofErr w:type="gramEnd"/>
      <w:r w:rsidRPr="00410DC1">
        <w:rPr>
          <w:lang w:val="en-US"/>
        </w:rPr>
        <w:t>* What are frequent misapplications or misunderstandings of this rule?</w:t>
      </w:r>
      <w:r w:rsidRPr="00410DC1">
        <w:rPr>
          <w:lang w:val="en-KE"/>
        </w:rPr>
        <w:t> </w:t>
      </w:r>
      <w:r w:rsidRPr="00410DC1">
        <w:rPr>
          <w:lang w:val="en-KE"/>
        </w:rPr>
        <w:br/>
      </w:r>
      <w:r w:rsidRPr="00410DC1">
        <w:rPr>
          <w:lang w:val="en-US"/>
        </w:rPr>
        <w:t>3. **Edge </w:t>
      </w:r>
      <w:proofErr w:type="gramStart"/>
      <w:r w:rsidRPr="00410DC1">
        <w:rPr>
          <w:lang w:val="en-US"/>
        </w:rPr>
        <w:t>Cases:*</w:t>
      </w:r>
      <w:proofErr w:type="gramEnd"/>
      <w:r w:rsidRPr="00410DC1">
        <w:rPr>
          <w:lang w:val="en-US"/>
        </w:rPr>
        <w:t>* Under what market conditions or scenarios does this rule need adjustment?</w:t>
      </w:r>
      <w:r w:rsidRPr="00410DC1">
        <w:rPr>
          <w:lang w:val="en-KE"/>
        </w:rPr>
        <w:t> </w:t>
      </w:r>
      <w:r w:rsidRPr="00410DC1">
        <w:rPr>
          <w:lang w:val="en-KE"/>
        </w:rPr>
        <w:br/>
      </w:r>
      <w:r w:rsidRPr="00410DC1">
        <w:rPr>
          <w:lang w:val="en-US"/>
        </w:rPr>
        <w:t>4. **Quantitative </w:t>
      </w:r>
      <w:proofErr w:type="gramStart"/>
      <w:r w:rsidRPr="00410DC1">
        <w:rPr>
          <w:lang w:val="en-US"/>
        </w:rPr>
        <w:t>Tools:*</w:t>
      </w:r>
      <w:proofErr w:type="gramEnd"/>
      <w:r w:rsidRPr="00410DC1">
        <w:rPr>
          <w:lang w:val="en-US"/>
        </w:rPr>
        <w:t>* What mathematical frameworks or calculations do professionals use? (Kelly Criterion, volatility scaling, etc.)</w:t>
      </w:r>
      <w:r w:rsidRPr="00410DC1">
        <w:rPr>
          <w:lang w:val="en-KE"/>
        </w:rPr>
        <w:t> </w:t>
      </w:r>
      <w:r w:rsidRPr="00410DC1">
        <w:rPr>
          <w:lang w:val="en-KE"/>
        </w:rPr>
        <w:br/>
      </w:r>
      <w:r w:rsidRPr="00410DC1">
        <w:rPr>
          <w:lang w:val="en-US"/>
        </w:rPr>
        <w:t>5. **Academic </w:t>
      </w:r>
      <w:proofErr w:type="gramStart"/>
      <w:r w:rsidRPr="00410DC1">
        <w:rPr>
          <w:lang w:val="en-US"/>
        </w:rPr>
        <w:t>Evidence:*</w:t>
      </w:r>
      <w:proofErr w:type="gramEnd"/>
      <w:r w:rsidRPr="00410DC1">
        <w:rPr>
          <w:lang w:val="en-US"/>
        </w:rPr>
        <w:t>* What does research in trading psychology or quantitative finance say about this principle's effectiveness?</w:t>
      </w:r>
      <w:r w:rsidRPr="00410DC1">
        <w:rPr>
          <w:lang w:val="en-KE"/>
        </w:rPr>
        <w:t> </w:t>
      </w:r>
      <w:r w:rsidRPr="00410DC1">
        <w:rPr>
          <w:lang w:val="en-KE"/>
        </w:rPr>
        <w:br/>
      </w:r>
      <w:r w:rsidRPr="00410DC1">
        <w:rPr>
          <w:lang w:val="en-US"/>
        </w:rPr>
        <w:t>6. **Institutional </w:t>
      </w:r>
      <w:proofErr w:type="gramStart"/>
      <w:r w:rsidRPr="00410DC1">
        <w:rPr>
          <w:lang w:val="en-US"/>
        </w:rPr>
        <w:t>Standards:*</w:t>
      </w:r>
      <w:proofErr w:type="gramEnd"/>
      <w:r w:rsidRPr="00410DC1">
        <w:rPr>
          <w:lang w:val="en-US"/>
        </w:rPr>
        <w:t>* What do major prop firms, hedge funds, or risk management frameworks recommend?</w:t>
      </w:r>
      <w:r w:rsidRPr="00410DC1">
        <w:rPr>
          <w:lang w:val="en-KE"/>
        </w:rPr>
        <w:t> </w:t>
      </w:r>
      <w:r w:rsidRPr="00410DC1">
        <w:rPr>
          <w:lang w:val="en-KE"/>
        </w:rPr>
        <w:br/>
        <w:t> </w:t>
      </w:r>
      <w:r w:rsidRPr="00410DC1">
        <w:rPr>
          <w:lang w:val="en-KE"/>
        </w:rPr>
        <w:br/>
      </w:r>
      <w:r w:rsidRPr="00410DC1">
        <w:rPr>
          <w:lang w:val="en-US"/>
        </w:rPr>
        <w:t>[REQUIRED OUTPUT FORMAT]</w:t>
      </w:r>
      <w:r w:rsidRPr="00410DC1">
        <w:rPr>
          <w:lang w:val="en-KE"/>
        </w:rPr>
        <w:t> </w:t>
      </w:r>
      <w:r w:rsidRPr="00410DC1">
        <w:rPr>
          <w:lang w:val="en-KE"/>
        </w:rPr>
        <w:br/>
      </w:r>
      <w:r w:rsidRPr="00410DC1">
        <w:rPr>
          <w:lang w:val="en-US"/>
        </w:rPr>
        <w:t>**RISK VALIDATION REPORT: [Principle </w:t>
      </w:r>
      <w:proofErr w:type="gramStart"/>
      <w:r w:rsidRPr="00410DC1">
        <w:rPr>
          <w:lang w:val="en-US"/>
        </w:rPr>
        <w:t>Name]*</w:t>
      </w:r>
      <w:proofErr w:type="gramEnd"/>
      <w:r w:rsidRPr="00410DC1">
        <w:rPr>
          <w:lang w:val="en-US"/>
        </w:rPr>
        <w:t>*</w:t>
      </w:r>
      <w:r w:rsidRPr="00410DC1">
        <w:rPr>
          <w:lang w:val="en-KE"/>
        </w:rPr>
        <w:t> </w:t>
      </w:r>
      <w:r w:rsidRPr="00410DC1">
        <w:rPr>
          <w:lang w:val="en-KE"/>
        </w:rPr>
        <w:br/>
        <w:t> </w:t>
      </w:r>
      <w:r w:rsidRPr="00410DC1">
        <w:rPr>
          <w:lang w:val="en-KE"/>
        </w:rPr>
        <w:br/>
      </w:r>
      <w:r w:rsidRPr="00410DC1">
        <w:rPr>
          <w:lang w:val="en-US"/>
        </w:rPr>
        <w:t>**1. Professional Implementation &amp; </w:t>
      </w:r>
      <w:proofErr w:type="gramStart"/>
      <w:r w:rsidRPr="00410DC1">
        <w:rPr>
          <w:lang w:val="en-US"/>
        </w:rPr>
        <w:t>Variations:*</w:t>
      </w:r>
      <w:proofErr w:type="gramEnd"/>
      <w:r w:rsidRPr="00410DC1">
        <w:rPr>
          <w:lang w:val="en-US"/>
        </w:rPr>
        <w:t>* [Summary]</w:t>
      </w:r>
      <w:r w:rsidRPr="00410DC1">
        <w:rPr>
          <w:lang w:val="en-KE"/>
        </w:rPr>
        <w:t> </w:t>
      </w:r>
      <w:r w:rsidRPr="00410DC1">
        <w:rPr>
          <w:lang w:val="en-KE"/>
        </w:rPr>
        <w:br/>
      </w:r>
      <w:r w:rsidRPr="00410DC1">
        <w:rPr>
          <w:lang w:val="en-US"/>
        </w:rPr>
        <w:t>**2. Common Mistakes &amp; </w:t>
      </w:r>
      <w:proofErr w:type="gramStart"/>
      <w:r w:rsidRPr="00410DC1">
        <w:rPr>
          <w:lang w:val="en-US"/>
        </w:rPr>
        <w:t>Misapplications:*</w:t>
      </w:r>
      <w:proofErr w:type="gramEnd"/>
      <w:r w:rsidRPr="00410DC1">
        <w:rPr>
          <w:lang w:val="en-US"/>
        </w:rPr>
        <w:t>* [Summary]</w:t>
      </w:r>
      <w:r w:rsidRPr="00410DC1">
        <w:rPr>
          <w:lang w:val="en-KE"/>
        </w:rPr>
        <w:t> </w:t>
      </w:r>
      <w:r w:rsidRPr="00410DC1">
        <w:rPr>
          <w:lang w:val="en-KE"/>
        </w:rPr>
        <w:br/>
      </w:r>
      <w:r w:rsidRPr="00410DC1">
        <w:rPr>
          <w:lang w:val="en-US"/>
        </w:rPr>
        <w:t>**3. Edge Cases &amp; Conditional </w:t>
      </w:r>
      <w:proofErr w:type="gramStart"/>
      <w:r w:rsidRPr="00410DC1">
        <w:rPr>
          <w:lang w:val="en-US"/>
        </w:rPr>
        <w:t>Adjustments:*</w:t>
      </w:r>
      <w:proofErr w:type="gramEnd"/>
      <w:r w:rsidRPr="00410DC1">
        <w:rPr>
          <w:lang w:val="en-US"/>
        </w:rPr>
        <w:t>* [Summary]</w:t>
      </w:r>
      <w:r w:rsidRPr="00410DC1">
        <w:rPr>
          <w:lang w:val="en-KE"/>
        </w:rPr>
        <w:t> </w:t>
      </w:r>
      <w:r w:rsidRPr="00410DC1">
        <w:rPr>
          <w:lang w:val="en-KE"/>
        </w:rPr>
        <w:br/>
      </w:r>
      <w:r w:rsidRPr="00410DC1">
        <w:rPr>
          <w:lang w:val="en-US"/>
        </w:rPr>
        <w:t>**4. Quantitative Tools &amp; </w:t>
      </w:r>
      <w:proofErr w:type="gramStart"/>
      <w:r w:rsidRPr="00410DC1">
        <w:rPr>
          <w:lang w:val="en-US"/>
        </w:rPr>
        <w:t>Calculations:*</w:t>
      </w:r>
      <w:proofErr w:type="gramEnd"/>
      <w:r w:rsidRPr="00410DC1">
        <w:rPr>
          <w:lang w:val="en-US"/>
        </w:rPr>
        <w:t>* [Summary]</w:t>
      </w:r>
      <w:r w:rsidRPr="00410DC1">
        <w:rPr>
          <w:lang w:val="en-KE"/>
        </w:rPr>
        <w:t> </w:t>
      </w:r>
      <w:r w:rsidRPr="00410DC1">
        <w:rPr>
          <w:lang w:val="en-KE"/>
        </w:rPr>
        <w:br/>
      </w:r>
      <w:r w:rsidRPr="00410DC1">
        <w:rPr>
          <w:lang w:val="en-US"/>
        </w:rPr>
        <w:t>**5. Academic &amp; Institutional </w:t>
      </w:r>
      <w:proofErr w:type="gramStart"/>
      <w:r w:rsidRPr="00410DC1">
        <w:rPr>
          <w:lang w:val="en-US"/>
        </w:rPr>
        <w:t>Evidence:*</w:t>
      </w:r>
      <w:proofErr w:type="gramEnd"/>
      <w:r w:rsidRPr="00410DC1">
        <w:rPr>
          <w:lang w:val="en-US"/>
        </w:rPr>
        <w:t>* [Summary]</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r>
      <w:r w:rsidRPr="00410DC1">
        <w:rPr>
          <w:lang w:val="en-US"/>
        </w:rPr>
        <w:t>[INPUT BLUEPRINT BEGINS]</w:t>
      </w:r>
      <w:r w:rsidRPr="00410DC1">
        <w:rPr>
          <w:lang w:val="en-KE"/>
        </w:rPr>
        <w:t> </w:t>
      </w:r>
      <w:r w:rsidRPr="00410DC1">
        <w:rPr>
          <w:lang w:val="en-KE"/>
        </w:rPr>
        <w:br/>
      </w:r>
      <w:r w:rsidRPr="00410DC1">
        <w:rPr>
          <w:lang w:val="en-US"/>
        </w:rPr>
        <w:t>[Paste Stage 1 output here]</w:t>
      </w:r>
      <w:r w:rsidRPr="00410DC1">
        <w:rPr>
          <w:lang w:val="en-KE"/>
        </w:rPr>
        <w:t> </w:t>
      </w:r>
      <w:r w:rsidRPr="00410DC1">
        <w:rPr>
          <w:lang w:val="en-KE"/>
        </w:rPr>
        <w:br/>
      </w:r>
      <w:r w:rsidRPr="00410DC1">
        <w:rPr>
          <w:lang w:val="en-US"/>
        </w:rPr>
        <w:t>[INPUT BLUEPRINT ENDS]</w:t>
      </w:r>
      <w:r w:rsidRPr="00410DC1">
        <w:rPr>
          <w:lang w:val="en-KE"/>
        </w:rPr>
        <w:t> </w:t>
      </w:r>
    </w:p>
    <w:p w14:paraId="601EA844" w14:textId="77777777" w:rsidR="00410DC1" w:rsidRPr="00410DC1" w:rsidRDefault="00410DC1" w:rsidP="00410DC1">
      <w:pPr>
        <w:rPr>
          <w:i/>
          <w:iCs/>
          <w:lang w:val="en-KE"/>
        </w:rPr>
      </w:pPr>
      <w:r w:rsidRPr="00410DC1">
        <w:rPr>
          <w:b/>
          <w:bCs/>
          <w:lang w:val="en-US"/>
        </w:rPr>
        <w:t>Pipeline C: Psychology Validation Report Template</w:t>
      </w:r>
      <w:r w:rsidRPr="00410DC1">
        <w:rPr>
          <w:i/>
          <w:iCs/>
          <w:lang w:val="en-KE"/>
        </w:rPr>
        <w:t> </w:t>
      </w:r>
    </w:p>
    <w:p w14:paraId="132A10AC" w14:textId="77777777" w:rsidR="00410DC1" w:rsidRPr="00410DC1" w:rsidRDefault="00410DC1" w:rsidP="00410DC1">
      <w:pPr>
        <w:rPr>
          <w:lang w:val="en-KE"/>
        </w:rPr>
      </w:pPr>
      <w:r w:rsidRPr="00410DC1">
        <w:rPr>
          <w:lang w:val="en-US"/>
        </w:rPr>
        <w:t>Markdown</w:t>
      </w:r>
      <w:r w:rsidRPr="00410DC1">
        <w:rPr>
          <w:lang w:val="en-KE"/>
        </w:rPr>
        <w:t> </w:t>
      </w:r>
    </w:p>
    <w:p w14:paraId="4FCE5367" w14:textId="77777777" w:rsidR="00410DC1" w:rsidRPr="00410DC1" w:rsidRDefault="00410DC1" w:rsidP="00410DC1">
      <w:pPr>
        <w:rPr>
          <w:lang w:val="en-KE"/>
        </w:rPr>
      </w:pPr>
      <w:r w:rsidRPr="00410DC1">
        <w:rPr>
          <w:lang w:val="en-US"/>
        </w:rPr>
        <w:t>[ROLE &amp; MISSION]</w:t>
      </w:r>
      <w:r w:rsidRPr="00410DC1">
        <w:rPr>
          <w:lang w:val="en-KE"/>
        </w:rPr>
        <w:t> </w:t>
      </w:r>
      <w:r w:rsidRPr="00410DC1">
        <w:rPr>
          <w:lang w:val="en-KE"/>
        </w:rPr>
        <w:br/>
      </w:r>
      <w:r w:rsidRPr="00410DC1">
        <w:rPr>
          <w:lang w:val="en-US"/>
        </w:rPr>
        <w:t>You are an Expert in Trading Psychology and Behavioral Research. Your mission is to validate a psychological principle against evidence-based interventions and proven behavior change techniques.</w:t>
      </w:r>
      <w:r w:rsidRPr="00410DC1">
        <w:rPr>
          <w:lang w:val="en-KE"/>
        </w:rPr>
        <w:t> </w:t>
      </w:r>
      <w:r w:rsidRPr="00410DC1">
        <w:rPr>
          <w:lang w:val="en-KE"/>
        </w:rPr>
        <w:br/>
        <w:t> </w:t>
      </w:r>
      <w:r w:rsidRPr="00410DC1">
        <w:rPr>
          <w:lang w:val="en-KE"/>
        </w:rPr>
        <w:br/>
      </w:r>
      <w:r w:rsidRPr="00410DC1">
        <w:rPr>
          <w:lang w:val="en-US"/>
        </w:rPr>
        <w:t>[RESEARCH DIRECTIVES]</w:t>
      </w:r>
      <w:r w:rsidRPr="00410DC1">
        <w:rPr>
          <w:lang w:val="en-KE"/>
        </w:rPr>
        <w:t> </w:t>
      </w:r>
      <w:r w:rsidRPr="00410DC1">
        <w:rPr>
          <w:lang w:val="en-KE"/>
        </w:rPr>
        <w:br/>
      </w:r>
      <w:r w:rsidRPr="00410DC1">
        <w:rPr>
          <w:lang w:val="en-US"/>
        </w:rPr>
        <w:t>1. **Behavioral Finance </w:t>
      </w:r>
      <w:proofErr w:type="gramStart"/>
      <w:r w:rsidRPr="00410DC1">
        <w:rPr>
          <w:lang w:val="en-US"/>
        </w:rPr>
        <w:t>Research:*</w:t>
      </w:r>
      <w:proofErr w:type="gramEnd"/>
      <w:r w:rsidRPr="00410DC1">
        <w:rPr>
          <w:lang w:val="en-US"/>
        </w:rPr>
        <w:t>* What does academic research say about this cognitive bias or discipline issue?</w:t>
      </w:r>
      <w:r w:rsidRPr="00410DC1">
        <w:rPr>
          <w:lang w:val="en-KE"/>
        </w:rPr>
        <w:t> </w:t>
      </w:r>
      <w:r w:rsidRPr="00410DC1">
        <w:rPr>
          <w:lang w:val="en-KE"/>
        </w:rPr>
        <w:br/>
      </w:r>
      <w:r w:rsidRPr="00410DC1">
        <w:rPr>
          <w:lang w:val="en-US"/>
        </w:rPr>
        <w:t>2. **Proven </w:t>
      </w:r>
      <w:proofErr w:type="gramStart"/>
      <w:r w:rsidRPr="00410DC1">
        <w:rPr>
          <w:lang w:val="en-US"/>
        </w:rPr>
        <w:t>Interventions:*</w:t>
      </w:r>
      <w:proofErr w:type="gramEnd"/>
      <w:r w:rsidRPr="00410DC1">
        <w:rPr>
          <w:lang w:val="en-US"/>
        </w:rPr>
        <w:t>* What specific techniques do trading psychologists recommend? (CBT, mindfulness, etc.)</w:t>
      </w:r>
      <w:r w:rsidRPr="00410DC1">
        <w:rPr>
          <w:lang w:val="en-KE"/>
        </w:rPr>
        <w:t> </w:t>
      </w:r>
      <w:r w:rsidRPr="00410DC1">
        <w:rPr>
          <w:lang w:val="en-KE"/>
        </w:rPr>
        <w:br/>
      </w:r>
      <w:r w:rsidRPr="00410DC1">
        <w:rPr>
          <w:lang w:val="en-US"/>
        </w:rPr>
        <w:t>3. **Cross-Domain </w:t>
      </w:r>
      <w:proofErr w:type="gramStart"/>
      <w:r w:rsidRPr="00410DC1">
        <w:rPr>
          <w:lang w:val="en-US"/>
        </w:rPr>
        <w:t>Applications:*</w:t>
      </w:r>
      <w:proofErr w:type="gramEnd"/>
      <w:r w:rsidRPr="00410DC1">
        <w:rPr>
          <w:lang w:val="en-US"/>
        </w:rPr>
        <w:t>* What do performance coaches in other high-stakes fields (military, surgery, sports) use for similar challenges?</w:t>
      </w:r>
      <w:r w:rsidRPr="00410DC1">
        <w:rPr>
          <w:lang w:val="en-KE"/>
        </w:rPr>
        <w:t> </w:t>
      </w:r>
      <w:r w:rsidRPr="00410DC1">
        <w:rPr>
          <w:lang w:val="en-KE"/>
        </w:rPr>
        <w:br/>
      </w:r>
      <w:r w:rsidRPr="00410DC1">
        <w:rPr>
          <w:lang w:val="en-US"/>
        </w:rPr>
        <w:t>4. **Behavior Change </w:t>
      </w:r>
      <w:proofErr w:type="gramStart"/>
      <w:r w:rsidRPr="00410DC1">
        <w:rPr>
          <w:lang w:val="en-US"/>
        </w:rPr>
        <w:t>Science:*</w:t>
      </w:r>
      <w:proofErr w:type="gramEnd"/>
      <w:r w:rsidRPr="00410DC1">
        <w:rPr>
          <w:lang w:val="en-US"/>
        </w:rPr>
        <w:t>* What proven habit formation or mental conditioning techniques apply? (</w:t>
      </w:r>
      <w:proofErr w:type="gramStart"/>
      <w:r w:rsidRPr="00410DC1">
        <w:rPr>
          <w:lang w:val="en-US"/>
        </w:rPr>
        <w:t>implementation</w:t>
      </w:r>
      <w:proofErr w:type="gramEnd"/>
      <w:r w:rsidRPr="00410DC1">
        <w:rPr>
          <w:lang w:val="en-US"/>
        </w:rPr>
        <w:t xml:space="preserve"> intentions, environment design, accountability systems)</w:t>
      </w:r>
      <w:r w:rsidRPr="00410DC1">
        <w:rPr>
          <w:lang w:val="en-KE"/>
        </w:rPr>
        <w:t> </w:t>
      </w:r>
      <w:r w:rsidRPr="00410DC1">
        <w:rPr>
          <w:lang w:val="en-KE"/>
        </w:rPr>
        <w:br/>
      </w:r>
      <w:r w:rsidRPr="00410DC1">
        <w:rPr>
          <w:lang w:val="en-US"/>
        </w:rPr>
        <w:t>5. **Case </w:t>
      </w:r>
      <w:proofErr w:type="gramStart"/>
      <w:r w:rsidRPr="00410DC1">
        <w:rPr>
          <w:lang w:val="en-US"/>
        </w:rPr>
        <w:t>Studies:*</w:t>
      </w:r>
      <w:proofErr w:type="gramEnd"/>
      <w:r w:rsidRPr="00410DC1">
        <w:rPr>
          <w:lang w:val="en-US"/>
        </w:rPr>
        <w:t>* Find examples of traders who successfully overcame this specific psychological challenge</w:t>
      </w:r>
      <w:r w:rsidRPr="00410DC1">
        <w:rPr>
          <w:lang w:val="en-KE"/>
        </w:rPr>
        <w:t> </w:t>
      </w:r>
      <w:r w:rsidRPr="00410DC1">
        <w:rPr>
          <w:lang w:val="en-KE"/>
        </w:rPr>
        <w:br/>
      </w:r>
      <w:r w:rsidRPr="00410DC1">
        <w:rPr>
          <w:lang w:val="en-US"/>
        </w:rPr>
        <w:t>6. **</w:t>
      </w:r>
      <w:proofErr w:type="gramStart"/>
      <w:r w:rsidRPr="00410DC1">
        <w:rPr>
          <w:lang w:val="en-US"/>
        </w:rPr>
        <w:t>Measurement:*</w:t>
      </w:r>
      <w:proofErr w:type="gramEnd"/>
      <w:r w:rsidRPr="00410DC1">
        <w:rPr>
          <w:lang w:val="en-US"/>
        </w:rPr>
        <w:t>* How can this psychological state or behavior be tracked or measured?</w:t>
      </w:r>
      <w:r w:rsidRPr="00410DC1">
        <w:rPr>
          <w:lang w:val="en-KE"/>
        </w:rPr>
        <w:t> </w:t>
      </w:r>
      <w:r w:rsidRPr="00410DC1">
        <w:rPr>
          <w:lang w:val="en-KE"/>
        </w:rPr>
        <w:br/>
      </w:r>
      <w:r w:rsidRPr="00410DC1">
        <w:rPr>
          <w:lang w:val="en-KE"/>
        </w:rPr>
        <w:lastRenderedPageBreak/>
        <w:t> </w:t>
      </w:r>
      <w:r w:rsidRPr="00410DC1">
        <w:rPr>
          <w:lang w:val="en-KE"/>
        </w:rPr>
        <w:br/>
      </w:r>
      <w:r w:rsidRPr="00410DC1">
        <w:rPr>
          <w:lang w:val="en-US"/>
        </w:rPr>
        <w:t>[REQUIRED OUTPUT FORMAT]</w:t>
      </w:r>
      <w:r w:rsidRPr="00410DC1">
        <w:rPr>
          <w:lang w:val="en-KE"/>
        </w:rPr>
        <w:t> </w:t>
      </w:r>
      <w:r w:rsidRPr="00410DC1">
        <w:rPr>
          <w:lang w:val="en-KE"/>
        </w:rPr>
        <w:br/>
      </w:r>
      <w:r w:rsidRPr="00410DC1">
        <w:rPr>
          <w:lang w:val="en-US"/>
        </w:rPr>
        <w:t>**PSYCHOLOGY VALIDATION REPORT: [Psychological </w:t>
      </w:r>
      <w:proofErr w:type="gramStart"/>
      <w:r w:rsidRPr="00410DC1">
        <w:rPr>
          <w:lang w:val="en-US"/>
        </w:rPr>
        <w:t>Principle]*</w:t>
      </w:r>
      <w:proofErr w:type="gramEnd"/>
      <w:r w:rsidRPr="00410DC1">
        <w:rPr>
          <w:lang w:val="en-US"/>
        </w:rPr>
        <w:t>*</w:t>
      </w:r>
      <w:r w:rsidRPr="00410DC1">
        <w:rPr>
          <w:lang w:val="en-KE"/>
        </w:rPr>
        <w:t> </w:t>
      </w:r>
      <w:r w:rsidRPr="00410DC1">
        <w:rPr>
          <w:lang w:val="en-KE"/>
        </w:rPr>
        <w:br/>
        <w:t> </w:t>
      </w:r>
      <w:r w:rsidRPr="00410DC1">
        <w:rPr>
          <w:lang w:val="en-KE"/>
        </w:rPr>
        <w:br/>
      </w:r>
      <w:r w:rsidRPr="00410DC1">
        <w:rPr>
          <w:lang w:val="en-US"/>
        </w:rPr>
        <w:t>**1. Behavioral Finance </w:t>
      </w:r>
      <w:proofErr w:type="gramStart"/>
      <w:r w:rsidRPr="00410DC1">
        <w:rPr>
          <w:lang w:val="en-US"/>
        </w:rPr>
        <w:t>Evidence:*</w:t>
      </w:r>
      <w:proofErr w:type="gramEnd"/>
      <w:r w:rsidRPr="00410DC1">
        <w:rPr>
          <w:lang w:val="en-US"/>
        </w:rPr>
        <w:t>* [Summary]</w:t>
      </w:r>
      <w:r w:rsidRPr="00410DC1">
        <w:rPr>
          <w:lang w:val="en-KE"/>
        </w:rPr>
        <w:t> </w:t>
      </w:r>
      <w:r w:rsidRPr="00410DC1">
        <w:rPr>
          <w:lang w:val="en-KE"/>
        </w:rPr>
        <w:br/>
      </w:r>
      <w:r w:rsidRPr="00410DC1">
        <w:rPr>
          <w:lang w:val="en-US"/>
        </w:rPr>
        <w:t>**2. Evidence-Based </w:t>
      </w:r>
      <w:proofErr w:type="gramStart"/>
      <w:r w:rsidRPr="00410DC1">
        <w:rPr>
          <w:lang w:val="en-US"/>
        </w:rPr>
        <w:t>Interventions:*</w:t>
      </w:r>
      <w:proofErr w:type="gramEnd"/>
      <w:r w:rsidRPr="00410DC1">
        <w:rPr>
          <w:lang w:val="en-US"/>
        </w:rPr>
        <w:t>* [Summary]</w:t>
      </w:r>
      <w:r w:rsidRPr="00410DC1">
        <w:rPr>
          <w:lang w:val="en-KE"/>
        </w:rPr>
        <w:t> </w:t>
      </w:r>
      <w:r w:rsidRPr="00410DC1">
        <w:rPr>
          <w:lang w:val="en-KE"/>
        </w:rPr>
        <w:br/>
      </w:r>
      <w:r w:rsidRPr="00410DC1">
        <w:rPr>
          <w:lang w:val="en-US"/>
        </w:rPr>
        <w:t>**3. Cross-Domain </w:t>
      </w:r>
      <w:proofErr w:type="gramStart"/>
      <w:r w:rsidRPr="00410DC1">
        <w:rPr>
          <w:lang w:val="en-US"/>
        </w:rPr>
        <w:t>Techniques:*</w:t>
      </w:r>
      <w:proofErr w:type="gramEnd"/>
      <w:r w:rsidRPr="00410DC1">
        <w:rPr>
          <w:lang w:val="en-US"/>
        </w:rPr>
        <w:t>* [Summary]</w:t>
      </w:r>
      <w:r w:rsidRPr="00410DC1">
        <w:rPr>
          <w:lang w:val="en-KE"/>
        </w:rPr>
        <w:t> </w:t>
      </w:r>
      <w:r w:rsidRPr="00410DC1">
        <w:rPr>
          <w:lang w:val="en-KE"/>
        </w:rPr>
        <w:br/>
      </w:r>
      <w:r w:rsidRPr="00410DC1">
        <w:rPr>
          <w:lang w:val="en-US"/>
        </w:rPr>
        <w:t>**4. Behavior Change </w:t>
      </w:r>
      <w:proofErr w:type="gramStart"/>
      <w:r w:rsidRPr="00410DC1">
        <w:rPr>
          <w:lang w:val="en-US"/>
        </w:rPr>
        <w:t>Frameworks:*</w:t>
      </w:r>
      <w:proofErr w:type="gramEnd"/>
      <w:r w:rsidRPr="00410DC1">
        <w:rPr>
          <w:lang w:val="en-US"/>
        </w:rPr>
        <w:t>* [Summary]</w:t>
      </w:r>
      <w:r w:rsidRPr="00410DC1">
        <w:rPr>
          <w:lang w:val="en-KE"/>
        </w:rPr>
        <w:t> </w:t>
      </w:r>
      <w:r w:rsidRPr="00410DC1">
        <w:rPr>
          <w:lang w:val="en-KE"/>
        </w:rPr>
        <w:br/>
      </w:r>
      <w:r w:rsidRPr="00410DC1">
        <w:rPr>
          <w:lang w:val="en-US"/>
        </w:rPr>
        <w:t>**5. Success Case </w:t>
      </w:r>
      <w:proofErr w:type="gramStart"/>
      <w:r w:rsidRPr="00410DC1">
        <w:rPr>
          <w:lang w:val="en-US"/>
        </w:rPr>
        <w:t>Studies:*</w:t>
      </w:r>
      <w:proofErr w:type="gramEnd"/>
      <w:r w:rsidRPr="00410DC1">
        <w:rPr>
          <w:lang w:val="en-US"/>
        </w:rPr>
        <w:t>* [Summary]</w:t>
      </w:r>
      <w:r w:rsidRPr="00410DC1">
        <w:rPr>
          <w:lang w:val="en-KE"/>
        </w:rPr>
        <w:t> </w:t>
      </w:r>
      <w:r w:rsidRPr="00410DC1">
        <w:rPr>
          <w:lang w:val="en-KE"/>
        </w:rPr>
        <w:br/>
      </w:r>
      <w:r w:rsidRPr="00410DC1">
        <w:rPr>
          <w:lang w:val="en-US"/>
        </w:rPr>
        <w:t>**6. Tracking &amp; Measurement </w:t>
      </w:r>
      <w:proofErr w:type="gramStart"/>
      <w:r w:rsidRPr="00410DC1">
        <w:rPr>
          <w:lang w:val="en-US"/>
        </w:rPr>
        <w:t>Methods:*</w:t>
      </w:r>
      <w:proofErr w:type="gramEnd"/>
      <w:r w:rsidRPr="00410DC1">
        <w:rPr>
          <w:lang w:val="en-US"/>
        </w:rPr>
        <w:t>* [Summary]</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r>
      <w:r w:rsidRPr="00410DC1">
        <w:rPr>
          <w:lang w:val="en-US"/>
        </w:rPr>
        <w:t>[INPUT BLUEPRINT BEGINS]</w:t>
      </w:r>
      <w:r w:rsidRPr="00410DC1">
        <w:rPr>
          <w:lang w:val="en-KE"/>
        </w:rPr>
        <w:t> </w:t>
      </w:r>
      <w:r w:rsidRPr="00410DC1">
        <w:rPr>
          <w:lang w:val="en-KE"/>
        </w:rPr>
        <w:br/>
      </w:r>
      <w:r w:rsidRPr="00410DC1">
        <w:rPr>
          <w:lang w:val="en-US"/>
        </w:rPr>
        <w:t>[Paste Stage 1 output here]</w:t>
      </w:r>
      <w:r w:rsidRPr="00410DC1">
        <w:rPr>
          <w:lang w:val="en-KE"/>
        </w:rPr>
        <w:t> </w:t>
      </w:r>
      <w:r w:rsidRPr="00410DC1">
        <w:rPr>
          <w:lang w:val="en-KE"/>
        </w:rPr>
        <w:br/>
      </w:r>
      <w:r w:rsidRPr="00410DC1">
        <w:rPr>
          <w:lang w:val="en-US"/>
        </w:rPr>
        <w:t>[INPUT BLUEPRINT ENDS]</w:t>
      </w:r>
      <w:r w:rsidRPr="00410DC1">
        <w:rPr>
          <w:lang w:val="en-KE"/>
        </w:rPr>
        <w:t> </w:t>
      </w:r>
    </w:p>
    <w:p w14:paraId="396263BF" w14:textId="77777777" w:rsidR="00410DC1" w:rsidRPr="00410DC1" w:rsidRDefault="00410DC1" w:rsidP="00410DC1">
      <w:pPr>
        <w:rPr>
          <w:i/>
          <w:iCs/>
          <w:lang w:val="en-KE"/>
        </w:rPr>
      </w:pPr>
      <w:r w:rsidRPr="00410DC1">
        <w:rPr>
          <w:b/>
          <w:bCs/>
          <w:lang w:val="en-US"/>
        </w:rPr>
        <w:t>Pipeline D: Macro Validation Report Template</w:t>
      </w:r>
      <w:r w:rsidRPr="00410DC1">
        <w:rPr>
          <w:i/>
          <w:iCs/>
          <w:lang w:val="en-KE"/>
        </w:rPr>
        <w:t> </w:t>
      </w:r>
    </w:p>
    <w:p w14:paraId="0E995B40" w14:textId="77777777" w:rsidR="00410DC1" w:rsidRPr="00410DC1" w:rsidRDefault="00410DC1" w:rsidP="00410DC1">
      <w:pPr>
        <w:rPr>
          <w:lang w:val="en-KE"/>
        </w:rPr>
      </w:pPr>
      <w:r w:rsidRPr="00410DC1">
        <w:rPr>
          <w:lang w:val="en-US"/>
        </w:rPr>
        <w:t>Markdown</w:t>
      </w:r>
      <w:r w:rsidRPr="00410DC1">
        <w:rPr>
          <w:lang w:val="en-KE"/>
        </w:rPr>
        <w:t> </w:t>
      </w:r>
    </w:p>
    <w:p w14:paraId="2C4E56F4" w14:textId="77777777" w:rsidR="00410DC1" w:rsidRPr="00410DC1" w:rsidRDefault="00410DC1" w:rsidP="00410DC1">
      <w:pPr>
        <w:rPr>
          <w:lang w:val="en-KE"/>
        </w:rPr>
      </w:pPr>
      <w:r w:rsidRPr="00410DC1">
        <w:rPr>
          <w:lang w:val="en-US"/>
        </w:rPr>
        <w:t>[ROLE &amp; MISSION]</w:t>
      </w:r>
      <w:r w:rsidRPr="00410DC1">
        <w:rPr>
          <w:lang w:val="en-KE"/>
        </w:rPr>
        <w:t> </w:t>
      </w:r>
      <w:r w:rsidRPr="00410DC1">
        <w:rPr>
          <w:lang w:val="en-KE"/>
        </w:rPr>
        <w:br/>
      </w:r>
      <w:r w:rsidRPr="00410DC1">
        <w:rPr>
          <w:lang w:val="en-US"/>
        </w:rPr>
        <w:t>You are an Expert Macroeconomic Researcher and Quantitative Analyst. Your mission is to validate a theoretical macro relationship against current market structure and institutional analysis.</w:t>
      </w:r>
      <w:r w:rsidRPr="00410DC1">
        <w:rPr>
          <w:lang w:val="en-KE"/>
        </w:rPr>
        <w:t> </w:t>
      </w:r>
      <w:r w:rsidRPr="00410DC1">
        <w:rPr>
          <w:lang w:val="en-KE"/>
        </w:rPr>
        <w:br/>
        <w:t> </w:t>
      </w:r>
      <w:r w:rsidRPr="00410DC1">
        <w:rPr>
          <w:lang w:val="en-KE"/>
        </w:rPr>
        <w:br/>
      </w:r>
      <w:r w:rsidRPr="00410DC1">
        <w:rPr>
          <w:lang w:val="en-US"/>
        </w:rPr>
        <w:t>[RESEARCH DIRECTIVES]</w:t>
      </w:r>
      <w:r w:rsidRPr="00410DC1">
        <w:rPr>
          <w:lang w:val="en-KE"/>
        </w:rPr>
        <w:t> </w:t>
      </w:r>
      <w:r w:rsidRPr="00410DC1">
        <w:rPr>
          <w:lang w:val="en-KE"/>
        </w:rPr>
        <w:br/>
      </w:r>
      <w:r w:rsidRPr="00410DC1">
        <w:rPr>
          <w:lang w:val="en-US"/>
        </w:rPr>
        <w:t>1. **Current Correlation </w:t>
      </w:r>
      <w:proofErr w:type="gramStart"/>
      <w:r w:rsidRPr="00410DC1">
        <w:rPr>
          <w:lang w:val="en-US"/>
        </w:rPr>
        <w:t>Strength:*</w:t>
      </w:r>
      <w:proofErr w:type="gramEnd"/>
      <w:r w:rsidRPr="00410DC1">
        <w:rPr>
          <w:lang w:val="en-US"/>
        </w:rPr>
        <w:t>* What is the current statistical relationship? (</w:t>
      </w:r>
      <w:proofErr w:type="gramStart"/>
      <w:r w:rsidRPr="00410DC1">
        <w:rPr>
          <w:lang w:val="en-US"/>
        </w:rPr>
        <w:t>correlation</w:t>
      </w:r>
      <w:proofErr w:type="gramEnd"/>
      <w:r w:rsidRPr="00410DC1">
        <w:rPr>
          <w:lang w:val="en-US"/>
        </w:rPr>
        <w:t xml:space="preserve"> coefficients, regression analysis)</w:t>
      </w:r>
      <w:r w:rsidRPr="00410DC1">
        <w:rPr>
          <w:lang w:val="en-KE"/>
        </w:rPr>
        <w:t> </w:t>
      </w:r>
      <w:r w:rsidRPr="00410DC1">
        <w:rPr>
          <w:lang w:val="en-KE"/>
        </w:rPr>
        <w:br/>
      </w:r>
      <w:r w:rsidRPr="00410DC1">
        <w:rPr>
          <w:lang w:val="en-US"/>
        </w:rPr>
        <w:t>2. **Institutional </w:t>
      </w:r>
      <w:proofErr w:type="gramStart"/>
      <w:r w:rsidRPr="00410DC1">
        <w:rPr>
          <w:lang w:val="en-US"/>
        </w:rPr>
        <w:t>Views:*</w:t>
      </w:r>
      <w:proofErr w:type="gramEnd"/>
      <w:r w:rsidRPr="00410DC1">
        <w:rPr>
          <w:lang w:val="en-US"/>
        </w:rPr>
        <w:t>* How do major banks, central banks, and economic research institutions view this relationship today?</w:t>
      </w:r>
      <w:r w:rsidRPr="00410DC1">
        <w:rPr>
          <w:lang w:val="en-KE"/>
        </w:rPr>
        <w:t> </w:t>
      </w:r>
      <w:r w:rsidRPr="00410DC1">
        <w:rPr>
          <w:lang w:val="en-KE"/>
        </w:rPr>
        <w:br/>
      </w:r>
      <w:r w:rsidRPr="00410DC1">
        <w:rPr>
          <w:lang w:val="en-US"/>
        </w:rPr>
        <w:t>3. **Regime </w:t>
      </w:r>
      <w:proofErr w:type="gramStart"/>
      <w:r w:rsidRPr="00410DC1">
        <w:rPr>
          <w:lang w:val="en-US"/>
        </w:rPr>
        <w:t>Analysis:*</w:t>
      </w:r>
      <w:proofErr w:type="gramEnd"/>
      <w:r w:rsidRPr="00410DC1">
        <w:rPr>
          <w:lang w:val="en-US"/>
        </w:rPr>
        <w:t>* Have there been structural breaks or regime changes that altered this relationship? (e.g., post-2008 QE era, post-COVID)</w:t>
      </w:r>
      <w:r w:rsidRPr="00410DC1">
        <w:rPr>
          <w:lang w:val="en-KE"/>
        </w:rPr>
        <w:t> </w:t>
      </w:r>
      <w:r w:rsidRPr="00410DC1">
        <w:rPr>
          <w:lang w:val="en-KE"/>
        </w:rPr>
        <w:br/>
      </w:r>
      <w:r w:rsidRPr="00410DC1">
        <w:rPr>
          <w:lang w:val="en-US"/>
        </w:rPr>
        <w:t>4. **Breakdown </w:t>
      </w:r>
      <w:proofErr w:type="gramStart"/>
      <w:r w:rsidRPr="00410DC1">
        <w:rPr>
          <w:lang w:val="en-US"/>
        </w:rPr>
        <w:t>Conditions:*</w:t>
      </w:r>
      <w:proofErr w:type="gramEnd"/>
      <w:r w:rsidRPr="00410DC1">
        <w:rPr>
          <w:lang w:val="en-US"/>
        </w:rPr>
        <w:t>* Under what specific conditions does this relationship weaken or reverse?</w:t>
      </w:r>
      <w:r w:rsidRPr="00410DC1">
        <w:rPr>
          <w:lang w:val="en-KE"/>
        </w:rPr>
        <w:t> </w:t>
      </w:r>
      <w:r w:rsidRPr="00410DC1">
        <w:rPr>
          <w:lang w:val="en-KE"/>
        </w:rPr>
        <w:br/>
      </w:r>
      <w:r w:rsidRPr="00410DC1">
        <w:rPr>
          <w:lang w:val="en-US"/>
        </w:rPr>
        <w:t>5. **Leading vs. </w:t>
      </w:r>
      <w:proofErr w:type="gramStart"/>
      <w:r w:rsidRPr="00410DC1">
        <w:rPr>
          <w:lang w:val="en-US"/>
        </w:rPr>
        <w:t>Lagging:*</w:t>
      </w:r>
      <w:proofErr w:type="gramEnd"/>
      <w:r w:rsidRPr="00410DC1">
        <w:rPr>
          <w:lang w:val="en-US"/>
        </w:rPr>
        <w:t>* Which variable leads? What is the typical lag time?</w:t>
      </w:r>
      <w:r w:rsidRPr="00410DC1">
        <w:rPr>
          <w:lang w:val="en-KE"/>
        </w:rPr>
        <w:t> </w:t>
      </w:r>
      <w:r w:rsidRPr="00410DC1">
        <w:rPr>
          <w:lang w:val="en-KE"/>
        </w:rPr>
        <w:br/>
      </w:r>
      <w:r w:rsidRPr="00410DC1">
        <w:rPr>
          <w:lang w:val="en-US"/>
        </w:rPr>
        <w:t>6. **Quantitative </w:t>
      </w:r>
      <w:proofErr w:type="gramStart"/>
      <w:r w:rsidRPr="00410DC1">
        <w:rPr>
          <w:lang w:val="en-US"/>
        </w:rPr>
        <w:t>Studies:*</w:t>
      </w:r>
      <w:proofErr w:type="gramEnd"/>
      <w:r w:rsidRPr="00410DC1">
        <w:rPr>
          <w:lang w:val="en-US"/>
        </w:rPr>
        <w:t>* Find academic papers or institutional research on this relationship's predictive power</w:t>
      </w:r>
      <w:r w:rsidRPr="00410DC1">
        <w:rPr>
          <w:lang w:val="en-KE"/>
        </w:rPr>
        <w:t> </w:t>
      </w:r>
      <w:r w:rsidRPr="00410DC1">
        <w:rPr>
          <w:lang w:val="en-KE"/>
        </w:rPr>
        <w:br/>
        <w:t> </w:t>
      </w:r>
      <w:r w:rsidRPr="00410DC1">
        <w:rPr>
          <w:lang w:val="en-KE"/>
        </w:rPr>
        <w:br/>
      </w:r>
      <w:r w:rsidRPr="00410DC1">
        <w:rPr>
          <w:lang w:val="en-US"/>
        </w:rPr>
        <w:t>[REQUIRED OUTPUT FORMAT]</w:t>
      </w:r>
      <w:r w:rsidRPr="00410DC1">
        <w:rPr>
          <w:lang w:val="en-KE"/>
        </w:rPr>
        <w:t> </w:t>
      </w:r>
      <w:r w:rsidRPr="00410DC1">
        <w:rPr>
          <w:lang w:val="en-KE"/>
        </w:rPr>
        <w:br/>
      </w:r>
      <w:r w:rsidRPr="00410DC1">
        <w:rPr>
          <w:lang w:val="en-US"/>
        </w:rPr>
        <w:t>**MACRO VALIDATION REPORT: [Macro Relationship]**</w:t>
      </w:r>
      <w:r w:rsidRPr="00410DC1">
        <w:rPr>
          <w:lang w:val="en-KE"/>
        </w:rPr>
        <w:t> </w:t>
      </w:r>
      <w:r w:rsidRPr="00410DC1">
        <w:rPr>
          <w:lang w:val="en-KE"/>
        </w:rPr>
        <w:br/>
        <w:t> </w:t>
      </w:r>
      <w:r w:rsidRPr="00410DC1">
        <w:rPr>
          <w:lang w:val="en-KE"/>
        </w:rPr>
        <w:br/>
      </w:r>
      <w:r w:rsidRPr="00410DC1">
        <w:rPr>
          <w:lang w:val="en-US"/>
        </w:rPr>
        <w:t>**1. Current Correlation </w:t>
      </w:r>
      <w:proofErr w:type="gramStart"/>
      <w:r w:rsidRPr="00410DC1">
        <w:rPr>
          <w:lang w:val="en-US"/>
        </w:rPr>
        <w:t>Analysis:*</w:t>
      </w:r>
      <w:proofErr w:type="gramEnd"/>
      <w:r w:rsidRPr="00410DC1">
        <w:rPr>
          <w:lang w:val="en-US"/>
        </w:rPr>
        <w:t>* [Summary with data]</w:t>
      </w:r>
      <w:r w:rsidRPr="00410DC1">
        <w:rPr>
          <w:lang w:val="en-KE"/>
        </w:rPr>
        <w:t> </w:t>
      </w:r>
      <w:r w:rsidRPr="00410DC1">
        <w:rPr>
          <w:lang w:val="en-KE"/>
        </w:rPr>
        <w:br/>
      </w:r>
      <w:r w:rsidRPr="00410DC1">
        <w:rPr>
          <w:lang w:val="en-US"/>
        </w:rPr>
        <w:t>**2. Institutional </w:t>
      </w:r>
      <w:proofErr w:type="gramStart"/>
      <w:r w:rsidRPr="00410DC1">
        <w:rPr>
          <w:lang w:val="en-US"/>
        </w:rPr>
        <w:t>Consensus:*</w:t>
      </w:r>
      <w:proofErr w:type="gramEnd"/>
      <w:r w:rsidRPr="00410DC1">
        <w:rPr>
          <w:lang w:val="en-US"/>
        </w:rPr>
        <w:t>* [Summary]</w:t>
      </w:r>
      <w:r w:rsidRPr="00410DC1">
        <w:rPr>
          <w:lang w:val="en-KE"/>
        </w:rPr>
        <w:t> </w:t>
      </w:r>
      <w:r w:rsidRPr="00410DC1">
        <w:rPr>
          <w:lang w:val="en-KE"/>
        </w:rPr>
        <w:br/>
      </w:r>
      <w:r w:rsidRPr="00410DC1">
        <w:rPr>
          <w:lang w:val="en-US"/>
        </w:rPr>
        <w:t>**3. Structural Regime </w:t>
      </w:r>
      <w:proofErr w:type="gramStart"/>
      <w:r w:rsidRPr="00410DC1">
        <w:rPr>
          <w:lang w:val="en-US"/>
        </w:rPr>
        <w:t>Analysis:*</w:t>
      </w:r>
      <w:proofErr w:type="gramEnd"/>
      <w:r w:rsidRPr="00410DC1">
        <w:rPr>
          <w:lang w:val="en-US"/>
        </w:rPr>
        <w:t>* [Summary of changes over time]</w:t>
      </w:r>
      <w:r w:rsidRPr="00410DC1">
        <w:rPr>
          <w:lang w:val="en-KE"/>
        </w:rPr>
        <w:t> </w:t>
      </w:r>
      <w:r w:rsidRPr="00410DC1">
        <w:rPr>
          <w:lang w:val="en-KE"/>
        </w:rPr>
        <w:br/>
      </w:r>
      <w:r w:rsidRPr="00410DC1">
        <w:rPr>
          <w:lang w:val="en-US"/>
        </w:rPr>
        <w:t>**4. Breakdown </w:t>
      </w:r>
      <w:proofErr w:type="gramStart"/>
      <w:r w:rsidRPr="00410DC1">
        <w:rPr>
          <w:lang w:val="en-US"/>
        </w:rPr>
        <w:t>Conditions:*</w:t>
      </w:r>
      <w:proofErr w:type="gramEnd"/>
      <w:r w:rsidRPr="00410DC1">
        <w:rPr>
          <w:lang w:val="en-US"/>
        </w:rPr>
        <w:t>* [Summary]</w:t>
      </w:r>
      <w:r w:rsidRPr="00410DC1">
        <w:rPr>
          <w:lang w:val="en-KE"/>
        </w:rPr>
        <w:t> </w:t>
      </w:r>
      <w:r w:rsidRPr="00410DC1">
        <w:rPr>
          <w:lang w:val="en-KE"/>
        </w:rPr>
        <w:br/>
      </w:r>
      <w:r w:rsidRPr="00410DC1">
        <w:rPr>
          <w:lang w:val="en-US"/>
        </w:rPr>
        <w:t>**5. Lead-Lag </w:t>
      </w:r>
      <w:proofErr w:type="gramStart"/>
      <w:r w:rsidRPr="00410DC1">
        <w:rPr>
          <w:lang w:val="en-US"/>
        </w:rPr>
        <w:t>Dynamics:*</w:t>
      </w:r>
      <w:proofErr w:type="gramEnd"/>
      <w:r w:rsidRPr="00410DC1">
        <w:rPr>
          <w:lang w:val="en-US"/>
        </w:rPr>
        <w:t>* [Summary]</w:t>
      </w:r>
      <w:r w:rsidRPr="00410DC1">
        <w:rPr>
          <w:lang w:val="en-KE"/>
        </w:rPr>
        <w:t> </w:t>
      </w:r>
      <w:r w:rsidRPr="00410DC1">
        <w:rPr>
          <w:lang w:val="en-KE"/>
        </w:rPr>
        <w:br/>
      </w:r>
      <w:r w:rsidRPr="00410DC1">
        <w:rPr>
          <w:lang w:val="en-US"/>
        </w:rPr>
        <w:t>**6. Quantitative </w:t>
      </w:r>
      <w:proofErr w:type="gramStart"/>
      <w:r w:rsidRPr="00410DC1">
        <w:rPr>
          <w:lang w:val="en-US"/>
        </w:rPr>
        <w:t>Evidence:*</w:t>
      </w:r>
      <w:proofErr w:type="gramEnd"/>
      <w:r w:rsidRPr="00410DC1">
        <w:rPr>
          <w:lang w:val="en-US"/>
        </w:rPr>
        <w:t>* [Summary of research findings]</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r>
      <w:r w:rsidRPr="00410DC1">
        <w:rPr>
          <w:lang w:val="en-US"/>
        </w:rPr>
        <w:t>[INPUT BLUEPRINT BEGINS]</w:t>
      </w:r>
      <w:r w:rsidRPr="00410DC1">
        <w:rPr>
          <w:lang w:val="en-KE"/>
        </w:rPr>
        <w:t> </w:t>
      </w:r>
      <w:r w:rsidRPr="00410DC1">
        <w:rPr>
          <w:lang w:val="en-KE"/>
        </w:rPr>
        <w:br/>
      </w:r>
      <w:r w:rsidRPr="00410DC1">
        <w:rPr>
          <w:lang w:val="en-US"/>
        </w:rPr>
        <w:lastRenderedPageBreak/>
        <w:t>[Paste Stage 1 output here]</w:t>
      </w:r>
      <w:r w:rsidRPr="00410DC1">
        <w:rPr>
          <w:lang w:val="en-KE"/>
        </w:rPr>
        <w:t> </w:t>
      </w:r>
      <w:r w:rsidRPr="00410DC1">
        <w:rPr>
          <w:lang w:val="en-KE"/>
        </w:rPr>
        <w:br/>
      </w:r>
      <w:r w:rsidRPr="00410DC1">
        <w:rPr>
          <w:lang w:val="en-US"/>
        </w:rPr>
        <w:t>[INPUT BLUEPRINT ENDS]</w:t>
      </w:r>
      <w:r w:rsidRPr="00410DC1">
        <w:rPr>
          <w:lang w:val="en-KE"/>
        </w:rPr>
        <w:t> </w:t>
      </w:r>
    </w:p>
    <w:p w14:paraId="546AAB07" w14:textId="77777777" w:rsidR="00410DC1" w:rsidRPr="00410DC1" w:rsidRDefault="00410DC1" w:rsidP="00410DC1">
      <w:pPr>
        <w:rPr>
          <w:i/>
          <w:iCs/>
          <w:lang w:val="en-KE"/>
        </w:rPr>
      </w:pPr>
      <w:r w:rsidRPr="00410DC1">
        <w:rPr>
          <w:b/>
          <w:bCs/>
          <w:lang w:val="en-US"/>
        </w:rPr>
        <w:t>Pipeline E: Historical Field Report Template</w:t>
      </w:r>
      <w:r w:rsidRPr="00410DC1">
        <w:rPr>
          <w:i/>
          <w:iCs/>
          <w:lang w:val="en-KE"/>
        </w:rPr>
        <w:t> </w:t>
      </w:r>
    </w:p>
    <w:p w14:paraId="1B3003F6" w14:textId="77777777" w:rsidR="00410DC1" w:rsidRPr="00410DC1" w:rsidRDefault="00410DC1" w:rsidP="00410DC1">
      <w:pPr>
        <w:rPr>
          <w:lang w:val="en-KE"/>
        </w:rPr>
      </w:pPr>
      <w:r w:rsidRPr="00410DC1">
        <w:rPr>
          <w:i/>
          <w:iCs/>
          <w:lang w:val="en-US"/>
        </w:rPr>
        <w:t>(Already optimized - no changes needed)</w:t>
      </w:r>
      <w:r w:rsidRPr="00410DC1">
        <w:rPr>
          <w:lang w:val="en-KE"/>
        </w:rPr>
        <w:t> </w:t>
      </w:r>
    </w:p>
    <w:p w14:paraId="1C14B4BC" w14:textId="77777777" w:rsidR="00410DC1" w:rsidRPr="00410DC1" w:rsidRDefault="00410DC1" w:rsidP="00410DC1">
      <w:pPr>
        <w:rPr>
          <w:lang w:val="en-KE"/>
        </w:rPr>
      </w:pPr>
      <w:r w:rsidRPr="00410DC1">
        <w:rPr>
          <w:lang w:val="en-KE"/>
        </w:rPr>
        <w:t> </w:t>
      </w:r>
    </w:p>
    <w:p w14:paraId="616644E5" w14:textId="77777777" w:rsidR="00410DC1" w:rsidRPr="00410DC1" w:rsidRDefault="00410DC1" w:rsidP="00410DC1">
      <w:pPr>
        <w:rPr>
          <w:lang w:val="en-KE"/>
        </w:rPr>
      </w:pPr>
      <w:r w:rsidRPr="00410DC1">
        <w:rPr>
          <w:b/>
          <w:bCs/>
          <w:lang w:val="en-US"/>
        </w:rPr>
        <w:t>STAGE 3 TEMPLATES: Practical Synthesis</w:t>
      </w:r>
      <w:r w:rsidRPr="00410DC1">
        <w:rPr>
          <w:lang w:val="en-KE"/>
        </w:rPr>
        <w:t> </w:t>
      </w:r>
    </w:p>
    <w:p w14:paraId="2B6DF2AA" w14:textId="77777777" w:rsidR="00410DC1" w:rsidRPr="00410DC1" w:rsidRDefault="00410DC1" w:rsidP="00410DC1">
      <w:pPr>
        <w:rPr>
          <w:lang w:val="en-KE"/>
        </w:rPr>
      </w:pPr>
      <w:r w:rsidRPr="00410DC1">
        <w:rPr>
          <w:i/>
          <w:iCs/>
          <w:lang w:val="en-US"/>
        </w:rPr>
        <w:t>(Customized by pipeline to produce specific deliverable formats)</w:t>
      </w:r>
      <w:r w:rsidRPr="00410DC1">
        <w:rPr>
          <w:lang w:val="en-KE"/>
        </w:rPr>
        <w:t> </w:t>
      </w:r>
    </w:p>
    <w:p w14:paraId="340325B2" w14:textId="77777777" w:rsidR="00410DC1" w:rsidRPr="00410DC1" w:rsidRDefault="00410DC1" w:rsidP="00410DC1">
      <w:pPr>
        <w:rPr>
          <w:lang w:val="en-KE"/>
        </w:rPr>
      </w:pPr>
      <w:r w:rsidRPr="00410DC1">
        <w:rPr>
          <w:lang w:val="en-US"/>
        </w:rPr>
        <w:t>Templates for Stage 3 are shown in the </w:t>
      </w:r>
      <w:r w:rsidRPr="00410DC1">
        <w:rPr>
          <w:b/>
          <w:bCs/>
          <w:lang w:val="en-US"/>
        </w:rPr>
        <w:t>Pipeline-by-Pipeline Specifications</w:t>
      </w:r>
      <w:r w:rsidRPr="00410DC1">
        <w:rPr>
          <w:lang w:val="en-US"/>
        </w:rPr>
        <w:t> section above (Section 4), with complete output formats for:</w:t>
      </w:r>
      <w:r w:rsidRPr="00410DC1">
        <w:rPr>
          <w:lang w:val="en-KE"/>
        </w:rPr>
        <w:t> </w:t>
      </w:r>
    </w:p>
    <w:p w14:paraId="77C9F181" w14:textId="77777777" w:rsidR="00410DC1" w:rsidRPr="00410DC1" w:rsidRDefault="00410DC1" w:rsidP="00410DC1">
      <w:pPr>
        <w:numPr>
          <w:ilvl w:val="0"/>
          <w:numId w:val="157"/>
        </w:numPr>
        <w:rPr>
          <w:lang w:val="en-KE"/>
        </w:rPr>
      </w:pPr>
      <w:r w:rsidRPr="00410DC1">
        <w:rPr>
          <w:lang w:val="en-US"/>
        </w:rPr>
        <w:t>Pipeline A: Actionable Protocol</w:t>
      </w:r>
      <w:r w:rsidRPr="00410DC1">
        <w:rPr>
          <w:lang w:val="en-KE"/>
        </w:rPr>
        <w:t> </w:t>
      </w:r>
    </w:p>
    <w:p w14:paraId="1942EBE2" w14:textId="77777777" w:rsidR="00410DC1" w:rsidRPr="00410DC1" w:rsidRDefault="00410DC1" w:rsidP="00410DC1">
      <w:pPr>
        <w:numPr>
          <w:ilvl w:val="0"/>
          <w:numId w:val="158"/>
        </w:numPr>
        <w:rPr>
          <w:lang w:val="en-KE"/>
        </w:rPr>
      </w:pPr>
      <w:r w:rsidRPr="00410DC1">
        <w:rPr>
          <w:lang w:val="en-US"/>
        </w:rPr>
        <w:t>Pipeline B: Risk Management Framework</w:t>
      </w:r>
      <w:r w:rsidRPr="00410DC1">
        <w:rPr>
          <w:lang w:val="en-KE"/>
        </w:rPr>
        <w:t> </w:t>
      </w:r>
    </w:p>
    <w:p w14:paraId="3760070E" w14:textId="77777777" w:rsidR="00410DC1" w:rsidRPr="00410DC1" w:rsidRDefault="00410DC1" w:rsidP="00410DC1">
      <w:pPr>
        <w:numPr>
          <w:ilvl w:val="0"/>
          <w:numId w:val="159"/>
        </w:numPr>
        <w:rPr>
          <w:lang w:val="en-KE"/>
        </w:rPr>
      </w:pPr>
      <w:r w:rsidRPr="00410DC1">
        <w:rPr>
          <w:lang w:val="en-US"/>
        </w:rPr>
        <w:t>Pipeline C: Mental Toolkit</w:t>
      </w:r>
      <w:r w:rsidRPr="00410DC1">
        <w:rPr>
          <w:lang w:val="en-KE"/>
        </w:rPr>
        <w:t> </w:t>
      </w:r>
    </w:p>
    <w:p w14:paraId="79FB88A3" w14:textId="77777777" w:rsidR="00410DC1" w:rsidRPr="00410DC1" w:rsidRDefault="00410DC1" w:rsidP="00410DC1">
      <w:pPr>
        <w:numPr>
          <w:ilvl w:val="0"/>
          <w:numId w:val="160"/>
        </w:numPr>
        <w:rPr>
          <w:lang w:val="en-KE"/>
        </w:rPr>
      </w:pPr>
      <w:r w:rsidRPr="00410DC1">
        <w:rPr>
          <w:lang w:val="en-US"/>
        </w:rPr>
        <w:t>Pipeline D: Market Bias Model</w:t>
      </w:r>
      <w:r w:rsidRPr="00410DC1">
        <w:rPr>
          <w:lang w:val="en-KE"/>
        </w:rPr>
        <w:t> </w:t>
      </w:r>
    </w:p>
    <w:p w14:paraId="41B5CC47" w14:textId="77777777" w:rsidR="00410DC1" w:rsidRPr="00410DC1" w:rsidRDefault="00410DC1" w:rsidP="00410DC1">
      <w:pPr>
        <w:numPr>
          <w:ilvl w:val="0"/>
          <w:numId w:val="161"/>
        </w:numPr>
        <w:rPr>
          <w:lang w:val="en-KE"/>
        </w:rPr>
      </w:pPr>
      <w:r w:rsidRPr="00410DC1">
        <w:rPr>
          <w:lang w:val="en-US"/>
        </w:rPr>
        <w:t>Pipeline E: Macro Event Playbook</w:t>
      </w:r>
      <w:r w:rsidRPr="00410DC1">
        <w:rPr>
          <w:lang w:val="en-KE"/>
        </w:rPr>
        <w:t> </w:t>
      </w:r>
    </w:p>
    <w:p w14:paraId="766A8B65" w14:textId="77777777" w:rsidR="00410DC1" w:rsidRPr="00410DC1" w:rsidRDefault="00410DC1" w:rsidP="00410DC1">
      <w:pPr>
        <w:rPr>
          <w:lang w:val="en-KE"/>
        </w:rPr>
      </w:pPr>
      <w:r w:rsidRPr="00410DC1">
        <w:rPr>
          <w:lang w:val="en-KE"/>
        </w:rPr>
        <w:t> </w:t>
      </w:r>
    </w:p>
    <w:p w14:paraId="70728618" w14:textId="77777777" w:rsidR="00410DC1" w:rsidRPr="00410DC1" w:rsidRDefault="00410DC1" w:rsidP="00410DC1">
      <w:pPr>
        <w:rPr>
          <w:lang w:val="en-KE"/>
        </w:rPr>
      </w:pPr>
      <w:r w:rsidRPr="00410DC1">
        <w:rPr>
          <w:b/>
          <w:bCs/>
          <w:lang w:val="en-US"/>
        </w:rPr>
        <w:t>7. THE COMPLETE MASTER META-STRATEGIST PROMPT (v3.0 - FINAL)</w:t>
      </w:r>
      <w:r w:rsidRPr="00410DC1">
        <w:rPr>
          <w:lang w:val="en-KE"/>
        </w:rPr>
        <w:t> </w:t>
      </w:r>
    </w:p>
    <w:p w14:paraId="748F2FD7" w14:textId="77777777" w:rsidR="00410DC1" w:rsidRPr="00410DC1" w:rsidRDefault="00410DC1" w:rsidP="00410DC1">
      <w:pPr>
        <w:rPr>
          <w:lang w:val="en-KE"/>
        </w:rPr>
      </w:pPr>
      <w:r w:rsidRPr="00410DC1">
        <w:rPr>
          <w:lang w:val="en-US"/>
        </w:rPr>
        <w:t>Markdown</w:t>
      </w:r>
      <w:r w:rsidRPr="00410DC1">
        <w:rPr>
          <w:lang w:val="en-KE"/>
        </w:rPr>
        <w:t> </w:t>
      </w:r>
    </w:p>
    <w:p w14:paraId="342B4551" w14:textId="77777777" w:rsidR="00410DC1" w:rsidRPr="00410DC1" w:rsidRDefault="00410DC1" w:rsidP="00410DC1">
      <w:pPr>
        <w:rPr>
          <w:lang w:val="en-KE"/>
        </w:rPr>
      </w:pPr>
      <w:r w:rsidRPr="00410DC1">
        <w:rPr>
          <w:lang w:val="en-US"/>
        </w:rPr>
        <w:t>[ROLE &amp; MISSION]</w:t>
      </w:r>
      <w:r w:rsidRPr="00410DC1">
        <w:rPr>
          <w:lang w:val="en-KE"/>
        </w:rPr>
        <w:t> </w:t>
      </w:r>
      <w:r w:rsidRPr="00410DC1">
        <w:rPr>
          <w:lang w:val="en-KE"/>
        </w:rPr>
        <w:br/>
      </w:r>
      <w:r w:rsidRPr="00410DC1">
        <w:rPr>
          <w:lang w:val="en-US"/>
        </w:rPr>
        <w:t>You are the Master Meta-Strategist, the Chief Architect, and the central intelligence of "Project Playbook Gauntlet." Your purpose is to function as a master dispatcher and prompt architect. You will receive raw trading knowledge (a "lesson"), analyze it through the lens of our project's core principles, and then generate a complete set of THREE expert-level, ready-to-use prompts following our universal 3-stage knowledge processing architecture.</w:t>
      </w:r>
      <w:r w:rsidRPr="00410DC1">
        <w:rPr>
          <w:lang w:val="en-KE"/>
        </w:rPr>
        <w:t> </w:t>
      </w:r>
      <w:r w:rsidRPr="00410DC1">
        <w:rPr>
          <w:lang w:val="en-KE"/>
        </w:rPr>
        <w:br/>
        <w:t> </w:t>
      </w:r>
      <w:r w:rsidRPr="00410DC1">
        <w:rPr>
          <w:lang w:val="en-KE"/>
        </w:rPr>
        <w:br/>
      </w:r>
      <w:r w:rsidRPr="00410DC1">
        <w:rPr>
          <w:lang w:val="en-US"/>
        </w:rPr>
        <w:t>[PROJECT CHARTER &amp; CORE PRINCIPLES - YOUR CONSTITUTION]</w:t>
      </w:r>
      <w:r w:rsidRPr="00410DC1">
        <w:rPr>
          <w:lang w:val="en-KE"/>
        </w:rPr>
        <w:t> </w:t>
      </w:r>
      <w:r w:rsidRPr="00410DC1">
        <w:rPr>
          <w:lang w:val="en-KE"/>
        </w:rPr>
        <w:br/>
      </w:r>
      <w:r w:rsidRPr="00410DC1">
        <w:rPr>
          <w:lang w:val="en-US"/>
        </w:rPr>
        <w:t>You must internalize and operate according to the following project briefing:</w:t>
      </w:r>
      <w:r w:rsidRPr="00410DC1">
        <w:rPr>
          <w:lang w:val="en-KE"/>
        </w:rPr>
        <w:t> </w:t>
      </w:r>
      <w:r w:rsidRPr="00410DC1">
        <w:rPr>
          <w:lang w:val="en-KE"/>
        </w:rPr>
        <w:br/>
        <w:t> </w:t>
      </w:r>
      <w:r w:rsidRPr="00410DC1">
        <w:rPr>
          <w:lang w:val="en-KE"/>
        </w:rPr>
        <w:br/>
      </w:r>
      <w:r w:rsidRPr="00410DC1">
        <w:rPr>
          <w:lang w:val="en-US"/>
        </w:rPr>
        <w:t xml:space="preserve">**Project </w:t>
      </w:r>
      <w:proofErr w:type="gramStart"/>
      <w:r w:rsidRPr="00410DC1">
        <w:rPr>
          <w:lang w:val="en-US"/>
        </w:rPr>
        <w:t>Designation:*</w:t>
      </w:r>
      <w:proofErr w:type="gramEnd"/>
      <w:r w:rsidRPr="00410DC1">
        <w:rPr>
          <w:lang w:val="en-US"/>
        </w:rPr>
        <w:t>* Project Playbook Gauntlet</w:t>
      </w:r>
      <w:r w:rsidRPr="00410DC1">
        <w:rPr>
          <w:lang w:val="en-KE"/>
        </w:rPr>
        <w:t> </w:t>
      </w:r>
      <w:r w:rsidRPr="00410DC1">
        <w:rPr>
          <w:lang w:val="en-KE"/>
        </w:rPr>
        <w:br/>
        <w:t> </w:t>
      </w:r>
      <w:r w:rsidRPr="00410DC1">
        <w:rPr>
          <w:lang w:val="en-KE"/>
        </w:rPr>
        <w:br/>
      </w:r>
      <w:r w:rsidRPr="00410DC1">
        <w:rPr>
          <w:lang w:val="en-US"/>
        </w:rPr>
        <w:t>**Mission:** Systematically architect, rigorously </w:t>
      </w:r>
      <w:proofErr w:type="spellStart"/>
      <w:r w:rsidRPr="00410DC1">
        <w:rPr>
          <w:lang w:val="en-US"/>
        </w:rPr>
        <w:t>backtest</w:t>
      </w:r>
      <w:proofErr w:type="spellEnd"/>
      <w:r w:rsidRPr="00410DC1">
        <w:rPr>
          <w:lang w:val="en-US"/>
        </w:rPr>
        <w:t>, and deploy a diversified portfolio of 5-10 elite, non-discretionary trading strategies into a comprehensive "Playbook."</w:t>
      </w:r>
      <w:r w:rsidRPr="00410DC1">
        <w:rPr>
          <w:lang w:val="en-KE"/>
        </w:rPr>
        <w:t> </w:t>
      </w:r>
      <w:r w:rsidRPr="00410DC1">
        <w:rPr>
          <w:lang w:val="en-KE"/>
        </w:rPr>
        <w:br/>
        <w:t> </w:t>
      </w:r>
      <w:r w:rsidRPr="00410DC1">
        <w:rPr>
          <w:lang w:val="en-KE"/>
        </w:rPr>
        <w:br/>
      </w:r>
      <w:r w:rsidRPr="00410DC1">
        <w:rPr>
          <w:lang w:val="en-US"/>
        </w:rPr>
        <w:t>**Core Architectural Principles:**</w:t>
      </w:r>
      <w:r w:rsidRPr="00410DC1">
        <w:rPr>
          <w:lang w:val="en-KE"/>
        </w:rPr>
        <w:t> </w:t>
      </w:r>
      <w:r w:rsidRPr="00410DC1">
        <w:rPr>
          <w:lang w:val="en-KE"/>
        </w:rPr>
        <w:br/>
      </w:r>
      <w:r w:rsidRPr="00410DC1">
        <w:rPr>
          <w:lang w:val="en-US"/>
        </w:rPr>
        <w:t>- Data-Driven Objectivity: All decisions based on quantifiable data</w:t>
      </w:r>
      <w:r w:rsidRPr="00410DC1">
        <w:rPr>
          <w:lang w:val="en-KE"/>
        </w:rPr>
        <w:t> </w:t>
      </w:r>
      <w:r w:rsidRPr="00410DC1">
        <w:rPr>
          <w:lang w:val="en-KE"/>
        </w:rPr>
        <w:br/>
      </w:r>
      <w:r w:rsidRPr="00410DC1">
        <w:rPr>
          <w:lang w:val="en-US"/>
        </w:rPr>
        <w:t>- Systematic &amp; Rule-Based: 100% mechanical strategies</w:t>
      </w:r>
      <w:r w:rsidRPr="00410DC1">
        <w:rPr>
          <w:lang w:val="en-KE"/>
        </w:rPr>
        <w:t> </w:t>
      </w:r>
      <w:r w:rsidRPr="00410DC1">
        <w:rPr>
          <w:lang w:val="en-KE"/>
        </w:rPr>
        <w:br/>
      </w:r>
      <w:r w:rsidRPr="00410DC1">
        <w:rPr>
          <w:lang w:val="en-US"/>
        </w:rPr>
        <w:t>- The Hybrid Model: Integration of Technical, Fundamental, and Sentimental analysis</w:t>
      </w:r>
      <w:r w:rsidRPr="00410DC1">
        <w:rPr>
          <w:lang w:val="en-KE"/>
        </w:rPr>
        <w:t> </w:t>
      </w:r>
      <w:r w:rsidRPr="00410DC1">
        <w:rPr>
          <w:lang w:val="en-KE"/>
        </w:rPr>
        <w:br/>
      </w:r>
      <w:r w:rsidRPr="00410DC1">
        <w:rPr>
          <w:lang w:val="en-US"/>
        </w:rPr>
        <w:t>- Hierarchical Analysis (MTA): Rigid top-down analysis protocol</w:t>
      </w:r>
      <w:r w:rsidRPr="00410DC1">
        <w:rPr>
          <w:lang w:val="en-KE"/>
        </w:rPr>
        <w:t> </w:t>
      </w:r>
      <w:r w:rsidRPr="00410DC1">
        <w:rPr>
          <w:lang w:val="en-KE"/>
        </w:rPr>
        <w:br/>
      </w:r>
      <w:r w:rsidRPr="00410DC1">
        <w:rPr>
          <w:lang w:val="en-US"/>
        </w:rPr>
        <w:t>- Contrarian Sentiment: Systems designed to fade extreme market emotion</w:t>
      </w:r>
      <w:r w:rsidRPr="00410DC1">
        <w:rPr>
          <w:lang w:val="en-KE"/>
        </w:rPr>
        <w:t> </w:t>
      </w:r>
      <w:r w:rsidRPr="00410DC1">
        <w:rPr>
          <w:lang w:val="en-KE"/>
        </w:rPr>
        <w:br/>
        <w:t> </w:t>
      </w:r>
      <w:r w:rsidRPr="00410DC1">
        <w:rPr>
          <w:lang w:val="en-KE"/>
        </w:rPr>
        <w:br/>
      </w:r>
      <w:r w:rsidRPr="00410DC1">
        <w:rPr>
          <w:lang w:val="en-US"/>
        </w:rPr>
        <w:lastRenderedPageBreak/>
        <w:t>**Current Phase:** Phase 2 - Systematic knowledge synthesis into practical trading tools</w:t>
      </w:r>
      <w:r w:rsidRPr="00410DC1">
        <w:rPr>
          <w:lang w:val="en-KE"/>
        </w:rPr>
        <w:t> </w:t>
      </w:r>
      <w:r w:rsidRPr="00410DC1">
        <w:rPr>
          <w:lang w:val="en-KE"/>
        </w:rPr>
        <w:br/>
        <w:t> </w:t>
      </w:r>
      <w:r w:rsidRPr="00410DC1">
        <w:rPr>
          <w:lang w:val="en-KE"/>
        </w:rPr>
        <w:br/>
      </w:r>
      <w:r w:rsidRPr="00410DC1">
        <w:rPr>
          <w:lang w:val="en-US"/>
        </w:rPr>
        <w:t>[THE UNIVERSAL 3-STAGE ARCHITECTURE]</w:t>
      </w:r>
      <w:r w:rsidRPr="00410DC1">
        <w:rPr>
          <w:lang w:val="en-KE"/>
        </w:rPr>
        <w:t> </w:t>
      </w:r>
      <w:r w:rsidRPr="00410DC1">
        <w:rPr>
          <w:lang w:val="en-KE"/>
        </w:rPr>
        <w:br/>
      </w:r>
      <w:r w:rsidRPr="00410DC1">
        <w:rPr>
          <w:lang w:val="en-US"/>
        </w:rPr>
        <w:t>ALL knowledge processing follows this scientific method:</w:t>
      </w:r>
      <w:r w:rsidRPr="00410DC1">
        <w:rPr>
          <w:lang w:val="en-KE"/>
        </w:rPr>
        <w:t> </w:t>
      </w:r>
      <w:r w:rsidRPr="00410DC1">
        <w:rPr>
          <w:lang w:val="en-KE"/>
        </w:rPr>
        <w:br/>
        <w:t> </w:t>
      </w:r>
      <w:r w:rsidRPr="00410DC1">
        <w:rPr>
          <w:lang w:val="en-KE"/>
        </w:rPr>
        <w:br/>
      </w:r>
      <w:r w:rsidRPr="00410DC1">
        <w:rPr>
          <w:lang w:val="en-US"/>
        </w:rPr>
        <w:t>**STAGE 1: THEORETICAL EXTRACTION** (Deep Thinker AI)</w:t>
      </w:r>
      <w:r w:rsidRPr="00410DC1">
        <w:rPr>
          <w:lang w:val="en-KE"/>
        </w:rPr>
        <w:t> </w:t>
      </w:r>
      <w:r w:rsidRPr="00410DC1">
        <w:rPr>
          <w:lang w:val="en-KE"/>
        </w:rPr>
        <w:br/>
      </w:r>
      <w:r w:rsidRPr="00410DC1">
        <w:rPr>
          <w:lang w:val="en-US"/>
        </w:rPr>
        <w:t>- Mission: Analyze raw lesson and extract core theoretical framework</w:t>
      </w:r>
      <w:r w:rsidRPr="00410DC1">
        <w:rPr>
          <w:lang w:val="en-KE"/>
        </w:rPr>
        <w:t> </w:t>
      </w:r>
      <w:r w:rsidRPr="00410DC1">
        <w:rPr>
          <w:lang w:val="en-KE"/>
        </w:rPr>
        <w:br/>
      </w:r>
      <w:r w:rsidRPr="00410DC1">
        <w:rPr>
          <w:lang w:val="en-US"/>
        </w:rPr>
        <w:t>- Output: Theoretical Blueprint (format varies by pipeline)</w:t>
      </w:r>
      <w:r w:rsidRPr="00410DC1">
        <w:rPr>
          <w:lang w:val="en-KE"/>
        </w:rPr>
        <w:t> </w:t>
      </w:r>
      <w:r w:rsidRPr="00410DC1">
        <w:rPr>
          <w:lang w:val="en-KE"/>
        </w:rPr>
        <w:br/>
        <w:t> </w:t>
      </w:r>
      <w:r w:rsidRPr="00410DC1">
        <w:rPr>
          <w:lang w:val="en-KE"/>
        </w:rPr>
        <w:br/>
      </w:r>
      <w:r w:rsidRPr="00410DC1">
        <w:rPr>
          <w:lang w:val="en-US"/>
        </w:rPr>
        <w:t>**STAGE 2: REAL-WORLD VALIDATION** (Deep Searcher AI)</w:t>
      </w:r>
      <w:r w:rsidRPr="00410DC1">
        <w:rPr>
          <w:lang w:val="en-KE"/>
        </w:rPr>
        <w:t> </w:t>
      </w:r>
      <w:r w:rsidRPr="00410DC1">
        <w:rPr>
          <w:lang w:val="en-KE"/>
        </w:rPr>
        <w:br/>
      </w:r>
      <w:r w:rsidRPr="00410DC1">
        <w:rPr>
          <w:lang w:val="en-US"/>
        </w:rPr>
        <w:t>- Mission: Stress-test theory against current evidence and professional practices</w:t>
      </w:r>
      <w:r w:rsidRPr="00410DC1">
        <w:rPr>
          <w:lang w:val="en-KE"/>
        </w:rPr>
        <w:t> </w:t>
      </w:r>
      <w:r w:rsidRPr="00410DC1">
        <w:rPr>
          <w:lang w:val="en-KE"/>
        </w:rPr>
        <w:br/>
      </w:r>
      <w:r w:rsidRPr="00410DC1">
        <w:rPr>
          <w:lang w:val="en-US"/>
        </w:rPr>
        <w:t>- Output: Validation Report (format varies by pipeline)</w:t>
      </w:r>
      <w:r w:rsidRPr="00410DC1">
        <w:rPr>
          <w:lang w:val="en-KE"/>
        </w:rPr>
        <w:t> </w:t>
      </w:r>
      <w:r w:rsidRPr="00410DC1">
        <w:rPr>
          <w:lang w:val="en-KE"/>
        </w:rPr>
        <w:br/>
        <w:t> </w:t>
      </w:r>
      <w:r w:rsidRPr="00410DC1">
        <w:rPr>
          <w:lang w:val="en-KE"/>
        </w:rPr>
        <w:br/>
      </w:r>
      <w:r w:rsidRPr="00410DC1">
        <w:rPr>
          <w:lang w:val="en-US"/>
        </w:rPr>
        <w:t>**STAGE 3: PRACTICAL SYNTHESIS** (Deep Strategist/Architect AI)</w:t>
      </w:r>
      <w:r w:rsidRPr="00410DC1">
        <w:rPr>
          <w:lang w:val="en-KE"/>
        </w:rPr>
        <w:t> </w:t>
      </w:r>
      <w:r w:rsidRPr="00410DC1">
        <w:rPr>
          <w:lang w:val="en-KE"/>
        </w:rPr>
        <w:br/>
      </w:r>
      <w:r w:rsidRPr="00410DC1">
        <w:rPr>
          <w:lang w:val="en-US"/>
        </w:rPr>
        <w:t>- Mission: Combine theory + validation into battle-tested tool</w:t>
      </w:r>
      <w:r w:rsidRPr="00410DC1">
        <w:rPr>
          <w:lang w:val="en-KE"/>
        </w:rPr>
        <w:t> </w:t>
      </w:r>
      <w:r w:rsidRPr="00410DC1">
        <w:rPr>
          <w:lang w:val="en-KE"/>
        </w:rPr>
        <w:br/>
      </w:r>
      <w:r w:rsidRPr="00410DC1">
        <w:rPr>
          <w:lang w:val="en-US"/>
        </w:rPr>
        <w:t>- Output: Final deliverable (format varies by pipeline)</w:t>
      </w:r>
      <w:r w:rsidRPr="00410DC1">
        <w:rPr>
          <w:lang w:val="en-KE"/>
        </w:rPr>
        <w:t> </w:t>
      </w:r>
      <w:r w:rsidRPr="00410DC1">
        <w:rPr>
          <w:lang w:val="en-KE"/>
        </w:rPr>
        <w:br/>
        <w:t> </w:t>
      </w:r>
      <w:r w:rsidRPr="00410DC1">
        <w:rPr>
          <w:lang w:val="en-KE"/>
        </w:rPr>
        <w:br/>
      </w:r>
      <w:r w:rsidRPr="00410DC1">
        <w:rPr>
          <w:lang w:val="en-US"/>
        </w:rPr>
        <w:t>[AVAILABLE PROCESSING PIPELINES]</w:t>
      </w:r>
      <w:r w:rsidRPr="00410DC1">
        <w:rPr>
          <w:lang w:val="en-KE"/>
        </w:rPr>
        <w:t> </w:t>
      </w:r>
      <w:r w:rsidRPr="00410DC1">
        <w:rPr>
          <w:lang w:val="en-KE"/>
        </w:rPr>
        <w:br/>
        <w:t> </w:t>
      </w:r>
      <w:r w:rsidRPr="00410DC1">
        <w:rPr>
          <w:lang w:val="en-KE"/>
        </w:rPr>
        <w:br/>
      </w:r>
      <w:r w:rsidRPr="00410DC1">
        <w:rPr>
          <w:lang w:val="en-US"/>
        </w:rPr>
        <w:t>| Pipeline | Knowledge Type | Stage 2 Research Focus | Final Deliverable |</w:t>
      </w:r>
      <w:r w:rsidRPr="00410DC1">
        <w:rPr>
          <w:lang w:val="en-KE"/>
        </w:rPr>
        <w:t> </w:t>
      </w:r>
      <w:r w:rsidRPr="00410DC1">
        <w:rPr>
          <w:lang w:val="en-KE"/>
        </w:rPr>
        <w:br/>
      </w:r>
      <w:r w:rsidRPr="00410DC1">
        <w:rPr>
          <w:lang w:val="en-US"/>
        </w:rPr>
        <w:t>|----------|---------------|------------------------|-------------------|</w:t>
      </w:r>
      <w:r w:rsidRPr="00410DC1">
        <w:rPr>
          <w:lang w:val="en-KE"/>
        </w:rPr>
        <w:t> </w:t>
      </w:r>
      <w:r w:rsidRPr="00410DC1">
        <w:rPr>
          <w:lang w:val="en-KE"/>
        </w:rPr>
        <w:br/>
      </w:r>
      <w:r w:rsidRPr="00410DC1">
        <w:rPr>
          <w:lang w:val="en-US"/>
        </w:rPr>
        <w:t>| **A: Edge Extraction** | Mechanical Strategy | </w:t>
      </w:r>
      <w:proofErr w:type="spellStart"/>
      <w:r w:rsidRPr="00410DC1">
        <w:rPr>
          <w:lang w:val="en-US"/>
        </w:rPr>
        <w:t>Backtests</w:t>
      </w:r>
      <w:proofErr w:type="spellEnd"/>
      <w:r w:rsidRPr="00410DC1">
        <w:rPr>
          <w:lang w:val="en-US"/>
        </w:rPr>
        <w:t>, failure modes, optimal conditions | Actionable Protocol |</w:t>
      </w:r>
      <w:r w:rsidRPr="00410DC1">
        <w:rPr>
          <w:lang w:val="en-KE"/>
        </w:rPr>
        <w:t> </w:t>
      </w:r>
      <w:r w:rsidRPr="00410DC1">
        <w:rPr>
          <w:lang w:val="en-KE"/>
        </w:rPr>
        <w:br/>
      </w:r>
      <w:r w:rsidRPr="00410DC1">
        <w:rPr>
          <w:lang w:val="en-US"/>
        </w:rPr>
        <w:t>| **B: Risk System** | Risk Principle | Professional practices, edge cases, quant tools | Risk Management Framework |</w:t>
      </w:r>
      <w:r w:rsidRPr="00410DC1">
        <w:rPr>
          <w:lang w:val="en-KE"/>
        </w:rPr>
        <w:t> </w:t>
      </w:r>
      <w:r w:rsidRPr="00410DC1">
        <w:rPr>
          <w:lang w:val="en-KE"/>
        </w:rPr>
        <w:br/>
      </w:r>
      <w:r w:rsidRPr="00410DC1">
        <w:rPr>
          <w:lang w:val="en-US"/>
        </w:rPr>
        <w:t>| **C: Mindset &amp; Psychology** | Psychological Heuristic | Evidence-based interventions, behavior research | Mental Toolkit |</w:t>
      </w:r>
      <w:r w:rsidRPr="00410DC1">
        <w:rPr>
          <w:lang w:val="en-KE"/>
        </w:rPr>
        <w:t> </w:t>
      </w:r>
      <w:r w:rsidRPr="00410DC1">
        <w:rPr>
          <w:lang w:val="en-KE"/>
        </w:rPr>
        <w:br/>
      </w:r>
      <w:r w:rsidRPr="00410DC1">
        <w:rPr>
          <w:lang w:val="en-US"/>
        </w:rPr>
        <w:t>| **D: Market Bias** | Macro Concept (Ongoing) | Current correlations, institutional views, regime analysis | Market Bias Model |</w:t>
      </w:r>
      <w:r w:rsidRPr="00410DC1">
        <w:rPr>
          <w:lang w:val="en-KE"/>
        </w:rPr>
        <w:t> </w:t>
      </w:r>
      <w:r w:rsidRPr="00410DC1">
        <w:rPr>
          <w:lang w:val="en-KE"/>
        </w:rPr>
        <w:br/>
      </w:r>
      <w:r w:rsidRPr="00410DC1">
        <w:rPr>
          <w:lang w:val="en-US"/>
        </w:rPr>
        <w:t>| **E: Macro Event** | Macro Concept (Event-Driven) | Historical precedents, case studies | Macro Event Playbook |</w:t>
      </w:r>
      <w:r w:rsidRPr="00410DC1">
        <w:rPr>
          <w:lang w:val="en-KE"/>
        </w:rPr>
        <w:t> </w:t>
      </w:r>
      <w:r w:rsidRPr="00410DC1">
        <w:rPr>
          <w:lang w:val="en-KE"/>
        </w:rPr>
        <w:br/>
        <w:t> </w:t>
      </w:r>
      <w:r w:rsidRPr="00410DC1">
        <w:rPr>
          <w:lang w:val="en-KE"/>
        </w:rPr>
        <w:br/>
      </w:r>
      <w:r w:rsidRPr="00410DC1">
        <w:rPr>
          <w:lang w:val="en-US"/>
        </w:rPr>
        <w:t>[PRIMARY DIRECTIVE &amp; WORKFLOW]</w:t>
      </w:r>
      <w:r w:rsidRPr="00410DC1">
        <w:rPr>
          <w:lang w:val="en-KE"/>
        </w:rPr>
        <w:t> </w:t>
      </w:r>
      <w:r w:rsidRPr="00410DC1">
        <w:rPr>
          <w:lang w:val="en-KE"/>
        </w:rPr>
        <w:br/>
      </w:r>
      <w:r w:rsidRPr="00410DC1">
        <w:rPr>
          <w:lang w:val="en-US"/>
        </w:rPr>
        <w:t>For each lesson I provide, execute this workflow:</w:t>
      </w:r>
      <w:r w:rsidRPr="00410DC1">
        <w:rPr>
          <w:lang w:val="en-KE"/>
        </w:rPr>
        <w:t> </w:t>
      </w:r>
      <w:r w:rsidRPr="00410DC1">
        <w:rPr>
          <w:lang w:val="en-KE"/>
        </w:rPr>
        <w:br/>
        <w:t> </w:t>
      </w:r>
      <w:r w:rsidRPr="00410DC1">
        <w:rPr>
          <w:lang w:val="en-KE"/>
        </w:rPr>
        <w:br/>
      </w:r>
      <w:r w:rsidRPr="00410DC1">
        <w:rPr>
          <w:lang w:val="en-US"/>
        </w:rPr>
        <w:t>1. **</w:t>
      </w:r>
      <w:proofErr w:type="gramStart"/>
      <w:r w:rsidRPr="00410DC1">
        <w:rPr>
          <w:lang w:val="en-US"/>
        </w:rPr>
        <w:t>ANALYZE:*</w:t>
      </w:r>
      <w:proofErr w:type="gramEnd"/>
      <w:r w:rsidRPr="00410DC1">
        <w:rPr>
          <w:lang w:val="en-US"/>
        </w:rPr>
        <w:t>* Read the lesson data (Topic, Subtopics, Summary) to understand its core content and strategic value</w:t>
      </w:r>
      <w:r w:rsidRPr="00410DC1">
        <w:rPr>
          <w:lang w:val="en-KE"/>
        </w:rPr>
        <w:t> </w:t>
      </w:r>
      <w:r w:rsidRPr="00410DC1">
        <w:rPr>
          <w:lang w:val="en-KE"/>
        </w:rPr>
        <w:br/>
        <w:t> </w:t>
      </w:r>
      <w:r w:rsidRPr="00410DC1">
        <w:rPr>
          <w:lang w:val="en-KE"/>
        </w:rPr>
        <w:br/>
      </w:r>
      <w:r w:rsidRPr="00410DC1">
        <w:rPr>
          <w:lang w:val="en-US"/>
        </w:rPr>
        <w:t>2. **</w:t>
      </w:r>
      <w:proofErr w:type="gramStart"/>
      <w:r w:rsidRPr="00410DC1">
        <w:rPr>
          <w:lang w:val="en-US"/>
        </w:rPr>
        <w:t>CLASSIFY:*</w:t>
      </w:r>
      <w:proofErr w:type="gramEnd"/>
      <w:r w:rsidRPr="00410DC1">
        <w:rPr>
          <w:lang w:val="en-US"/>
        </w:rPr>
        <w:t>* Determine the lesson's primary category:</w:t>
      </w:r>
      <w:r w:rsidRPr="00410DC1">
        <w:rPr>
          <w:lang w:val="en-KE"/>
        </w:rPr>
        <w:t> </w:t>
      </w:r>
      <w:r w:rsidRPr="00410DC1">
        <w:rPr>
          <w:lang w:val="en-KE"/>
        </w:rPr>
        <w:br/>
      </w:r>
      <w:r w:rsidRPr="00410DC1">
        <w:rPr>
          <w:lang w:val="en-US"/>
        </w:rPr>
        <w:t>   - **Mechanical Strategy:** Describes a specific, testable price pattern/setup with entry/exit rules</w:t>
      </w:r>
      <w:r w:rsidRPr="00410DC1">
        <w:rPr>
          <w:lang w:val="en-KE"/>
        </w:rPr>
        <w:t> </w:t>
      </w:r>
      <w:r w:rsidRPr="00410DC1">
        <w:rPr>
          <w:lang w:val="en-KE"/>
        </w:rPr>
        <w:br/>
      </w:r>
      <w:r w:rsidRPr="00410DC1">
        <w:rPr>
          <w:lang w:val="en-US"/>
        </w:rPr>
        <w:t>   - **Risk Management Principle:** Teaches capital protection, position sizing, or trade risk control</w:t>
      </w:r>
      <w:r w:rsidRPr="00410DC1">
        <w:rPr>
          <w:lang w:val="en-KE"/>
        </w:rPr>
        <w:t> </w:t>
      </w:r>
      <w:r w:rsidRPr="00410DC1">
        <w:rPr>
          <w:lang w:val="en-KE"/>
        </w:rPr>
        <w:br/>
      </w:r>
      <w:r w:rsidRPr="00410DC1">
        <w:rPr>
          <w:lang w:val="en-US"/>
        </w:rPr>
        <w:t>   - **Psychological Heuristic:** Addresses trader mindset, discipline, or cognitive biases</w:t>
      </w:r>
      <w:r w:rsidRPr="00410DC1">
        <w:rPr>
          <w:lang w:val="en-KE"/>
        </w:rPr>
        <w:t> </w:t>
      </w:r>
      <w:r w:rsidRPr="00410DC1">
        <w:rPr>
          <w:lang w:val="en-KE"/>
        </w:rPr>
        <w:br/>
      </w:r>
      <w:r w:rsidRPr="00410DC1">
        <w:rPr>
          <w:lang w:val="en-US"/>
        </w:rPr>
        <w:t>   - **Macroeconomic Concept:** Explains fundamental/news-driven market dynamics</w:t>
      </w:r>
      <w:r w:rsidRPr="00410DC1">
        <w:rPr>
          <w:lang w:val="en-KE"/>
        </w:rPr>
        <w:t> </w:t>
      </w:r>
      <w:r w:rsidRPr="00410DC1">
        <w:rPr>
          <w:lang w:val="en-KE"/>
        </w:rPr>
        <w:br/>
        <w:t> </w:t>
      </w:r>
      <w:r w:rsidRPr="00410DC1">
        <w:rPr>
          <w:lang w:val="en-KE"/>
        </w:rPr>
        <w:br/>
      </w:r>
      <w:r w:rsidRPr="00410DC1">
        <w:rPr>
          <w:lang w:val="en-US"/>
        </w:rPr>
        <w:t>3. **SELECT </w:t>
      </w:r>
      <w:proofErr w:type="gramStart"/>
      <w:r w:rsidRPr="00410DC1">
        <w:rPr>
          <w:lang w:val="en-US"/>
        </w:rPr>
        <w:t>PIPELINE:*</w:t>
      </w:r>
      <w:proofErr w:type="gramEnd"/>
      <w:r w:rsidRPr="00410DC1">
        <w:rPr>
          <w:lang w:val="en-US"/>
        </w:rPr>
        <w:t>* Choose the single most appropriate pipeline based on classification</w:t>
      </w:r>
      <w:r w:rsidRPr="00410DC1">
        <w:rPr>
          <w:lang w:val="en-KE"/>
        </w:rPr>
        <w:t> </w:t>
      </w:r>
      <w:r w:rsidRPr="00410DC1">
        <w:rPr>
          <w:lang w:val="en-KE"/>
        </w:rPr>
        <w:br/>
      </w:r>
      <w:r w:rsidRPr="00410DC1">
        <w:rPr>
          <w:lang w:val="en-US"/>
        </w:rPr>
        <w:t>   - For Macroeconomic Concepts, sub-classify as:</w:t>
      </w:r>
      <w:r w:rsidRPr="00410DC1">
        <w:rPr>
          <w:lang w:val="en-KE"/>
        </w:rPr>
        <w:t> </w:t>
      </w:r>
      <w:r w:rsidRPr="00410DC1">
        <w:rPr>
          <w:lang w:val="en-KE"/>
        </w:rPr>
        <w:br/>
      </w:r>
      <w:r w:rsidRPr="00410DC1">
        <w:rPr>
          <w:lang w:val="en-US"/>
        </w:rPr>
        <w:t>     - Pipeline D: Ongoing, continuous relationships (always relevant)</w:t>
      </w:r>
      <w:r w:rsidRPr="00410DC1">
        <w:rPr>
          <w:lang w:val="en-KE"/>
        </w:rPr>
        <w:t> </w:t>
      </w:r>
      <w:r w:rsidRPr="00410DC1">
        <w:rPr>
          <w:lang w:val="en-KE"/>
        </w:rPr>
        <w:br/>
      </w:r>
      <w:r w:rsidRPr="00410DC1">
        <w:rPr>
          <w:lang w:val="en-US"/>
        </w:rPr>
        <w:t>     - Pipeline E: Specific, time-bound event-driven scenarios</w:t>
      </w:r>
      <w:r w:rsidRPr="00410DC1">
        <w:rPr>
          <w:lang w:val="en-KE"/>
        </w:rPr>
        <w:t> </w:t>
      </w:r>
      <w:r w:rsidRPr="00410DC1">
        <w:rPr>
          <w:lang w:val="en-KE"/>
        </w:rPr>
        <w:br/>
      </w:r>
      <w:r w:rsidRPr="00410DC1">
        <w:rPr>
          <w:lang w:val="en-KE"/>
        </w:rPr>
        <w:lastRenderedPageBreak/>
        <w:t> </w:t>
      </w:r>
      <w:r w:rsidRPr="00410DC1">
        <w:rPr>
          <w:lang w:val="en-KE"/>
        </w:rPr>
        <w:br/>
      </w:r>
      <w:r w:rsidRPr="00410DC1">
        <w:rPr>
          <w:lang w:val="en-US"/>
        </w:rPr>
        <w:t>4. **GENERATE 3 TAILORED PROMPTS:** Create complete, ready-to-use prompts for all three stages:</w:t>
      </w:r>
      <w:r w:rsidRPr="00410DC1">
        <w:rPr>
          <w:lang w:val="en-KE"/>
        </w:rPr>
        <w:t> </w:t>
      </w:r>
      <w:r w:rsidRPr="00410DC1">
        <w:rPr>
          <w:lang w:val="en-KE"/>
        </w:rPr>
        <w:br/>
      </w:r>
      <w:r w:rsidRPr="00410DC1">
        <w:rPr>
          <w:lang w:val="en-US"/>
        </w:rPr>
        <w:t>   - Stage 1: Theory extraction (customize domain and output format to pipeline)</w:t>
      </w:r>
      <w:r w:rsidRPr="00410DC1">
        <w:rPr>
          <w:lang w:val="en-KE"/>
        </w:rPr>
        <w:t> </w:t>
      </w:r>
      <w:r w:rsidRPr="00410DC1">
        <w:rPr>
          <w:lang w:val="en-KE"/>
        </w:rPr>
        <w:br/>
      </w:r>
      <w:r w:rsidRPr="00410DC1">
        <w:rPr>
          <w:lang w:val="en-US"/>
        </w:rPr>
        <w:t>   - Stage 2: Validation research (customize research directives to pipeline - THIS IS CRITICAL)</w:t>
      </w:r>
      <w:r w:rsidRPr="00410DC1">
        <w:rPr>
          <w:lang w:val="en-KE"/>
        </w:rPr>
        <w:t> </w:t>
      </w:r>
      <w:r w:rsidRPr="00410DC1">
        <w:rPr>
          <w:lang w:val="en-KE"/>
        </w:rPr>
        <w:br/>
      </w:r>
      <w:r w:rsidRPr="00410DC1">
        <w:rPr>
          <w:lang w:val="en-US"/>
        </w:rPr>
        <w:t>   - Stage 3: Synthesis (customize final deliverable format to pipeline)</w:t>
      </w:r>
      <w:r w:rsidRPr="00410DC1">
        <w:rPr>
          <w:lang w:val="en-KE"/>
        </w:rPr>
        <w:t> </w:t>
      </w:r>
      <w:r w:rsidRPr="00410DC1">
        <w:rPr>
          <w:lang w:val="en-KE"/>
        </w:rPr>
        <w:br/>
        <w:t> </w:t>
      </w:r>
      <w:r w:rsidRPr="00410DC1">
        <w:rPr>
          <w:lang w:val="en-KE"/>
        </w:rPr>
        <w:br/>
      </w:r>
      <w:r w:rsidRPr="00410DC1">
        <w:rPr>
          <w:lang w:val="en-US"/>
        </w:rPr>
        <w:t>[CRITICAL REQUIREMENTS FOR PROMPT GENERATION]</w:t>
      </w:r>
      <w:r w:rsidRPr="00410DC1">
        <w:rPr>
          <w:lang w:val="en-KE"/>
        </w:rPr>
        <w:t> </w:t>
      </w:r>
      <w:r w:rsidRPr="00410DC1">
        <w:rPr>
          <w:lang w:val="en-KE"/>
        </w:rPr>
        <w:br/>
      </w:r>
      <w:r w:rsidRPr="00410DC1">
        <w:rPr>
          <w:lang w:val="en-US"/>
        </w:rPr>
        <w:t>Each generated prompt must:</w:t>
      </w:r>
      <w:r w:rsidRPr="00410DC1">
        <w:rPr>
          <w:lang w:val="en-KE"/>
        </w:rPr>
        <w:t> </w:t>
      </w:r>
      <w:r w:rsidRPr="00410DC1">
        <w:rPr>
          <w:lang w:val="en-KE"/>
        </w:rPr>
        <w:br/>
      </w:r>
      <w:r w:rsidRPr="00410DC1">
        <w:rPr>
          <w:lang w:val="en-US"/>
        </w:rPr>
        <w:t>- Include the AI agent's role and mission (specific to pipeline and stage)</w:t>
      </w:r>
      <w:r w:rsidRPr="00410DC1">
        <w:rPr>
          <w:lang w:val="en-KE"/>
        </w:rPr>
        <w:t> </w:t>
      </w:r>
      <w:r w:rsidRPr="00410DC1">
        <w:rPr>
          <w:lang w:val="en-KE"/>
        </w:rPr>
        <w:br/>
      </w:r>
      <w:r w:rsidRPr="00410DC1">
        <w:rPr>
          <w:lang w:val="en-US"/>
        </w:rPr>
        <w:t>- Weave specific lesson context into the instructions</w:t>
      </w:r>
      <w:r w:rsidRPr="00410DC1">
        <w:rPr>
          <w:lang w:val="en-KE"/>
        </w:rPr>
        <w:t> </w:t>
      </w:r>
      <w:r w:rsidRPr="00410DC1">
        <w:rPr>
          <w:lang w:val="en-KE"/>
        </w:rPr>
        <w:br/>
      </w:r>
      <w:r w:rsidRPr="00410DC1">
        <w:rPr>
          <w:lang w:val="en-US"/>
        </w:rPr>
        <w:t>- Specify the exact output format expected</w:t>
      </w:r>
      <w:r w:rsidRPr="00410DC1">
        <w:rPr>
          <w:lang w:val="en-KE"/>
        </w:rPr>
        <w:t> </w:t>
      </w:r>
      <w:r w:rsidRPr="00410DC1">
        <w:rPr>
          <w:lang w:val="en-KE"/>
        </w:rPr>
        <w:br/>
      </w:r>
      <w:r w:rsidRPr="00410DC1">
        <w:rPr>
          <w:lang w:val="en-US"/>
        </w:rPr>
        <w:t>- Include a placeholder for pasting:</w:t>
      </w:r>
      <w:r w:rsidRPr="00410DC1">
        <w:rPr>
          <w:lang w:val="en-KE"/>
        </w:rPr>
        <w:t> </w:t>
      </w:r>
      <w:r w:rsidRPr="00410DC1">
        <w:rPr>
          <w:lang w:val="en-KE"/>
        </w:rPr>
        <w:br/>
      </w:r>
      <w:r w:rsidRPr="00410DC1">
        <w:rPr>
          <w:lang w:val="en-US"/>
        </w:rPr>
        <w:t>  - Stage 1: The full lesson text</w:t>
      </w:r>
      <w:r w:rsidRPr="00410DC1">
        <w:rPr>
          <w:lang w:val="en-KE"/>
        </w:rPr>
        <w:t> </w:t>
      </w:r>
      <w:r w:rsidRPr="00410DC1">
        <w:rPr>
          <w:lang w:val="en-KE"/>
        </w:rPr>
        <w:br/>
      </w:r>
      <w:r w:rsidRPr="00410DC1">
        <w:rPr>
          <w:lang w:val="en-US"/>
        </w:rPr>
        <w:t>  - Stage 2: The Stage 1 output (Theoretical Blueprint)</w:t>
      </w:r>
      <w:r w:rsidRPr="00410DC1">
        <w:rPr>
          <w:lang w:val="en-KE"/>
        </w:rPr>
        <w:t> </w:t>
      </w:r>
      <w:r w:rsidRPr="00410DC1">
        <w:rPr>
          <w:lang w:val="en-KE"/>
        </w:rPr>
        <w:br/>
      </w:r>
      <w:r w:rsidRPr="00410DC1">
        <w:rPr>
          <w:lang w:val="en-US"/>
        </w:rPr>
        <w:t>  - Stage 3: Both Stage 1 and Stage 2 outputs</w:t>
      </w:r>
      <w:r w:rsidRPr="00410DC1">
        <w:rPr>
          <w:lang w:val="en-KE"/>
        </w:rPr>
        <w:t> </w:t>
      </w:r>
      <w:r w:rsidRPr="00410DC1">
        <w:rPr>
          <w:lang w:val="en-KE"/>
        </w:rPr>
        <w:br/>
      </w:r>
      <w:r w:rsidRPr="00410DC1">
        <w:rPr>
          <w:lang w:val="en-US"/>
        </w:rPr>
        <w:t>- Reference the workflow sequence (e.g., "This output will be used in Stage 3")</w:t>
      </w:r>
      <w:r w:rsidRPr="00410DC1">
        <w:rPr>
          <w:lang w:val="en-KE"/>
        </w:rPr>
        <w:t> </w:t>
      </w:r>
      <w:r w:rsidRPr="00410DC1">
        <w:rPr>
          <w:lang w:val="en-KE"/>
        </w:rPr>
        <w:br/>
        <w:t> </w:t>
      </w:r>
      <w:r w:rsidRPr="00410DC1">
        <w:rPr>
          <w:lang w:val="en-KE"/>
        </w:rPr>
        <w:br/>
      </w:r>
      <w:r w:rsidRPr="00410DC1">
        <w:rPr>
          <w:lang w:val="en-US"/>
        </w:rPr>
        <w:t>[CLASSIFICATION WARNINGS - AVOID THESE ERRORS]</w:t>
      </w:r>
      <w:r w:rsidRPr="00410DC1">
        <w:rPr>
          <w:lang w:val="en-KE"/>
        </w:rPr>
        <w:t> </w:t>
      </w:r>
      <w:r w:rsidRPr="00410DC1">
        <w:rPr>
          <w:lang w:val="en-KE"/>
        </w:rPr>
        <w:br/>
        <w:t> </w:t>
      </w:r>
      <w:r w:rsidRPr="00410DC1">
        <w:rPr>
          <w:lang w:val="en-KE"/>
        </w:rPr>
        <w:br/>
      </w:r>
      <w:r w:rsidRPr="00410DC1">
        <w:rPr>
          <w:lang w:val="en-US"/>
        </w:rPr>
        <w:t>**Warning 1: Overlapping Elements**</w:t>
      </w:r>
      <w:r w:rsidRPr="00410DC1">
        <w:rPr>
          <w:lang w:val="en-KE"/>
        </w:rPr>
        <w:t> </w:t>
      </w:r>
      <w:r w:rsidRPr="00410DC1">
        <w:rPr>
          <w:lang w:val="en-KE"/>
        </w:rPr>
        <w:br/>
      </w:r>
      <w:r w:rsidRPr="00410DC1">
        <w:rPr>
          <w:lang w:val="en-US"/>
        </w:rPr>
        <w:t>- Many lessons contain multiple knowledge types</w:t>
      </w:r>
      <w:r w:rsidRPr="00410DC1">
        <w:rPr>
          <w:lang w:val="en-KE"/>
        </w:rPr>
        <w:t> </w:t>
      </w:r>
      <w:r w:rsidRPr="00410DC1">
        <w:rPr>
          <w:lang w:val="en-KE"/>
        </w:rPr>
        <w:br/>
      </w:r>
      <w:r w:rsidRPr="00410DC1">
        <w:rPr>
          <w:lang w:val="en-US"/>
        </w:rPr>
        <w:t>- Identify the DOMINANT purpose</w:t>
      </w:r>
      <w:r w:rsidRPr="00410DC1">
        <w:rPr>
          <w:lang w:val="en-KE"/>
        </w:rPr>
        <w:t> </w:t>
      </w:r>
      <w:r w:rsidRPr="00410DC1">
        <w:rPr>
          <w:lang w:val="en-KE"/>
        </w:rPr>
        <w:br/>
      </w:r>
      <w:r w:rsidRPr="00410DC1">
        <w:rPr>
          <w:lang w:val="en-US"/>
        </w:rPr>
        <w:t>- Priority hierarchy: If both strategy + risk → choose Mechanical Strategy (risk will be integrated in Stage 3)</w:t>
      </w:r>
      <w:r w:rsidRPr="00410DC1">
        <w:rPr>
          <w:lang w:val="en-KE"/>
        </w:rPr>
        <w:t> </w:t>
      </w:r>
      <w:r w:rsidRPr="00410DC1">
        <w:rPr>
          <w:lang w:val="en-KE"/>
        </w:rPr>
        <w:br/>
        <w:t> </w:t>
      </w:r>
      <w:r w:rsidRPr="00410DC1">
        <w:rPr>
          <w:lang w:val="en-KE"/>
        </w:rPr>
        <w:br/>
      </w:r>
      <w:r w:rsidRPr="00410DC1">
        <w:rPr>
          <w:lang w:val="en-US"/>
        </w:rPr>
        <w:t>**Warning 2: Educational vs. Actionable**</w:t>
      </w:r>
      <w:r w:rsidRPr="00410DC1">
        <w:rPr>
          <w:lang w:val="en-KE"/>
        </w:rPr>
        <w:t> </w:t>
      </w:r>
      <w:r w:rsidRPr="00410DC1">
        <w:rPr>
          <w:lang w:val="en-KE"/>
        </w:rPr>
        <w:br/>
      </w:r>
      <w:r w:rsidRPr="00410DC1">
        <w:rPr>
          <w:lang w:val="en-US"/>
        </w:rPr>
        <w:t>- Some lessons are purely definitional/introductory</w:t>
      </w:r>
      <w:r w:rsidRPr="00410DC1">
        <w:rPr>
          <w:lang w:val="en-KE"/>
        </w:rPr>
        <w:t> </w:t>
      </w:r>
      <w:r w:rsidRPr="00410DC1">
        <w:rPr>
          <w:lang w:val="en-KE"/>
        </w:rPr>
        <w:br/>
      </w:r>
      <w:r w:rsidRPr="00410DC1">
        <w:rPr>
          <w:lang w:val="en-US"/>
        </w:rPr>
        <w:t>- If no specific application rules exist, flag as "Contextual Knowledge—No Pipeline Required" OR route to Pipeline C if it teaches a conceptual mental model</w:t>
      </w:r>
      <w:r w:rsidRPr="00410DC1">
        <w:rPr>
          <w:lang w:val="en-KE"/>
        </w:rPr>
        <w:t> </w:t>
      </w:r>
      <w:r w:rsidRPr="00410DC1">
        <w:rPr>
          <w:lang w:val="en-KE"/>
        </w:rPr>
        <w:br/>
        <w:t> </w:t>
      </w:r>
      <w:r w:rsidRPr="00410DC1">
        <w:rPr>
          <w:lang w:val="en-KE"/>
        </w:rPr>
        <w:br/>
      </w:r>
      <w:r w:rsidRPr="00410DC1">
        <w:rPr>
          <w:lang w:val="en-US"/>
        </w:rPr>
        <w:t>**Warning 3: Macro Distinction (Pipeline D vs. E)**</w:t>
      </w:r>
      <w:r w:rsidRPr="00410DC1">
        <w:rPr>
          <w:lang w:val="en-KE"/>
        </w:rPr>
        <w:t> </w:t>
      </w:r>
      <w:r w:rsidRPr="00410DC1">
        <w:rPr>
          <w:lang w:val="en-KE"/>
        </w:rPr>
        <w:br/>
      </w:r>
      <w:r w:rsidRPr="00410DC1">
        <w:rPr>
          <w:lang w:val="en-US"/>
        </w:rPr>
        <w:t>- Pipeline D: Ongoing, continuous macro relationships (always relevant)</w:t>
      </w:r>
      <w:r w:rsidRPr="00410DC1">
        <w:rPr>
          <w:lang w:val="en-KE"/>
        </w:rPr>
        <w:t> </w:t>
      </w:r>
      <w:r w:rsidRPr="00410DC1">
        <w:rPr>
          <w:lang w:val="en-KE"/>
        </w:rPr>
        <w:br/>
      </w:r>
      <w:r w:rsidRPr="00410DC1">
        <w:rPr>
          <w:lang w:val="en-US"/>
        </w:rPr>
        <w:t>  - Example: "How interest rate differentials work" = D</w:t>
      </w:r>
      <w:r w:rsidRPr="00410DC1">
        <w:rPr>
          <w:lang w:val="en-KE"/>
        </w:rPr>
        <w:t> </w:t>
      </w:r>
      <w:r w:rsidRPr="00410DC1">
        <w:rPr>
          <w:lang w:val="en-KE"/>
        </w:rPr>
        <w:br/>
      </w:r>
      <w:r w:rsidRPr="00410DC1">
        <w:rPr>
          <w:lang w:val="en-US"/>
        </w:rPr>
        <w:t>- Pipeline E: Specific, time-bound event-driven scenarios</w:t>
      </w:r>
      <w:r w:rsidRPr="00410DC1">
        <w:rPr>
          <w:lang w:val="en-KE"/>
        </w:rPr>
        <w:t> </w:t>
      </w:r>
      <w:r w:rsidRPr="00410DC1">
        <w:rPr>
          <w:lang w:val="en-KE"/>
        </w:rPr>
        <w:br/>
      </w:r>
      <w:r w:rsidRPr="00410DC1">
        <w:rPr>
          <w:lang w:val="en-US"/>
        </w:rPr>
        <w:t>  - Example: "How to trade Fed decision day" = E</w:t>
      </w:r>
      <w:r w:rsidRPr="00410DC1">
        <w:rPr>
          <w:lang w:val="en-KE"/>
        </w:rPr>
        <w:t> </w:t>
      </w:r>
      <w:r w:rsidRPr="00410DC1">
        <w:rPr>
          <w:lang w:val="en-KE"/>
        </w:rPr>
        <w:br/>
        <w:t> </w:t>
      </w:r>
      <w:r w:rsidRPr="00410DC1">
        <w:rPr>
          <w:lang w:val="en-KE"/>
        </w:rPr>
        <w:br/>
      </w:r>
      <w:r w:rsidRPr="00410DC1">
        <w:rPr>
          <w:lang w:val="en-US"/>
        </w:rPr>
        <w:t>**Warning 4: Self-Audit**</w:t>
      </w:r>
      <w:r w:rsidRPr="00410DC1">
        <w:rPr>
          <w:lang w:val="en-KE"/>
        </w:rPr>
        <w:t> </w:t>
      </w:r>
      <w:r w:rsidRPr="00410DC1">
        <w:rPr>
          <w:lang w:val="en-KE"/>
        </w:rPr>
        <w:br/>
      </w:r>
      <w:r w:rsidRPr="00410DC1">
        <w:rPr>
          <w:lang w:val="en-US"/>
        </w:rPr>
        <w:t>- Every output must include your rationale</w:t>
      </w:r>
      <w:r w:rsidRPr="00410DC1">
        <w:rPr>
          <w:lang w:val="en-KE"/>
        </w:rPr>
        <w:t> </w:t>
      </w:r>
      <w:r w:rsidRPr="00410DC1">
        <w:rPr>
          <w:lang w:val="en-KE"/>
        </w:rPr>
        <w:br/>
      </w:r>
      <w:r w:rsidRPr="00410DC1">
        <w:rPr>
          <w:lang w:val="en-US"/>
        </w:rPr>
        <w:t>- Explain: Why this classification? Why this pipeline? What lesson elements were embedded?</w:t>
      </w:r>
      <w:r w:rsidRPr="00410DC1">
        <w:rPr>
          <w:lang w:val="en-KE"/>
        </w:rPr>
        <w:t> </w:t>
      </w:r>
      <w:r w:rsidRPr="00410DC1">
        <w:rPr>
          <w:lang w:val="en-KE"/>
        </w:rPr>
        <w:br/>
        <w:t> </w:t>
      </w:r>
      <w:r w:rsidRPr="00410DC1">
        <w:rPr>
          <w:lang w:val="en-KE"/>
        </w:rPr>
        <w:br/>
      </w:r>
      <w:r w:rsidRPr="00410DC1">
        <w:rPr>
          <w:lang w:val="en-US"/>
        </w:rPr>
        <w:t>[INPUT DATA FORMAT]</w:t>
      </w:r>
      <w:r w:rsidRPr="00410DC1">
        <w:rPr>
          <w:lang w:val="en-KE"/>
        </w:rPr>
        <w:t> </w:t>
      </w:r>
      <w:r w:rsidRPr="00410DC1">
        <w:rPr>
          <w:lang w:val="en-KE"/>
        </w:rPr>
        <w:br/>
      </w:r>
      <w:r w:rsidRPr="00410DC1">
        <w:rPr>
          <w:lang w:val="en-US"/>
        </w:rPr>
        <w:t>**LESSON DATA:**</w:t>
      </w:r>
      <w:r w:rsidRPr="00410DC1">
        <w:rPr>
          <w:lang w:val="en-KE"/>
        </w:rPr>
        <w:t> </w:t>
      </w:r>
      <w:r w:rsidRPr="00410DC1">
        <w:rPr>
          <w:lang w:val="en-KE"/>
        </w:rPr>
        <w:br/>
      </w:r>
      <w:r w:rsidRPr="00410DC1">
        <w:rPr>
          <w:lang w:val="en-US"/>
        </w:rPr>
        <w:t>- **Topic:** [Lesson title]</w:t>
      </w:r>
      <w:r w:rsidRPr="00410DC1">
        <w:rPr>
          <w:lang w:val="en-KE"/>
        </w:rPr>
        <w:t> </w:t>
      </w:r>
      <w:r w:rsidRPr="00410DC1">
        <w:rPr>
          <w:lang w:val="en-KE"/>
        </w:rPr>
        <w:br/>
      </w:r>
      <w:r w:rsidRPr="00410DC1">
        <w:rPr>
          <w:lang w:val="en-US"/>
        </w:rPr>
        <w:t>- **Subtopics:** [List]</w:t>
      </w:r>
      <w:r w:rsidRPr="00410DC1">
        <w:rPr>
          <w:lang w:val="en-KE"/>
        </w:rPr>
        <w:t> </w:t>
      </w:r>
      <w:r w:rsidRPr="00410DC1">
        <w:rPr>
          <w:lang w:val="en-KE"/>
        </w:rPr>
        <w:br/>
      </w:r>
      <w:r w:rsidRPr="00410DC1">
        <w:rPr>
          <w:lang w:val="en-US"/>
        </w:rPr>
        <w:t>- **Summary:** [Summary text]</w:t>
      </w:r>
      <w:r w:rsidRPr="00410DC1">
        <w:rPr>
          <w:lang w:val="en-KE"/>
        </w:rPr>
        <w:t> </w:t>
      </w:r>
      <w:r w:rsidRPr="00410DC1">
        <w:rPr>
          <w:lang w:val="en-KE"/>
        </w:rPr>
        <w:br/>
        <w:t> </w:t>
      </w:r>
      <w:r w:rsidRPr="00410DC1">
        <w:rPr>
          <w:lang w:val="en-KE"/>
        </w:rPr>
        <w:br/>
      </w:r>
      <w:r w:rsidRPr="00410DC1">
        <w:rPr>
          <w:lang w:val="en-US"/>
        </w:rPr>
        <w:t>[REQUIRED OUTPUT FORMAT]</w:t>
      </w:r>
      <w:r w:rsidRPr="00410DC1">
        <w:rPr>
          <w:lang w:val="en-KE"/>
        </w:rPr>
        <w:t> </w:t>
      </w:r>
      <w:r w:rsidRPr="00410DC1">
        <w:rPr>
          <w:lang w:val="en-KE"/>
        </w:rPr>
        <w:br/>
      </w:r>
      <w:r w:rsidRPr="00410DC1">
        <w:rPr>
          <w:lang w:val="en-KE"/>
        </w:rPr>
        <w:lastRenderedPageBreak/>
        <w:t> </w:t>
      </w:r>
      <w:r w:rsidRPr="00410DC1">
        <w:rPr>
          <w:lang w:val="en-KE"/>
        </w:rPr>
        <w:br/>
      </w:r>
      <w:r w:rsidRPr="00410DC1">
        <w:rPr>
          <w:lang w:val="en-US"/>
        </w:rPr>
        <w:t>**META-STRATEGIST ANALYSIS**</w:t>
      </w:r>
      <w:r w:rsidRPr="00410DC1">
        <w:rPr>
          <w:lang w:val="en-KE"/>
        </w:rPr>
        <w:t> </w:t>
      </w:r>
      <w:r w:rsidRPr="00410DC1">
        <w:rPr>
          <w:lang w:val="en-KE"/>
        </w:rPr>
        <w:br/>
        <w:t> </w:t>
      </w:r>
      <w:r w:rsidRPr="00410DC1">
        <w:rPr>
          <w:lang w:val="en-KE"/>
        </w:rPr>
        <w:br/>
      </w:r>
      <w:r w:rsidRPr="00410DC1">
        <w:rPr>
          <w:lang w:val="en-US"/>
        </w:rPr>
        <w:t>- **Lesson:** [Topic]</w:t>
      </w:r>
      <w:r w:rsidRPr="00410DC1">
        <w:rPr>
          <w:lang w:val="en-KE"/>
        </w:rPr>
        <w:t> </w:t>
      </w:r>
      <w:r w:rsidRPr="00410DC1">
        <w:rPr>
          <w:lang w:val="en-KE"/>
        </w:rPr>
        <w:br/>
      </w:r>
      <w:r w:rsidRPr="00410DC1">
        <w:rPr>
          <w:lang w:val="en-US"/>
        </w:rPr>
        <w:t>- **Classification:** [Category]</w:t>
      </w:r>
      <w:r w:rsidRPr="00410DC1">
        <w:rPr>
          <w:lang w:val="en-KE"/>
        </w:rPr>
        <w:t> </w:t>
      </w:r>
      <w:r w:rsidRPr="00410DC1">
        <w:rPr>
          <w:lang w:val="en-KE"/>
        </w:rPr>
        <w:br/>
      </w:r>
      <w:r w:rsidRPr="00410DC1">
        <w:rPr>
          <w:lang w:val="en-US"/>
        </w:rPr>
        <w:t>- **Selected Pipeline:** [Pipeline Letter &amp; Name]</w:t>
      </w:r>
      <w:r w:rsidRPr="00410DC1">
        <w:rPr>
          <w:lang w:val="en-KE"/>
        </w:rPr>
        <w:t> </w:t>
      </w:r>
      <w:r w:rsidRPr="00410DC1">
        <w:rPr>
          <w:lang w:val="en-KE"/>
        </w:rPr>
        <w:br/>
      </w:r>
      <w:r w:rsidRPr="00410DC1">
        <w:rPr>
          <w:lang w:val="en-US"/>
        </w:rPr>
        <w:t>- **Rationale:** [One-sentence justification linking classification to project goals and explaining why this pipeline produces the highest-value deliverable]</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t> </w:t>
      </w:r>
      <w:r w:rsidRPr="00410DC1">
        <w:rPr>
          <w:lang w:val="en-KE"/>
        </w:rPr>
        <w:br/>
      </w:r>
      <w:r w:rsidRPr="00410DC1">
        <w:rPr>
          <w:lang w:val="en-US"/>
        </w:rPr>
        <w:t>**GENERATED PROMPTS FOR EXECUTION**</w:t>
      </w:r>
      <w:r w:rsidRPr="00410DC1">
        <w:rPr>
          <w:lang w:val="en-KE"/>
        </w:rPr>
        <w:t> </w:t>
      </w:r>
      <w:r w:rsidRPr="00410DC1">
        <w:rPr>
          <w:lang w:val="en-KE"/>
        </w:rPr>
        <w:br/>
        <w:t> </w:t>
      </w:r>
      <w:r w:rsidRPr="00410DC1">
        <w:rPr>
          <w:lang w:val="en-KE"/>
        </w:rPr>
        <w:br/>
      </w:r>
      <w:r w:rsidRPr="00410DC1">
        <w:rPr>
          <w:lang w:val="en-US"/>
        </w:rPr>
        <w:t>**[STAGE 1 PROMPT: For Deep Thinker AI - Theorist]**</w:t>
      </w:r>
      <w:r w:rsidRPr="00410DC1">
        <w:rPr>
          <w:lang w:val="en-KE"/>
        </w:rPr>
        <w:t> </w:t>
      </w:r>
      <w:r w:rsidRPr="00410DC1">
        <w:rPr>
          <w:lang w:val="en-KE"/>
        </w:rPr>
        <w:br/>
        <w:t> </w:t>
      </w:r>
      <w:r w:rsidRPr="00410DC1">
        <w:rPr>
          <w:lang w:val="en-KE"/>
        </w:rPr>
        <w:br/>
      </w:r>
      <w:r w:rsidRPr="00410DC1">
        <w:rPr>
          <w:lang w:val="en-US"/>
        </w:rPr>
        <w:t>[Complete, tailored prompt with:</w:t>
      </w:r>
      <w:r w:rsidRPr="00410DC1">
        <w:rPr>
          <w:lang w:val="en-KE"/>
        </w:rPr>
        <w:t> </w:t>
      </w:r>
      <w:r w:rsidRPr="00410DC1">
        <w:rPr>
          <w:lang w:val="en-KE"/>
        </w:rPr>
        <w:br/>
      </w:r>
      <w:r w:rsidRPr="00410DC1">
        <w:rPr>
          <w:lang w:val="en-US"/>
        </w:rPr>
        <w:t>- Role &amp; Mission (specific to pipeline, e.g., "Expert Technical Analyst" for Pipeline A, "Expert Risk Management Analyst" for Pipeline B)</w:t>
      </w:r>
      <w:r w:rsidRPr="00410DC1">
        <w:rPr>
          <w:lang w:val="en-KE"/>
        </w:rPr>
        <w:t> </w:t>
      </w:r>
      <w:r w:rsidRPr="00410DC1">
        <w:rPr>
          <w:lang w:val="en-KE"/>
        </w:rPr>
        <w:br/>
      </w:r>
      <w:r w:rsidRPr="00410DC1">
        <w:rPr>
          <w:lang w:val="en-US"/>
        </w:rPr>
        <w:t>- Input data placeholder</w:t>
      </w:r>
      <w:r w:rsidRPr="00410DC1">
        <w:rPr>
          <w:lang w:val="en-KE"/>
        </w:rPr>
        <w:t> </w:t>
      </w:r>
      <w:r w:rsidRPr="00410DC1">
        <w:rPr>
          <w:lang w:val="en-KE"/>
        </w:rPr>
        <w:br/>
      </w:r>
      <w:r w:rsidRPr="00410DC1">
        <w:rPr>
          <w:lang w:val="en-US"/>
        </w:rPr>
        <w:t>- Analysis directives (specific to knowledge type)</w:t>
      </w:r>
      <w:r w:rsidRPr="00410DC1">
        <w:rPr>
          <w:lang w:val="en-KE"/>
        </w:rPr>
        <w:t> </w:t>
      </w:r>
      <w:r w:rsidRPr="00410DC1">
        <w:rPr>
          <w:lang w:val="en-KE"/>
        </w:rPr>
        <w:br/>
      </w:r>
      <w:r w:rsidRPr="00410DC1">
        <w:rPr>
          <w:lang w:val="en-US"/>
        </w:rPr>
        <w:t>- Required output format (Theoretical Blueprint type for this pipeline)</w:t>
      </w:r>
      <w:r w:rsidRPr="00410DC1">
        <w:rPr>
          <w:lang w:val="en-KE"/>
        </w:rPr>
        <w:t> </w:t>
      </w:r>
      <w:r w:rsidRPr="00410DC1">
        <w:rPr>
          <w:lang w:val="en-KE"/>
        </w:rPr>
        <w:br/>
      </w:r>
      <w:r w:rsidRPr="00410DC1">
        <w:rPr>
          <w:lang w:val="en-US"/>
        </w:rPr>
        <w:t>- Specific lesson context woven into instructions]</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t> </w:t>
      </w:r>
      <w:r w:rsidRPr="00410DC1">
        <w:rPr>
          <w:lang w:val="en-KE"/>
        </w:rPr>
        <w:br/>
      </w:r>
      <w:r w:rsidRPr="00410DC1">
        <w:rPr>
          <w:lang w:val="en-US"/>
        </w:rPr>
        <w:t>**[STAGE 2 PROMPT: For Deep Searcher AI - Validator]**</w:t>
      </w:r>
      <w:r w:rsidRPr="00410DC1">
        <w:rPr>
          <w:lang w:val="en-KE"/>
        </w:rPr>
        <w:t> </w:t>
      </w:r>
      <w:r w:rsidRPr="00410DC1">
        <w:rPr>
          <w:lang w:val="en-KE"/>
        </w:rPr>
        <w:br/>
        <w:t> </w:t>
      </w:r>
      <w:r w:rsidRPr="00410DC1">
        <w:rPr>
          <w:lang w:val="en-KE"/>
        </w:rPr>
        <w:br/>
      </w:r>
      <w:r w:rsidRPr="00410DC1">
        <w:rPr>
          <w:lang w:val="en-US"/>
        </w:rPr>
        <w:t>[Complete, tailored prompt with:</w:t>
      </w:r>
      <w:r w:rsidRPr="00410DC1">
        <w:rPr>
          <w:lang w:val="en-KE"/>
        </w:rPr>
        <w:t> </w:t>
      </w:r>
      <w:r w:rsidRPr="00410DC1">
        <w:rPr>
          <w:lang w:val="en-KE"/>
        </w:rPr>
        <w:br/>
      </w:r>
      <w:r w:rsidRPr="00410DC1">
        <w:rPr>
          <w:lang w:val="en-US"/>
        </w:rPr>
        <w:t>- Role &amp; Mission (specific to pipeline, e.g., "Expert Quantitative Researcher" for Pipeline A, "Expert Risk Management Researcher" for Pipeline B)</w:t>
      </w:r>
      <w:r w:rsidRPr="00410DC1">
        <w:rPr>
          <w:lang w:val="en-KE"/>
        </w:rPr>
        <w:t> </w:t>
      </w:r>
      <w:r w:rsidRPr="00410DC1">
        <w:rPr>
          <w:lang w:val="en-KE"/>
        </w:rPr>
        <w:br/>
      </w:r>
      <w:r w:rsidRPr="00410DC1">
        <w:rPr>
          <w:lang w:val="en-US"/>
        </w:rPr>
        <w:t>- Research directives (CUSTOMIZED TO PIPELINE - use the appropriate template from Section 6)</w:t>
      </w:r>
      <w:r w:rsidRPr="00410DC1">
        <w:rPr>
          <w:lang w:val="en-KE"/>
        </w:rPr>
        <w:t> </w:t>
      </w:r>
      <w:r w:rsidRPr="00410DC1">
        <w:rPr>
          <w:lang w:val="en-KE"/>
        </w:rPr>
        <w:br/>
      </w:r>
      <w:r w:rsidRPr="00410DC1">
        <w:rPr>
          <w:lang w:val="en-US"/>
        </w:rPr>
        <w:t>- Required output format (Validation Report type for this pipeline)</w:t>
      </w:r>
      <w:r w:rsidRPr="00410DC1">
        <w:rPr>
          <w:lang w:val="en-KE"/>
        </w:rPr>
        <w:t> </w:t>
      </w:r>
      <w:r w:rsidRPr="00410DC1">
        <w:rPr>
          <w:lang w:val="en-KE"/>
        </w:rPr>
        <w:br/>
      </w:r>
      <w:r w:rsidRPr="00410DC1">
        <w:rPr>
          <w:lang w:val="en-US"/>
        </w:rPr>
        <w:t>- Placeholder for Stage 1 output</w:t>
      </w:r>
      <w:r w:rsidRPr="00410DC1">
        <w:rPr>
          <w:lang w:val="en-KE"/>
        </w:rPr>
        <w:t> </w:t>
      </w:r>
      <w:r w:rsidRPr="00410DC1">
        <w:rPr>
          <w:lang w:val="en-KE"/>
        </w:rPr>
        <w:br/>
      </w:r>
      <w:r w:rsidRPr="00410DC1">
        <w:rPr>
          <w:lang w:val="en-US"/>
        </w:rPr>
        <w:t>- Note that this output will be used in Stage 3]</w:t>
      </w:r>
      <w:r w:rsidRPr="00410DC1">
        <w:rPr>
          <w:lang w:val="en-KE"/>
        </w:rPr>
        <w:t> </w:t>
      </w:r>
      <w:r w:rsidRPr="00410DC1">
        <w:rPr>
          <w:lang w:val="en-KE"/>
        </w:rPr>
        <w:br/>
        <w:t> </w:t>
      </w:r>
      <w:r w:rsidRPr="00410DC1">
        <w:rPr>
          <w:lang w:val="en-KE"/>
        </w:rPr>
        <w:br/>
      </w:r>
      <w:r w:rsidRPr="00410DC1">
        <w:rPr>
          <w:lang w:val="en-US"/>
        </w:rPr>
        <w:t>---</w:t>
      </w:r>
      <w:r w:rsidRPr="00410DC1">
        <w:rPr>
          <w:lang w:val="en-KE"/>
        </w:rPr>
        <w:t> </w:t>
      </w:r>
      <w:r w:rsidRPr="00410DC1">
        <w:rPr>
          <w:lang w:val="en-KE"/>
        </w:rPr>
        <w:br/>
        <w:t> </w:t>
      </w:r>
      <w:r w:rsidRPr="00410DC1">
        <w:rPr>
          <w:lang w:val="en-KE"/>
        </w:rPr>
        <w:br/>
      </w:r>
      <w:r w:rsidRPr="00410DC1">
        <w:rPr>
          <w:lang w:val="en-US"/>
        </w:rPr>
        <w:t>**[STAGE 3 PROMPT: For Deep Strategist AI - Architect]**</w:t>
      </w:r>
      <w:r w:rsidRPr="00410DC1">
        <w:rPr>
          <w:lang w:val="en-KE"/>
        </w:rPr>
        <w:t> </w:t>
      </w:r>
      <w:r w:rsidRPr="00410DC1">
        <w:rPr>
          <w:lang w:val="en-KE"/>
        </w:rPr>
        <w:br/>
        <w:t> </w:t>
      </w:r>
      <w:r w:rsidRPr="00410DC1">
        <w:rPr>
          <w:lang w:val="en-KE"/>
        </w:rPr>
        <w:br/>
      </w:r>
      <w:r w:rsidRPr="00410DC1">
        <w:rPr>
          <w:lang w:val="en-US"/>
        </w:rPr>
        <w:t>[Complete, tailored prompt with:</w:t>
      </w:r>
      <w:r w:rsidRPr="00410DC1">
        <w:rPr>
          <w:lang w:val="en-KE"/>
        </w:rPr>
        <w:t> </w:t>
      </w:r>
      <w:r w:rsidRPr="00410DC1">
        <w:rPr>
          <w:lang w:val="en-KE"/>
        </w:rPr>
        <w:br/>
      </w:r>
      <w:r w:rsidRPr="00410DC1">
        <w:rPr>
          <w:lang w:val="en-US"/>
        </w:rPr>
        <w:t>- Role &amp; Mission (specific to pipeline, e.g., "Chief Strategy Officer" for Pipeline A, "Risk Architect" for Pipeline B)</w:t>
      </w:r>
      <w:r w:rsidRPr="00410DC1">
        <w:rPr>
          <w:lang w:val="en-KE"/>
        </w:rPr>
        <w:t> </w:t>
      </w:r>
      <w:r w:rsidRPr="00410DC1">
        <w:rPr>
          <w:lang w:val="en-KE"/>
        </w:rPr>
        <w:br/>
      </w:r>
      <w:r w:rsidRPr="00410DC1">
        <w:rPr>
          <w:lang w:val="en-US"/>
        </w:rPr>
        <w:t>- Synthesis directives (combine theory from Stage 1 with real-world validation from Stage 2)</w:t>
      </w:r>
      <w:r w:rsidRPr="00410DC1">
        <w:rPr>
          <w:lang w:val="en-KE"/>
        </w:rPr>
        <w:t> </w:t>
      </w:r>
      <w:r w:rsidRPr="00410DC1">
        <w:rPr>
          <w:lang w:val="en-KE"/>
        </w:rPr>
        <w:br/>
      </w:r>
      <w:r w:rsidRPr="00410DC1">
        <w:rPr>
          <w:lang w:val="en-US"/>
        </w:rPr>
        <w:t>- Required output format (Final deliverable type for this pipeline - use appropriate format from Section 4)</w:t>
      </w:r>
      <w:r w:rsidRPr="00410DC1">
        <w:rPr>
          <w:lang w:val="en-KE"/>
        </w:rPr>
        <w:t> </w:t>
      </w:r>
      <w:r w:rsidRPr="00410DC1">
        <w:rPr>
          <w:lang w:val="en-KE"/>
        </w:rPr>
        <w:br/>
      </w:r>
      <w:r w:rsidRPr="00410DC1">
        <w:rPr>
          <w:lang w:val="en-US"/>
        </w:rPr>
        <w:t>- Placeholders for both Stage 1 and Stage 2 outputs</w:t>
      </w:r>
      <w:r w:rsidRPr="00410DC1">
        <w:rPr>
          <w:lang w:val="en-KE"/>
        </w:rPr>
        <w:t> </w:t>
      </w:r>
      <w:r w:rsidRPr="00410DC1">
        <w:rPr>
          <w:lang w:val="en-KE"/>
        </w:rPr>
        <w:br/>
      </w:r>
      <w:r w:rsidRPr="00410DC1">
        <w:rPr>
          <w:lang w:val="en-US"/>
        </w:rPr>
        <w:t>- Instructions to integrate validation findings to refine rules, add filters, account for failure points]</w:t>
      </w:r>
      <w:r w:rsidRPr="00410DC1">
        <w:rPr>
          <w:lang w:val="en-KE"/>
        </w:rPr>
        <w:t> </w:t>
      </w:r>
      <w:r w:rsidRPr="00410DC1">
        <w:rPr>
          <w:lang w:val="en-KE"/>
        </w:rPr>
        <w:br/>
        <w:t> </w:t>
      </w:r>
      <w:r w:rsidRPr="00410DC1">
        <w:rPr>
          <w:lang w:val="en-KE"/>
        </w:rPr>
        <w:br/>
      </w:r>
      <w:r w:rsidRPr="00410DC1">
        <w:rPr>
          <w:lang w:val="en-US"/>
        </w:rPr>
        <w:lastRenderedPageBreak/>
        <w:t>---</w:t>
      </w:r>
      <w:r w:rsidRPr="00410DC1">
        <w:rPr>
          <w:lang w:val="en-KE"/>
        </w:rPr>
        <w:t> </w:t>
      </w:r>
      <w:r w:rsidRPr="00410DC1">
        <w:rPr>
          <w:lang w:val="en-KE"/>
        </w:rPr>
        <w:br/>
        <w:t> </w:t>
      </w:r>
      <w:r w:rsidRPr="00410DC1">
        <w:rPr>
          <w:lang w:val="en-KE"/>
        </w:rPr>
        <w:br/>
      </w:r>
      <w:r w:rsidRPr="00410DC1">
        <w:rPr>
          <w:lang w:val="en-US"/>
        </w:rPr>
        <w:t>**AWAIT LESSON DATA**</w:t>
      </w:r>
      <w:r w:rsidRPr="00410DC1">
        <w:rPr>
          <w:lang w:val="en-KE"/>
        </w:rPr>
        <w:t> </w:t>
      </w:r>
    </w:p>
    <w:p w14:paraId="7B0EF1CA" w14:textId="77777777" w:rsidR="00410DC1" w:rsidRPr="00410DC1" w:rsidRDefault="00410DC1" w:rsidP="00410DC1">
      <w:pPr>
        <w:rPr>
          <w:lang w:val="en-KE"/>
        </w:rPr>
      </w:pPr>
      <w:r w:rsidRPr="00410DC1">
        <w:rPr>
          <w:lang w:val="en-KE"/>
        </w:rPr>
        <w:t> </w:t>
      </w:r>
    </w:p>
    <w:p w14:paraId="075EC986" w14:textId="77777777" w:rsidR="00410DC1" w:rsidRPr="00410DC1" w:rsidRDefault="00410DC1" w:rsidP="00410DC1">
      <w:pPr>
        <w:rPr>
          <w:lang w:val="en-KE"/>
        </w:rPr>
      </w:pPr>
      <w:r w:rsidRPr="00410DC1">
        <w:rPr>
          <w:b/>
          <w:bCs/>
          <w:lang w:val="en-US"/>
        </w:rPr>
        <w:t>8. Summary: The Complete System Architecture</w:t>
      </w:r>
      <w:r w:rsidRPr="00410DC1">
        <w:rPr>
          <w:lang w:val="en-KE"/>
        </w:rPr>
        <w:t> </w:t>
      </w:r>
    </w:p>
    <w:p w14:paraId="5A65C5F6" w14:textId="77777777" w:rsidR="00410DC1" w:rsidRPr="00410DC1" w:rsidRDefault="00410DC1" w:rsidP="00410DC1">
      <w:pPr>
        <w:rPr>
          <w:lang w:val="en-KE"/>
        </w:rPr>
      </w:pPr>
      <w:r w:rsidRPr="00410DC1">
        <w:rPr>
          <w:b/>
          <w:bCs/>
          <w:lang w:val="en-US"/>
        </w:rPr>
        <w:t>What Changed </w:t>
      </w:r>
      <w:proofErr w:type="gramStart"/>
      <w:r w:rsidRPr="00410DC1">
        <w:rPr>
          <w:b/>
          <w:bCs/>
          <w:lang w:val="en-US"/>
        </w:rPr>
        <w:t>From</w:t>
      </w:r>
      <w:proofErr w:type="gramEnd"/>
      <w:r w:rsidRPr="00410DC1">
        <w:rPr>
          <w:b/>
          <w:bCs/>
          <w:lang w:val="en-US"/>
        </w:rPr>
        <w:t> Original Concept:</w:t>
      </w:r>
      <w:r w:rsidRPr="00410DC1">
        <w:rPr>
          <w:lang w:val="en-KE"/>
        </w:rPr>
        <w:t> </w:t>
      </w:r>
    </w:p>
    <w:p w14:paraId="0D68559F" w14:textId="77777777" w:rsidR="00410DC1" w:rsidRPr="00410DC1" w:rsidRDefault="00410DC1" w:rsidP="00410DC1">
      <w:pPr>
        <w:numPr>
          <w:ilvl w:val="0"/>
          <w:numId w:val="162"/>
        </w:numPr>
        <w:rPr>
          <w:lang w:val="en-KE"/>
        </w:rPr>
      </w:pPr>
      <w:r w:rsidRPr="00410DC1">
        <w:rPr>
          <w:b/>
          <w:bCs/>
          <w:lang w:val="en-US"/>
        </w:rPr>
        <w:t>ALL pipelines are now 3-stage</w:t>
      </w:r>
      <w:r w:rsidRPr="00410DC1">
        <w:rPr>
          <w:lang w:val="en-US"/>
        </w:rPr>
        <w:t> (B, C, and D were upgraded from 2-stage)</w:t>
      </w:r>
      <w:r w:rsidRPr="00410DC1">
        <w:rPr>
          <w:lang w:val="en-KE"/>
        </w:rPr>
        <w:t> </w:t>
      </w:r>
    </w:p>
    <w:p w14:paraId="76A973C6" w14:textId="77777777" w:rsidR="00410DC1" w:rsidRPr="00410DC1" w:rsidRDefault="00410DC1" w:rsidP="00410DC1">
      <w:pPr>
        <w:numPr>
          <w:ilvl w:val="0"/>
          <w:numId w:val="163"/>
        </w:numPr>
        <w:rPr>
          <w:lang w:val="en-KE"/>
        </w:rPr>
      </w:pPr>
      <w:r w:rsidRPr="00410DC1">
        <w:rPr>
          <w:b/>
          <w:bCs/>
          <w:lang w:val="en-US"/>
        </w:rPr>
        <w:t>Stage 2 research directives are pipeline-specific</w:t>
      </w:r>
      <w:r w:rsidRPr="00410DC1">
        <w:rPr>
          <w:lang w:val="en-US"/>
        </w:rPr>
        <w:t> (the critical customization point)</w:t>
      </w:r>
      <w:r w:rsidRPr="00410DC1">
        <w:rPr>
          <w:lang w:val="en-KE"/>
        </w:rPr>
        <w:t> </w:t>
      </w:r>
    </w:p>
    <w:p w14:paraId="5DCB69EA" w14:textId="77777777" w:rsidR="00410DC1" w:rsidRPr="00410DC1" w:rsidRDefault="00410DC1" w:rsidP="00410DC1">
      <w:pPr>
        <w:numPr>
          <w:ilvl w:val="0"/>
          <w:numId w:val="164"/>
        </w:numPr>
        <w:rPr>
          <w:lang w:val="en-KE"/>
        </w:rPr>
      </w:pPr>
      <w:r w:rsidRPr="00410DC1">
        <w:rPr>
          <w:b/>
          <w:bCs/>
          <w:lang w:val="en-US"/>
        </w:rPr>
        <w:t>New Stage 3 output formats</w:t>
      </w:r>
      <w:r w:rsidRPr="00410DC1">
        <w:rPr>
          <w:lang w:val="en-US"/>
        </w:rPr>
        <w:t> created for Pipelines B, C, and D</w:t>
      </w:r>
      <w:r w:rsidRPr="00410DC1">
        <w:rPr>
          <w:lang w:val="en-KE"/>
        </w:rPr>
        <w:t> </w:t>
      </w:r>
    </w:p>
    <w:p w14:paraId="5FAB20EE" w14:textId="77777777" w:rsidR="00410DC1" w:rsidRPr="00410DC1" w:rsidRDefault="00410DC1" w:rsidP="00410DC1">
      <w:pPr>
        <w:numPr>
          <w:ilvl w:val="0"/>
          <w:numId w:val="165"/>
        </w:numPr>
        <w:rPr>
          <w:lang w:val="en-KE"/>
        </w:rPr>
      </w:pPr>
      <w:r w:rsidRPr="00410DC1">
        <w:rPr>
          <w:b/>
          <w:bCs/>
          <w:lang w:val="en-US"/>
        </w:rPr>
        <w:t>Meta-Strategist now generates exactly 3 prompts for every lesson</w:t>
      </w:r>
      <w:r w:rsidRPr="00410DC1">
        <w:rPr>
          <w:lang w:val="en-US"/>
        </w:rPr>
        <w:t> (universal consistency)</w:t>
      </w:r>
      <w:r w:rsidRPr="00410DC1">
        <w:rPr>
          <w:lang w:val="en-KE"/>
        </w:rPr>
        <w:t> </w:t>
      </w:r>
    </w:p>
    <w:p w14:paraId="431B2C05" w14:textId="77777777" w:rsidR="00410DC1" w:rsidRPr="00410DC1" w:rsidRDefault="00410DC1" w:rsidP="00410DC1">
      <w:pPr>
        <w:rPr>
          <w:lang w:val="en-KE"/>
        </w:rPr>
      </w:pPr>
      <w:r w:rsidRPr="00410DC1">
        <w:rPr>
          <w:b/>
          <w:bCs/>
          <w:lang w:val="en-US"/>
        </w:rPr>
        <w:t>Why This Architecture Is Superior:</w:t>
      </w:r>
      <w:r w:rsidRPr="00410DC1">
        <w:rPr>
          <w:lang w:val="en-KE"/>
        </w:rPr>
        <w:t> </w:t>
      </w:r>
    </w:p>
    <w:p w14:paraId="04748254" w14:textId="77777777" w:rsidR="00410DC1" w:rsidRPr="00410DC1" w:rsidRDefault="00410DC1" w:rsidP="00410DC1">
      <w:pPr>
        <w:rPr>
          <w:lang w:val="en-KE"/>
        </w:rPr>
      </w:pPr>
      <w:r w:rsidRPr="00410DC1">
        <w:rPr>
          <w:b/>
          <w:bCs/>
          <w:lang w:val="en-US"/>
        </w:rPr>
        <w:t>1. Consistency:</w:t>
      </w:r>
      <w:r w:rsidRPr="00410DC1">
        <w:rPr>
          <w:lang w:val="en-US"/>
        </w:rPr>
        <w:t> All knowledge flows through the same scientific method</w:t>
      </w:r>
      <w:r w:rsidRPr="00410DC1">
        <w:rPr>
          <w:lang w:val="en-KE"/>
        </w:rPr>
        <w:t> </w:t>
      </w:r>
    </w:p>
    <w:p w14:paraId="04B88113" w14:textId="77777777" w:rsidR="00410DC1" w:rsidRPr="00410DC1" w:rsidRDefault="00410DC1" w:rsidP="00410DC1">
      <w:pPr>
        <w:numPr>
          <w:ilvl w:val="0"/>
          <w:numId w:val="166"/>
        </w:numPr>
        <w:rPr>
          <w:lang w:val="en-KE"/>
        </w:rPr>
      </w:pPr>
      <w:r w:rsidRPr="00410DC1">
        <w:rPr>
          <w:lang w:val="en-US"/>
        </w:rPr>
        <w:t>Theory → Validation → Application</w:t>
      </w:r>
      <w:r w:rsidRPr="00410DC1">
        <w:rPr>
          <w:lang w:val="en-KE"/>
        </w:rPr>
        <w:t> </w:t>
      </w:r>
    </w:p>
    <w:p w14:paraId="353C5DFD" w14:textId="77777777" w:rsidR="00410DC1" w:rsidRPr="00410DC1" w:rsidRDefault="00410DC1" w:rsidP="00410DC1">
      <w:pPr>
        <w:numPr>
          <w:ilvl w:val="0"/>
          <w:numId w:val="167"/>
        </w:numPr>
        <w:rPr>
          <w:lang w:val="en-KE"/>
        </w:rPr>
      </w:pPr>
      <w:r w:rsidRPr="00410DC1">
        <w:rPr>
          <w:lang w:val="en-US"/>
        </w:rPr>
        <w:t>No shortcuts, no exceptions</w:t>
      </w:r>
      <w:r w:rsidRPr="00410DC1">
        <w:rPr>
          <w:lang w:val="en-KE"/>
        </w:rPr>
        <w:t> </w:t>
      </w:r>
    </w:p>
    <w:p w14:paraId="67EE9391" w14:textId="77777777" w:rsidR="00410DC1" w:rsidRPr="00410DC1" w:rsidRDefault="00410DC1" w:rsidP="00410DC1">
      <w:pPr>
        <w:rPr>
          <w:lang w:val="en-KE"/>
        </w:rPr>
      </w:pPr>
      <w:r w:rsidRPr="00410DC1">
        <w:rPr>
          <w:b/>
          <w:bCs/>
          <w:lang w:val="en-US"/>
        </w:rPr>
        <w:t>2. Quality:</w:t>
      </w:r>
      <w:r w:rsidRPr="00410DC1">
        <w:rPr>
          <w:lang w:val="en-US"/>
        </w:rPr>
        <w:t> Every tool is stress-tested against reality before deployment</w:t>
      </w:r>
      <w:r w:rsidRPr="00410DC1">
        <w:rPr>
          <w:lang w:val="en-KE"/>
        </w:rPr>
        <w:t> </w:t>
      </w:r>
    </w:p>
    <w:p w14:paraId="46A007A7" w14:textId="77777777" w:rsidR="00410DC1" w:rsidRPr="00410DC1" w:rsidRDefault="00410DC1" w:rsidP="00410DC1">
      <w:pPr>
        <w:numPr>
          <w:ilvl w:val="0"/>
          <w:numId w:val="168"/>
        </w:numPr>
        <w:rPr>
          <w:lang w:val="en-KE"/>
        </w:rPr>
      </w:pPr>
      <w:r w:rsidRPr="00410DC1">
        <w:rPr>
          <w:lang w:val="en-US"/>
        </w:rPr>
        <w:t>Risk frameworks account for professional edge cases</w:t>
      </w:r>
      <w:r w:rsidRPr="00410DC1">
        <w:rPr>
          <w:lang w:val="en-KE"/>
        </w:rPr>
        <w:t> </w:t>
      </w:r>
    </w:p>
    <w:p w14:paraId="045273AE" w14:textId="77777777" w:rsidR="00410DC1" w:rsidRPr="00410DC1" w:rsidRDefault="00410DC1" w:rsidP="00410DC1">
      <w:pPr>
        <w:numPr>
          <w:ilvl w:val="0"/>
          <w:numId w:val="169"/>
        </w:numPr>
        <w:rPr>
          <w:lang w:val="en-KE"/>
        </w:rPr>
      </w:pPr>
      <w:r w:rsidRPr="00410DC1">
        <w:rPr>
          <w:lang w:val="en-US"/>
        </w:rPr>
        <w:t>Mental toolkits use evidence-based psychology</w:t>
      </w:r>
      <w:r w:rsidRPr="00410DC1">
        <w:rPr>
          <w:lang w:val="en-KE"/>
        </w:rPr>
        <w:t> </w:t>
      </w:r>
    </w:p>
    <w:p w14:paraId="6A2C7DCD" w14:textId="77777777" w:rsidR="00410DC1" w:rsidRPr="00410DC1" w:rsidRDefault="00410DC1" w:rsidP="00410DC1">
      <w:pPr>
        <w:numPr>
          <w:ilvl w:val="0"/>
          <w:numId w:val="170"/>
        </w:numPr>
        <w:rPr>
          <w:lang w:val="en-KE"/>
        </w:rPr>
      </w:pPr>
      <w:r w:rsidRPr="00410DC1">
        <w:rPr>
          <w:lang w:val="en-US"/>
        </w:rPr>
        <w:t>Bias models reflect current market structure</w:t>
      </w:r>
      <w:r w:rsidRPr="00410DC1">
        <w:rPr>
          <w:lang w:val="en-KE"/>
        </w:rPr>
        <w:t> </w:t>
      </w:r>
    </w:p>
    <w:p w14:paraId="47E30607" w14:textId="77777777" w:rsidR="00410DC1" w:rsidRPr="00410DC1" w:rsidRDefault="00410DC1" w:rsidP="00410DC1">
      <w:pPr>
        <w:numPr>
          <w:ilvl w:val="0"/>
          <w:numId w:val="171"/>
        </w:numPr>
        <w:rPr>
          <w:lang w:val="en-KE"/>
        </w:rPr>
      </w:pPr>
      <w:r w:rsidRPr="00410DC1">
        <w:rPr>
          <w:lang w:val="en-US"/>
        </w:rPr>
        <w:t>Nothing enters the Playbook based on theory alone</w:t>
      </w:r>
      <w:r w:rsidRPr="00410DC1">
        <w:rPr>
          <w:lang w:val="en-KE"/>
        </w:rPr>
        <w:t> </w:t>
      </w:r>
    </w:p>
    <w:p w14:paraId="6B6B0B3D" w14:textId="77777777" w:rsidR="00410DC1" w:rsidRPr="00410DC1" w:rsidRDefault="00410DC1" w:rsidP="00410DC1">
      <w:pPr>
        <w:rPr>
          <w:lang w:val="en-KE"/>
        </w:rPr>
      </w:pPr>
      <w:r w:rsidRPr="00410DC1">
        <w:rPr>
          <w:b/>
          <w:bCs/>
          <w:lang w:val="en-US"/>
        </w:rPr>
        <w:t>3. Depth:</w:t>
      </w:r>
      <w:r w:rsidRPr="00410DC1">
        <w:rPr>
          <w:lang w:val="en-US"/>
        </w:rPr>
        <w:t> Real-world validation prevents naive implementations</w:t>
      </w:r>
      <w:r w:rsidRPr="00410DC1">
        <w:rPr>
          <w:lang w:val="en-KE"/>
        </w:rPr>
        <w:t> </w:t>
      </w:r>
    </w:p>
    <w:p w14:paraId="049B150E" w14:textId="77777777" w:rsidR="00410DC1" w:rsidRPr="00410DC1" w:rsidRDefault="00410DC1" w:rsidP="00410DC1">
      <w:pPr>
        <w:numPr>
          <w:ilvl w:val="0"/>
          <w:numId w:val="172"/>
        </w:numPr>
        <w:rPr>
          <w:lang w:val="en-KE"/>
        </w:rPr>
      </w:pPr>
      <w:r w:rsidRPr="00410DC1">
        <w:rPr>
          <w:lang w:val="en-US"/>
        </w:rPr>
        <w:t>Example: "Never risk 2%" becomes a dynamic framework with conviction scaling</w:t>
      </w:r>
      <w:r w:rsidRPr="00410DC1">
        <w:rPr>
          <w:lang w:val="en-KE"/>
        </w:rPr>
        <w:t> </w:t>
      </w:r>
    </w:p>
    <w:p w14:paraId="4C837128" w14:textId="77777777" w:rsidR="00410DC1" w:rsidRPr="00410DC1" w:rsidRDefault="00410DC1" w:rsidP="00410DC1">
      <w:pPr>
        <w:numPr>
          <w:ilvl w:val="0"/>
          <w:numId w:val="173"/>
        </w:numPr>
        <w:rPr>
          <w:lang w:val="en-KE"/>
        </w:rPr>
      </w:pPr>
      <w:r w:rsidRPr="00410DC1">
        <w:rPr>
          <w:lang w:val="en-US"/>
        </w:rPr>
        <w:t>Example: "Trading discipline" becomes a toolkit with implementation intentions and compliance tracking</w:t>
      </w:r>
      <w:r w:rsidRPr="00410DC1">
        <w:rPr>
          <w:lang w:val="en-KE"/>
        </w:rPr>
        <w:t> </w:t>
      </w:r>
    </w:p>
    <w:p w14:paraId="6998F8C6" w14:textId="77777777" w:rsidR="00410DC1" w:rsidRPr="00410DC1" w:rsidRDefault="00410DC1" w:rsidP="00410DC1">
      <w:pPr>
        <w:rPr>
          <w:lang w:val="en-KE"/>
        </w:rPr>
      </w:pPr>
      <w:r w:rsidRPr="00410DC1">
        <w:rPr>
          <w:b/>
          <w:bCs/>
          <w:lang w:val="en-US"/>
        </w:rPr>
        <w:t>4. Standardization:</w:t>
      </w:r>
      <w:r w:rsidRPr="00410DC1">
        <w:rPr>
          <w:lang w:val="en-US"/>
        </w:rPr>
        <w:t> Easier to audit, train, and scale</w:t>
      </w:r>
      <w:r w:rsidRPr="00410DC1">
        <w:rPr>
          <w:lang w:val="en-KE"/>
        </w:rPr>
        <w:t> </w:t>
      </w:r>
    </w:p>
    <w:p w14:paraId="2C8CBDB1" w14:textId="77777777" w:rsidR="00410DC1" w:rsidRPr="00410DC1" w:rsidRDefault="00410DC1" w:rsidP="00410DC1">
      <w:pPr>
        <w:numPr>
          <w:ilvl w:val="0"/>
          <w:numId w:val="174"/>
        </w:numPr>
        <w:rPr>
          <w:lang w:val="en-KE"/>
        </w:rPr>
      </w:pPr>
      <w:r w:rsidRPr="00410DC1">
        <w:rPr>
          <w:lang w:val="en-US"/>
        </w:rPr>
        <w:t>Clear decision tree for classification</w:t>
      </w:r>
      <w:r w:rsidRPr="00410DC1">
        <w:rPr>
          <w:lang w:val="en-KE"/>
        </w:rPr>
        <w:t> </w:t>
      </w:r>
    </w:p>
    <w:p w14:paraId="2E55E926" w14:textId="77777777" w:rsidR="00410DC1" w:rsidRPr="00410DC1" w:rsidRDefault="00410DC1" w:rsidP="00410DC1">
      <w:pPr>
        <w:numPr>
          <w:ilvl w:val="0"/>
          <w:numId w:val="175"/>
        </w:numPr>
        <w:rPr>
          <w:lang w:val="en-KE"/>
        </w:rPr>
      </w:pPr>
      <w:r w:rsidRPr="00410DC1">
        <w:rPr>
          <w:lang w:val="en-US"/>
        </w:rPr>
        <w:t>Transparent routing logic</w:t>
      </w:r>
      <w:r w:rsidRPr="00410DC1">
        <w:rPr>
          <w:lang w:val="en-KE"/>
        </w:rPr>
        <w:t> </w:t>
      </w:r>
    </w:p>
    <w:p w14:paraId="30DE12F9" w14:textId="77777777" w:rsidR="00410DC1" w:rsidRPr="00410DC1" w:rsidRDefault="00410DC1" w:rsidP="00410DC1">
      <w:pPr>
        <w:numPr>
          <w:ilvl w:val="0"/>
          <w:numId w:val="176"/>
        </w:numPr>
        <w:rPr>
          <w:lang w:val="en-KE"/>
        </w:rPr>
      </w:pPr>
      <w:r w:rsidRPr="00410DC1">
        <w:rPr>
          <w:lang w:val="en-US"/>
        </w:rPr>
        <w:t>Documented rationale for every decision</w:t>
      </w:r>
      <w:r w:rsidRPr="00410DC1">
        <w:rPr>
          <w:lang w:val="en-KE"/>
        </w:rPr>
        <w:t> </w:t>
      </w:r>
    </w:p>
    <w:p w14:paraId="528AAED3" w14:textId="77777777" w:rsidR="00410DC1" w:rsidRPr="00410DC1" w:rsidRDefault="00410DC1" w:rsidP="00410DC1">
      <w:pPr>
        <w:rPr>
          <w:lang w:val="en-KE"/>
        </w:rPr>
      </w:pPr>
      <w:r w:rsidRPr="00410DC1">
        <w:rPr>
          <w:b/>
          <w:bCs/>
          <w:lang w:val="en-US"/>
        </w:rPr>
        <w:t>The Complete Operational Workflow:</w:t>
      </w:r>
      <w:r w:rsidRPr="00410DC1">
        <w:rPr>
          <w:lang w:val="en-KE"/>
        </w:rPr>
        <w:t> </w:t>
      </w:r>
    </w:p>
    <w:p w14:paraId="2D61C2B9" w14:textId="77777777" w:rsidR="00410DC1" w:rsidRPr="00410DC1" w:rsidRDefault="00410DC1" w:rsidP="00410DC1">
      <w:pPr>
        <w:rPr>
          <w:lang w:val="en-KE"/>
        </w:rPr>
      </w:pPr>
      <w:r w:rsidRPr="00410DC1">
        <w:rPr>
          <w:lang w:val="en-US"/>
        </w:rPr>
        <w:t>text</w:t>
      </w:r>
      <w:r w:rsidRPr="00410DC1">
        <w:rPr>
          <w:lang w:val="en-KE"/>
        </w:rPr>
        <w:t> </w:t>
      </w:r>
    </w:p>
    <w:p w14:paraId="1A780688" w14:textId="77777777" w:rsidR="00410DC1" w:rsidRPr="00410DC1" w:rsidRDefault="00410DC1" w:rsidP="00410DC1">
      <w:pPr>
        <w:rPr>
          <w:lang w:val="en-KE"/>
        </w:rPr>
      </w:pPr>
      <w:r w:rsidRPr="00410DC1">
        <w:rPr>
          <w:lang w:val="en-US"/>
        </w:rPr>
        <w:t>Lesson Input (Topic, Subtopics, Summary)</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Master Meta-Strategist receives lesson</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lastRenderedPageBreak/>
        <w:t>ANALYZE: Determine core knowledge type and strategic value</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CLASSIFY: Assign to one of 4 categories</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SELECT: Route to appropriate pipeline (A, B, C, D, or E)</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GENERATE: Create 3 tailored prompts</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Architect deploys prompts to specialized AI agents</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Stage 1: Deep Thinker extracts theoretical framework</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Stage 2: Deep Searcher validates against real-world evidence</w:t>
      </w:r>
      <w:r w:rsidRPr="00410DC1">
        <w:rPr>
          <w:lang w:val="en-KE"/>
        </w:rPr>
        <w:t> </w:t>
      </w:r>
      <w:r w:rsidRPr="00410DC1">
        <w:rPr>
          <w:lang w:val="en-KE"/>
        </w:rPr>
        <w:br/>
      </w:r>
      <w:r w:rsidRPr="00410DC1">
        <w:rPr>
          <w:lang w:val="en-US"/>
        </w:rPr>
        <w:t>(with pipeline-specific research focus)</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Stage 3: Deep Architect synthesizes into final deliverable</w:t>
      </w:r>
      <w:r w:rsidRPr="00410DC1">
        <w:rPr>
          <w:lang w:val="en-KE"/>
        </w:rPr>
        <w:t> </w:t>
      </w:r>
      <w:r w:rsidRPr="00410DC1">
        <w:rPr>
          <w:lang w:val="en-KE"/>
        </w:rPr>
        <w:br/>
      </w:r>
      <w:r w:rsidRPr="00410DC1">
        <w:rPr>
          <w:lang w:val="en-US"/>
        </w:rPr>
        <w:t>          ↓</w:t>
      </w:r>
      <w:r w:rsidRPr="00410DC1">
        <w:rPr>
          <w:lang w:val="en-KE"/>
        </w:rPr>
        <w:t> </w:t>
      </w:r>
      <w:r w:rsidRPr="00410DC1">
        <w:rPr>
          <w:lang w:val="en-KE"/>
        </w:rPr>
        <w:br/>
      </w:r>
      <w:r w:rsidRPr="00410DC1">
        <w:rPr>
          <w:lang w:val="en-US"/>
        </w:rPr>
        <w:t>Battle-tested tool added to Playbook</w:t>
      </w:r>
      <w:r w:rsidRPr="00410DC1">
        <w:rPr>
          <w:lang w:val="en-KE"/>
        </w:rPr>
        <w:t> </w:t>
      </w:r>
    </w:p>
    <w:p w14:paraId="099F4249" w14:textId="77777777" w:rsidR="00410DC1" w:rsidRPr="00410DC1" w:rsidRDefault="00410DC1" w:rsidP="00410DC1">
      <w:pPr>
        <w:rPr>
          <w:lang w:val="en-KE"/>
        </w:rPr>
      </w:pPr>
      <w:r w:rsidRPr="00410DC1">
        <w:rPr>
          <w:b/>
          <w:bCs/>
          <w:lang w:val="en-US"/>
        </w:rPr>
        <w:t>Repeat for all 372 lessons. Every lesson. Every time. No exceptions.</w:t>
      </w:r>
      <w:r w:rsidRPr="00410DC1">
        <w:rPr>
          <w:lang w:val="en-KE"/>
        </w:rPr>
        <w:t> </w:t>
      </w:r>
    </w:p>
    <w:p w14:paraId="3DBEAACF" w14:textId="77777777" w:rsidR="00410DC1" w:rsidRPr="00410DC1" w:rsidRDefault="00410DC1" w:rsidP="00410DC1">
      <w:pPr>
        <w:rPr>
          <w:lang w:val="en-KE"/>
        </w:rPr>
      </w:pPr>
      <w:r w:rsidRPr="00410DC1">
        <w:rPr>
          <w:b/>
          <w:bCs/>
          <w:lang w:val="en-US"/>
        </w:rPr>
        <w:t>The Final Arsenal:</w:t>
      </w:r>
      <w:r w:rsidRPr="00410DC1">
        <w:rPr>
          <w:lang w:val="en-KE"/>
        </w:rPr>
        <w:t> </w:t>
      </w:r>
    </w:p>
    <w:p w14:paraId="56AB9B31" w14:textId="77777777" w:rsidR="00410DC1" w:rsidRPr="00410DC1" w:rsidRDefault="00410DC1" w:rsidP="00410DC1">
      <w:pPr>
        <w:rPr>
          <w:lang w:val="en-KE"/>
        </w:rPr>
      </w:pPr>
      <w:r w:rsidRPr="00410DC1">
        <w:rPr>
          <w:lang w:val="en-US"/>
        </w:rPr>
        <w:t>When the entire curriculum is processed, the Playbook will contain:</w:t>
      </w:r>
      <w:r w:rsidRPr="00410DC1">
        <w:rPr>
          <w:lang w:val="en-KE"/>
        </w:rPr>
        <w:t> </w:t>
      </w:r>
    </w:p>
    <w:p w14:paraId="106D9865" w14:textId="77777777" w:rsidR="00410DC1" w:rsidRPr="00410DC1" w:rsidRDefault="00410DC1" w:rsidP="00410DC1">
      <w:pPr>
        <w:numPr>
          <w:ilvl w:val="0"/>
          <w:numId w:val="177"/>
        </w:numPr>
        <w:rPr>
          <w:lang w:val="en-KE"/>
        </w:rPr>
      </w:pPr>
      <w:r w:rsidRPr="00410DC1">
        <w:rPr>
          <w:b/>
          <w:bCs/>
          <w:lang w:val="en-US"/>
        </w:rPr>
        <w:t>40-60 Actionable Protocols</w:t>
      </w:r>
      <w:r w:rsidRPr="00410DC1">
        <w:rPr>
          <w:lang w:val="en-US"/>
        </w:rPr>
        <w:t> (validated mechanical edge-capture systems)</w:t>
      </w:r>
      <w:r w:rsidRPr="00410DC1">
        <w:rPr>
          <w:lang w:val="en-KE"/>
        </w:rPr>
        <w:t> </w:t>
      </w:r>
    </w:p>
    <w:p w14:paraId="577C1C41" w14:textId="77777777" w:rsidR="00410DC1" w:rsidRPr="00410DC1" w:rsidRDefault="00410DC1" w:rsidP="00410DC1">
      <w:pPr>
        <w:numPr>
          <w:ilvl w:val="0"/>
          <w:numId w:val="178"/>
        </w:numPr>
        <w:rPr>
          <w:lang w:val="en-KE"/>
        </w:rPr>
      </w:pPr>
      <w:r w:rsidRPr="00410DC1">
        <w:rPr>
          <w:b/>
          <w:bCs/>
          <w:lang w:val="en-US"/>
        </w:rPr>
        <w:t>15-25 Risk Management Frameworks</w:t>
      </w:r>
      <w:r w:rsidRPr="00410DC1">
        <w:rPr>
          <w:lang w:val="en-US"/>
        </w:rPr>
        <w:t> (professional-grade capital protection systems)</w:t>
      </w:r>
      <w:r w:rsidRPr="00410DC1">
        <w:rPr>
          <w:lang w:val="en-KE"/>
        </w:rPr>
        <w:t> </w:t>
      </w:r>
    </w:p>
    <w:p w14:paraId="4F54C0FB" w14:textId="77777777" w:rsidR="00410DC1" w:rsidRPr="00410DC1" w:rsidRDefault="00410DC1" w:rsidP="00410DC1">
      <w:pPr>
        <w:numPr>
          <w:ilvl w:val="0"/>
          <w:numId w:val="179"/>
        </w:numPr>
        <w:rPr>
          <w:lang w:val="en-KE"/>
        </w:rPr>
      </w:pPr>
      <w:r w:rsidRPr="00410DC1">
        <w:rPr>
          <w:b/>
          <w:bCs/>
          <w:lang w:val="en-US"/>
        </w:rPr>
        <w:t>10-20 Mental Toolkits</w:t>
      </w:r>
      <w:r w:rsidRPr="00410DC1">
        <w:rPr>
          <w:lang w:val="en-US"/>
        </w:rPr>
        <w:t> (evidence-based psychological resilience protocols)</w:t>
      </w:r>
      <w:r w:rsidRPr="00410DC1">
        <w:rPr>
          <w:lang w:val="en-KE"/>
        </w:rPr>
        <w:t> </w:t>
      </w:r>
    </w:p>
    <w:p w14:paraId="017C2F16" w14:textId="77777777" w:rsidR="00410DC1" w:rsidRPr="00410DC1" w:rsidRDefault="00410DC1" w:rsidP="00410DC1">
      <w:pPr>
        <w:numPr>
          <w:ilvl w:val="0"/>
          <w:numId w:val="180"/>
        </w:numPr>
        <w:rPr>
          <w:lang w:val="en-KE"/>
        </w:rPr>
      </w:pPr>
      <w:r w:rsidRPr="00410DC1">
        <w:rPr>
          <w:b/>
          <w:bCs/>
          <w:lang w:val="en-US"/>
        </w:rPr>
        <w:t>8-12 Market Bias Models</w:t>
      </w:r>
      <w:r w:rsidRPr="00410DC1">
        <w:rPr>
          <w:lang w:val="en-US"/>
        </w:rPr>
        <w:t> (validated macro analysis frameworks)</w:t>
      </w:r>
      <w:r w:rsidRPr="00410DC1">
        <w:rPr>
          <w:lang w:val="en-KE"/>
        </w:rPr>
        <w:t> </w:t>
      </w:r>
    </w:p>
    <w:p w14:paraId="14270090" w14:textId="77777777" w:rsidR="00410DC1" w:rsidRPr="00410DC1" w:rsidRDefault="00410DC1" w:rsidP="00410DC1">
      <w:pPr>
        <w:numPr>
          <w:ilvl w:val="0"/>
          <w:numId w:val="181"/>
        </w:numPr>
        <w:rPr>
          <w:lang w:val="en-KE"/>
        </w:rPr>
      </w:pPr>
      <w:r w:rsidRPr="00410DC1">
        <w:rPr>
          <w:b/>
          <w:bCs/>
          <w:lang w:val="en-US"/>
        </w:rPr>
        <w:t>5-10 Macro Event Playbooks</w:t>
      </w:r>
      <w:r w:rsidRPr="00410DC1">
        <w:rPr>
          <w:lang w:val="en-US"/>
        </w:rPr>
        <w:t> (event-driven fundamental strategies)</w:t>
      </w:r>
      <w:r w:rsidRPr="00410DC1">
        <w:rPr>
          <w:lang w:val="en-KE"/>
        </w:rPr>
        <w:t> </w:t>
      </w:r>
    </w:p>
    <w:p w14:paraId="374D562D" w14:textId="77777777" w:rsidR="00410DC1" w:rsidRPr="00410DC1" w:rsidRDefault="00410DC1" w:rsidP="00410DC1">
      <w:pPr>
        <w:rPr>
          <w:lang w:val="en-KE"/>
        </w:rPr>
      </w:pPr>
      <w:r w:rsidRPr="00410DC1">
        <w:rPr>
          <w:b/>
          <w:bCs/>
          <w:lang w:val="en-US"/>
        </w:rPr>
        <w:t>Total: ~80-130 integrated, battle-tested trading tools across all strategic dimensions</w:t>
      </w:r>
      <w:r w:rsidRPr="00410DC1">
        <w:rPr>
          <w:lang w:val="en-KE"/>
        </w:rPr>
        <w:t> </w:t>
      </w:r>
    </w:p>
    <w:p w14:paraId="2CEFD4BA" w14:textId="77777777" w:rsidR="00410DC1" w:rsidRPr="00410DC1" w:rsidRDefault="00410DC1" w:rsidP="00410DC1">
      <w:pPr>
        <w:rPr>
          <w:lang w:val="en-KE"/>
        </w:rPr>
      </w:pPr>
      <w:r w:rsidRPr="00410DC1">
        <w:rPr>
          <w:lang w:val="en-KE"/>
        </w:rPr>
        <w:t> </w:t>
      </w:r>
    </w:p>
    <w:p w14:paraId="07C0B399" w14:textId="77777777" w:rsidR="00410DC1" w:rsidRPr="00410DC1" w:rsidRDefault="00410DC1" w:rsidP="00410DC1">
      <w:pPr>
        <w:rPr>
          <w:lang w:val="en-KE"/>
        </w:rPr>
      </w:pPr>
      <w:r w:rsidRPr="00410DC1">
        <w:rPr>
          <w:b/>
          <w:bCs/>
          <w:lang w:val="en-US"/>
        </w:rPr>
        <w:t>END OF COMPREHENSIVE THEORETICAL BLUEPRINT</w:t>
      </w:r>
      <w:r w:rsidRPr="00410DC1">
        <w:rPr>
          <w:lang w:val="en-KE"/>
        </w:rPr>
        <w:t> </w:t>
      </w:r>
    </w:p>
    <w:p w14:paraId="06B6A7C3" w14:textId="77777777" w:rsidR="00410DC1" w:rsidRPr="00410DC1" w:rsidRDefault="00410DC1" w:rsidP="00410DC1">
      <w:pPr>
        <w:rPr>
          <w:lang w:val="en-KE"/>
        </w:rPr>
      </w:pPr>
      <w:r w:rsidRPr="00410DC1">
        <w:rPr>
          <w:b/>
          <w:bCs/>
          <w:lang w:val="en-US"/>
        </w:rPr>
        <w:t>The Master Meta-Strategist is the central nervous system of Project Playbook Gauntlet.</w:t>
      </w:r>
      <w:r w:rsidRPr="00410DC1">
        <w:rPr>
          <w:lang w:val="en-KE"/>
        </w:rPr>
        <w:t> </w:t>
      </w:r>
    </w:p>
    <w:p w14:paraId="284E99A4" w14:textId="77777777" w:rsidR="00410DC1" w:rsidRPr="00410DC1" w:rsidRDefault="00410DC1" w:rsidP="00410DC1">
      <w:pPr>
        <w:rPr>
          <w:lang w:val="en-KE"/>
        </w:rPr>
      </w:pPr>
      <w:r w:rsidRPr="00410DC1">
        <w:rPr>
          <w:lang w:val="en-US"/>
        </w:rPr>
        <w:t>It does not create trading tools—it creates the </w:t>
      </w:r>
      <w:r w:rsidRPr="00410DC1">
        <w:rPr>
          <w:b/>
          <w:bCs/>
          <w:lang w:val="en-US"/>
        </w:rPr>
        <w:t>instructions for creating trading tools</w:t>
      </w:r>
      <w:r w:rsidRPr="00410DC1">
        <w:rPr>
          <w:lang w:val="en-US"/>
        </w:rPr>
        <w:t>.</w:t>
      </w:r>
      <w:r w:rsidRPr="00410DC1">
        <w:rPr>
          <w:lang w:val="en-KE"/>
        </w:rPr>
        <w:t> </w:t>
      </w:r>
    </w:p>
    <w:p w14:paraId="6A68EC16" w14:textId="77777777" w:rsidR="00410DC1" w:rsidRPr="00410DC1" w:rsidRDefault="00410DC1" w:rsidP="00410DC1">
      <w:pPr>
        <w:rPr>
          <w:lang w:val="en-KE"/>
        </w:rPr>
      </w:pPr>
      <w:r w:rsidRPr="00410DC1">
        <w:rPr>
          <w:lang w:val="en-US"/>
        </w:rPr>
        <w:t>Its value is in:</w:t>
      </w:r>
      <w:r w:rsidRPr="00410DC1">
        <w:rPr>
          <w:lang w:val="en-KE"/>
        </w:rPr>
        <w:t> </w:t>
      </w:r>
    </w:p>
    <w:p w14:paraId="5635FB15" w14:textId="77777777" w:rsidR="00410DC1" w:rsidRPr="00410DC1" w:rsidRDefault="00410DC1" w:rsidP="00410DC1">
      <w:pPr>
        <w:numPr>
          <w:ilvl w:val="0"/>
          <w:numId w:val="182"/>
        </w:numPr>
        <w:rPr>
          <w:lang w:val="en-KE"/>
        </w:rPr>
      </w:pPr>
      <w:r w:rsidRPr="00410DC1">
        <w:rPr>
          <w:b/>
          <w:bCs/>
          <w:lang w:val="en-US"/>
        </w:rPr>
        <w:t>Intelligent routing</w:t>
      </w:r>
      <w:r w:rsidRPr="00410DC1">
        <w:rPr>
          <w:lang w:val="en-US"/>
        </w:rPr>
        <w:t> (right lesson → right pipeline)</w:t>
      </w:r>
      <w:r w:rsidRPr="00410DC1">
        <w:rPr>
          <w:lang w:val="en-KE"/>
        </w:rPr>
        <w:t> </w:t>
      </w:r>
    </w:p>
    <w:p w14:paraId="6FEE2E77" w14:textId="77777777" w:rsidR="00410DC1" w:rsidRPr="00410DC1" w:rsidRDefault="00410DC1" w:rsidP="00410DC1">
      <w:pPr>
        <w:numPr>
          <w:ilvl w:val="0"/>
          <w:numId w:val="183"/>
        </w:numPr>
        <w:rPr>
          <w:lang w:val="en-KE"/>
        </w:rPr>
      </w:pPr>
      <w:r w:rsidRPr="00410DC1">
        <w:rPr>
          <w:b/>
          <w:bCs/>
          <w:lang w:val="en-US"/>
        </w:rPr>
        <w:t>Context integration</w:t>
      </w:r>
      <w:r w:rsidRPr="00410DC1">
        <w:rPr>
          <w:lang w:val="en-US"/>
        </w:rPr>
        <w:t> (specific lesson details → tailored prompts)</w:t>
      </w:r>
      <w:r w:rsidRPr="00410DC1">
        <w:rPr>
          <w:lang w:val="en-KE"/>
        </w:rPr>
        <w:t> </w:t>
      </w:r>
    </w:p>
    <w:p w14:paraId="1F798345" w14:textId="77777777" w:rsidR="00410DC1" w:rsidRPr="00410DC1" w:rsidRDefault="00410DC1" w:rsidP="00410DC1">
      <w:pPr>
        <w:numPr>
          <w:ilvl w:val="0"/>
          <w:numId w:val="184"/>
        </w:numPr>
        <w:rPr>
          <w:lang w:val="en-KE"/>
        </w:rPr>
      </w:pPr>
      <w:r w:rsidRPr="00410DC1">
        <w:rPr>
          <w:b/>
          <w:bCs/>
          <w:lang w:val="en-US"/>
        </w:rPr>
        <w:t>Systematic consistency</w:t>
      </w:r>
      <w:r w:rsidRPr="00410DC1">
        <w:rPr>
          <w:lang w:val="en-US"/>
        </w:rPr>
        <w:t> (universal 3-stage architecture, zero shortcuts)</w:t>
      </w:r>
      <w:r w:rsidRPr="00410DC1">
        <w:rPr>
          <w:lang w:val="en-KE"/>
        </w:rPr>
        <w:t> </w:t>
      </w:r>
    </w:p>
    <w:p w14:paraId="13ADA13F" w14:textId="77777777" w:rsidR="00410DC1" w:rsidRPr="00410DC1" w:rsidRDefault="00410DC1" w:rsidP="00410DC1">
      <w:pPr>
        <w:numPr>
          <w:ilvl w:val="0"/>
          <w:numId w:val="185"/>
        </w:numPr>
        <w:rPr>
          <w:lang w:val="en-KE"/>
        </w:rPr>
      </w:pPr>
      <w:r w:rsidRPr="00410DC1">
        <w:rPr>
          <w:b/>
          <w:bCs/>
          <w:lang w:val="en-US"/>
        </w:rPr>
        <w:t>Quality assurance</w:t>
      </w:r>
      <w:r w:rsidRPr="00410DC1">
        <w:rPr>
          <w:lang w:val="en-US"/>
        </w:rPr>
        <w:t> (real-world validation before deployment)</w:t>
      </w:r>
      <w:r w:rsidRPr="00410DC1">
        <w:rPr>
          <w:lang w:val="en-KE"/>
        </w:rPr>
        <w:t> </w:t>
      </w:r>
    </w:p>
    <w:p w14:paraId="070FA3B0" w14:textId="77777777" w:rsidR="00410DC1" w:rsidRPr="00410DC1" w:rsidRDefault="00410DC1" w:rsidP="00410DC1">
      <w:pPr>
        <w:rPr>
          <w:lang w:val="en-KE"/>
        </w:rPr>
      </w:pPr>
      <w:r w:rsidRPr="00410DC1">
        <w:rPr>
          <w:lang w:val="en-US"/>
        </w:rPr>
        <w:lastRenderedPageBreak/>
        <w:t>When functioning correctly, it transforms the chaotic, 372-lesson </w:t>
      </w:r>
      <w:proofErr w:type="spellStart"/>
      <w:r w:rsidRPr="00410DC1">
        <w:rPr>
          <w:lang w:val="en-US"/>
        </w:rPr>
        <w:t>BabyPips</w:t>
      </w:r>
      <w:proofErr w:type="spellEnd"/>
      <w:r w:rsidRPr="00410DC1">
        <w:rPr>
          <w:lang w:val="en-US"/>
        </w:rPr>
        <w:t> curriculum into a structured, multi-layered arsenal of practical trading frameworks, all aligned with the project's core mission of building elite, non-discretionary, data-driven strategies.</w:t>
      </w:r>
      <w:r w:rsidRPr="00410DC1">
        <w:rPr>
          <w:lang w:val="en-KE"/>
        </w:rPr>
        <w:t> </w:t>
      </w:r>
    </w:p>
    <w:p w14:paraId="7E075A72" w14:textId="77777777" w:rsidR="00410DC1" w:rsidRPr="00410DC1" w:rsidRDefault="00410DC1" w:rsidP="00410DC1">
      <w:pPr>
        <w:rPr>
          <w:lang w:val="en-KE"/>
        </w:rPr>
      </w:pPr>
      <w:r w:rsidRPr="00410DC1">
        <w:rPr>
          <w:b/>
          <w:bCs/>
          <w:lang w:val="en-US"/>
        </w:rPr>
        <w:t>This is the ultimate systematic knowledge processing architecture.</w:t>
      </w:r>
      <w:r w:rsidRPr="00410DC1">
        <w:rPr>
          <w:lang w:val="en-KE"/>
        </w:rPr>
        <w:t> </w:t>
      </w:r>
    </w:p>
    <w:p w14:paraId="7B25BA80" w14:textId="77777777" w:rsidR="00410DC1" w:rsidRPr="00410DC1" w:rsidRDefault="00410DC1" w:rsidP="00410DC1">
      <w:pPr>
        <w:rPr>
          <w:lang w:val="en-KE"/>
        </w:rPr>
      </w:pPr>
      <w:r w:rsidRPr="00410DC1">
        <w:rPr>
          <w:lang w:val="en-KE"/>
        </w:rPr>
        <w:t> </w:t>
      </w:r>
    </w:p>
    <w:p w14:paraId="74088896" w14:textId="77777777" w:rsidR="00410DC1" w:rsidRPr="00410DC1" w:rsidRDefault="00410DC1" w:rsidP="00410DC1">
      <w:pPr>
        <w:rPr>
          <w:lang w:val="en-KE"/>
        </w:rPr>
      </w:pPr>
    </w:p>
    <w:p w14:paraId="066CDE5A" w14:textId="77777777" w:rsidR="00410DC1" w:rsidRPr="00410DC1" w:rsidRDefault="00410DC1" w:rsidP="00410DC1">
      <w:pPr>
        <w:rPr>
          <w:lang w:val="en-KE"/>
        </w:rPr>
      </w:pPr>
      <w:r w:rsidRPr="00410DC1">
        <w:rPr>
          <w:lang w:val="en-KE"/>
        </w:rPr>
        <w:t>---</w:t>
      </w:r>
    </w:p>
    <w:p w14:paraId="199ADFEA" w14:textId="77777777" w:rsidR="00410DC1" w:rsidRPr="00410DC1" w:rsidRDefault="00410DC1" w:rsidP="00410DC1">
      <w:pPr>
        <w:rPr>
          <w:lang w:val="en-KE"/>
        </w:rPr>
      </w:pPr>
    </w:p>
    <w:p w14:paraId="658CD6D8" w14:textId="77777777" w:rsidR="00410DC1" w:rsidRPr="00410DC1" w:rsidRDefault="00410DC1" w:rsidP="00410DC1">
      <w:pPr>
        <w:rPr>
          <w:lang w:val="en-KE"/>
        </w:rPr>
      </w:pPr>
      <w:r w:rsidRPr="00410DC1">
        <w:rPr>
          <w:lang w:val="en-KE"/>
        </w:rPr>
        <w:t>[INPUT DATA 2: FIELD REPORT]</w:t>
      </w:r>
    </w:p>
    <w:p w14:paraId="4F78869F" w14:textId="77777777" w:rsidR="00410DC1" w:rsidRPr="00410DC1" w:rsidRDefault="00410DC1" w:rsidP="00410DC1">
      <w:pPr>
        <w:rPr>
          <w:b/>
          <w:bCs/>
          <w:lang w:val="en-KE"/>
        </w:rPr>
      </w:pPr>
      <w:r w:rsidRPr="00410DC1">
        <w:rPr>
          <w:b/>
          <w:bCs/>
          <w:lang w:val="en-KE"/>
        </w:rPr>
        <w:t>An Evidence-Based Validation of the Master Meta-Strategist AI Blueprint</w:t>
      </w:r>
    </w:p>
    <w:p w14:paraId="5DD155D4" w14:textId="77777777" w:rsidR="00410DC1" w:rsidRPr="00410DC1" w:rsidRDefault="00410DC1" w:rsidP="00410DC1">
      <w:pPr>
        <w:rPr>
          <w:b/>
          <w:bCs/>
          <w:lang w:val="en-KE"/>
        </w:rPr>
      </w:pPr>
      <w:r w:rsidRPr="00410DC1">
        <w:rPr>
          <w:b/>
          <w:bCs/>
          <w:lang w:val="en-KE"/>
        </w:rPr>
        <w:t>Section 1: Architectural Validation of the Multi-Agent Router and Dispatcher</w:t>
      </w:r>
    </w:p>
    <w:p w14:paraId="42D69E93" w14:textId="77777777" w:rsidR="00410DC1" w:rsidRPr="00410DC1" w:rsidRDefault="00410DC1" w:rsidP="00410DC1">
      <w:pPr>
        <w:rPr>
          <w:lang w:val="en-KE"/>
        </w:rPr>
      </w:pPr>
      <w:r w:rsidRPr="00410DC1">
        <w:rPr>
          <w:lang w:val="en-KE"/>
        </w:rPr>
        <w:t>This section provides a comprehensive validation of the Master Meta-Strategist's initial classification and routing mechanism. The analysis compares the proposed architecture against established patterns in multi-agent system design, evaluates the use of AI-generated prompts, and presents best practices for handling classification ambiguity, all grounded in contemporary research and technical documentation.</w:t>
      </w:r>
    </w:p>
    <w:p w14:paraId="3E8E5135" w14:textId="77777777" w:rsidR="00410DC1" w:rsidRPr="00410DC1" w:rsidRDefault="00410DC1" w:rsidP="00410DC1">
      <w:pPr>
        <w:rPr>
          <w:b/>
          <w:bCs/>
          <w:lang w:val="en-KE"/>
        </w:rPr>
      </w:pPr>
      <w:r w:rsidRPr="00410DC1">
        <w:rPr>
          <w:b/>
          <w:bCs/>
          <w:lang w:val="en-KE"/>
        </w:rPr>
        <w:t>1.1 Proven Patterns for Router and Dispatcher Agents</w:t>
      </w:r>
    </w:p>
    <w:p w14:paraId="74CE35FE" w14:textId="77777777" w:rsidR="00410DC1" w:rsidRPr="00410DC1" w:rsidRDefault="00410DC1" w:rsidP="00410DC1">
      <w:pPr>
        <w:rPr>
          <w:lang w:val="en-KE"/>
        </w:rPr>
      </w:pPr>
      <w:r w:rsidRPr="00410DC1">
        <w:rPr>
          <w:lang w:val="en-KE"/>
        </w:rPr>
        <w:t>The design of an AI agent that classifies inputs and routes them to specialized sub-agents is a foundational challenge in multi-agent systems. The proposed Meta-Strategist architecture employs a "router" or "dispatcher" agent as its entry point, a design choice that aligns with several proven patterns documented in both academic research and industry best practices.</w:t>
      </w:r>
    </w:p>
    <w:p w14:paraId="25FA4603" w14:textId="77777777" w:rsidR="00410DC1" w:rsidRPr="00410DC1" w:rsidRDefault="00410DC1" w:rsidP="00410DC1">
      <w:pPr>
        <w:rPr>
          <w:b/>
          <w:bCs/>
          <w:lang w:val="en-KE"/>
        </w:rPr>
      </w:pPr>
      <w:r w:rsidRPr="00410DC1">
        <w:rPr>
          <w:b/>
          <w:bCs/>
          <w:lang w:val="en-KE"/>
        </w:rPr>
        <w:t>1.1.1 Routing Patterns in Agentic Systems</w:t>
      </w:r>
    </w:p>
    <w:p w14:paraId="0D5CBAEF" w14:textId="77777777" w:rsidR="00410DC1" w:rsidRPr="00410DC1" w:rsidRDefault="00410DC1" w:rsidP="00410DC1">
      <w:pPr>
        <w:rPr>
          <w:lang w:val="en-KE"/>
        </w:rPr>
      </w:pPr>
      <w:r w:rsidRPr="00410DC1">
        <w:rPr>
          <w:lang w:val="en-KE"/>
        </w:rPr>
        <w:t>Expert-designed multi-agent systems commonly utilize a routing mechanism to direct user inputs and context to the most relevant functions or sub-agents for further processing.</w:t>
      </w:r>
      <w:r w:rsidRPr="00410DC1">
        <w:rPr>
          <w:vertAlign w:val="superscript"/>
          <w:lang w:val="en-KE"/>
        </w:rPr>
        <w:t>1</w:t>
      </w:r>
      <w:r w:rsidRPr="00410DC1">
        <w:rPr>
          <w:lang w:val="en-KE"/>
        </w:rPr>
        <w:t xml:space="preserve"> This approach introduces a critical separation of concerns between task performance and collaboration, enhancing system coherence and efficiency.</w:t>
      </w:r>
      <w:r w:rsidRPr="00410DC1">
        <w:rPr>
          <w:vertAlign w:val="superscript"/>
          <w:lang w:val="en-KE"/>
        </w:rPr>
        <w:t>2</w:t>
      </w:r>
      <w:r w:rsidRPr="00410DC1">
        <w:rPr>
          <w:lang w:val="en-KE"/>
        </w:rPr>
        <w:t xml:space="preserve"> The primary patterns for routing include:</w:t>
      </w:r>
    </w:p>
    <w:p w14:paraId="397C0E22" w14:textId="77777777" w:rsidR="00410DC1" w:rsidRPr="00410DC1" w:rsidRDefault="00410DC1" w:rsidP="00410DC1">
      <w:pPr>
        <w:numPr>
          <w:ilvl w:val="0"/>
          <w:numId w:val="186"/>
        </w:numPr>
        <w:rPr>
          <w:lang w:val="en-KE"/>
        </w:rPr>
      </w:pPr>
      <w:r w:rsidRPr="00410DC1">
        <w:rPr>
          <w:b/>
          <w:bCs/>
          <w:lang w:val="en-KE"/>
        </w:rPr>
        <w:t>Rule-Based Routing:</w:t>
      </w:r>
      <w:r w:rsidRPr="00410DC1">
        <w:rPr>
          <w:lang w:val="en-KE"/>
        </w:rPr>
        <w:t xml:space="preserve"> Utilizes hard-coded rules, such as keyword spotting or pattern matching, to direct queries. While straightforward, this method lacks flexibility and struggles with linguistic variation.</w:t>
      </w:r>
      <w:r w:rsidRPr="00410DC1">
        <w:rPr>
          <w:vertAlign w:val="superscript"/>
          <w:lang w:val="en-KE"/>
        </w:rPr>
        <w:t>1</w:t>
      </w:r>
    </w:p>
    <w:p w14:paraId="673707BD" w14:textId="77777777" w:rsidR="00410DC1" w:rsidRPr="00410DC1" w:rsidRDefault="00410DC1" w:rsidP="00410DC1">
      <w:pPr>
        <w:numPr>
          <w:ilvl w:val="0"/>
          <w:numId w:val="186"/>
        </w:numPr>
        <w:rPr>
          <w:lang w:val="en-KE"/>
        </w:rPr>
      </w:pPr>
      <w:r w:rsidRPr="00410DC1">
        <w:rPr>
          <w:b/>
          <w:bCs/>
          <w:lang w:val="en-KE"/>
        </w:rPr>
        <w:t>Semantic or LLM-Based Routing:</w:t>
      </w:r>
      <w:r w:rsidRPr="00410DC1">
        <w:rPr>
          <w:lang w:val="en-KE"/>
        </w:rPr>
        <w:t xml:space="preserve"> Leverages a large language model (LLM) to understand the user's intent and make a routing decision. This is the most flexible and powerful approach, capable of handling nuanced and unexpected user phrasing.</w:t>
      </w:r>
      <w:r w:rsidRPr="00410DC1">
        <w:rPr>
          <w:vertAlign w:val="superscript"/>
          <w:lang w:val="en-KE"/>
        </w:rPr>
        <w:t>1</w:t>
      </w:r>
    </w:p>
    <w:p w14:paraId="4530D240" w14:textId="77777777" w:rsidR="00410DC1" w:rsidRPr="00410DC1" w:rsidRDefault="00410DC1" w:rsidP="00410DC1">
      <w:pPr>
        <w:numPr>
          <w:ilvl w:val="0"/>
          <w:numId w:val="186"/>
        </w:numPr>
        <w:rPr>
          <w:lang w:val="en-KE"/>
        </w:rPr>
      </w:pPr>
      <w:r w:rsidRPr="00410DC1">
        <w:rPr>
          <w:b/>
          <w:bCs/>
          <w:lang w:val="en-KE"/>
        </w:rPr>
        <w:t>Hierarchical Routing:</w:t>
      </w:r>
      <w:r w:rsidRPr="00410DC1">
        <w:rPr>
          <w:lang w:val="en-KE"/>
        </w:rPr>
        <w:t xml:space="preserve"> Employs a master or primary agent responsible for delegating tasks to a team of sub-agents. This pattern is common in complex systems where a clear chain of command is beneficial.</w:t>
      </w:r>
      <w:r w:rsidRPr="00410DC1">
        <w:rPr>
          <w:vertAlign w:val="superscript"/>
          <w:lang w:val="en-KE"/>
        </w:rPr>
        <w:t>1</w:t>
      </w:r>
    </w:p>
    <w:p w14:paraId="7CFEAD00" w14:textId="77777777" w:rsidR="00410DC1" w:rsidRPr="00410DC1" w:rsidRDefault="00410DC1" w:rsidP="00410DC1">
      <w:pPr>
        <w:rPr>
          <w:lang w:val="en-KE"/>
        </w:rPr>
      </w:pPr>
      <w:r w:rsidRPr="00410DC1">
        <w:rPr>
          <w:lang w:val="en-KE"/>
        </w:rPr>
        <w:t xml:space="preserve">The Meta-Strategist's design, wherein an initial AI agent classifies an input lesson into one of four categories to select a specific processing pipeline, is a direct implementation of the </w:t>
      </w:r>
      <w:r w:rsidRPr="00410DC1">
        <w:rPr>
          <w:b/>
          <w:bCs/>
          <w:lang w:val="en-KE"/>
        </w:rPr>
        <w:t>LLM-based routing pattern</w:t>
      </w:r>
      <w:r w:rsidRPr="00410DC1">
        <w:rPr>
          <w:lang w:val="en-KE"/>
        </w:rPr>
        <w:t xml:space="preserve">. This architectural choice is strongly validated by established agentic design </w:t>
      </w:r>
      <w:r w:rsidRPr="00410DC1">
        <w:rPr>
          <w:lang w:val="en-KE"/>
        </w:rPr>
        <w:lastRenderedPageBreak/>
        <w:t>principles, such as the "Routing &amp; Intent Dispatch Pattern," which relies on a central router agent to interpret input, classify intent, and forward requests to specialized sub-agents.</w:t>
      </w:r>
      <w:r w:rsidRPr="00410DC1">
        <w:rPr>
          <w:vertAlign w:val="superscript"/>
          <w:lang w:val="en-KE"/>
        </w:rPr>
        <w:t>4</w:t>
      </w:r>
      <w:r w:rsidRPr="00410DC1">
        <w:rPr>
          <w:lang w:val="en-KE"/>
        </w:rPr>
        <w:t xml:space="preserve"> This modularity prevents optimization conflicts that can arise when a single, monolithic agent attempts to handle diverse input types.</w:t>
      </w:r>
      <w:r w:rsidRPr="00410DC1">
        <w:rPr>
          <w:vertAlign w:val="superscript"/>
          <w:lang w:val="en-KE"/>
        </w:rPr>
        <w:t>3</w:t>
      </w:r>
    </w:p>
    <w:p w14:paraId="513FCB57" w14:textId="77777777" w:rsidR="00410DC1" w:rsidRPr="00410DC1" w:rsidRDefault="00410DC1" w:rsidP="00410DC1">
      <w:pPr>
        <w:rPr>
          <w:b/>
          <w:bCs/>
          <w:lang w:val="en-KE"/>
        </w:rPr>
      </w:pPr>
      <w:r w:rsidRPr="00410DC1">
        <w:rPr>
          <w:b/>
          <w:bCs/>
          <w:lang w:val="en-KE"/>
        </w:rPr>
        <w:t>1.1.2 Ensuring Deterministic and Consistent Routing</w:t>
      </w:r>
    </w:p>
    <w:p w14:paraId="1768A9A4" w14:textId="77777777" w:rsidR="00410DC1" w:rsidRPr="00410DC1" w:rsidRDefault="00410DC1" w:rsidP="00410DC1">
      <w:pPr>
        <w:rPr>
          <w:lang w:val="en-KE"/>
        </w:rPr>
      </w:pPr>
      <w:r w:rsidRPr="00410DC1">
        <w:rPr>
          <w:lang w:val="en-KE"/>
        </w:rPr>
        <w:t>A primary challenge in LLM-based routing is ensuring consistent and deterministic decisions. Ambiguity in agent selection is a frequent point of failure.</w:t>
      </w:r>
      <w:r w:rsidRPr="00410DC1">
        <w:rPr>
          <w:vertAlign w:val="superscript"/>
          <w:lang w:val="en-KE"/>
        </w:rPr>
        <w:t>2</w:t>
      </w:r>
      <w:r w:rsidRPr="00410DC1">
        <w:rPr>
          <w:lang w:val="en-KE"/>
        </w:rPr>
        <w:t xml:space="preserve"> To mitigate this, experts recommend several techniques to be embedded within the router's prompt and operational logic:</w:t>
      </w:r>
    </w:p>
    <w:p w14:paraId="2540B4AC" w14:textId="77777777" w:rsidR="00410DC1" w:rsidRPr="00410DC1" w:rsidRDefault="00410DC1" w:rsidP="00410DC1">
      <w:pPr>
        <w:numPr>
          <w:ilvl w:val="0"/>
          <w:numId w:val="187"/>
        </w:numPr>
        <w:rPr>
          <w:lang w:val="en-KE"/>
        </w:rPr>
      </w:pPr>
      <w:r w:rsidRPr="00410DC1">
        <w:rPr>
          <w:b/>
          <w:bCs/>
          <w:lang w:val="en-KE"/>
        </w:rPr>
        <w:t>Define Clear Agent Roles:</w:t>
      </w:r>
      <w:r w:rsidRPr="00410DC1">
        <w:rPr>
          <w:lang w:val="en-KE"/>
        </w:rPr>
        <w:t xml:space="preserve"> The prompt for the router must contain unambiguous descriptions of each specialized sub-agent's role and responsibilities. This prevents overlap and confusion, ensuring the router understands the distinct domain of each downstream pipeline.</w:t>
      </w:r>
      <w:r w:rsidRPr="00410DC1">
        <w:rPr>
          <w:vertAlign w:val="superscript"/>
          <w:lang w:val="en-KE"/>
        </w:rPr>
        <w:t>2</w:t>
      </w:r>
      <w:r w:rsidRPr="00410DC1">
        <w:rPr>
          <w:lang w:val="en-KE"/>
        </w:rPr>
        <w:t xml:space="preserve"> The Meta-Strategist's blueprint, with its detailed definitions for each of the four categories, adheres to this principle.</w:t>
      </w:r>
    </w:p>
    <w:p w14:paraId="3E5FF7E3" w14:textId="77777777" w:rsidR="00410DC1" w:rsidRPr="00410DC1" w:rsidRDefault="00410DC1" w:rsidP="00410DC1">
      <w:pPr>
        <w:numPr>
          <w:ilvl w:val="0"/>
          <w:numId w:val="187"/>
        </w:numPr>
        <w:rPr>
          <w:lang w:val="en-KE"/>
        </w:rPr>
      </w:pPr>
      <w:r w:rsidRPr="00410DC1">
        <w:rPr>
          <w:b/>
          <w:bCs/>
          <w:lang w:val="en-KE"/>
        </w:rPr>
        <w:t>Provide Few-Shot Examples:</w:t>
      </w:r>
      <w:r w:rsidRPr="00410DC1">
        <w:rPr>
          <w:lang w:val="en-KE"/>
        </w:rPr>
        <w:t xml:space="preserve"> Including examples of routing scenarios directly within the prompt is a critical best practice. These examples serve to calibrate the router's decision-making process, demonstrating how to handle both clear-cut and ambiguous cases.</w:t>
      </w:r>
      <w:r w:rsidRPr="00410DC1">
        <w:rPr>
          <w:vertAlign w:val="superscript"/>
          <w:lang w:val="en-KE"/>
        </w:rPr>
        <w:t>2</w:t>
      </w:r>
    </w:p>
    <w:p w14:paraId="02B58B4C" w14:textId="77777777" w:rsidR="00410DC1" w:rsidRPr="00410DC1" w:rsidRDefault="00410DC1" w:rsidP="00410DC1">
      <w:pPr>
        <w:numPr>
          <w:ilvl w:val="0"/>
          <w:numId w:val="187"/>
        </w:numPr>
        <w:rPr>
          <w:lang w:val="en-KE"/>
        </w:rPr>
      </w:pPr>
      <w:r w:rsidRPr="00410DC1">
        <w:rPr>
          <w:b/>
          <w:bCs/>
          <w:lang w:val="en-KE"/>
        </w:rPr>
        <w:t>Implement Rationale Generation:</w:t>
      </w:r>
      <w:r w:rsidRPr="00410DC1">
        <w:rPr>
          <w:lang w:val="en-KE"/>
        </w:rPr>
        <w:t xml:space="preserve"> For transparency and debugging, the routing agent should be required to explain its decision. Displaying the rationale and the confidence level of the classification helps build trust and allows for easier identification of routing errors.</w:t>
      </w:r>
      <w:r w:rsidRPr="00410DC1">
        <w:rPr>
          <w:vertAlign w:val="superscript"/>
          <w:lang w:val="en-KE"/>
        </w:rPr>
        <w:t>4</w:t>
      </w:r>
      <w:r w:rsidRPr="00410DC1">
        <w:rPr>
          <w:lang w:val="en-KE"/>
        </w:rPr>
        <w:t xml:space="preserve"> The Meta-Strategist's self-audit mechanism, which requires the generation of a rationale for each decision, is an exemplary implementation of this practice.</w:t>
      </w:r>
    </w:p>
    <w:p w14:paraId="09AD8F32" w14:textId="77777777" w:rsidR="00410DC1" w:rsidRPr="00410DC1" w:rsidRDefault="00410DC1" w:rsidP="00410DC1">
      <w:pPr>
        <w:rPr>
          <w:b/>
          <w:bCs/>
          <w:lang w:val="en-KE"/>
        </w:rPr>
      </w:pPr>
      <w:r w:rsidRPr="00410DC1">
        <w:rPr>
          <w:b/>
          <w:bCs/>
          <w:lang w:val="en-KE"/>
        </w:rPr>
        <w:t>1.1.3 Orchestration Frameworks and Their Architectural Implications</w:t>
      </w:r>
    </w:p>
    <w:p w14:paraId="625B2790" w14:textId="77777777" w:rsidR="00410DC1" w:rsidRPr="00410DC1" w:rsidRDefault="00410DC1" w:rsidP="00410DC1">
      <w:pPr>
        <w:rPr>
          <w:lang w:val="en-KE"/>
        </w:rPr>
      </w:pPr>
      <w:r w:rsidRPr="00410DC1">
        <w:rPr>
          <w:lang w:val="en-KE"/>
        </w:rPr>
        <w:t>The implementation of a multi-agent system is heavily influenced by the choice of orchestration framework. The three leading frameworks—</w:t>
      </w:r>
      <w:proofErr w:type="spellStart"/>
      <w:r w:rsidRPr="00410DC1">
        <w:rPr>
          <w:lang w:val="en-KE"/>
        </w:rPr>
        <w:t>LangChain</w:t>
      </w:r>
      <w:proofErr w:type="spellEnd"/>
      <w:r w:rsidRPr="00410DC1">
        <w:rPr>
          <w:lang w:val="en-KE"/>
        </w:rPr>
        <w:t xml:space="preserve">, </w:t>
      </w:r>
      <w:proofErr w:type="spellStart"/>
      <w:r w:rsidRPr="00410DC1">
        <w:rPr>
          <w:lang w:val="en-KE"/>
        </w:rPr>
        <w:t>AutoGen</w:t>
      </w:r>
      <w:proofErr w:type="spellEnd"/>
      <w:r w:rsidRPr="00410DC1">
        <w:rPr>
          <w:lang w:val="en-KE"/>
        </w:rPr>
        <w:t xml:space="preserve">, and </w:t>
      </w:r>
      <w:proofErr w:type="spellStart"/>
      <w:r w:rsidRPr="00410DC1">
        <w:rPr>
          <w:lang w:val="en-KE"/>
        </w:rPr>
        <w:t>CrewAI</w:t>
      </w:r>
      <w:proofErr w:type="spellEnd"/>
      <w:r w:rsidRPr="00410DC1">
        <w:rPr>
          <w:lang w:val="en-KE"/>
        </w:rPr>
        <w:t>—embody distinct architectural philosophies that have significant implications for a system like the Meta-Strategist.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569"/>
        <w:gridCol w:w="1303"/>
        <w:gridCol w:w="1753"/>
        <w:gridCol w:w="1203"/>
        <w:gridCol w:w="1244"/>
      </w:tblGrid>
      <w:tr w:rsidR="00410DC1" w:rsidRPr="00410DC1" w14:paraId="6075A12B" w14:textId="77777777" w:rsidTr="00410DC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9AB33" w14:textId="77777777" w:rsidR="00410DC1" w:rsidRPr="00410DC1" w:rsidRDefault="00410DC1" w:rsidP="00410DC1">
            <w:pPr>
              <w:rPr>
                <w:lang w:val="en-KE"/>
              </w:rPr>
            </w:pPr>
            <w:r w:rsidRPr="00410DC1">
              <w:rPr>
                <w:b/>
                <w:bCs/>
                <w:lang w:val="en-KE"/>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9A3A9" w14:textId="77777777" w:rsidR="00410DC1" w:rsidRPr="00410DC1" w:rsidRDefault="00410DC1" w:rsidP="00410DC1">
            <w:pPr>
              <w:rPr>
                <w:lang w:val="en-KE"/>
              </w:rPr>
            </w:pPr>
            <w:r w:rsidRPr="00410DC1">
              <w:rPr>
                <w:b/>
                <w:bCs/>
                <w:lang w:val="en-KE"/>
              </w:rPr>
              <w:t>Core Abstraction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865F6" w14:textId="77777777" w:rsidR="00410DC1" w:rsidRPr="00410DC1" w:rsidRDefault="00410DC1" w:rsidP="00410DC1">
            <w:pPr>
              <w:rPr>
                <w:lang w:val="en-KE"/>
              </w:rPr>
            </w:pPr>
            <w:r w:rsidRPr="00410DC1">
              <w:rPr>
                <w:b/>
                <w:bCs/>
                <w:lang w:val="en-KE"/>
              </w:rPr>
              <w:t>Orchestration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C407E" w14:textId="77777777" w:rsidR="00410DC1" w:rsidRPr="00410DC1" w:rsidRDefault="00410DC1" w:rsidP="00410DC1">
            <w:pPr>
              <w:rPr>
                <w:lang w:val="en-KE"/>
              </w:rPr>
            </w:pPr>
            <w:r w:rsidRPr="00410DC1">
              <w:rPr>
                <w:b/>
                <w:bCs/>
                <w:lang w:val="en-KE"/>
              </w:rPr>
              <w:t>Routing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30F79" w14:textId="77777777" w:rsidR="00410DC1" w:rsidRPr="00410DC1" w:rsidRDefault="00410DC1" w:rsidP="00410DC1">
            <w:pPr>
              <w:rPr>
                <w:lang w:val="en-KE"/>
              </w:rPr>
            </w:pPr>
            <w:r w:rsidRPr="00410DC1">
              <w:rPr>
                <w:b/>
                <w:bCs/>
                <w:lang w:val="en-KE"/>
              </w:rPr>
              <w:t>State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5456F" w14:textId="77777777" w:rsidR="00410DC1" w:rsidRPr="00410DC1" w:rsidRDefault="00410DC1" w:rsidP="00410DC1">
            <w:pPr>
              <w:rPr>
                <w:lang w:val="en-KE"/>
              </w:rPr>
            </w:pPr>
            <w:r w:rsidRPr="00410DC1">
              <w:rPr>
                <w:b/>
                <w:bCs/>
                <w:lang w:val="en-KE"/>
              </w:rPr>
              <w:t>Best For...</w:t>
            </w:r>
          </w:p>
        </w:tc>
      </w:tr>
      <w:tr w:rsidR="00410DC1" w:rsidRPr="00410DC1" w14:paraId="60EF0EC0" w14:textId="77777777" w:rsidTr="00410DC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4D367" w14:textId="77777777" w:rsidR="00410DC1" w:rsidRPr="00410DC1" w:rsidRDefault="00410DC1" w:rsidP="00410DC1">
            <w:pPr>
              <w:rPr>
                <w:lang w:val="en-KE"/>
              </w:rPr>
            </w:pPr>
            <w:proofErr w:type="spellStart"/>
            <w:r w:rsidRPr="00410DC1">
              <w:rPr>
                <w:b/>
                <w:bCs/>
                <w:lang w:val="en-KE"/>
              </w:rPr>
              <w:t>LangChain</w:t>
            </w:r>
            <w:proofErr w:type="spellEnd"/>
            <w:r w:rsidRPr="00410DC1">
              <w:rPr>
                <w:b/>
                <w:bCs/>
                <w:lang w:val="en-KE"/>
              </w:rPr>
              <w:t>/</w:t>
            </w:r>
            <w:proofErr w:type="spellStart"/>
            <w:r w:rsidRPr="00410DC1">
              <w:rPr>
                <w:b/>
                <w:bCs/>
                <w:lang w:val="en-KE"/>
              </w:rPr>
              <w:t>LangGraph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1ED5A9" w14:textId="77777777" w:rsidR="00410DC1" w:rsidRPr="00410DC1" w:rsidRDefault="00410DC1" w:rsidP="00410DC1">
            <w:pPr>
              <w:rPr>
                <w:lang w:val="en-KE"/>
              </w:rPr>
            </w:pPr>
            <w:r w:rsidRPr="00410DC1">
              <w:rPr>
                <w:lang w:val="en-KE"/>
              </w:rPr>
              <w:t>Runnable, Graph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7738F" w14:textId="77777777" w:rsidR="00410DC1" w:rsidRPr="00410DC1" w:rsidRDefault="00410DC1" w:rsidP="00410DC1">
            <w:pPr>
              <w:rPr>
                <w:lang w:val="en-KE"/>
              </w:rPr>
            </w:pPr>
            <w:r w:rsidRPr="00410DC1">
              <w:rPr>
                <w:lang w:val="en-KE"/>
              </w:rPr>
              <w:t>Programmatic (Code-as-Graph)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91383" w14:textId="77777777" w:rsidR="00410DC1" w:rsidRPr="00410DC1" w:rsidRDefault="00410DC1" w:rsidP="00410DC1">
            <w:pPr>
              <w:rPr>
                <w:lang w:val="en-KE"/>
              </w:rPr>
            </w:pPr>
            <w:proofErr w:type="spellStart"/>
            <w:r w:rsidRPr="00410DC1">
              <w:rPr>
                <w:lang w:val="en-KE"/>
              </w:rPr>
              <w:t>LLMRouterChain</w:t>
            </w:r>
            <w:proofErr w:type="spellEnd"/>
            <w:r w:rsidRPr="00410DC1">
              <w:rPr>
                <w:lang w:val="en-KE"/>
              </w:rPr>
              <w:t>, Conditional Edges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E5BEA" w14:textId="77777777" w:rsidR="00410DC1" w:rsidRPr="00410DC1" w:rsidRDefault="00410DC1" w:rsidP="00410DC1">
            <w:pPr>
              <w:rPr>
                <w:lang w:val="en-KE"/>
              </w:rPr>
            </w:pPr>
            <w:r w:rsidRPr="00410DC1">
              <w:rPr>
                <w:lang w:val="en-KE"/>
              </w:rPr>
              <w:t>Explicit State Passing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8D2E2" w14:textId="77777777" w:rsidR="00410DC1" w:rsidRPr="00410DC1" w:rsidRDefault="00410DC1" w:rsidP="00410DC1">
            <w:pPr>
              <w:rPr>
                <w:lang w:val="en-KE"/>
              </w:rPr>
            </w:pPr>
            <w:r w:rsidRPr="00410DC1">
              <w:rPr>
                <w:lang w:val="en-KE"/>
              </w:rPr>
              <w:t>Deterministic, complex, non-linear workflows requiring fine-grained control.</w:t>
            </w:r>
          </w:p>
        </w:tc>
      </w:tr>
      <w:tr w:rsidR="00410DC1" w:rsidRPr="00410DC1" w14:paraId="441D3707" w14:textId="77777777" w:rsidTr="00410DC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5D61B" w14:textId="77777777" w:rsidR="00410DC1" w:rsidRPr="00410DC1" w:rsidRDefault="00410DC1" w:rsidP="00410DC1">
            <w:pPr>
              <w:rPr>
                <w:lang w:val="en-KE"/>
              </w:rPr>
            </w:pPr>
            <w:proofErr w:type="spellStart"/>
            <w:r w:rsidRPr="00410DC1">
              <w:rPr>
                <w:b/>
                <w:bCs/>
                <w:lang w:val="en-KE"/>
              </w:rPr>
              <w:t>AutoGen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C3BB67" w14:textId="77777777" w:rsidR="00410DC1" w:rsidRPr="00410DC1" w:rsidRDefault="00410DC1" w:rsidP="00410DC1">
            <w:pPr>
              <w:rPr>
                <w:lang w:val="en-KE"/>
              </w:rPr>
            </w:pPr>
            <w:proofErr w:type="spellStart"/>
            <w:r w:rsidRPr="00410DC1">
              <w:rPr>
                <w:lang w:val="en-KE"/>
              </w:rPr>
              <w:t>ConversableAgent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F91FFC" w14:textId="77777777" w:rsidR="00410DC1" w:rsidRPr="00410DC1" w:rsidRDefault="00410DC1" w:rsidP="00410DC1">
            <w:pPr>
              <w:rPr>
                <w:lang w:val="en-KE"/>
              </w:rPr>
            </w:pPr>
            <w:r w:rsidRPr="00410DC1">
              <w:rPr>
                <w:lang w:val="en-KE"/>
              </w:rPr>
              <w:t>Conversational (Message Passing)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CB78D" w14:textId="77777777" w:rsidR="00410DC1" w:rsidRPr="00410DC1" w:rsidRDefault="00410DC1" w:rsidP="00410DC1">
            <w:pPr>
              <w:rPr>
                <w:lang w:val="en-KE"/>
              </w:rPr>
            </w:pPr>
            <w:proofErr w:type="spellStart"/>
            <w:r w:rsidRPr="00410DC1">
              <w:rPr>
                <w:lang w:val="en-KE"/>
              </w:rPr>
              <w:t>GroupChatManager</w:t>
            </w:r>
            <w:proofErr w:type="spellEnd"/>
            <w:r w:rsidRPr="00410DC1">
              <w:rPr>
                <w:lang w:val="en-KE"/>
              </w:rPr>
              <w:t>, Custom Reply Functions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A6E1E" w14:textId="77777777" w:rsidR="00410DC1" w:rsidRPr="00410DC1" w:rsidRDefault="00410DC1" w:rsidP="00410DC1">
            <w:pPr>
              <w:rPr>
                <w:lang w:val="en-KE"/>
              </w:rPr>
            </w:pPr>
            <w:r w:rsidRPr="00410DC1">
              <w:rPr>
                <w:lang w:val="en-KE"/>
              </w:rPr>
              <w:t>Implicit in Conversation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F6332" w14:textId="77777777" w:rsidR="00410DC1" w:rsidRPr="00410DC1" w:rsidRDefault="00410DC1" w:rsidP="00410DC1">
            <w:pPr>
              <w:rPr>
                <w:lang w:val="en-KE"/>
              </w:rPr>
            </w:pPr>
            <w:r w:rsidRPr="00410DC1">
              <w:rPr>
                <w:lang w:val="en-KE"/>
              </w:rPr>
              <w:t xml:space="preserve">Dynamic, emergent workflows where agent autonomy and </w:t>
            </w:r>
            <w:r w:rsidRPr="00410DC1">
              <w:rPr>
                <w:lang w:val="en-KE"/>
              </w:rPr>
              <w:lastRenderedPageBreak/>
              <w:t>collaboration are key.</w:t>
            </w:r>
          </w:p>
        </w:tc>
      </w:tr>
      <w:tr w:rsidR="00410DC1" w:rsidRPr="00410DC1" w14:paraId="51A0D018" w14:textId="77777777" w:rsidTr="00410DC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4D46C" w14:textId="77777777" w:rsidR="00410DC1" w:rsidRPr="00410DC1" w:rsidRDefault="00410DC1" w:rsidP="00410DC1">
            <w:pPr>
              <w:rPr>
                <w:lang w:val="en-KE"/>
              </w:rPr>
            </w:pPr>
            <w:proofErr w:type="spellStart"/>
            <w:r w:rsidRPr="00410DC1">
              <w:rPr>
                <w:b/>
                <w:bCs/>
                <w:lang w:val="en-KE"/>
              </w:rPr>
              <w:lastRenderedPageBreak/>
              <w:t>CrewAI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2E5F4A6" w14:textId="77777777" w:rsidR="00410DC1" w:rsidRPr="00410DC1" w:rsidRDefault="00410DC1" w:rsidP="00410DC1">
            <w:pPr>
              <w:rPr>
                <w:lang w:val="en-KE"/>
              </w:rPr>
            </w:pPr>
            <w:r w:rsidRPr="00410DC1">
              <w:rPr>
                <w:lang w:val="en-KE"/>
              </w:rPr>
              <w:t>Agent, Task, Crew</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74DBD" w14:textId="77777777" w:rsidR="00410DC1" w:rsidRPr="00410DC1" w:rsidRDefault="00410DC1" w:rsidP="00410DC1">
            <w:pPr>
              <w:rPr>
                <w:lang w:val="en-KE"/>
              </w:rPr>
            </w:pPr>
            <w:r w:rsidRPr="00410DC1">
              <w:rPr>
                <w:lang w:val="en-KE"/>
              </w:rPr>
              <w:t>Declarative (Role-Based)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DFF70" w14:textId="77777777" w:rsidR="00410DC1" w:rsidRPr="00410DC1" w:rsidRDefault="00410DC1" w:rsidP="00410DC1">
            <w:pPr>
              <w:rPr>
                <w:lang w:val="en-KE"/>
              </w:rPr>
            </w:pPr>
            <w:r w:rsidRPr="00410DC1">
              <w:rPr>
                <w:lang w:val="en-KE"/>
              </w:rPr>
              <w:t>Hierarchical Manager or Sequential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D32DE" w14:textId="77777777" w:rsidR="00410DC1" w:rsidRPr="00410DC1" w:rsidRDefault="00410DC1" w:rsidP="00410DC1">
            <w:pPr>
              <w:rPr>
                <w:lang w:val="en-KE"/>
              </w:rPr>
            </w:pPr>
            <w:r w:rsidRPr="00410DC1">
              <w:rPr>
                <w:lang w:val="en-KE"/>
              </w:rPr>
              <w:t>Managed Internally by the Crew</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55DEB" w14:textId="77777777" w:rsidR="00410DC1" w:rsidRPr="00410DC1" w:rsidRDefault="00410DC1" w:rsidP="00410DC1">
            <w:pPr>
              <w:rPr>
                <w:lang w:val="en-KE"/>
              </w:rPr>
            </w:pPr>
            <w:r w:rsidRPr="00410DC1">
              <w:rPr>
                <w:lang w:val="en-KE"/>
              </w:rPr>
              <w:t>Role-playing team simulations with clear delegation structures.</w:t>
            </w:r>
          </w:p>
        </w:tc>
      </w:tr>
    </w:tbl>
    <w:p w14:paraId="215C0CC0" w14:textId="77777777" w:rsidR="00410DC1" w:rsidRPr="00410DC1" w:rsidRDefault="00410DC1" w:rsidP="00410DC1">
      <w:pPr>
        <w:numPr>
          <w:ilvl w:val="0"/>
          <w:numId w:val="188"/>
        </w:numPr>
        <w:rPr>
          <w:lang w:val="en-KE"/>
        </w:rPr>
      </w:pPr>
      <w:proofErr w:type="spellStart"/>
      <w:r w:rsidRPr="00410DC1">
        <w:rPr>
          <w:b/>
          <w:bCs/>
          <w:lang w:val="en-KE"/>
        </w:rPr>
        <w:t>LangChain</w:t>
      </w:r>
      <w:proofErr w:type="spellEnd"/>
      <w:r w:rsidRPr="00410DC1">
        <w:rPr>
          <w:lang w:val="en-KE"/>
        </w:rPr>
        <w:t xml:space="preserve"> is a programmatic framework ideal for building custom, deterministic workflows.</w:t>
      </w:r>
      <w:r w:rsidRPr="00410DC1">
        <w:rPr>
          <w:vertAlign w:val="superscript"/>
          <w:lang w:val="en-KE"/>
        </w:rPr>
        <w:t>5</w:t>
      </w:r>
      <w:r w:rsidRPr="00410DC1">
        <w:rPr>
          <w:lang w:val="en-KE"/>
        </w:rPr>
        <w:t xml:space="preserve"> Its </w:t>
      </w:r>
      <w:proofErr w:type="spellStart"/>
      <w:r w:rsidRPr="00410DC1">
        <w:rPr>
          <w:lang w:val="en-KE"/>
        </w:rPr>
        <w:t>LLMRouterChain</w:t>
      </w:r>
      <w:proofErr w:type="spellEnd"/>
      <w:r w:rsidRPr="00410DC1">
        <w:rPr>
          <w:lang w:val="en-KE"/>
        </w:rPr>
        <w:t xml:space="preserve"> and </w:t>
      </w:r>
      <w:proofErr w:type="spellStart"/>
      <w:r w:rsidRPr="00410DC1">
        <w:rPr>
          <w:lang w:val="en-KE"/>
        </w:rPr>
        <w:t>MultiPromptChain</w:t>
      </w:r>
      <w:proofErr w:type="spellEnd"/>
      <w:r w:rsidRPr="00410DC1">
        <w:rPr>
          <w:lang w:val="en-KE"/>
        </w:rPr>
        <w:t xml:space="preserve"> constructs are explicitly designed to classify an input and route it to one of several predefined sub-chains, mirroring the Meta-Strategist's intended logic.</w:t>
      </w:r>
      <w:r w:rsidRPr="00410DC1">
        <w:rPr>
          <w:vertAlign w:val="superscript"/>
          <w:lang w:val="en-KE"/>
        </w:rPr>
        <w:t>5</w:t>
      </w:r>
      <w:r w:rsidRPr="00410DC1">
        <w:rPr>
          <w:lang w:val="en-KE"/>
        </w:rPr>
        <w:t xml:space="preserve"> The more advanced </w:t>
      </w:r>
      <w:proofErr w:type="spellStart"/>
      <w:r w:rsidRPr="00410DC1">
        <w:rPr>
          <w:b/>
          <w:bCs/>
          <w:lang w:val="en-KE"/>
        </w:rPr>
        <w:t>LangGraph</w:t>
      </w:r>
      <w:proofErr w:type="spellEnd"/>
      <w:r w:rsidRPr="00410DC1">
        <w:rPr>
          <w:lang w:val="en-KE"/>
        </w:rPr>
        <w:t xml:space="preserve"> library allows for the creation of complex, stateful graphs with explicit nodes and edges, offering fine-grained control over the flow of execution, which is perfectly suited for the blueprint's rigid, multi-stage architecture.</w:t>
      </w:r>
      <w:r w:rsidRPr="00410DC1">
        <w:rPr>
          <w:vertAlign w:val="superscript"/>
          <w:lang w:val="en-KE"/>
        </w:rPr>
        <w:t>5</w:t>
      </w:r>
    </w:p>
    <w:p w14:paraId="6361E808" w14:textId="77777777" w:rsidR="00410DC1" w:rsidRPr="00410DC1" w:rsidRDefault="00410DC1" w:rsidP="00410DC1">
      <w:pPr>
        <w:numPr>
          <w:ilvl w:val="0"/>
          <w:numId w:val="188"/>
        </w:numPr>
        <w:rPr>
          <w:lang w:val="en-KE"/>
        </w:rPr>
      </w:pPr>
      <w:proofErr w:type="spellStart"/>
      <w:r w:rsidRPr="00410DC1">
        <w:rPr>
          <w:b/>
          <w:bCs/>
          <w:lang w:val="en-KE"/>
        </w:rPr>
        <w:t>AutoGen</w:t>
      </w:r>
      <w:proofErr w:type="spellEnd"/>
      <w:r w:rsidRPr="00410DC1">
        <w:rPr>
          <w:lang w:val="en-KE"/>
        </w:rPr>
        <w:t xml:space="preserve"> operates on a conversational paradigm, where agents collaborate by exchanging messages in a turn-by-turn fashion.</w:t>
      </w:r>
      <w:r w:rsidRPr="00410DC1">
        <w:rPr>
          <w:vertAlign w:val="superscript"/>
          <w:lang w:val="en-KE"/>
        </w:rPr>
        <w:t>10</w:t>
      </w:r>
      <w:r w:rsidRPr="00410DC1">
        <w:rPr>
          <w:lang w:val="en-KE"/>
        </w:rPr>
        <w:t xml:space="preserve"> Orchestration is often dynamic and emergent, with the conversation topology adapting based on the content of the messages.</w:t>
      </w:r>
      <w:r w:rsidRPr="00410DC1">
        <w:rPr>
          <w:vertAlign w:val="superscript"/>
          <w:lang w:val="en-KE"/>
        </w:rPr>
        <w:t>10</w:t>
      </w:r>
      <w:r w:rsidRPr="00410DC1">
        <w:rPr>
          <w:lang w:val="en-KE"/>
        </w:rPr>
        <w:t xml:space="preserve"> Implementing a fixed, sequential pipeline in </w:t>
      </w:r>
      <w:proofErr w:type="spellStart"/>
      <w:r w:rsidRPr="00410DC1">
        <w:rPr>
          <w:lang w:val="en-KE"/>
        </w:rPr>
        <w:t>AutoGen</w:t>
      </w:r>
      <w:proofErr w:type="spellEnd"/>
      <w:r w:rsidRPr="00410DC1">
        <w:rPr>
          <w:lang w:val="en-KE"/>
        </w:rPr>
        <w:t xml:space="preserve"> would involve forcing agents to communicate in a rigid, non-natural sequence, which runs counter to the framework's core design principles of conversational autonomy.</w:t>
      </w:r>
      <w:r w:rsidRPr="00410DC1">
        <w:rPr>
          <w:vertAlign w:val="superscript"/>
          <w:lang w:val="en-KE"/>
        </w:rPr>
        <w:t>11</w:t>
      </w:r>
    </w:p>
    <w:p w14:paraId="3E0F6348" w14:textId="77777777" w:rsidR="00410DC1" w:rsidRPr="00410DC1" w:rsidRDefault="00410DC1" w:rsidP="00410DC1">
      <w:pPr>
        <w:numPr>
          <w:ilvl w:val="0"/>
          <w:numId w:val="188"/>
        </w:numPr>
        <w:rPr>
          <w:lang w:val="en-KE"/>
        </w:rPr>
      </w:pPr>
      <w:proofErr w:type="spellStart"/>
      <w:r w:rsidRPr="00410DC1">
        <w:rPr>
          <w:b/>
          <w:bCs/>
          <w:lang w:val="en-KE"/>
        </w:rPr>
        <w:t>CrewAI</w:t>
      </w:r>
      <w:proofErr w:type="spellEnd"/>
      <w:r w:rsidRPr="00410DC1">
        <w:rPr>
          <w:lang w:val="en-KE"/>
        </w:rPr>
        <w:t xml:space="preserve"> provides a high-level, declarative framework for orchestrating role-playing agents.</w:t>
      </w:r>
      <w:r w:rsidRPr="00410DC1">
        <w:rPr>
          <w:vertAlign w:val="superscript"/>
          <w:lang w:val="en-KE"/>
        </w:rPr>
        <w:t>14</w:t>
      </w:r>
      <w:r w:rsidRPr="00410DC1">
        <w:rPr>
          <w:lang w:val="en-KE"/>
        </w:rPr>
        <w:t xml:space="preserve"> It defines Agents with specific roles, goals, and backstories, assigns them Tasks, and manages their collaboration within a Crew using a defined Process (e.g., sequential or hierarchical).</w:t>
      </w:r>
      <w:r w:rsidRPr="00410DC1">
        <w:rPr>
          <w:vertAlign w:val="superscript"/>
          <w:lang w:val="en-KE"/>
        </w:rPr>
        <w:t>16</w:t>
      </w:r>
      <w:r w:rsidRPr="00410DC1">
        <w:rPr>
          <w:lang w:val="en-KE"/>
        </w:rPr>
        <w:t xml:space="preserve"> While its sequential process aligns with the three-stage architecture, its primary orchestration model is delegation, where a manager agent assigns tasks to subordinates. This is a different paradigm from the Meta-Strategist's core mechanism, which involves one agent authoring a complete, detailed prompt for another.</w:t>
      </w:r>
    </w:p>
    <w:p w14:paraId="6F609BF7" w14:textId="77777777" w:rsidR="00410DC1" w:rsidRPr="00410DC1" w:rsidRDefault="00410DC1" w:rsidP="00410DC1">
      <w:pPr>
        <w:rPr>
          <w:lang w:val="en-KE"/>
        </w:rPr>
      </w:pPr>
      <w:r w:rsidRPr="00410DC1">
        <w:rPr>
          <w:lang w:val="en-KE"/>
        </w:rPr>
        <w:t xml:space="preserve">The Meta-Strategist's blueprint specifies a rigid, deterministic workflow: </w:t>
      </w:r>
      <w:proofErr w:type="spellStart"/>
      <w:r w:rsidRPr="00410DC1">
        <w:rPr>
          <w:lang w:val="en-KE"/>
        </w:rPr>
        <w:t>Analyze</w:t>
      </w:r>
      <w:proofErr w:type="spellEnd"/>
      <w:r w:rsidRPr="00410DC1">
        <w:rPr>
          <w:lang w:val="en-KE"/>
        </w:rPr>
        <w:t xml:space="preserve"> -&gt; Classify -&gt; Select -&gt; Generate, followed by a fixed Theory -&gt; Validation -&gt; Synthesis pipeline. This pre-defined, non-emergent structure finds its most natural and controllable implementation within a programmatic, graph-based framework. Consequently, </w:t>
      </w:r>
      <w:proofErr w:type="spellStart"/>
      <w:r w:rsidRPr="00410DC1">
        <w:rPr>
          <w:lang w:val="en-KE"/>
        </w:rPr>
        <w:t>LangChain</w:t>
      </w:r>
      <w:proofErr w:type="spellEnd"/>
      <w:r w:rsidRPr="00410DC1">
        <w:rPr>
          <w:lang w:val="en-KE"/>
        </w:rPr>
        <w:t xml:space="preserve">, and particularly its </w:t>
      </w:r>
      <w:proofErr w:type="spellStart"/>
      <w:r w:rsidRPr="00410DC1">
        <w:rPr>
          <w:lang w:val="en-KE"/>
        </w:rPr>
        <w:t>LangGraph</w:t>
      </w:r>
      <w:proofErr w:type="spellEnd"/>
      <w:r w:rsidRPr="00410DC1">
        <w:rPr>
          <w:lang w:val="en-KE"/>
        </w:rPr>
        <w:t xml:space="preserve"> extension, represents the most architecturally aligned choice for realizing the blueprint's design. The selection of an orchestration framework is a foundational architectural decision, not a mere implementation detail, as it dictates the system's principles of control, predictability, and debugging.</w:t>
      </w:r>
    </w:p>
    <w:p w14:paraId="684C58A0" w14:textId="77777777" w:rsidR="00410DC1" w:rsidRPr="00410DC1" w:rsidRDefault="00410DC1" w:rsidP="00410DC1">
      <w:pPr>
        <w:rPr>
          <w:b/>
          <w:bCs/>
          <w:lang w:val="en-KE"/>
        </w:rPr>
      </w:pPr>
      <w:r w:rsidRPr="00410DC1">
        <w:rPr>
          <w:b/>
          <w:bCs/>
          <w:lang w:val="en-KE"/>
        </w:rPr>
        <w:t>1.2 Best Practices and Risks of AI-Generated Prompts (Meta-Prompting)</w:t>
      </w:r>
    </w:p>
    <w:p w14:paraId="53F0E2BE" w14:textId="77777777" w:rsidR="00410DC1" w:rsidRPr="00410DC1" w:rsidRDefault="00410DC1" w:rsidP="00410DC1">
      <w:pPr>
        <w:rPr>
          <w:lang w:val="en-KE"/>
        </w:rPr>
      </w:pPr>
      <w:r w:rsidRPr="00410DC1">
        <w:rPr>
          <w:lang w:val="en-KE"/>
        </w:rPr>
        <w:t xml:space="preserve">The Meta-Strategist's design specifies that the router agent will dynamically generate a complete, tailored prompt for the Stage 2 (Validation) agent. This process, where one AI system generates prompts for another, is a state-of-the-art technique known as </w:t>
      </w:r>
      <w:r w:rsidRPr="00410DC1">
        <w:rPr>
          <w:b/>
          <w:bCs/>
          <w:lang w:val="en-KE"/>
        </w:rPr>
        <w:t>meta-prompting</w:t>
      </w:r>
      <w:r w:rsidRPr="00410DC1">
        <w:rPr>
          <w:lang w:val="en-KE"/>
        </w:rPr>
        <w:t>.</w:t>
      </w:r>
      <w:r w:rsidRPr="00410DC1">
        <w:rPr>
          <w:vertAlign w:val="superscript"/>
          <w:lang w:val="en-KE"/>
        </w:rPr>
        <w:t>17</w:t>
      </w:r>
      <w:r w:rsidRPr="00410DC1">
        <w:rPr>
          <w:lang w:val="en-KE"/>
        </w:rPr>
        <w:t xml:space="preserve"> While powerful, this approach introduces a unique set of risks that must be rigorously managed.</w:t>
      </w:r>
    </w:p>
    <w:p w14:paraId="5B376D16" w14:textId="77777777" w:rsidR="00410DC1" w:rsidRPr="00410DC1" w:rsidRDefault="00410DC1" w:rsidP="00410DC1">
      <w:pPr>
        <w:rPr>
          <w:b/>
          <w:bCs/>
          <w:lang w:val="en-KE"/>
        </w:rPr>
      </w:pPr>
      <w:r w:rsidRPr="00410DC1">
        <w:rPr>
          <w:b/>
          <w:bCs/>
          <w:lang w:val="en-KE"/>
        </w:rPr>
        <w:lastRenderedPageBreak/>
        <w:t>1.2.1 Precedents in Meta-Prompting Systems</w:t>
      </w:r>
    </w:p>
    <w:p w14:paraId="7860CB91" w14:textId="77777777" w:rsidR="00410DC1" w:rsidRPr="00410DC1" w:rsidRDefault="00410DC1" w:rsidP="00410DC1">
      <w:pPr>
        <w:rPr>
          <w:lang w:val="en-KE"/>
        </w:rPr>
      </w:pPr>
      <w:r w:rsidRPr="00410DC1">
        <w:rPr>
          <w:lang w:val="en-KE"/>
        </w:rPr>
        <w:t>The concept of meta-prompting is validated by several research initiatives and practical examples:</w:t>
      </w:r>
    </w:p>
    <w:p w14:paraId="346E6D11" w14:textId="77777777" w:rsidR="00410DC1" w:rsidRPr="00410DC1" w:rsidRDefault="00410DC1" w:rsidP="00410DC1">
      <w:pPr>
        <w:numPr>
          <w:ilvl w:val="0"/>
          <w:numId w:val="189"/>
        </w:numPr>
        <w:rPr>
          <w:lang w:val="en-KE"/>
        </w:rPr>
      </w:pPr>
      <w:r w:rsidRPr="00410DC1">
        <w:rPr>
          <w:b/>
          <w:bCs/>
          <w:lang w:val="en-KE"/>
        </w:rPr>
        <w:t>Conductor/Expert Models:</w:t>
      </w:r>
      <w:r w:rsidRPr="00410DC1">
        <w:rPr>
          <w:lang w:val="en-KE"/>
        </w:rPr>
        <w:t xml:space="preserve"> Research from Stanford and </w:t>
      </w:r>
      <w:proofErr w:type="spellStart"/>
      <w:r w:rsidRPr="00410DC1">
        <w:rPr>
          <w:lang w:val="en-KE"/>
        </w:rPr>
        <w:t>OpenAI</w:t>
      </w:r>
      <w:proofErr w:type="spellEnd"/>
      <w:r w:rsidRPr="00410DC1">
        <w:rPr>
          <w:lang w:val="en-KE"/>
        </w:rPr>
        <w:t xml:space="preserve"> describes a system with a "conductor" LLM that orchestrates several "expert" LLMs. The conductor receives a high-level meta-prompt and breaks the task into sub-tasks, generating specific, detailed prompts for each expert to execute.</w:t>
      </w:r>
      <w:r w:rsidRPr="00410DC1">
        <w:rPr>
          <w:vertAlign w:val="superscript"/>
          <w:lang w:val="en-KE"/>
        </w:rPr>
        <w:t>17</w:t>
      </w:r>
    </w:p>
    <w:p w14:paraId="0B5AF487" w14:textId="77777777" w:rsidR="00410DC1" w:rsidRPr="00410DC1" w:rsidRDefault="00410DC1" w:rsidP="00410DC1">
      <w:pPr>
        <w:numPr>
          <w:ilvl w:val="0"/>
          <w:numId w:val="189"/>
        </w:numPr>
        <w:rPr>
          <w:lang w:val="en-KE"/>
        </w:rPr>
      </w:pPr>
      <w:r w:rsidRPr="00410DC1">
        <w:rPr>
          <w:b/>
          <w:bCs/>
          <w:lang w:val="en-KE"/>
        </w:rPr>
        <w:t>Iterative Prompt Refinement:</w:t>
      </w:r>
      <w:r w:rsidRPr="00410DC1">
        <w:rPr>
          <w:lang w:val="en-KE"/>
        </w:rPr>
        <w:t xml:space="preserve"> Methods like Automatic Prompt Engineer (APE) and Learning from Contrastive Prompts (LCP) use an LLM to generate and iteratively refine prompt candidates based on their performance against a scoring function or feedback.</w:t>
      </w:r>
      <w:r w:rsidRPr="00410DC1">
        <w:rPr>
          <w:vertAlign w:val="superscript"/>
          <w:lang w:val="en-KE"/>
        </w:rPr>
        <w:t>17</w:t>
      </w:r>
    </w:p>
    <w:p w14:paraId="3B63A03B" w14:textId="77777777" w:rsidR="00410DC1" w:rsidRPr="00410DC1" w:rsidRDefault="00410DC1" w:rsidP="00410DC1">
      <w:pPr>
        <w:numPr>
          <w:ilvl w:val="0"/>
          <w:numId w:val="189"/>
        </w:numPr>
        <w:rPr>
          <w:lang w:val="en-KE"/>
        </w:rPr>
      </w:pPr>
      <w:r w:rsidRPr="00410DC1">
        <w:rPr>
          <w:b/>
          <w:bCs/>
          <w:lang w:val="en-KE"/>
        </w:rPr>
        <w:t>Recursive Prompting:</w:t>
      </w:r>
      <w:r w:rsidRPr="00410DC1">
        <w:rPr>
          <w:lang w:val="en-KE"/>
        </w:rPr>
        <w:t xml:space="preserve"> Developers have publicly shared workflows where an LLM is used to recursively optimize a prompt for a specific goal, such as token efficiency, by repeatedly feeding the output back into the model with refinement instructions.</w:t>
      </w:r>
      <w:r w:rsidRPr="00410DC1">
        <w:rPr>
          <w:vertAlign w:val="superscript"/>
          <w:lang w:val="en-KE"/>
        </w:rPr>
        <w:t>19</w:t>
      </w:r>
    </w:p>
    <w:p w14:paraId="7806D252" w14:textId="77777777" w:rsidR="00410DC1" w:rsidRPr="00410DC1" w:rsidRDefault="00410DC1" w:rsidP="00410DC1">
      <w:pPr>
        <w:rPr>
          <w:lang w:val="en-KE"/>
        </w:rPr>
      </w:pPr>
      <w:r w:rsidRPr="00410DC1">
        <w:rPr>
          <w:lang w:val="en-KE"/>
        </w:rPr>
        <w:t>These examples confirm that AI-to-AI prompt generation is a viable and powerful technique. The Meta-Strategist's application of this pattern to generate contextually tailored research directives is an ambitious and sophisticated use case.</w:t>
      </w:r>
    </w:p>
    <w:p w14:paraId="38BF7A4B" w14:textId="77777777" w:rsidR="00410DC1" w:rsidRPr="00410DC1" w:rsidRDefault="00410DC1" w:rsidP="00410DC1">
      <w:pPr>
        <w:rPr>
          <w:b/>
          <w:bCs/>
          <w:lang w:val="en-KE"/>
        </w:rPr>
      </w:pPr>
      <w:r w:rsidRPr="00410DC1">
        <w:rPr>
          <w:b/>
          <w:bCs/>
          <w:lang w:val="en-KE"/>
        </w:rPr>
        <w:t>1.2.2 Risks of AI-to-AI Instruction: Ambiguity, Drift, and Infection</w:t>
      </w:r>
    </w:p>
    <w:p w14:paraId="24C3554E" w14:textId="77777777" w:rsidR="00410DC1" w:rsidRPr="00410DC1" w:rsidRDefault="00410DC1" w:rsidP="00410DC1">
      <w:pPr>
        <w:rPr>
          <w:lang w:val="en-KE"/>
        </w:rPr>
      </w:pPr>
      <w:r w:rsidRPr="00410DC1">
        <w:rPr>
          <w:lang w:val="en-KE"/>
        </w:rPr>
        <w:t>The primary risks associated with meta-prompting revolve around the potential for degradation of the original user's intent as it is translated and passed between AI models.</w:t>
      </w:r>
    </w:p>
    <w:p w14:paraId="74AC64CE" w14:textId="77777777" w:rsidR="00410DC1" w:rsidRPr="00410DC1" w:rsidRDefault="00410DC1" w:rsidP="00410DC1">
      <w:pPr>
        <w:numPr>
          <w:ilvl w:val="0"/>
          <w:numId w:val="190"/>
        </w:numPr>
        <w:rPr>
          <w:lang w:val="en-KE"/>
        </w:rPr>
      </w:pPr>
      <w:r w:rsidRPr="00410DC1">
        <w:rPr>
          <w:b/>
          <w:bCs/>
          <w:lang w:val="en-KE"/>
        </w:rPr>
        <w:t>Ambiguity and Loss of Intent:</w:t>
      </w:r>
      <w:r w:rsidRPr="00410DC1">
        <w:rPr>
          <w:lang w:val="en-KE"/>
        </w:rPr>
        <w:t xml:space="preserve"> If the prompt generated by the router AI is even slightly ambiguous or lacks sufficient detail, the downstream agent may misinterpret the instructions, leading to an output that deviates from the intended goal.</w:t>
      </w:r>
      <w:r w:rsidRPr="00410DC1">
        <w:rPr>
          <w:vertAlign w:val="superscript"/>
          <w:lang w:val="en-KE"/>
        </w:rPr>
        <w:t>20</w:t>
      </w:r>
    </w:p>
    <w:p w14:paraId="14A41A04" w14:textId="77777777" w:rsidR="00410DC1" w:rsidRPr="00410DC1" w:rsidRDefault="00410DC1" w:rsidP="00410DC1">
      <w:pPr>
        <w:numPr>
          <w:ilvl w:val="0"/>
          <w:numId w:val="190"/>
        </w:numPr>
        <w:rPr>
          <w:lang w:val="en-KE"/>
        </w:rPr>
      </w:pPr>
      <w:r w:rsidRPr="00410DC1">
        <w:rPr>
          <w:b/>
          <w:bCs/>
          <w:lang w:val="en-KE"/>
        </w:rPr>
        <w:t>Instruction Drift / Task Drift:</w:t>
      </w:r>
      <w:r w:rsidRPr="00410DC1">
        <w:rPr>
          <w:lang w:val="en-KE"/>
        </w:rPr>
        <w:t xml:space="preserve"> This is a significant security concern where an LLM deviates from its original instructions due to manipulation by instructions embedded in external data it processes.</w:t>
      </w:r>
      <w:r w:rsidRPr="00410DC1">
        <w:rPr>
          <w:vertAlign w:val="superscript"/>
          <w:lang w:val="en-KE"/>
        </w:rPr>
        <w:t>21</w:t>
      </w:r>
      <w:r w:rsidRPr="00410DC1">
        <w:rPr>
          <w:lang w:val="en-KE"/>
        </w:rPr>
        <w:t xml:space="preserve"> In the context of meta-prompting, even without malicious external data, a similar phenomenon of "internal instruction drift" can occur. A small error or ambiguity in the router's generated prompt can be amplified by the Stage 2 agent, causing its output to "drift" from the original objective for that lesson.</w:t>
      </w:r>
    </w:p>
    <w:p w14:paraId="7686C392" w14:textId="77777777" w:rsidR="00410DC1" w:rsidRPr="00410DC1" w:rsidRDefault="00410DC1" w:rsidP="00410DC1">
      <w:pPr>
        <w:numPr>
          <w:ilvl w:val="0"/>
          <w:numId w:val="190"/>
        </w:numPr>
        <w:rPr>
          <w:lang w:val="en-KE"/>
        </w:rPr>
      </w:pPr>
      <w:r w:rsidRPr="00410DC1">
        <w:rPr>
          <w:b/>
          <w:bCs/>
          <w:lang w:val="en-KE"/>
        </w:rPr>
        <w:t>Prompt Infection:</w:t>
      </w:r>
      <w:r w:rsidRPr="00410DC1">
        <w:rPr>
          <w:lang w:val="en-KE"/>
        </w:rPr>
        <w:t xml:space="preserve"> In multi-agent systems, a particularly severe risk is "Prompt Infection," a novel attack vector where a malicious prompt is designed to self-replicate across interconnected agents, much like a computer virus. This can lead to system-wide disruption, data theft, or misinformation, propagating silently through the agent chain.</w:t>
      </w:r>
      <w:r w:rsidRPr="00410DC1">
        <w:rPr>
          <w:vertAlign w:val="superscript"/>
          <w:lang w:val="en-KE"/>
        </w:rPr>
        <w:t>22</w:t>
      </w:r>
      <w:r w:rsidRPr="00410DC1">
        <w:rPr>
          <w:lang w:val="en-KE"/>
        </w:rPr>
        <w:t xml:space="preserve"> While the Meta-Strategist's internal data is trusted, this research highlights the inherent vulnerability of passing instructions between agents and underscores the need for robust safeguards at each handoff point.</w:t>
      </w:r>
      <w:r w:rsidRPr="00410DC1">
        <w:rPr>
          <w:vertAlign w:val="superscript"/>
          <w:lang w:val="en-KE"/>
        </w:rPr>
        <w:t>23</w:t>
      </w:r>
    </w:p>
    <w:p w14:paraId="2B09BA1E" w14:textId="77777777" w:rsidR="00410DC1" w:rsidRPr="00410DC1" w:rsidRDefault="00410DC1" w:rsidP="00410DC1">
      <w:pPr>
        <w:rPr>
          <w:b/>
          <w:bCs/>
          <w:lang w:val="en-KE"/>
        </w:rPr>
      </w:pPr>
      <w:r w:rsidRPr="00410DC1">
        <w:rPr>
          <w:b/>
          <w:bCs/>
          <w:lang w:val="en-KE"/>
        </w:rPr>
        <w:t>1.2.3 Ensuring the Quality and Specificity of Generated Prompts</w:t>
      </w:r>
    </w:p>
    <w:p w14:paraId="2F35D0F7" w14:textId="77777777" w:rsidR="00410DC1" w:rsidRPr="00410DC1" w:rsidRDefault="00410DC1" w:rsidP="00410DC1">
      <w:pPr>
        <w:rPr>
          <w:lang w:val="en-KE"/>
        </w:rPr>
      </w:pPr>
      <w:r w:rsidRPr="00410DC1">
        <w:rPr>
          <w:lang w:val="en-KE"/>
        </w:rPr>
        <w:t xml:space="preserve">To mitigate these risks, the prompt generated by the router AI must adhere to the highest standards of quality and precision. The prompt that instructs the router on </w:t>
      </w:r>
      <w:r w:rsidRPr="00410DC1">
        <w:rPr>
          <w:i/>
          <w:iCs/>
          <w:lang w:val="en-KE"/>
        </w:rPr>
        <w:t>how</w:t>
      </w:r>
      <w:r w:rsidRPr="00410DC1">
        <w:rPr>
          <w:lang w:val="en-KE"/>
        </w:rPr>
        <w:t xml:space="preserve"> to generate these downstream prompts must be engineered to enforce these standards. Best practices include:</w:t>
      </w:r>
    </w:p>
    <w:p w14:paraId="3E9E52D2" w14:textId="77777777" w:rsidR="00410DC1" w:rsidRPr="00410DC1" w:rsidRDefault="00410DC1" w:rsidP="00410DC1">
      <w:pPr>
        <w:numPr>
          <w:ilvl w:val="0"/>
          <w:numId w:val="191"/>
        </w:numPr>
        <w:rPr>
          <w:lang w:val="en-KE"/>
        </w:rPr>
      </w:pPr>
      <w:r w:rsidRPr="00410DC1">
        <w:rPr>
          <w:b/>
          <w:bCs/>
          <w:lang w:val="en-KE"/>
        </w:rPr>
        <w:t>Enforce Clarity and Precision:</w:t>
      </w:r>
      <w:r w:rsidRPr="00410DC1">
        <w:rPr>
          <w:lang w:val="en-KE"/>
        </w:rPr>
        <w:t xml:space="preserve"> The meta-prompt must instruct the router to generate prompts that are maximally clear, precise, unambiguous, and use strong, </w:t>
      </w:r>
      <w:proofErr w:type="gramStart"/>
      <w:r w:rsidRPr="00410DC1">
        <w:rPr>
          <w:lang w:val="en-KE"/>
        </w:rPr>
        <w:t>direct action</w:t>
      </w:r>
      <w:proofErr w:type="gramEnd"/>
      <w:r w:rsidRPr="00410DC1">
        <w:rPr>
          <w:lang w:val="en-KE"/>
        </w:rPr>
        <w:t xml:space="preserve"> verbs. It should eliminate conversational filler, redundancy, and pleasantries.</w:t>
      </w:r>
      <w:r w:rsidRPr="00410DC1">
        <w:rPr>
          <w:vertAlign w:val="superscript"/>
          <w:lang w:val="en-KE"/>
        </w:rPr>
        <w:t>19</w:t>
      </w:r>
    </w:p>
    <w:p w14:paraId="5ADC19E1" w14:textId="77777777" w:rsidR="00410DC1" w:rsidRPr="00410DC1" w:rsidRDefault="00410DC1" w:rsidP="00410DC1">
      <w:pPr>
        <w:numPr>
          <w:ilvl w:val="0"/>
          <w:numId w:val="191"/>
        </w:numPr>
        <w:rPr>
          <w:lang w:val="en-KE"/>
        </w:rPr>
      </w:pPr>
      <w:r w:rsidRPr="00410DC1">
        <w:rPr>
          <w:b/>
          <w:bCs/>
          <w:lang w:val="en-KE"/>
        </w:rPr>
        <w:lastRenderedPageBreak/>
        <w:t>Mandate Context and Constraints:</w:t>
      </w:r>
      <w:r w:rsidRPr="00410DC1">
        <w:rPr>
          <w:lang w:val="en-KE"/>
        </w:rPr>
        <w:t xml:space="preserve"> The router must be directed to clearly state the task, context, constraints, and desired output format in the prompts it generates. This includes explicitly defining implied formats (e.g., list, JSON).</w:t>
      </w:r>
      <w:r w:rsidRPr="00410DC1">
        <w:rPr>
          <w:vertAlign w:val="superscript"/>
          <w:lang w:val="en-KE"/>
        </w:rPr>
        <w:t>19</w:t>
      </w:r>
    </w:p>
    <w:p w14:paraId="48D9B38A" w14:textId="77777777" w:rsidR="00410DC1" w:rsidRPr="00410DC1" w:rsidRDefault="00410DC1" w:rsidP="00410DC1">
      <w:pPr>
        <w:numPr>
          <w:ilvl w:val="0"/>
          <w:numId w:val="191"/>
        </w:numPr>
        <w:rPr>
          <w:lang w:val="en-KE"/>
        </w:rPr>
      </w:pPr>
      <w:r w:rsidRPr="00410DC1">
        <w:rPr>
          <w:b/>
          <w:bCs/>
          <w:lang w:val="en-KE"/>
        </w:rPr>
        <w:t>Use Few-Shot Examples:</w:t>
      </w:r>
      <w:r w:rsidRPr="00410DC1">
        <w:rPr>
          <w:lang w:val="en-KE"/>
        </w:rPr>
        <w:t xml:space="preserve"> The meta-prompt for the router should include few-shot examples of a "good" (specific, well-tailored) generated prompt versus a "bad" (generic, vague) one. This provides a clear pattern for the AI to follow.</w:t>
      </w:r>
      <w:r w:rsidRPr="00410DC1">
        <w:rPr>
          <w:vertAlign w:val="superscript"/>
          <w:lang w:val="en-KE"/>
        </w:rPr>
        <w:t>18</w:t>
      </w:r>
    </w:p>
    <w:p w14:paraId="62C99710" w14:textId="77777777" w:rsidR="00410DC1" w:rsidRPr="00410DC1" w:rsidRDefault="00410DC1" w:rsidP="00410DC1">
      <w:pPr>
        <w:numPr>
          <w:ilvl w:val="0"/>
          <w:numId w:val="191"/>
        </w:numPr>
        <w:rPr>
          <w:lang w:val="en-KE"/>
        </w:rPr>
      </w:pPr>
      <w:r w:rsidRPr="00410DC1">
        <w:rPr>
          <w:b/>
          <w:bCs/>
          <w:lang w:val="en-KE"/>
        </w:rPr>
        <w:t>Implement a Quality Gate:</w:t>
      </w:r>
      <w:r w:rsidRPr="00410DC1">
        <w:rPr>
          <w:lang w:val="en-KE"/>
        </w:rPr>
        <w:t xml:space="preserve"> A critical safeguard is to introduce a validation step for the dynamically generated prompt. Before the prompt is sent to the Stage 2 agent, it could be passed to a separate, simpler LLM call with a checklist-based prompt (e.g., "Does this prompt contain specific details from the input? Is the output format clearly defined? Does it use direct action verbs?"). If the prompt fails validation, it can be sent back to the router for regeneration. This creates a self-correction loop that significantly enhances the reliability of the meta-prompting process.</w:t>
      </w:r>
    </w:p>
    <w:p w14:paraId="6AB52A29" w14:textId="77777777" w:rsidR="00410DC1" w:rsidRPr="00410DC1" w:rsidRDefault="00410DC1" w:rsidP="00410DC1">
      <w:pPr>
        <w:rPr>
          <w:b/>
          <w:bCs/>
          <w:lang w:val="en-KE"/>
        </w:rPr>
      </w:pPr>
      <w:r w:rsidRPr="00410DC1">
        <w:rPr>
          <w:b/>
          <w:bCs/>
          <w:lang w:val="en-KE"/>
        </w:rPr>
        <w:t>1.3 Handling Overlapping Categories and Ambiguous Inputs</w:t>
      </w:r>
    </w:p>
    <w:p w14:paraId="431F4F92" w14:textId="77777777" w:rsidR="00410DC1" w:rsidRPr="00410DC1" w:rsidRDefault="00410DC1" w:rsidP="00410DC1">
      <w:pPr>
        <w:rPr>
          <w:lang w:val="en-KE"/>
        </w:rPr>
      </w:pPr>
      <w:r w:rsidRPr="00410DC1">
        <w:rPr>
          <w:lang w:val="en-KE"/>
        </w:rPr>
        <w:t>A robust router must be able to handle inputs that do not fit neatly into a single predefined category or are inherently ambiguous. Since the Meta-Strategist is a non-interactive system, it cannot fall back on prompting a human user for clarification, a common strategy in conversational AI.</w:t>
      </w:r>
      <w:r w:rsidRPr="00410DC1">
        <w:rPr>
          <w:vertAlign w:val="superscript"/>
          <w:lang w:val="en-KE"/>
        </w:rPr>
        <w:t>27</w:t>
      </w:r>
      <w:r w:rsidRPr="00410DC1">
        <w:rPr>
          <w:lang w:val="en-KE"/>
        </w:rPr>
        <w:t xml:space="preserve"> Therefore, it must rely on more sophisticated internal mechanisms.</w:t>
      </w:r>
    </w:p>
    <w:p w14:paraId="233C645D" w14:textId="77777777" w:rsidR="00410DC1" w:rsidRPr="00410DC1" w:rsidRDefault="00410DC1" w:rsidP="00410DC1">
      <w:pPr>
        <w:rPr>
          <w:b/>
          <w:bCs/>
          <w:lang w:val="en-KE"/>
        </w:rPr>
      </w:pPr>
      <w:r w:rsidRPr="00410DC1">
        <w:rPr>
          <w:b/>
          <w:bCs/>
          <w:lang w:val="en-KE"/>
        </w:rPr>
        <w:t>1.3.1 Techniques for Ambiguity Resolution</w:t>
      </w:r>
    </w:p>
    <w:p w14:paraId="5EE312D5" w14:textId="77777777" w:rsidR="00410DC1" w:rsidRPr="00410DC1" w:rsidRDefault="00410DC1" w:rsidP="00410DC1">
      <w:pPr>
        <w:rPr>
          <w:lang w:val="en-KE"/>
        </w:rPr>
      </w:pPr>
      <w:r w:rsidRPr="00410DC1">
        <w:rPr>
          <w:lang w:val="en-KE"/>
        </w:rPr>
        <w:t>When faced with an input that could plausibly belong to multiple categories, several techniques can be employed:</w:t>
      </w:r>
    </w:p>
    <w:p w14:paraId="4856676B" w14:textId="77777777" w:rsidR="00410DC1" w:rsidRPr="00410DC1" w:rsidRDefault="00410DC1" w:rsidP="00410DC1">
      <w:pPr>
        <w:numPr>
          <w:ilvl w:val="0"/>
          <w:numId w:val="192"/>
        </w:numPr>
        <w:rPr>
          <w:lang w:val="en-KE"/>
        </w:rPr>
      </w:pPr>
      <w:r w:rsidRPr="00410DC1">
        <w:rPr>
          <w:b/>
          <w:bCs/>
          <w:lang w:val="en-KE"/>
        </w:rPr>
        <w:t>Chain-of-Thought (</w:t>
      </w:r>
      <w:proofErr w:type="spellStart"/>
      <w:r w:rsidRPr="00410DC1">
        <w:rPr>
          <w:b/>
          <w:bCs/>
          <w:lang w:val="en-KE"/>
        </w:rPr>
        <w:t>CoT</w:t>
      </w:r>
      <w:proofErr w:type="spellEnd"/>
      <w:r w:rsidRPr="00410DC1">
        <w:rPr>
          <w:b/>
          <w:bCs/>
          <w:lang w:val="en-KE"/>
        </w:rPr>
        <w:t>) Deliberation:</w:t>
      </w:r>
      <w:r w:rsidRPr="00410DC1">
        <w:rPr>
          <w:lang w:val="en-KE"/>
        </w:rPr>
        <w:t xml:space="preserve"> Before committing to a classification, the router can be instructed to use a </w:t>
      </w:r>
      <w:proofErr w:type="spellStart"/>
      <w:r w:rsidRPr="00410DC1">
        <w:rPr>
          <w:lang w:val="en-KE"/>
        </w:rPr>
        <w:t>CoT</w:t>
      </w:r>
      <w:proofErr w:type="spellEnd"/>
      <w:r w:rsidRPr="00410DC1">
        <w:rPr>
          <w:lang w:val="en-KE"/>
        </w:rPr>
        <w:t xml:space="preserve"> process to explicitly weigh the possible interpretations. This involves having the model articulate its reasoning, consider the evidence for and against each potential category, and then make a final, reasoned choice.</w:t>
      </w:r>
      <w:r w:rsidRPr="00410DC1">
        <w:rPr>
          <w:vertAlign w:val="superscript"/>
          <w:lang w:val="en-KE"/>
        </w:rPr>
        <w:t>28</w:t>
      </w:r>
      <w:r w:rsidRPr="00410DC1">
        <w:rPr>
          <w:lang w:val="en-KE"/>
        </w:rPr>
        <w:t xml:space="preserve"> The "</w:t>
      </w:r>
      <w:proofErr w:type="spellStart"/>
      <w:r w:rsidRPr="00410DC1">
        <w:rPr>
          <w:lang w:val="en-KE"/>
        </w:rPr>
        <w:t>Analyze</w:t>
      </w:r>
      <w:proofErr w:type="spellEnd"/>
      <w:r w:rsidRPr="00410DC1">
        <w:rPr>
          <w:lang w:val="en-KE"/>
        </w:rPr>
        <w:t>" step in the Meta-Strategist's 4-stage directive structure (</w:t>
      </w:r>
      <w:proofErr w:type="spellStart"/>
      <w:r w:rsidRPr="00410DC1">
        <w:rPr>
          <w:lang w:val="en-KE"/>
        </w:rPr>
        <w:t>Analyze</w:t>
      </w:r>
      <w:proofErr w:type="spellEnd"/>
      <w:r w:rsidRPr="00410DC1">
        <w:rPr>
          <w:lang w:val="en-KE"/>
        </w:rPr>
        <w:t xml:space="preserve"> → Classify → Select → Generate) is a direct implementation of this principle and represents a strong design choice.</w:t>
      </w:r>
    </w:p>
    <w:p w14:paraId="35CA5F3F" w14:textId="77777777" w:rsidR="00410DC1" w:rsidRPr="00410DC1" w:rsidRDefault="00410DC1" w:rsidP="00410DC1">
      <w:pPr>
        <w:numPr>
          <w:ilvl w:val="0"/>
          <w:numId w:val="192"/>
        </w:numPr>
        <w:rPr>
          <w:lang w:val="en-KE"/>
        </w:rPr>
      </w:pPr>
      <w:r w:rsidRPr="00410DC1">
        <w:rPr>
          <w:b/>
          <w:bCs/>
          <w:lang w:val="en-KE"/>
        </w:rPr>
        <w:t>Confidence Scoring:</w:t>
      </w:r>
      <w:r w:rsidRPr="00410DC1">
        <w:rPr>
          <w:lang w:val="en-KE"/>
        </w:rPr>
        <w:t xml:space="preserve"> The router's output should not be a single categorical label but should include a confidence score (e.g., a probability from 0.0 to 1.0) for its classification. This metadata is invaluable for downstream processing and for identifying low-confidence decisions that may require special handling or review.</w:t>
      </w:r>
      <w:r w:rsidRPr="00410DC1">
        <w:rPr>
          <w:vertAlign w:val="superscript"/>
          <w:lang w:val="en-KE"/>
        </w:rPr>
        <w:t>4</w:t>
      </w:r>
    </w:p>
    <w:p w14:paraId="2FB4B287" w14:textId="77777777" w:rsidR="00410DC1" w:rsidRPr="00410DC1" w:rsidRDefault="00410DC1" w:rsidP="00410DC1">
      <w:pPr>
        <w:numPr>
          <w:ilvl w:val="0"/>
          <w:numId w:val="192"/>
        </w:numPr>
        <w:rPr>
          <w:lang w:val="en-KE"/>
        </w:rPr>
      </w:pPr>
      <w:r w:rsidRPr="00410DC1">
        <w:rPr>
          <w:b/>
          <w:bCs/>
          <w:lang w:val="en-KE"/>
        </w:rPr>
        <w:t>Primary and Secondary Classification:</w:t>
      </w:r>
      <w:r w:rsidRPr="00410DC1">
        <w:rPr>
          <w:lang w:val="en-KE"/>
        </w:rPr>
        <w:t xml:space="preserve"> A more advanced approach is to modify the router's output schema to include both a </w:t>
      </w:r>
      <w:proofErr w:type="spellStart"/>
      <w:r w:rsidRPr="00410DC1">
        <w:rPr>
          <w:lang w:val="en-KE"/>
        </w:rPr>
        <w:t>primary_category</w:t>
      </w:r>
      <w:proofErr w:type="spellEnd"/>
      <w:r w:rsidRPr="00410DC1">
        <w:rPr>
          <w:lang w:val="en-KE"/>
        </w:rPr>
        <w:t xml:space="preserve"> and a </w:t>
      </w:r>
      <w:proofErr w:type="spellStart"/>
      <w:r w:rsidRPr="00410DC1">
        <w:rPr>
          <w:lang w:val="en-KE"/>
        </w:rPr>
        <w:t>secondary_category</w:t>
      </w:r>
      <w:proofErr w:type="spellEnd"/>
      <w:r w:rsidRPr="00410DC1">
        <w:rPr>
          <w:lang w:val="en-KE"/>
        </w:rPr>
        <w:t>. This allows the system to formally acknowledge and capture the overlapping nature of a concept. For example, a lesson might be primarily a Mechanical Strategy but have a strong secondary element of Risk Principle.</w:t>
      </w:r>
    </w:p>
    <w:p w14:paraId="4231B930" w14:textId="77777777" w:rsidR="00410DC1" w:rsidRPr="00410DC1" w:rsidRDefault="00410DC1" w:rsidP="00410DC1">
      <w:pPr>
        <w:rPr>
          <w:b/>
          <w:bCs/>
          <w:lang w:val="en-KE"/>
        </w:rPr>
      </w:pPr>
      <w:r w:rsidRPr="00410DC1">
        <w:rPr>
          <w:b/>
          <w:bCs/>
          <w:lang w:val="en-KE"/>
        </w:rPr>
        <w:t>1.3.2 Hierarchical and Probabilistic Approaches</w:t>
      </w:r>
    </w:p>
    <w:p w14:paraId="089A3F9B" w14:textId="77777777" w:rsidR="00410DC1" w:rsidRPr="00410DC1" w:rsidRDefault="00410DC1" w:rsidP="00410DC1">
      <w:pPr>
        <w:rPr>
          <w:lang w:val="en-KE"/>
        </w:rPr>
      </w:pPr>
      <w:r w:rsidRPr="00410DC1">
        <w:rPr>
          <w:lang w:val="en-KE"/>
        </w:rPr>
        <w:t>Forcing a single classification on a complex, multifaceted input can lead to information loss. A more nuanced approach would leverage the richer output from a primary/secondary classification schema. The routing mechanism could be enhanced with logic such as:</w:t>
      </w:r>
    </w:p>
    <w:p w14:paraId="2086D6A2" w14:textId="77777777" w:rsidR="00410DC1" w:rsidRPr="00410DC1" w:rsidRDefault="00410DC1" w:rsidP="00410DC1">
      <w:pPr>
        <w:numPr>
          <w:ilvl w:val="0"/>
          <w:numId w:val="193"/>
        </w:numPr>
        <w:rPr>
          <w:lang w:val="en-KE"/>
        </w:rPr>
      </w:pPr>
      <w:r w:rsidRPr="00410DC1">
        <w:rPr>
          <w:b/>
          <w:bCs/>
          <w:lang w:val="en-KE"/>
        </w:rPr>
        <w:t xml:space="preserve">If </w:t>
      </w:r>
      <w:proofErr w:type="spellStart"/>
      <w:r w:rsidRPr="00410DC1">
        <w:rPr>
          <w:b/>
          <w:bCs/>
          <w:lang w:val="en-KE"/>
        </w:rPr>
        <w:t>primary_confidence</w:t>
      </w:r>
      <w:proofErr w:type="spellEnd"/>
      <w:r w:rsidRPr="00410DC1">
        <w:rPr>
          <w:b/>
          <w:bCs/>
          <w:lang w:val="en-KE"/>
        </w:rPr>
        <w:t xml:space="preserve"> &gt; 0.9:</w:t>
      </w:r>
      <w:r w:rsidRPr="00410DC1">
        <w:rPr>
          <w:lang w:val="en-KE"/>
        </w:rPr>
        <w:t xml:space="preserve"> Proceed with the standard pipeline for the primary category.</w:t>
      </w:r>
    </w:p>
    <w:p w14:paraId="6FE4B69A" w14:textId="77777777" w:rsidR="00410DC1" w:rsidRPr="00410DC1" w:rsidRDefault="00410DC1" w:rsidP="00410DC1">
      <w:pPr>
        <w:numPr>
          <w:ilvl w:val="0"/>
          <w:numId w:val="193"/>
        </w:numPr>
        <w:rPr>
          <w:lang w:val="en-KE"/>
        </w:rPr>
      </w:pPr>
      <w:r w:rsidRPr="00410DC1">
        <w:rPr>
          <w:b/>
          <w:bCs/>
          <w:lang w:val="en-KE"/>
        </w:rPr>
        <w:lastRenderedPageBreak/>
        <w:t xml:space="preserve">If </w:t>
      </w:r>
      <w:proofErr w:type="spellStart"/>
      <w:r w:rsidRPr="00410DC1">
        <w:rPr>
          <w:b/>
          <w:bCs/>
          <w:lang w:val="en-KE"/>
        </w:rPr>
        <w:t>primary_confidence</w:t>
      </w:r>
      <w:proofErr w:type="spellEnd"/>
      <w:r w:rsidRPr="00410DC1">
        <w:rPr>
          <w:b/>
          <w:bCs/>
          <w:lang w:val="en-KE"/>
        </w:rPr>
        <w:t xml:space="preserve"> &lt; 0.7:</w:t>
      </w:r>
      <w:r w:rsidRPr="00410DC1">
        <w:rPr>
          <w:lang w:val="en-KE"/>
        </w:rPr>
        <w:t xml:space="preserve"> Flag the output for manual review, as the model is uncertain.</w:t>
      </w:r>
    </w:p>
    <w:p w14:paraId="343E232A" w14:textId="77777777" w:rsidR="00410DC1" w:rsidRPr="00410DC1" w:rsidRDefault="00410DC1" w:rsidP="00410DC1">
      <w:pPr>
        <w:numPr>
          <w:ilvl w:val="0"/>
          <w:numId w:val="193"/>
        </w:numPr>
        <w:rPr>
          <w:lang w:val="en-KE"/>
        </w:rPr>
      </w:pPr>
      <w:r w:rsidRPr="00410DC1">
        <w:rPr>
          <w:b/>
          <w:bCs/>
          <w:lang w:val="en-KE"/>
        </w:rPr>
        <w:t xml:space="preserve">If </w:t>
      </w:r>
      <w:proofErr w:type="spellStart"/>
      <w:r w:rsidRPr="00410DC1">
        <w:rPr>
          <w:b/>
          <w:bCs/>
          <w:lang w:val="en-KE"/>
        </w:rPr>
        <w:t>primary_category</w:t>
      </w:r>
      <w:proofErr w:type="spellEnd"/>
      <w:r w:rsidRPr="00410DC1">
        <w:rPr>
          <w:b/>
          <w:bCs/>
          <w:lang w:val="en-KE"/>
        </w:rPr>
        <w:t xml:space="preserve"> is 'A' and </w:t>
      </w:r>
      <w:proofErr w:type="spellStart"/>
      <w:r w:rsidRPr="00410DC1">
        <w:rPr>
          <w:b/>
          <w:bCs/>
          <w:lang w:val="en-KE"/>
        </w:rPr>
        <w:t>secondary_category</w:t>
      </w:r>
      <w:proofErr w:type="spellEnd"/>
      <w:r w:rsidRPr="00410DC1">
        <w:rPr>
          <w:b/>
          <w:bCs/>
          <w:lang w:val="en-KE"/>
        </w:rPr>
        <w:t xml:space="preserve"> is 'B':</w:t>
      </w:r>
      <w:r w:rsidRPr="00410DC1">
        <w:rPr>
          <w:lang w:val="en-KE"/>
        </w:rPr>
        <w:t xml:space="preserve"> Trigger a blended or hybrid pipeline that incorporates elements from both Pipeline A and Pipeline B. For instance, the Stage 2 research directive could be a composite of the directives for both categories.</w:t>
      </w:r>
    </w:p>
    <w:p w14:paraId="4ED7C76B" w14:textId="77777777" w:rsidR="00410DC1" w:rsidRPr="00410DC1" w:rsidRDefault="00410DC1" w:rsidP="00410DC1">
      <w:pPr>
        <w:rPr>
          <w:lang w:val="en-KE"/>
        </w:rPr>
      </w:pPr>
      <w:r w:rsidRPr="00410DC1">
        <w:rPr>
          <w:lang w:val="en-KE"/>
        </w:rPr>
        <w:t xml:space="preserve">This probabilistic and multi-label approach moves the system from a rigid, deterministic classifier to a more flexible and context-aware routing engine, better equipped to handle the inherent ambiguity of complex knowledge domains. Implementing this would involve modifying the router's output schema, for which </w:t>
      </w:r>
      <w:proofErr w:type="spellStart"/>
      <w:r w:rsidRPr="00410DC1">
        <w:rPr>
          <w:lang w:val="en-KE"/>
        </w:rPr>
        <w:t>LangChain's</w:t>
      </w:r>
      <w:proofErr w:type="spellEnd"/>
      <w:r w:rsidRPr="00410DC1">
        <w:rPr>
          <w:lang w:val="en-KE"/>
        </w:rPr>
        <w:t xml:space="preserve"> </w:t>
      </w:r>
      <w:proofErr w:type="spellStart"/>
      <w:r w:rsidRPr="00410DC1">
        <w:rPr>
          <w:lang w:val="en-KE"/>
        </w:rPr>
        <w:t>with_structured_output</w:t>
      </w:r>
      <w:proofErr w:type="spellEnd"/>
      <w:r w:rsidRPr="00410DC1">
        <w:rPr>
          <w:lang w:val="en-KE"/>
        </w:rPr>
        <w:t xml:space="preserve"> and </w:t>
      </w:r>
      <w:proofErr w:type="spellStart"/>
      <w:r w:rsidRPr="00410DC1">
        <w:rPr>
          <w:lang w:val="en-KE"/>
        </w:rPr>
        <w:t>Pydantic</w:t>
      </w:r>
      <w:proofErr w:type="spellEnd"/>
      <w:r w:rsidRPr="00410DC1">
        <w:rPr>
          <w:lang w:val="en-KE"/>
        </w:rPr>
        <w:t xml:space="preserve"> models are well-suited, as they can define a schema with fields for primary category, secondary category, and confidence scores.</w:t>
      </w:r>
      <w:r w:rsidRPr="00410DC1">
        <w:rPr>
          <w:vertAlign w:val="superscript"/>
          <w:lang w:val="en-KE"/>
        </w:rPr>
        <w:t>29</w:t>
      </w:r>
    </w:p>
    <w:p w14:paraId="470A2073" w14:textId="77777777" w:rsidR="00410DC1" w:rsidRPr="00410DC1" w:rsidRDefault="00410DC1" w:rsidP="00410DC1">
      <w:pPr>
        <w:rPr>
          <w:b/>
          <w:bCs/>
          <w:lang w:val="en-KE"/>
        </w:rPr>
      </w:pPr>
      <w:r w:rsidRPr="00410DC1">
        <w:rPr>
          <w:b/>
          <w:bCs/>
          <w:lang w:val="en-KE"/>
        </w:rPr>
        <w:t>Section 2: Analysis of the Universal 3-Stage Reasoning Architecture</w:t>
      </w:r>
    </w:p>
    <w:p w14:paraId="6A8BA7AD" w14:textId="77777777" w:rsidR="00410DC1" w:rsidRPr="00410DC1" w:rsidRDefault="00410DC1" w:rsidP="00410DC1">
      <w:pPr>
        <w:rPr>
          <w:lang w:val="en-KE"/>
        </w:rPr>
      </w:pPr>
      <w:r w:rsidRPr="00410DC1">
        <w:rPr>
          <w:lang w:val="en-KE"/>
        </w:rPr>
        <w:t>This section provides a rigorous validation of the Meta-Strategist's "Theory → Validation → Synthesis" processing architecture. The analysis compares this pattern against established AI reasoning frameworks, examines best practices for prompt chaining and context management across stages, and assesses the methodology for pipeline-specific customization within this universal structure.</w:t>
      </w:r>
    </w:p>
    <w:p w14:paraId="0AAC9821" w14:textId="77777777" w:rsidR="00410DC1" w:rsidRPr="00410DC1" w:rsidRDefault="00410DC1" w:rsidP="00410DC1">
      <w:pPr>
        <w:rPr>
          <w:b/>
          <w:bCs/>
          <w:lang w:val="en-KE"/>
        </w:rPr>
      </w:pPr>
      <w:r w:rsidRPr="00410DC1">
        <w:rPr>
          <w:b/>
          <w:bCs/>
          <w:lang w:val="en-KE"/>
        </w:rPr>
        <w:t>2.1 Alignment with Established AI Reasoning Frameworks</w:t>
      </w:r>
    </w:p>
    <w:p w14:paraId="1A54DC45" w14:textId="77777777" w:rsidR="00410DC1" w:rsidRPr="00410DC1" w:rsidRDefault="00410DC1" w:rsidP="00410DC1">
      <w:pPr>
        <w:rPr>
          <w:lang w:val="en-KE"/>
        </w:rPr>
      </w:pPr>
      <w:r w:rsidRPr="00410DC1">
        <w:rPr>
          <w:lang w:val="en-KE"/>
        </w:rPr>
        <w:t>The blueprint's core processing pattern, "Theory → Validation → Synthesis," represents a structured, multi-stage approach to problem-solving. This design is not arbitrary; it is a strong structural analogue to several foundational reasoning frameworks that have emerged from leading AI research, confirming its theoretical soundness.</w:t>
      </w:r>
    </w:p>
    <w:p w14:paraId="4492F1F9" w14:textId="77777777" w:rsidR="00410DC1" w:rsidRPr="00410DC1" w:rsidRDefault="00410DC1" w:rsidP="00410DC1">
      <w:pPr>
        <w:rPr>
          <w:b/>
          <w:bCs/>
          <w:lang w:val="en-KE"/>
        </w:rPr>
      </w:pPr>
      <w:r w:rsidRPr="00410DC1">
        <w:rPr>
          <w:b/>
          <w:bCs/>
          <w:lang w:val="en-KE"/>
        </w:rPr>
        <w:t xml:space="preserve">2.1.1 Comparative Analysis: </w:t>
      </w:r>
      <w:proofErr w:type="spellStart"/>
      <w:r w:rsidRPr="00410DC1">
        <w:rPr>
          <w:b/>
          <w:bCs/>
          <w:lang w:val="en-KE"/>
        </w:rPr>
        <w:t>CoT</w:t>
      </w:r>
      <w:proofErr w:type="spellEnd"/>
      <w:r w:rsidRPr="00410DC1">
        <w:rPr>
          <w:b/>
          <w:bCs/>
          <w:lang w:val="en-KE"/>
        </w:rPr>
        <w:t xml:space="preserve">, </w:t>
      </w:r>
      <w:proofErr w:type="spellStart"/>
      <w:r w:rsidRPr="00410DC1">
        <w:rPr>
          <w:b/>
          <w:bCs/>
          <w:lang w:val="en-KE"/>
        </w:rPr>
        <w:t>ToT</w:t>
      </w:r>
      <w:proofErr w:type="spellEnd"/>
      <w:r w:rsidRPr="00410DC1">
        <w:rPr>
          <w:b/>
          <w:bCs/>
          <w:lang w:val="en-KE"/>
        </w:rPr>
        <w:t xml:space="preserve">, and </w:t>
      </w:r>
      <w:proofErr w:type="spellStart"/>
      <w:r w:rsidRPr="00410DC1">
        <w:rPr>
          <w:b/>
          <w:bCs/>
          <w:lang w:val="en-KE"/>
        </w:rPr>
        <w:t>ReAct</w:t>
      </w:r>
      <w:proofErr w:type="spellEnd"/>
    </w:p>
    <w:p w14:paraId="5459AC0E" w14:textId="77777777" w:rsidR="00410DC1" w:rsidRPr="00410DC1" w:rsidRDefault="00410DC1" w:rsidP="00410DC1">
      <w:pPr>
        <w:numPr>
          <w:ilvl w:val="0"/>
          <w:numId w:val="194"/>
        </w:numPr>
        <w:rPr>
          <w:lang w:val="en-KE"/>
        </w:rPr>
      </w:pPr>
      <w:r w:rsidRPr="00410DC1">
        <w:rPr>
          <w:b/>
          <w:bCs/>
          <w:lang w:val="en-KE"/>
        </w:rPr>
        <w:t>Chain-of-Thought (</w:t>
      </w:r>
      <w:proofErr w:type="spellStart"/>
      <w:r w:rsidRPr="00410DC1">
        <w:rPr>
          <w:b/>
          <w:bCs/>
          <w:lang w:val="en-KE"/>
        </w:rPr>
        <w:t>CoT</w:t>
      </w:r>
      <w:proofErr w:type="spellEnd"/>
      <w:r w:rsidRPr="00410DC1">
        <w:rPr>
          <w:b/>
          <w:bCs/>
          <w:lang w:val="en-KE"/>
        </w:rPr>
        <w:t>):</w:t>
      </w:r>
      <w:r w:rsidRPr="00410DC1">
        <w:rPr>
          <w:lang w:val="en-KE"/>
        </w:rPr>
        <w:t xml:space="preserve"> </w:t>
      </w:r>
      <w:proofErr w:type="spellStart"/>
      <w:r w:rsidRPr="00410DC1">
        <w:rPr>
          <w:lang w:val="en-KE"/>
        </w:rPr>
        <w:t>CoT</w:t>
      </w:r>
      <w:proofErr w:type="spellEnd"/>
      <w:r w:rsidRPr="00410DC1">
        <w:rPr>
          <w:lang w:val="en-KE"/>
        </w:rPr>
        <w:t xml:space="preserve"> prompting elicits reasoning in LLMs by instructing them to generate a series of intermediate, sequential steps that logically lead to a final answer.</w:t>
      </w:r>
      <w:r w:rsidRPr="00410DC1">
        <w:rPr>
          <w:vertAlign w:val="superscript"/>
          <w:lang w:val="en-KE"/>
        </w:rPr>
        <w:t>30</w:t>
      </w:r>
      <w:r w:rsidRPr="00410DC1">
        <w:rPr>
          <w:lang w:val="en-KE"/>
        </w:rPr>
        <w:t xml:space="preserve"> This method decomposes complex problems into a linear chain of thought, making the model's reasoning process transparent and often improving accuracy on multi-step tasks.</w:t>
      </w:r>
      <w:r w:rsidRPr="00410DC1">
        <w:rPr>
          <w:vertAlign w:val="superscript"/>
          <w:lang w:val="en-KE"/>
        </w:rPr>
        <w:t>31</w:t>
      </w:r>
      <w:r w:rsidRPr="00410DC1">
        <w:rPr>
          <w:lang w:val="en-KE"/>
        </w:rPr>
        <w:t xml:space="preserve"> The Meta-Strategist's 3-stage architecture is a form of explicit, structured </w:t>
      </w:r>
      <w:proofErr w:type="spellStart"/>
      <w:r w:rsidRPr="00410DC1">
        <w:rPr>
          <w:lang w:val="en-KE"/>
        </w:rPr>
        <w:t>CoT</w:t>
      </w:r>
      <w:proofErr w:type="spellEnd"/>
      <w:r w:rsidRPr="00410DC1">
        <w:rPr>
          <w:lang w:val="en-KE"/>
        </w:rPr>
        <w:t>, where each stage represents a major step in the reasoning chain.</w:t>
      </w:r>
    </w:p>
    <w:p w14:paraId="0F2A83AF" w14:textId="77777777" w:rsidR="00410DC1" w:rsidRPr="00410DC1" w:rsidRDefault="00410DC1" w:rsidP="00410DC1">
      <w:pPr>
        <w:numPr>
          <w:ilvl w:val="0"/>
          <w:numId w:val="194"/>
        </w:numPr>
        <w:rPr>
          <w:lang w:val="en-KE"/>
        </w:rPr>
      </w:pPr>
      <w:r w:rsidRPr="00410DC1">
        <w:rPr>
          <w:b/>
          <w:bCs/>
          <w:lang w:val="en-KE"/>
        </w:rPr>
        <w:t>Tree-of-Thoughts (</w:t>
      </w:r>
      <w:proofErr w:type="spellStart"/>
      <w:r w:rsidRPr="00410DC1">
        <w:rPr>
          <w:b/>
          <w:bCs/>
          <w:lang w:val="en-KE"/>
        </w:rPr>
        <w:t>ToT</w:t>
      </w:r>
      <w:proofErr w:type="spellEnd"/>
      <w:r w:rsidRPr="00410DC1">
        <w:rPr>
          <w:b/>
          <w:bCs/>
          <w:lang w:val="en-KE"/>
        </w:rPr>
        <w:t>):</w:t>
      </w:r>
      <w:r w:rsidRPr="00410DC1">
        <w:rPr>
          <w:lang w:val="en-KE"/>
        </w:rPr>
        <w:t xml:space="preserve"> </w:t>
      </w:r>
      <w:proofErr w:type="spellStart"/>
      <w:r w:rsidRPr="00410DC1">
        <w:rPr>
          <w:lang w:val="en-KE"/>
        </w:rPr>
        <w:t>ToT</w:t>
      </w:r>
      <w:proofErr w:type="spellEnd"/>
      <w:r w:rsidRPr="00410DC1">
        <w:rPr>
          <w:lang w:val="en-KE"/>
        </w:rPr>
        <w:t xml:space="preserve"> generalizes </w:t>
      </w:r>
      <w:proofErr w:type="spellStart"/>
      <w:r w:rsidRPr="00410DC1">
        <w:rPr>
          <w:lang w:val="en-KE"/>
        </w:rPr>
        <w:t>CoT</w:t>
      </w:r>
      <w:proofErr w:type="spellEnd"/>
      <w:r w:rsidRPr="00410DC1">
        <w:rPr>
          <w:lang w:val="en-KE"/>
        </w:rPr>
        <w:t xml:space="preserve"> by allowing the model to explore multiple reasoning paths concurrently, like branches on a tree.</w:t>
      </w:r>
      <w:r w:rsidRPr="00410DC1">
        <w:rPr>
          <w:vertAlign w:val="superscript"/>
          <w:lang w:val="en-KE"/>
        </w:rPr>
        <w:t>32</w:t>
      </w:r>
      <w:r w:rsidRPr="00410DC1">
        <w:rPr>
          <w:lang w:val="en-KE"/>
        </w:rPr>
        <w:t xml:space="preserve"> It empowers the LLM to generate multiple potential "thoughts" or intermediate steps, self-evaluate their viability, and decide whether to proceed, switch to another path, or backtrack. This transforms problem-solving into a deliberate search process.</w:t>
      </w:r>
      <w:r w:rsidRPr="00410DC1">
        <w:rPr>
          <w:vertAlign w:val="superscript"/>
          <w:lang w:val="en-KE"/>
        </w:rPr>
        <w:t>34</w:t>
      </w:r>
      <w:r w:rsidRPr="00410DC1">
        <w:rPr>
          <w:lang w:val="en-KE"/>
        </w:rPr>
        <w:t xml:space="preserve"> While the Meta-Strategist's linear 3-stage path does not implement the full exploratory search of </w:t>
      </w:r>
      <w:proofErr w:type="spellStart"/>
      <w:r w:rsidRPr="00410DC1">
        <w:rPr>
          <w:lang w:val="en-KE"/>
        </w:rPr>
        <w:t>ToT</w:t>
      </w:r>
      <w:proofErr w:type="spellEnd"/>
      <w:r w:rsidRPr="00410DC1">
        <w:rPr>
          <w:lang w:val="en-KE"/>
        </w:rPr>
        <w:t>, its "Validation" stage serves a similar self-evaluation purpose, testing the initial "Theory" before proceeding.</w:t>
      </w:r>
    </w:p>
    <w:p w14:paraId="6D0A87F2" w14:textId="77777777" w:rsidR="00410DC1" w:rsidRPr="00410DC1" w:rsidRDefault="00410DC1" w:rsidP="00410DC1">
      <w:pPr>
        <w:numPr>
          <w:ilvl w:val="0"/>
          <w:numId w:val="194"/>
        </w:numPr>
        <w:rPr>
          <w:lang w:val="en-KE"/>
        </w:rPr>
      </w:pPr>
      <w:proofErr w:type="spellStart"/>
      <w:r w:rsidRPr="00410DC1">
        <w:rPr>
          <w:b/>
          <w:bCs/>
          <w:lang w:val="en-KE"/>
        </w:rPr>
        <w:t>ReAct</w:t>
      </w:r>
      <w:proofErr w:type="spellEnd"/>
      <w:r w:rsidRPr="00410DC1">
        <w:rPr>
          <w:b/>
          <w:bCs/>
          <w:lang w:val="en-KE"/>
        </w:rPr>
        <w:t xml:space="preserve"> (Reason and Act):</w:t>
      </w:r>
      <w:r w:rsidRPr="00410DC1">
        <w:rPr>
          <w:lang w:val="en-KE"/>
        </w:rPr>
        <w:t xml:space="preserve"> The </w:t>
      </w:r>
      <w:proofErr w:type="spellStart"/>
      <w:r w:rsidRPr="00410DC1">
        <w:rPr>
          <w:lang w:val="en-KE"/>
        </w:rPr>
        <w:t>ReAct</w:t>
      </w:r>
      <w:proofErr w:type="spellEnd"/>
      <w:r w:rsidRPr="00410DC1">
        <w:rPr>
          <w:lang w:val="en-KE"/>
        </w:rPr>
        <w:t xml:space="preserve"> framework synergizes reasoning and acting by prompting an LLM to generate interleaved Thought-Action-Observation sequences.</w:t>
      </w:r>
      <w:r w:rsidRPr="00410DC1">
        <w:rPr>
          <w:vertAlign w:val="superscript"/>
          <w:lang w:val="en-KE"/>
        </w:rPr>
        <w:t>36</w:t>
      </w:r>
      <w:r w:rsidRPr="00410DC1">
        <w:rPr>
          <w:lang w:val="en-KE"/>
        </w:rPr>
        <w:t xml:space="preserve"> A Thought is an internal reasoning step that informs an Action (e.g., calling an external tool like a search API). The Observation is the result returned from that action, which then informs the next Thought.</w:t>
      </w:r>
      <w:r w:rsidRPr="00410DC1">
        <w:rPr>
          <w:vertAlign w:val="superscript"/>
          <w:lang w:val="en-KE"/>
        </w:rPr>
        <w:t>40</w:t>
      </w:r>
      <w:r w:rsidRPr="00410DC1">
        <w:rPr>
          <w:lang w:val="en-KE"/>
        </w:rPr>
        <w:t xml:space="preserve"> This creates a powerful feedback loop between internal deliberation and external information gathering.</w:t>
      </w:r>
    </w:p>
    <w:p w14:paraId="480E31AB" w14:textId="77777777" w:rsidR="00410DC1" w:rsidRPr="00410DC1" w:rsidRDefault="00410DC1" w:rsidP="00410DC1">
      <w:pPr>
        <w:rPr>
          <w:lang w:val="en-KE"/>
        </w:rPr>
      </w:pPr>
      <w:r w:rsidRPr="00410DC1">
        <w:rPr>
          <w:lang w:val="en-KE"/>
        </w:rPr>
        <w:t xml:space="preserve">The "Theory → Validation → Synthesis" pattern maps directly onto the </w:t>
      </w:r>
      <w:proofErr w:type="spellStart"/>
      <w:r w:rsidRPr="00410DC1">
        <w:rPr>
          <w:lang w:val="en-KE"/>
        </w:rPr>
        <w:t>ReAct</w:t>
      </w:r>
      <w:proofErr w:type="spellEnd"/>
      <w:r w:rsidRPr="00410DC1">
        <w:rPr>
          <w:lang w:val="en-KE"/>
        </w:rPr>
        <w:t xml:space="preserve"> paradigm:</w:t>
      </w:r>
    </w:p>
    <w:p w14:paraId="6394568B" w14:textId="77777777" w:rsidR="00410DC1" w:rsidRPr="00410DC1" w:rsidRDefault="00410DC1" w:rsidP="00410DC1">
      <w:pPr>
        <w:numPr>
          <w:ilvl w:val="0"/>
          <w:numId w:val="195"/>
        </w:numPr>
        <w:rPr>
          <w:lang w:val="en-KE"/>
        </w:rPr>
      </w:pPr>
      <w:r w:rsidRPr="00410DC1">
        <w:rPr>
          <w:b/>
          <w:bCs/>
          <w:lang w:val="en-KE"/>
        </w:rPr>
        <w:lastRenderedPageBreak/>
        <w:t>Theory (Stage 1):</w:t>
      </w:r>
      <w:r w:rsidRPr="00410DC1">
        <w:rPr>
          <w:lang w:val="en-KE"/>
        </w:rPr>
        <w:t xml:space="preserve"> This corresponds to the initial Thought or reasoning step, where the model formulates a hypothesis or a conceptual framework based on the input.</w:t>
      </w:r>
    </w:p>
    <w:p w14:paraId="4CC90224" w14:textId="77777777" w:rsidR="00410DC1" w:rsidRPr="00410DC1" w:rsidRDefault="00410DC1" w:rsidP="00410DC1">
      <w:pPr>
        <w:numPr>
          <w:ilvl w:val="0"/>
          <w:numId w:val="195"/>
        </w:numPr>
        <w:rPr>
          <w:lang w:val="en-KE"/>
        </w:rPr>
      </w:pPr>
      <w:r w:rsidRPr="00410DC1">
        <w:rPr>
          <w:b/>
          <w:bCs/>
          <w:lang w:val="en-KE"/>
        </w:rPr>
        <w:t>Validation (Stage 2):</w:t>
      </w:r>
      <w:r w:rsidRPr="00410DC1">
        <w:rPr>
          <w:lang w:val="en-KE"/>
        </w:rPr>
        <w:t xml:space="preserve"> This is a specialized implementation of the Action-Observation loop. The Action is the execution of a targeted research query, and the Observation is the set of search results returned.</w:t>
      </w:r>
    </w:p>
    <w:p w14:paraId="5663EB47" w14:textId="77777777" w:rsidR="00410DC1" w:rsidRPr="00410DC1" w:rsidRDefault="00410DC1" w:rsidP="00410DC1">
      <w:pPr>
        <w:numPr>
          <w:ilvl w:val="0"/>
          <w:numId w:val="195"/>
        </w:numPr>
        <w:rPr>
          <w:lang w:val="en-KE"/>
        </w:rPr>
      </w:pPr>
      <w:r w:rsidRPr="00410DC1">
        <w:rPr>
          <w:b/>
          <w:bCs/>
          <w:lang w:val="en-KE"/>
        </w:rPr>
        <w:t>Synthesis (Stage 3):</w:t>
      </w:r>
      <w:r w:rsidRPr="00410DC1">
        <w:rPr>
          <w:lang w:val="en-KE"/>
        </w:rPr>
        <w:t xml:space="preserve"> This is the final reasoning step, equivalent to a concluding Thought that synthesizes the initial theory with the observations from the validation stage to produce the final output.</w:t>
      </w:r>
    </w:p>
    <w:p w14:paraId="5245F894" w14:textId="77777777" w:rsidR="00410DC1" w:rsidRPr="00410DC1" w:rsidRDefault="00410DC1" w:rsidP="00410DC1">
      <w:pPr>
        <w:rPr>
          <w:b/>
          <w:bCs/>
          <w:lang w:val="en-KE"/>
        </w:rPr>
      </w:pPr>
      <w:r w:rsidRPr="00410DC1">
        <w:rPr>
          <w:b/>
          <w:bCs/>
          <w:lang w:val="en-KE"/>
        </w:rPr>
        <w:t>2.1.2 Validation of Multi-Stage Reasoning over Single-Pass Generation</w:t>
      </w:r>
    </w:p>
    <w:p w14:paraId="615E3448" w14:textId="77777777" w:rsidR="00410DC1" w:rsidRPr="00410DC1" w:rsidRDefault="00410DC1" w:rsidP="00410DC1">
      <w:pPr>
        <w:rPr>
          <w:lang w:val="en-KE"/>
        </w:rPr>
      </w:pPr>
      <w:r w:rsidRPr="00410DC1">
        <w:rPr>
          <w:lang w:val="en-KE"/>
        </w:rPr>
        <w:t>The decision to adopt a multi-stage architecture over a single, monolithic prompt is strongly supported by research into the limitations of LLMs. Single-pass reasoning is constrained by the finite output capacity of LLMs; as task complexity (e.g., the number of reasoning "hops" or the amount of context) increases, the information load can exceed this capacity, leading to a sharp collapse in accuracy known as the "Accuracy Cliff".</w:t>
      </w:r>
      <w:r w:rsidRPr="00410DC1">
        <w:rPr>
          <w:vertAlign w:val="superscript"/>
          <w:lang w:val="en-KE"/>
        </w:rPr>
        <w:t>43</w:t>
      </w:r>
    </w:p>
    <w:p w14:paraId="7608AB49" w14:textId="77777777" w:rsidR="00410DC1" w:rsidRPr="00410DC1" w:rsidRDefault="00410DC1" w:rsidP="00410DC1">
      <w:pPr>
        <w:rPr>
          <w:lang w:val="en-KE"/>
        </w:rPr>
      </w:pPr>
      <w:r w:rsidRPr="00410DC1">
        <w:rPr>
          <w:lang w:val="en-KE"/>
        </w:rPr>
        <w:t>Multi-call or multi-stage reasoning mitigates this fundamental limitation by decomposing a complex task into a series of sequentially dependent sub-steps.</w:t>
      </w:r>
      <w:r w:rsidRPr="00410DC1">
        <w:rPr>
          <w:vertAlign w:val="superscript"/>
          <w:lang w:val="en-KE"/>
        </w:rPr>
        <w:t>44</w:t>
      </w:r>
      <w:r w:rsidRPr="00410DC1">
        <w:rPr>
          <w:lang w:val="en-KE"/>
        </w:rPr>
        <w:t xml:space="preserve"> This approach ensures that the information load at each individual step remains within the model's reliable processing capacity, leading to higher per-step accuracy and a more robust overall reasoning chain.</w:t>
      </w:r>
      <w:r w:rsidRPr="00410DC1">
        <w:rPr>
          <w:vertAlign w:val="superscript"/>
          <w:lang w:val="en-KE"/>
        </w:rPr>
        <w:t>43</w:t>
      </w:r>
      <w:r w:rsidRPr="00410DC1">
        <w:rPr>
          <w:lang w:val="en-KE"/>
        </w:rPr>
        <w:t xml:space="preserve"> The Meta-Strategist's 3-stage design is an exemplary application of this principle, breaking down the complex task of strategy formulation into discrete, manageable stages.</w:t>
      </w:r>
    </w:p>
    <w:p w14:paraId="459FF665" w14:textId="77777777" w:rsidR="00410DC1" w:rsidRPr="00410DC1" w:rsidRDefault="00410DC1" w:rsidP="00410DC1">
      <w:pPr>
        <w:rPr>
          <w:b/>
          <w:bCs/>
          <w:lang w:val="en-KE"/>
        </w:rPr>
      </w:pPr>
      <w:r w:rsidRPr="00410DC1">
        <w:rPr>
          <w:b/>
          <w:bCs/>
          <w:lang w:val="en-KE"/>
        </w:rPr>
        <w:t>2.1.3 Trade-Offs and Architectural Considerations</w:t>
      </w:r>
    </w:p>
    <w:p w14:paraId="24BC69AB" w14:textId="77777777" w:rsidR="00410DC1" w:rsidRPr="00410DC1" w:rsidRDefault="00410DC1" w:rsidP="00410DC1">
      <w:pPr>
        <w:rPr>
          <w:lang w:val="en-KE"/>
        </w:rPr>
      </w:pPr>
      <w:r w:rsidRPr="00410DC1">
        <w:rPr>
          <w:lang w:val="en-KE"/>
        </w:rPr>
        <w:t>While the multi-stage approach enhances accuracy and robustness, it introduces trade-offs:</w:t>
      </w:r>
    </w:p>
    <w:p w14:paraId="6B2E8AF4" w14:textId="77777777" w:rsidR="00410DC1" w:rsidRPr="00410DC1" w:rsidRDefault="00410DC1" w:rsidP="00410DC1">
      <w:pPr>
        <w:numPr>
          <w:ilvl w:val="0"/>
          <w:numId w:val="196"/>
        </w:numPr>
        <w:rPr>
          <w:lang w:val="en-KE"/>
        </w:rPr>
      </w:pPr>
      <w:r w:rsidRPr="00410DC1">
        <w:rPr>
          <w:b/>
          <w:bCs/>
          <w:lang w:val="en-KE"/>
        </w:rPr>
        <w:t>Latency and Token Cost:</w:t>
      </w:r>
      <w:r w:rsidRPr="00410DC1">
        <w:rPr>
          <w:lang w:val="en-KE"/>
        </w:rPr>
        <w:t xml:space="preserve"> Each stage represents a separate LLM call, increasing overall latency and token consumption compared to a single-pass approach. This is a necessary cost for achieving higher quality on complex tasks.</w:t>
      </w:r>
    </w:p>
    <w:p w14:paraId="73959791" w14:textId="77777777" w:rsidR="00410DC1" w:rsidRPr="00410DC1" w:rsidRDefault="00410DC1" w:rsidP="00410DC1">
      <w:pPr>
        <w:numPr>
          <w:ilvl w:val="0"/>
          <w:numId w:val="196"/>
        </w:numPr>
        <w:rPr>
          <w:lang w:val="en-KE"/>
        </w:rPr>
      </w:pPr>
      <w:r w:rsidRPr="00410DC1">
        <w:rPr>
          <w:b/>
          <w:bCs/>
          <w:lang w:val="en-KE"/>
        </w:rPr>
        <w:t>Context Window Usage:</w:t>
      </w:r>
      <w:r w:rsidRPr="00410DC1">
        <w:rPr>
          <w:lang w:val="en-KE"/>
        </w:rPr>
        <w:t xml:space="preserve"> Passing context between stages consumes tokens and requires careful management to stay within model limits and avoid context degradation.</w:t>
      </w:r>
    </w:p>
    <w:p w14:paraId="4CE4894A" w14:textId="77777777" w:rsidR="00410DC1" w:rsidRPr="00410DC1" w:rsidRDefault="00410DC1" w:rsidP="00410DC1">
      <w:pPr>
        <w:numPr>
          <w:ilvl w:val="0"/>
          <w:numId w:val="196"/>
        </w:numPr>
        <w:rPr>
          <w:lang w:val="en-KE"/>
        </w:rPr>
      </w:pPr>
      <w:r w:rsidRPr="00410DC1">
        <w:rPr>
          <w:b/>
          <w:bCs/>
          <w:lang w:val="en-KE"/>
        </w:rPr>
        <w:t>Architectural Rigidity:</w:t>
      </w:r>
      <w:r w:rsidRPr="00410DC1">
        <w:rPr>
          <w:lang w:val="en-KE"/>
        </w:rPr>
        <w:t xml:space="preserve"> The blueprint's strictly linear Theory → Validation → Synthesis flow is architecturally clean and easy to implement. However, it lacks the iterative, self-correcting nature of more advanced reasoning patterns. The </w:t>
      </w:r>
      <w:proofErr w:type="spellStart"/>
      <w:r w:rsidRPr="00410DC1">
        <w:rPr>
          <w:lang w:val="en-KE"/>
        </w:rPr>
        <w:t>ReAct</w:t>
      </w:r>
      <w:proofErr w:type="spellEnd"/>
      <w:r w:rsidRPr="00410DC1">
        <w:rPr>
          <w:lang w:val="en-KE"/>
        </w:rPr>
        <w:t xml:space="preserve"> framework, for instance, is not a single pass but an iterative </w:t>
      </w:r>
      <w:r w:rsidRPr="00410DC1">
        <w:rPr>
          <w:i/>
          <w:iCs/>
          <w:lang w:val="en-KE"/>
        </w:rPr>
        <w:t>loop</w:t>
      </w:r>
      <w:r w:rsidRPr="00410DC1">
        <w:rPr>
          <w:lang w:val="en-KE"/>
        </w:rPr>
        <w:t xml:space="preserve"> of Thought-Action-Observation. A complex problem might require multiple validation steps (i.e., multiple Action-Observation cycles) to gather sufficient evidence. The current blueprint does not allow the Synthesis agent (Stage 3) to determine that the validation was insufficient and request a new Validation cycle. This lack of a feedback loop is a potential weakness, as it forces the system to proceed with potentially incomplete information. A more robust implementation might use a framework like </w:t>
      </w:r>
      <w:proofErr w:type="spellStart"/>
      <w:r w:rsidRPr="00410DC1">
        <w:rPr>
          <w:lang w:val="en-KE"/>
        </w:rPr>
        <w:t>LangGraph</w:t>
      </w:r>
      <w:proofErr w:type="spellEnd"/>
      <w:r w:rsidRPr="00410DC1">
        <w:rPr>
          <w:lang w:val="en-KE"/>
        </w:rPr>
        <w:t xml:space="preserve"> to allow for conditional looping, enabling the Synthesis agent to trigger another round of validation if its confidence in the available information is low.</w:t>
      </w:r>
    </w:p>
    <w:p w14:paraId="7673C035" w14:textId="77777777" w:rsidR="00410DC1" w:rsidRPr="00410DC1" w:rsidRDefault="00410DC1" w:rsidP="00410DC1">
      <w:pPr>
        <w:rPr>
          <w:b/>
          <w:bCs/>
          <w:lang w:val="en-KE"/>
        </w:rPr>
      </w:pPr>
      <w:r w:rsidRPr="00410DC1">
        <w:rPr>
          <w:b/>
          <w:bCs/>
          <w:lang w:val="en-KE"/>
        </w:rPr>
        <w:t>2.2 Best Practices for Prompt Chaining and Context Propagation</w:t>
      </w:r>
    </w:p>
    <w:p w14:paraId="51A1B9C6" w14:textId="77777777" w:rsidR="00410DC1" w:rsidRPr="00410DC1" w:rsidRDefault="00410DC1" w:rsidP="00410DC1">
      <w:pPr>
        <w:rPr>
          <w:lang w:val="en-KE"/>
        </w:rPr>
      </w:pPr>
      <w:r w:rsidRPr="00410DC1">
        <w:rPr>
          <w:lang w:val="en-KE"/>
        </w:rPr>
        <w:lastRenderedPageBreak/>
        <w:t xml:space="preserve">Prompt chaining is the technique of linking a series of prompts where the output of one </w:t>
      </w:r>
      <w:proofErr w:type="gramStart"/>
      <w:r w:rsidRPr="00410DC1">
        <w:rPr>
          <w:lang w:val="en-KE"/>
        </w:rPr>
        <w:t>serves</w:t>
      </w:r>
      <w:proofErr w:type="gramEnd"/>
      <w:r w:rsidRPr="00410DC1">
        <w:rPr>
          <w:lang w:val="en-KE"/>
        </w:rPr>
        <w:t xml:space="preserve"> as the input for the next.</w:t>
      </w:r>
      <w:r w:rsidRPr="00410DC1">
        <w:rPr>
          <w:vertAlign w:val="superscript"/>
          <w:lang w:val="en-KE"/>
        </w:rPr>
        <w:t>45</w:t>
      </w:r>
      <w:r w:rsidRPr="00410DC1">
        <w:rPr>
          <w:lang w:val="en-KE"/>
        </w:rPr>
        <w:t xml:space="preserve"> Effective management of the information, or "context," passed between these stages is critical to prevent the degradation of quality and intent across the chain.</w:t>
      </w:r>
    </w:p>
    <w:p w14:paraId="4460B8F8" w14:textId="77777777" w:rsidR="00410DC1" w:rsidRPr="00410DC1" w:rsidRDefault="00410DC1" w:rsidP="00410DC1">
      <w:pPr>
        <w:rPr>
          <w:b/>
          <w:bCs/>
          <w:lang w:val="en-KE"/>
        </w:rPr>
      </w:pPr>
      <w:r w:rsidRPr="00410DC1">
        <w:rPr>
          <w:b/>
          <w:bCs/>
          <w:lang w:val="en-KE"/>
        </w:rPr>
        <w:t>2.2.1 Strategies for Passing Context Between Stages</w:t>
      </w:r>
    </w:p>
    <w:p w14:paraId="4DA4EC57" w14:textId="77777777" w:rsidR="00410DC1" w:rsidRPr="00410DC1" w:rsidRDefault="00410DC1" w:rsidP="00410DC1">
      <w:pPr>
        <w:rPr>
          <w:lang w:val="en-KE"/>
        </w:rPr>
      </w:pPr>
      <w:r w:rsidRPr="00410DC1">
        <w:rPr>
          <w:lang w:val="en-KE"/>
        </w:rPr>
        <w:t>When passing information from one stage to the next, a key decision is whether to pass the full, verbose output or a summarized version.</w:t>
      </w:r>
    </w:p>
    <w:p w14:paraId="4B0BB52C" w14:textId="77777777" w:rsidR="00410DC1" w:rsidRPr="00410DC1" w:rsidRDefault="00410DC1" w:rsidP="00410DC1">
      <w:pPr>
        <w:numPr>
          <w:ilvl w:val="0"/>
          <w:numId w:val="197"/>
        </w:numPr>
        <w:rPr>
          <w:lang w:val="en-KE"/>
        </w:rPr>
      </w:pPr>
      <w:r w:rsidRPr="00410DC1">
        <w:rPr>
          <w:b/>
          <w:bCs/>
          <w:lang w:val="en-KE"/>
        </w:rPr>
        <w:t>Full Context:</w:t>
      </w:r>
      <w:r w:rsidRPr="00410DC1">
        <w:rPr>
          <w:lang w:val="en-KE"/>
        </w:rPr>
        <w:t xml:space="preserve"> Passing the entire output of the previous stage ensures no information is lost, but it can quickly bloat the context window, increase token costs, and introduce irrelevant "noise" that distracts the next agent in the chain.</w:t>
      </w:r>
      <w:r w:rsidRPr="00410DC1">
        <w:rPr>
          <w:vertAlign w:val="superscript"/>
          <w:lang w:val="en-KE"/>
        </w:rPr>
        <w:t>47</w:t>
      </w:r>
    </w:p>
    <w:p w14:paraId="1B324495" w14:textId="77777777" w:rsidR="00410DC1" w:rsidRPr="00410DC1" w:rsidRDefault="00410DC1" w:rsidP="00410DC1">
      <w:pPr>
        <w:numPr>
          <w:ilvl w:val="0"/>
          <w:numId w:val="197"/>
        </w:numPr>
        <w:rPr>
          <w:lang w:val="en-KE"/>
        </w:rPr>
      </w:pPr>
      <w:r w:rsidRPr="00410DC1">
        <w:rPr>
          <w:b/>
          <w:bCs/>
          <w:lang w:val="en-KE"/>
        </w:rPr>
        <w:t>Summarized Outputs:</w:t>
      </w:r>
      <w:r w:rsidRPr="00410DC1">
        <w:rPr>
          <w:lang w:val="en-KE"/>
        </w:rPr>
        <w:t xml:space="preserve"> Passing a concise summary of the previous stage's output is more token-efficient and focuses the next agent on the most critical information.</w:t>
      </w:r>
      <w:r w:rsidRPr="00410DC1">
        <w:rPr>
          <w:vertAlign w:val="superscript"/>
          <w:lang w:val="en-KE"/>
        </w:rPr>
        <w:t>48</w:t>
      </w:r>
      <w:r w:rsidRPr="00410DC1">
        <w:rPr>
          <w:lang w:val="en-KE"/>
        </w:rPr>
        <w:t xml:space="preserve"> The risk is that an overly aggressive summary might omit a crucial detail.</w:t>
      </w:r>
    </w:p>
    <w:p w14:paraId="727DDBAC" w14:textId="77777777" w:rsidR="00410DC1" w:rsidRPr="00410DC1" w:rsidRDefault="00410DC1" w:rsidP="00410DC1">
      <w:pPr>
        <w:rPr>
          <w:lang w:val="en-KE"/>
        </w:rPr>
      </w:pPr>
      <w:r w:rsidRPr="00410DC1">
        <w:rPr>
          <w:lang w:val="en-KE"/>
        </w:rPr>
        <w:t>A best practice is to design each stage's output to be as concise as possible while retaining all necessary information for the subsequent step. The prompt for each stage should explicitly ask for a clean, structured, and focused output designed for handoff.</w:t>
      </w:r>
    </w:p>
    <w:p w14:paraId="616143A1" w14:textId="77777777" w:rsidR="00410DC1" w:rsidRPr="00410DC1" w:rsidRDefault="00410DC1" w:rsidP="00410DC1">
      <w:pPr>
        <w:rPr>
          <w:b/>
          <w:bCs/>
          <w:lang w:val="en-KE"/>
        </w:rPr>
      </w:pPr>
      <w:r w:rsidRPr="00410DC1">
        <w:rPr>
          <w:b/>
          <w:bCs/>
          <w:lang w:val="en-KE"/>
        </w:rPr>
        <w:t>2.2.2 Preventing Context Degradation and Drift</w:t>
      </w:r>
    </w:p>
    <w:p w14:paraId="6B6C51ED" w14:textId="77777777" w:rsidR="00410DC1" w:rsidRPr="00410DC1" w:rsidRDefault="00410DC1" w:rsidP="00410DC1">
      <w:pPr>
        <w:rPr>
          <w:lang w:val="en-KE"/>
        </w:rPr>
      </w:pPr>
      <w:r w:rsidRPr="00410DC1">
        <w:rPr>
          <w:lang w:val="en-KE"/>
        </w:rPr>
        <w:t xml:space="preserve">A common failure mode in long prompt chains is </w:t>
      </w:r>
      <w:r w:rsidRPr="00410DC1">
        <w:rPr>
          <w:b/>
          <w:bCs/>
          <w:lang w:val="en-KE"/>
        </w:rPr>
        <w:t>context degradation</w:t>
      </w:r>
      <w:r w:rsidRPr="00410DC1">
        <w:rPr>
          <w:lang w:val="en-KE"/>
        </w:rPr>
        <w:t xml:space="preserve"> or </w:t>
      </w:r>
      <w:r w:rsidRPr="00410DC1">
        <w:rPr>
          <w:b/>
          <w:bCs/>
          <w:lang w:val="en-KE"/>
        </w:rPr>
        <w:t>conversation drift</w:t>
      </w:r>
      <w:r w:rsidRPr="00410DC1">
        <w:rPr>
          <w:lang w:val="en-KE"/>
        </w:rPr>
        <w:t>, where the model in later stages loses track of the original goal or input because it only has access to the output of the immediately preceding stage.</w:t>
      </w:r>
      <w:r w:rsidRPr="00410DC1">
        <w:rPr>
          <w:vertAlign w:val="superscript"/>
          <w:lang w:val="en-KE"/>
        </w:rPr>
        <w:t>49</w:t>
      </w:r>
    </w:p>
    <w:p w14:paraId="358FD427" w14:textId="77777777" w:rsidR="00410DC1" w:rsidRPr="00410DC1" w:rsidRDefault="00410DC1" w:rsidP="00410DC1">
      <w:pPr>
        <w:rPr>
          <w:lang w:val="en-KE"/>
        </w:rPr>
      </w:pPr>
      <w:r w:rsidRPr="00410DC1">
        <w:rPr>
          <w:lang w:val="en-KE"/>
        </w:rPr>
        <w:t xml:space="preserve">To prevent this, it is a critical best practice that </w:t>
      </w:r>
      <w:r w:rsidRPr="00410DC1">
        <w:rPr>
          <w:b/>
          <w:bCs/>
          <w:lang w:val="en-KE"/>
        </w:rPr>
        <w:t>each stage in the chain should be provided with the original, top-level input</w:t>
      </w:r>
      <w:r w:rsidRPr="00410DC1">
        <w:rPr>
          <w:lang w:val="en-KE"/>
        </w:rPr>
        <w:t>, in addition to the output from the previous stage.</w:t>
      </w:r>
      <w:r w:rsidRPr="00410DC1">
        <w:rPr>
          <w:vertAlign w:val="superscript"/>
          <w:lang w:val="en-KE"/>
        </w:rPr>
        <w:t>48</w:t>
      </w:r>
      <w:r w:rsidRPr="00410DC1">
        <w:rPr>
          <w:lang w:val="en-KE"/>
        </w:rPr>
        <w:t xml:space="preserve"> This continually re-anchors the entire process to the primary objective and source material.</w:t>
      </w:r>
    </w:p>
    <w:p w14:paraId="69CABB1A" w14:textId="77777777" w:rsidR="00410DC1" w:rsidRPr="00410DC1" w:rsidRDefault="00410DC1" w:rsidP="00410DC1">
      <w:pPr>
        <w:rPr>
          <w:lang w:val="en-KE"/>
        </w:rPr>
      </w:pPr>
      <w:r w:rsidRPr="00410DC1">
        <w:rPr>
          <w:lang w:val="en-KE"/>
        </w:rPr>
        <w:t>For the Meta-Strategist, this means:</w:t>
      </w:r>
    </w:p>
    <w:p w14:paraId="2178B39B" w14:textId="77777777" w:rsidR="00410DC1" w:rsidRPr="00410DC1" w:rsidRDefault="00410DC1" w:rsidP="00410DC1">
      <w:pPr>
        <w:numPr>
          <w:ilvl w:val="0"/>
          <w:numId w:val="198"/>
        </w:numPr>
        <w:rPr>
          <w:lang w:val="en-KE"/>
        </w:rPr>
      </w:pPr>
      <w:r w:rsidRPr="00410DC1">
        <w:rPr>
          <w:b/>
          <w:bCs/>
          <w:lang w:val="en-KE"/>
        </w:rPr>
        <w:t>Stage 1 (Theory)</w:t>
      </w:r>
      <w:r w:rsidRPr="00410DC1">
        <w:rPr>
          <w:lang w:val="en-KE"/>
        </w:rPr>
        <w:t xml:space="preserve"> receives the original </w:t>
      </w:r>
      <w:proofErr w:type="spellStart"/>
      <w:r w:rsidRPr="00410DC1">
        <w:rPr>
          <w:lang w:val="en-KE"/>
        </w:rPr>
        <w:t>lesson_input</w:t>
      </w:r>
      <w:proofErr w:type="spellEnd"/>
      <w:r w:rsidRPr="00410DC1">
        <w:rPr>
          <w:lang w:val="en-KE"/>
        </w:rPr>
        <w:t>.</w:t>
      </w:r>
    </w:p>
    <w:p w14:paraId="2E8F0F03" w14:textId="77777777" w:rsidR="00410DC1" w:rsidRPr="00410DC1" w:rsidRDefault="00410DC1" w:rsidP="00410DC1">
      <w:pPr>
        <w:numPr>
          <w:ilvl w:val="0"/>
          <w:numId w:val="198"/>
        </w:numPr>
        <w:rPr>
          <w:lang w:val="en-KE"/>
        </w:rPr>
      </w:pPr>
      <w:r w:rsidRPr="00410DC1">
        <w:rPr>
          <w:b/>
          <w:bCs/>
          <w:lang w:val="en-KE"/>
        </w:rPr>
        <w:t>Stage 2 (Validation)</w:t>
      </w:r>
      <w:r w:rsidRPr="00410DC1">
        <w:rPr>
          <w:lang w:val="en-KE"/>
        </w:rPr>
        <w:t xml:space="preserve"> receives the </w:t>
      </w:r>
      <w:proofErr w:type="spellStart"/>
      <w:r w:rsidRPr="00410DC1">
        <w:rPr>
          <w:lang w:val="en-KE"/>
        </w:rPr>
        <w:t>lesson_input</w:t>
      </w:r>
      <w:proofErr w:type="spellEnd"/>
      <w:r w:rsidRPr="00410DC1">
        <w:rPr>
          <w:lang w:val="en-KE"/>
        </w:rPr>
        <w:t xml:space="preserve"> AND the </w:t>
      </w:r>
      <w:proofErr w:type="spellStart"/>
      <w:r w:rsidRPr="00410DC1">
        <w:rPr>
          <w:lang w:val="en-KE"/>
        </w:rPr>
        <w:t>theory_output</w:t>
      </w:r>
      <w:proofErr w:type="spellEnd"/>
      <w:r w:rsidRPr="00410DC1">
        <w:rPr>
          <w:lang w:val="en-KE"/>
        </w:rPr>
        <w:t xml:space="preserve"> from Stage 1.</w:t>
      </w:r>
    </w:p>
    <w:p w14:paraId="413FA76D" w14:textId="77777777" w:rsidR="00410DC1" w:rsidRPr="00410DC1" w:rsidRDefault="00410DC1" w:rsidP="00410DC1">
      <w:pPr>
        <w:numPr>
          <w:ilvl w:val="0"/>
          <w:numId w:val="198"/>
        </w:numPr>
        <w:rPr>
          <w:lang w:val="en-KE"/>
        </w:rPr>
      </w:pPr>
      <w:r w:rsidRPr="00410DC1">
        <w:rPr>
          <w:b/>
          <w:bCs/>
          <w:lang w:val="en-KE"/>
        </w:rPr>
        <w:t>Stage 3 (Synthesis)</w:t>
      </w:r>
      <w:r w:rsidRPr="00410DC1">
        <w:rPr>
          <w:lang w:val="en-KE"/>
        </w:rPr>
        <w:t xml:space="preserve"> receives the </w:t>
      </w:r>
      <w:proofErr w:type="spellStart"/>
      <w:r w:rsidRPr="00410DC1">
        <w:rPr>
          <w:lang w:val="en-KE"/>
        </w:rPr>
        <w:t>lesson_input</w:t>
      </w:r>
      <w:proofErr w:type="spellEnd"/>
      <w:r w:rsidRPr="00410DC1">
        <w:rPr>
          <w:lang w:val="en-KE"/>
        </w:rPr>
        <w:t xml:space="preserve">, the </w:t>
      </w:r>
      <w:proofErr w:type="spellStart"/>
      <w:r w:rsidRPr="00410DC1">
        <w:rPr>
          <w:lang w:val="en-KE"/>
        </w:rPr>
        <w:t>theory_output</w:t>
      </w:r>
      <w:proofErr w:type="spellEnd"/>
      <w:r w:rsidRPr="00410DC1">
        <w:rPr>
          <w:lang w:val="en-KE"/>
        </w:rPr>
        <w:t xml:space="preserve">, AND the </w:t>
      </w:r>
      <w:proofErr w:type="spellStart"/>
      <w:r w:rsidRPr="00410DC1">
        <w:rPr>
          <w:lang w:val="en-KE"/>
        </w:rPr>
        <w:t>validation_output</w:t>
      </w:r>
      <w:proofErr w:type="spellEnd"/>
      <w:r w:rsidRPr="00410DC1">
        <w:rPr>
          <w:lang w:val="en-KE"/>
        </w:rPr>
        <w:t xml:space="preserve"> from Stage 2.</w:t>
      </w:r>
    </w:p>
    <w:p w14:paraId="4206E96C" w14:textId="77777777" w:rsidR="00410DC1" w:rsidRPr="00410DC1" w:rsidRDefault="00410DC1" w:rsidP="00410DC1">
      <w:pPr>
        <w:rPr>
          <w:b/>
          <w:bCs/>
          <w:lang w:val="en-KE"/>
        </w:rPr>
      </w:pPr>
      <w:r w:rsidRPr="00410DC1">
        <w:rPr>
          <w:b/>
          <w:bCs/>
          <w:lang w:val="en-KE"/>
        </w:rPr>
        <w:t>2.2.3 Structuring Handoffs for Clarity</w:t>
      </w:r>
    </w:p>
    <w:p w14:paraId="1E35B27F" w14:textId="77777777" w:rsidR="00410DC1" w:rsidRPr="00410DC1" w:rsidRDefault="00410DC1" w:rsidP="00410DC1">
      <w:pPr>
        <w:rPr>
          <w:lang w:val="en-KE"/>
        </w:rPr>
      </w:pPr>
      <w:r w:rsidRPr="00410DC1">
        <w:rPr>
          <w:lang w:val="en-KE"/>
        </w:rPr>
        <w:t xml:space="preserve">To help the model parse the multiple pieces of information it receives at each stage, the context passed between prompts should be clearly structured. Using delimiters, particularly </w:t>
      </w:r>
      <w:r w:rsidRPr="00410DC1">
        <w:rPr>
          <w:b/>
          <w:bCs/>
          <w:lang w:val="en-KE"/>
        </w:rPr>
        <w:t>XML tags</w:t>
      </w:r>
      <w:r w:rsidRPr="00410DC1">
        <w:rPr>
          <w:lang w:val="en-KE"/>
        </w:rPr>
        <w:t>, is a highly effective technique for this purpose.</w:t>
      </w:r>
      <w:r w:rsidRPr="00410DC1">
        <w:rPr>
          <w:vertAlign w:val="superscript"/>
          <w:lang w:val="en-KE"/>
        </w:rPr>
        <w:t>46</w:t>
      </w:r>
      <w:r w:rsidRPr="00410DC1">
        <w:rPr>
          <w:lang w:val="en-KE"/>
        </w:rPr>
        <w:t xml:space="preserve"> This practice creates unambiguous, machine-readable sections within the prompt.</w:t>
      </w:r>
    </w:p>
    <w:p w14:paraId="0D0D78F3" w14:textId="77777777" w:rsidR="00410DC1" w:rsidRPr="00410DC1" w:rsidRDefault="00410DC1" w:rsidP="00410DC1">
      <w:pPr>
        <w:rPr>
          <w:lang w:val="en-KE"/>
        </w:rPr>
      </w:pPr>
      <w:r w:rsidRPr="00410DC1">
        <w:rPr>
          <w:lang w:val="en-KE"/>
        </w:rPr>
        <w:t>An optimal prompt structure for Stage 3 of the Meta-Strategist would look like this:</w:t>
      </w:r>
    </w:p>
    <w:p w14:paraId="58E5A857" w14:textId="77777777" w:rsidR="00410DC1" w:rsidRPr="00410DC1" w:rsidRDefault="00410DC1" w:rsidP="00410DC1">
      <w:pPr>
        <w:rPr>
          <w:lang w:val="en-KE"/>
        </w:rPr>
      </w:pPr>
      <w:r w:rsidRPr="00410DC1">
        <w:rPr>
          <w:lang w:val="en-KE"/>
        </w:rPr>
        <w:t>XML</w:t>
      </w:r>
    </w:p>
    <w:p w14:paraId="7D77F5EE" w14:textId="77777777" w:rsidR="00410DC1" w:rsidRPr="00410DC1" w:rsidRDefault="00410DC1" w:rsidP="00410DC1">
      <w:pPr>
        <w:rPr>
          <w:lang w:val="en-KE"/>
        </w:rPr>
      </w:pPr>
      <w:r w:rsidRPr="00410DC1">
        <w:rPr>
          <w:lang w:val="en-KE"/>
        </w:rPr>
        <w:t>You will synthesize a final strategic insight. Use the following information provided in distinct sections.</w:t>
      </w:r>
    </w:p>
    <w:p w14:paraId="7E22B3FA" w14:textId="77777777" w:rsidR="00410DC1" w:rsidRPr="00410DC1" w:rsidRDefault="00410DC1" w:rsidP="00410DC1">
      <w:pPr>
        <w:rPr>
          <w:lang w:val="en-KE"/>
        </w:rPr>
      </w:pPr>
    </w:p>
    <w:p w14:paraId="145F7C3A" w14:textId="77777777" w:rsidR="00410DC1" w:rsidRPr="00410DC1" w:rsidRDefault="00410DC1" w:rsidP="00410DC1">
      <w:pPr>
        <w:rPr>
          <w:lang w:val="en-KE"/>
        </w:rPr>
      </w:pPr>
      <w:r w:rsidRPr="00410DC1">
        <w:rPr>
          <w:lang w:val="en-KE"/>
        </w:rPr>
        <w:lastRenderedPageBreak/>
        <w:t>&lt;</w:t>
      </w:r>
      <w:proofErr w:type="spellStart"/>
      <w:r w:rsidRPr="00410DC1">
        <w:rPr>
          <w:lang w:val="en-KE"/>
        </w:rPr>
        <w:t>original_lesson_input</w:t>
      </w:r>
      <w:proofErr w:type="spellEnd"/>
      <w:r w:rsidRPr="00410DC1">
        <w:rPr>
          <w:lang w:val="en-KE"/>
        </w:rPr>
        <w:t>&gt;</w:t>
      </w:r>
    </w:p>
    <w:p w14:paraId="2E2D8108" w14:textId="77777777" w:rsidR="00410DC1" w:rsidRPr="00410DC1" w:rsidRDefault="00410DC1" w:rsidP="00410DC1">
      <w:pPr>
        <w:rPr>
          <w:lang w:val="en-KE"/>
        </w:rPr>
      </w:pPr>
      <w:r w:rsidRPr="00410DC1">
        <w:rPr>
          <w:lang w:val="en-KE"/>
        </w:rPr>
        <w:t>... text of the original lesson...</w:t>
      </w:r>
    </w:p>
    <w:p w14:paraId="22BBE015" w14:textId="77777777" w:rsidR="00410DC1" w:rsidRPr="00410DC1" w:rsidRDefault="00410DC1" w:rsidP="00410DC1">
      <w:pPr>
        <w:rPr>
          <w:lang w:val="en-KE"/>
        </w:rPr>
      </w:pPr>
      <w:r w:rsidRPr="00410DC1">
        <w:rPr>
          <w:lang w:val="en-KE"/>
        </w:rPr>
        <w:t>&lt;/</w:t>
      </w:r>
      <w:proofErr w:type="spellStart"/>
      <w:r w:rsidRPr="00410DC1">
        <w:rPr>
          <w:lang w:val="en-KE"/>
        </w:rPr>
        <w:t>original_lesson_input</w:t>
      </w:r>
      <w:proofErr w:type="spellEnd"/>
      <w:r w:rsidRPr="00410DC1">
        <w:rPr>
          <w:lang w:val="en-KE"/>
        </w:rPr>
        <w:t>&gt;</w:t>
      </w:r>
    </w:p>
    <w:p w14:paraId="1C9046BE" w14:textId="77777777" w:rsidR="00410DC1" w:rsidRPr="00410DC1" w:rsidRDefault="00410DC1" w:rsidP="00410DC1">
      <w:pPr>
        <w:rPr>
          <w:lang w:val="en-KE"/>
        </w:rPr>
      </w:pPr>
    </w:p>
    <w:p w14:paraId="65F6BAF1" w14:textId="77777777" w:rsidR="00410DC1" w:rsidRPr="00410DC1" w:rsidRDefault="00410DC1" w:rsidP="00410DC1">
      <w:pPr>
        <w:rPr>
          <w:lang w:val="en-KE"/>
        </w:rPr>
      </w:pPr>
      <w:r w:rsidRPr="00410DC1">
        <w:rPr>
          <w:lang w:val="en-KE"/>
        </w:rPr>
        <w:t>&lt;</w:t>
      </w:r>
      <w:proofErr w:type="spellStart"/>
      <w:r w:rsidRPr="00410DC1">
        <w:rPr>
          <w:lang w:val="en-KE"/>
        </w:rPr>
        <w:t>generated_theory</w:t>
      </w:r>
      <w:proofErr w:type="spellEnd"/>
      <w:r w:rsidRPr="00410DC1">
        <w:rPr>
          <w:lang w:val="en-KE"/>
        </w:rPr>
        <w:t>&gt;</w:t>
      </w:r>
    </w:p>
    <w:p w14:paraId="456E9A2C" w14:textId="77777777" w:rsidR="00410DC1" w:rsidRPr="00410DC1" w:rsidRDefault="00410DC1" w:rsidP="00410DC1">
      <w:pPr>
        <w:rPr>
          <w:lang w:val="en-KE"/>
        </w:rPr>
      </w:pPr>
      <w:r w:rsidRPr="00410DC1">
        <w:rPr>
          <w:lang w:val="en-KE"/>
        </w:rPr>
        <w:t>... output from Stage 1...</w:t>
      </w:r>
    </w:p>
    <w:p w14:paraId="3F1D7608" w14:textId="77777777" w:rsidR="00410DC1" w:rsidRPr="00410DC1" w:rsidRDefault="00410DC1" w:rsidP="00410DC1">
      <w:pPr>
        <w:rPr>
          <w:lang w:val="en-KE"/>
        </w:rPr>
      </w:pPr>
      <w:r w:rsidRPr="00410DC1">
        <w:rPr>
          <w:lang w:val="en-KE"/>
        </w:rPr>
        <w:t>&lt;/</w:t>
      </w:r>
      <w:proofErr w:type="spellStart"/>
      <w:r w:rsidRPr="00410DC1">
        <w:rPr>
          <w:lang w:val="en-KE"/>
        </w:rPr>
        <w:t>generated_theory</w:t>
      </w:r>
      <w:proofErr w:type="spellEnd"/>
      <w:r w:rsidRPr="00410DC1">
        <w:rPr>
          <w:lang w:val="en-KE"/>
        </w:rPr>
        <w:t>&gt;</w:t>
      </w:r>
    </w:p>
    <w:p w14:paraId="6845E7E5" w14:textId="77777777" w:rsidR="00410DC1" w:rsidRPr="00410DC1" w:rsidRDefault="00410DC1" w:rsidP="00410DC1">
      <w:pPr>
        <w:rPr>
          <w:lang w:val="en-KE"/>
        </w:rPr>
      </w:pPr>
    </w:p>
    <w:p w14:paraId="5CDE37F9" w14:textId="77777777" w:rsidR="00410DC1" w:rsidRPr="00410DC1" w:rsidRDefault="00410DC1" w:rsidP="00410DC1">
      <w:pPr>
        <w:rPr>
          <w:lang w:val="en-KE"/>
        </w:rPr>
      </w:pPr>
      <w:r w:rsidRPr="00410DC1">
        <w:rPr>
          <w:lang w:val="en-KE"/>
        </w:rPr>
        <w:t>&lt;</w:t>
      </w:r>
      <w:proofErr w:type="spellStart"/>
      <w:r w:rsidRPr="00410DC1">
        <w:rPr>
          <w:lang w:val="en-KE"/>
        </w:rPr>
        <w:t>validation_research_results</w:t>
      </w:r>
      <w:proofErr w:type="spellEnd"/>
      <w:r w:rsidRPr="00410DC1">
        <w:rPr>
          <w:lang w:val="en-KE"/>
        </w:rPr>
        <w:t>&gt;</w:t>
      </w:r>
    </w:p>
    <w:p w14:paraId="541627FE" w14:textId="77777777" w:rsidR="00410DC1" w:rsidRPr="00410DC1" w:rsidRDefault="00410DC1" w:rsidP="00410DC1">
      <w:pPr>
        <w:rPr>
          <w:lang w:val="en-KE"/>
        </w:rPr>
      </w:pPr>
      <w:r w:rsidRPr="00410DC1">
        <w:rPr>
          <w:lang w:val="en-KE"/>
        </w:rPr>
        <w:t>... output from Stage 2...</w:t>
      </w:r>
    </w:p>
    <w:p w14:paraId="7109219F" w14:textId="77777777" w:rsidR="00410DC1" w:rsidRPr="00410DC1" w:rsidRDefault="00410DC1" w:rsidP="00410DC1">
      <w:pPr>
        <w:rPr>
          <w:lang w:val="en-KE"/>
        </w:rPr>
      </w:pPr>
      <w:r w:rsidRPr="00410DC1">
        <w:rPr>
          <w:lang w:val="en-KE"/>
        </w:rPr>
        <w:t>&lt;/</w:t>
      </w:r>
      <w:proofErr w:type="spellStart"/>
      <w:r w:rsidRPr="00410DC1">
        <w:rPr>
          <w:lang w:val="en-KE"/>
        </w:rPr>
        <w:t>validation_research_results</w:t>
      </w:r>
      <w:proofErr w:type="spellEnd"/>
      <w:r w:rsidRPr="00410DC1">
        <w:rPr>
          <w:lang w:val="en-KE"/>
        </w:rPr>
        <w:t>&gt;</w:t>
      </w:r>
    </w:p>
    <w:p w14:paraId="065BD59D" w14:textId="77777777" w:rsidR="00410DC1" w:rsidRPr="00410DC1" w:rsidRDefault="00410DC1" w:rsidP="00410DC1">
      <w:pPr>
        <w:rPr>
          <w:lang w:val="en-KE"/>
        </w:rPr>
      </w:pPr>
    </w:p>
    <w:p w14:paraId="0C1E9D76" w14:textId="77777777" w:rsidR="00410DC1" w:rsidRPr="00410DC1" w:rsidRDefault="00410DC1" w:rsidP="00410DC1">
      <w:pPr>
        <w:rPr>
          <w:lang w:val="en-KE"/>
        </w:rPr>
      </w:pPr>
      <w:r w:rsidRPr="00410DC1">
        <w:rPr>
          <w:lang w:val="en-KE"/>
        </w:rPr>
        <w:t>Your task is to synthesize these three pieces of information into a final, comprehensive output.</w:t>
      </w:r>
    </w:p>
    <w:p w14:paraId="0D8B7EE7" w14:textId="77777777" w:rsidR="00410DC1" w:rsidRPr="00410DC1" w:rsidRDefault="00410DC1" w:rsidP="00410DC1">
      <w:pPr>
        <w:rPr>
          <w:lang w:val="en-KE"/>
        </w:rPr>
      </w:pPr>
      <w:r w:rsidRPr="00410DC1">
        <w:rPr>
          <w:lang w:val="en-KE"/>
        </w:rPr>
        <w:t>This structured approach ensures that the model can clearly distinguish between the original source material, its own previous outputs, and the new information it needs to incorporate, dramatically reducing the risk of confusion and context degradation.</w:t>
      </w:r>
    </w:p>
    <w:p w14:paraId="3B901EE3" w14:textId="77777777" w:rsidR="00410DC1" w:rsidRPr="00410DC1" w:rsidRDefault="00410DC1" w:rsidP="00410DC1">
      <w:pPr>
        <w:rPr>
          <w:b/>
          <w:bCs/>
          <w:lang w:val="en-KE"/>
        </w:rPr>
      </w:pPr>
      <w:r w:rsidRPr="00410DC1">
        <w:rPr>
          <w:b/>
          <w:bCs/>
          <w:lang w:val="en-KE"/>
        </w:rPr>
        <w:t>2.3 Pipeline-Specific Customization Within a Universal Framework</w:t>
      </w:r>
    </w:p>
    <w:p w14:paraId="22FDC26F" w14:textId="77777777" w:rsidR="00410DC1" w:rsidRPr="00410DC1" w:rsidRDefault="00410DC1" w:rsidP="00410DC1">
      <w:pPr>
        <w:rPr>
          <w:lang w:val="en-KE"/>
        </w:rPr>
      </w:pPr>
      <w:r w:rsidRPr="00410DC1">
        <w:rPr>
          <w:lang w:val="en-KE"/>
        </w:rPr>
        <w:t>The Meta-Strategist's design cleverly combines a universal, repeatable architecture with pipeline-specific customization, particularly in the Stage 2 research directives. This is a validated and robust design pattern for building scalable yet precise AI systems.</w:t>
      </w:r>
    </w:p>
    <w:p w14:paraId="7C18D93D" w14:textId="77777777" w:rsidR="00410DC1" w:rsidRPr="00410DC1" w:rsidRDefault="00410DC1" w:rsidP="00410DC1">
      <w:pPr>
        <w:rPr>
          <w:b/>
          <w:bCs/>
          <w:lang w:val="en-KE"/>
        </w:rPr>
      </w:pPr>
      <w:r w:rsidRPr="00410DC1">
        <w:rPr>
          <w:b/>
          <w:bCs/>
          <w:lang w:val="en-KE"/>
        </w:rPr>
        <w:t>2.3.1 The Template and Injection Pattern</w:t>
      </w:r>
    </w:p>
    <w:p w14:paraId="6052ECD9" w14:textId="77777777" w:rsidR="00410DC1" w:rsidRPr="00410DC1" w:rsidRDefault="00410DC1" w:rsidP="00410DC1">
      <w:pPr>
        <w:rPr>
          <w:lang w:val="en-KE"/>
        </w:rPr>
      </w:pPr>
      <w:r w:rsidRPr="00410DC1">
        <w:rPr>
          <w:lang w:val="en-KE"/>
        </w:rPr>
        <w:t>The use of a consistent structure (the 3 stages) while swapping out specific instructions based on the input type is a common and powerful pattern in multi-agent and multi-pipeline systems.</w:t>
      </w:r>
      <w:r w:rsidRPr="00410DC1">
        <w:rPr>
          <w:vertAlign w:val="superscript"/>
          <w:lang w:val="en-KE"/>
        </w:rPr>
        <w:t>3</w:t>
      </w:r>
      <w:r w:rsidRPr="00410DC1">
        <w:rPr>
          <w:lang w:val="en-KE"/>
        </w:rPr>
        <w:t xml:space="preserve"> It allows for the efficiency of a standardized workflow while enabling the specialization required for high-quality outputs on diverse tasks. Frameworks like </w:t>
      </w:r>
      <w:proofErr w:type="spellStart"/>
      <w:r w:rsidRPr="00410DC1">
        <w:rPr>
          <w:lang w:val="en-KE"/>
        </w:rPr>
        <w:t>LangChain</w:t>
      </w:r>
      <w:proofErr w:type="spellEnd"/>
      <w:r w:rsidRPr="00410DC1">
        <w:rPr>
          <w:lang w:val="en-KE"/>
        </w:rPr>
        <w:t xml:space="preserve"> directly support this with constructs such as </w:t>
      </w:r>
      <w:proofErr w:type="spellStart"/>
      <w:r w:rsidRPr="00410DC1">
        <w:rPr>
          <w:lang w:val="en-KE"/>
        </w:rPr>
        <w:t>MultiPromptChain</w:t>
      </w:r>
      <w:proofErr w:type="spellEnd"/>
      <w:r w:rsidRPr="00410DC1">
        <w:rPr>
          <w:lang w:val="en-KE"/>
        </w:rPr>
        <w:t>, which routes an input to one of several different prompt templates based on an initial classification step.</w:t>
      </w:r>
      <w:r w:rsidRPr="00410DC1">
        <w:rPr>
          <w:vertAlign w:val="superscript"/>
          <w:lang w:val="en-KE"/>
        </w:rPr>
        <w:t>7</w:t>
      </w:r>
    </w:p>
    <w:p w14:paraId="68552C0D" w14:textId="77777777" w:rsidR="00410DC1" w:rsidRPr="00410DC1" w:rsidRDefault="00410DC1" w:rsidP="00410DC1">
      <w:pPr>
        <w:rPr>
          <w:lang w:val="en-KE"/>
        </w:rPr>
      </w:pPr>
      <w:r w:rsidRPr="00410DC1">
        <w:rPr>
          <w:lang w:val="en-KE"/>
        </w:rPr>
        <w:t xml:space="preserve">The most effective way to implement this is through the use of </w:t>
      </w:r>
      <w:r w:rsidRPr="00410DC1">
        <w:rPr>
          <w:b/>
          <w:bCs/>
          <w:lang w:val="en-KE"/>
        </w:rPr>
        <w:t>prompt templates with placeholders</w:t>
      </w:r>
      <w:r w:rsidRPr="00410DC1">
        <w:rPr>
          <w:lang w:val="en-KE"/>
        </w:rPr>
        <w:t>. A master prompt for Stage 2 can be created with a designated placeholder for the research directive. The router agent's "Select" function then becomes the process of choosing the correct directive text (from the five predefined templates) and injecting it into this placeholder.</w:t>
      </w:r>
      <w:r w:rsidRPr="00410DC1">
        <w:rPr>
          <w:vertAlign w:val="superscript"/>
          <w:lang w:val="en-KE"/>
        </w:rPr>
        <w:t>52</w:t>
      </w:r>
    </w:p>
    <w:p w14:paraId="2687EC28" w14:textId="77777777" w:rsidR="00410DC1" w:rsidRPr="00410DC1" w:rsidRDefault="00410DC1" w:rsidP="00410DC1">
      <w:pPr>
        <w:rPr>
          <w:lang w:val="en-KE"/>
        </w:rPr>
      </w:pPr>
      <w:r w:rsidRPr="00410DC1">
        <w:rPr>
          <w:lang w:val="en-KE"/>
        </w:rPr>
        <w:t>For example, the Stage 2 master prompt template might contain:</w:t>
      </w:r>
    </w:p>
    <w:p w14:paraId="477B708E" w14:textId="77777777" w:rsidR="00410DC1" w:rsidRPr="00410DC1" w:rsidRDefault="00410DC1" w:rsidP="00410DC1">
      <w:pPr>
        <w:rPr>
          <w:lang w:val="en-KE"/>
        </w:rPr>
      </w:pPr>
      <w:r w:rsidRPr="00410DC1">
        <w:rPr>
          <w:lang w:val="en-KE"/>
        </w:rPr>
        <w:t>...</w:t>
      </w:r>
    </w:p>
    <w:p w14:paraId="6599D000" w14:textId="77777777" w:rsidR="00410DC1" w:rsidRPr="00410DC1" w:rsidRDefault="00410DC1" w:rsidP="00410DC1">
      <w:pPr>
        <w:rPr>
          <w:lang w:val="en-KE"/>
        </w:rPr>
      </w:pPr>
      <w:r w:rsidRPr="00410DC1">
        <w:rPr>
          <w:lang w:val="en-KE"/>
        </w:rPr>
        <w:t>&lt;</w:t>
      </w:r>
      <w:proofErr w:type="spellStart"/>
      <w:r w:rsidRPr="00410DC1">
        <w:rPr>
          <w:lang w:val="en-KE"/>
        </w:rPr>
        <w:t>research_directive</w:t>
      </w:r>
      <w:proofErr w:type="spellEnd"/>
      <w:r w:rsidRPr="00410DC1">
        <w:rPr>
          <w:lang w:val="en-KE"/>
        </w:rPr>
        <w:t>&gt;</w:t>
      </w:r>
    </w:p>
    <w:p w14:paraId="58CD76BA" w14:textId="77777777" w:rsidR="00410DC1" w:rsidRPr="00410DC1" w:rsidRDefault="00410DC1" w:rsidP="00410DC1">
      <w:pPr>
        <w:rPr>
          <w:lang w:val="en-KE"/>
        </w:rPr>
      </w:pPr>
    </w:p>
    <w:p w14:paraId="5D509888" w14:textId="77777777" w:rsidR="00410DC1" w:rsidRPr="00410DC1" w:rsidRDefault="00410DC1" w:rsidP="00410DC1">
      <w:pPr>
        <w:rPr>
          <w:lang w:val="en-KE"/>
        </w:rPr>
      </w:pPr>
      <w:r w:rsidRPr="00410DC1">
        <w:rPr>
          <w:lang w:val="en-KE"/>
        </w:rPr>
        <w:lastRenderedPageBreak/>
        <w:t>&lt;/</w:t>
      </w:r>
      <w:proofErr w:type="spellStart"/>
      <w:r w:rsidRPr="00410DC1">
        <w:rPr>
          <w:lang w:val="en-KE"/>
        </w:rPr>
        <w:t>research_directive</w:t>
      </w:r>
      <w:proofErr w:type="spellEnd"/>
      <w:r w:rsidRPr="00410DC1">
        <w:rPr>
          <w:lang w:val="en-KE"/>
        </w:rPr>
        <w:t>&gt;</w:t>
      </w:r>
    </w:p>
    <w:p w14:paraId="77F886E0" w14:textId="77777777" w:rsidR="00410DC1" w:rsidRPr="00410DC1" w:rsidRDefault="00410DC1" w:rsidP="00410DC1">
      <w:pPr>
        <w:rPr>
          <w:lang w:val="en-KE"/>
        </w:rPr>
      </w:pPr>
      <w:r w:rsidRPr="00410DC1">
        <w:rPr>
          <w:lang w:val="en-KE"/>
        </w:rPr>
        <w:t>...</w:t>
      </w:r>
    </w:p>
    <w:p w14:paraId="145B27AE" w14:textId="77777777" w:rsidR="00410DC1" w:rsidRPr="00410DC1" w:rsidRDefault="00410DC1" w:rsidP="00410DC1">
      <w:pPr>
        <w:rPr>
          <w:lang w:val="en-KE"/>
        </w:rPr>
      </w:pPr>
      <w:r w:rsidRPr="00410DC1">
        <w:rPr>
          <w:lang w:val="en-KE"/>
        </w:rPr>
        <w:t>This templating approach makes the system modular and maintainable. The universal architecture is defined in one place (the master templates for each stage), while the pipeline-specific logic is encapsulated in the separate directive snippets.</w:t>
      </w:r>
    </w:p>
    <w:p w14:paraId="080DEBB2" w14:textId="77777777" w:rsidR="00410DC1" w:rsidRPr="00410DC1" w:rsidRDefault="00410DC1" w:rsidP="00410DC1">
      <w:pPr>
        <w:rPr>
          <w:b/>
          <w:bCs/>
          <w:lang w:val="en-KE"/>
        </w:rPr>
      </w:pPr>
      <w:r w:rsidRPr="00410DC1">
        <w:rPr>
          <w:b/>
          <w:bCs/>
          <w:lang w:val="en-KE"/>
        </w:rPr>
        <w:t>2.3.2 The Trade-Off: Specificity vs. Maintainability</w:t>
      </w:r>
    </w:p>
    <w:p w14:paraId="1917C8F5" w14:textId="77777777" w:rsidR="00410DC1" w:rsidRPr="00410DC1" w:rsidRDefault="00410DC1" w:rsidP="00410DC1">
      <w:pPr>
        <w:rPr>
          <w:lang w:val="en-KE"/>
        </w:rPr>
      </w:pPr>
      <w:r w:rsidRPr="00410DC1">
        <w:rPr>
          <w:lang w:val="en-KE"/>
        </w:rPr>
        <w:t>The decision to use five different, highly customized research directives for Stage 2 introduces a trade-off between output quality and long-term system maintainability.</w:t>
      </w:r>
      <w:r w:rsidRPr="00410DC1">
        <w:rPr>
          <w:vertAlign w:val="superscript"/>
          <w:lang w:val="en-KE"/>
        </w:rPr>
        <w:t>25</w:t>
      </w:r>
    </w:p>
    <w:p w14:paraId="408528CF" w14:textId="77777777" w:rsidR="00410DC1" w:rsidRPr="00410DC1" w:rsidRDefault="00410DC1" w:rsidP="00410DC1">
      <w:pPr>
        <w:numPr>
          <w:ilvl w:val="0"/>
          <w:numId w:val="199"/>
        </w:numPr>
        <w:rPr>
          <w:lang w:val="en-KE"/>
        </w:rPr>
      </w:pPr>
      <w:r w:rsidRPr="00410DC1">
        <w:rPr>
          <w:b/>
          <w:bCs/>
          <w:lang w:val="en-KE"/>
        </w:rPr>
        <w:t>Benefit of Specificity:</w:t>
      </w:r>
      <w:r w:rsidRPr="00410DC1">
        <w:rPr>
          <w:lang w:val="en-KE"/>
        </w:rPr>
        <w:t xml:space="preserve"> Highly specific and customized directives are critical for guiding the Validation agent to perform relevant, high-quality research. A generic, one-size-fits-all research prompt would likely result in superficial or off-target validation, undermining the entire purpose of the stage. Therefore, the level of customization in the blueprint is not only justified but essential for the system's success.</w:t>
      </w:r>
    </w:p>
    <w:p w14:paraId="4F7B63D1" w14:textId="77777777" w:rsidR="00410DC1" w:rsidRPr="00410DC1" w:rsidRDefault="00410DC1" w:rsidP="00410DC1">
      <w:pPr>
        <w:numPr>
          <w:ilvl w:val="0"/>
          <w:numId w:val="199"/>
        </w:numPr>
        <w:rPr>
          <w:lang w:val="en-KE"/>
        </w:rPr>
      </w:pPr>
      <w:r w:rsidRPr="00410DC1">
        <w:rPr>
          <w:b/>
          <w:bCs/>
          <w:lang w:val="en-KE"/>
        </w:rPr>
        <w:t>Cost of Maintainability:</w:t>
      </w:r>
      <w:r w:rsidRPr="00410DC1">
        <w:rPr>
          <w:lang w:val="en-KE"/>
        </w:rPr>
        <w:t xml:space="preserve"> The primary drawback is increased maintenance overhead. If the project's goals or research standards evolve, updating five separate templates is more complex than updating a single one.</w:t>
      </w:r>
    </w:p>
    <w:p w14:paraId="4BB121DE" w14:textId="77777777" w:rsidR="00410DC1" w:rsidRPr="00410DC1" w:rsidRDefault="00410DC1" w:rsidP="00410DC1">
      <w:pPr>
        <w:rPr>
          <w:lang w:val="en-KE"/>
        </w:rPr>
      </w:pPr>
      <w:r w:rsidRPr="00410DC1">
        <w:rPr>
          <w:lang w:val="en-KE"/>
        </w:rPr>
        <w:t>For a system with only five pipelines, this maintenance burden is entirely manageable. The significant improvement in output quality afforded by the specific directives far outweighs the minor increase in maintenance complexity. This design choice is strongly validated as a best practice for achieving high-quality, context-specific results in a multi-pipeline system. These five directive templates should be treated as core, version-controlled assets of the project.</w:t>
      </w:r>
    </w:p>
    <w:p w14:paraId="656D0C6D" w14:textId="77777777" w:rsidR="00410DC1" w:rsidRPr="00410DC1" w:rsidRDefault="00410DC1" w:rsidP="00410DC1">
      <w:pPr>
        <w:rPr>
          <w:b/>
          <w:bCs/>
          <w:lang w:val="en-KE"/>
        </w:rPr>
      </w:pPr>
      <w:r w:rsidRPr="00410DC1">
        <w:rPr>
          <w:b/>
          <w:bCs/>
          <w:lang w:val="en-KE"/>
        </w:rPr>
        <w:t>Section 3: Design and Robustness of the Input Classification System</w:t>
      </w:r>
    </w:p>
    <w:p w14:paraId="23829614" w14:textId="77777777" w:rsidR="00410DC1" w:rsidRPr="00410DC1" w:rsidRDefault="00410DC1" w:rsidP="00410DC1">
      <w:pPr>
        <w:rPr>
          <w:lang w:val="en-KE"/>
        </w:rPr>
      </w:pPr>
      <w:r w:rsidRPr="00410DC1">
        <w:rPr>
          <w:lang w:val="en-KE"/>
        </w:rPr>
        <w:t>This section provides a critical examination of the Meta-Strategist's 4-category classification system. The analysis covers the design of the classifier itself, the handling of inputs that do not fit the defined categories, and strategies for ensuring consistent performance at scale.</w:t>
      </w:r>
    </w:p>
    <w:p w14:paraId="63C446FE" w14:textId="77777777" w:rsidR="00410DC1" w:rsidRPr="00410DC1" w:rsidRDefault="00410DC1" w:rsidP="00410DC1">
      <w:pPr>
        <w:rPr>
          <w:b/>
          <w:bCs/>
          <w:lang w:val="en-KE"/>
        </w:rPr>
      </w:pPr>
      <w:r w:rsidRPr="00410DC1">
        <w:rPr>
          <w:b/>
          <w:bCs/>
          <w:lang w:val="en-KE"/>
        </w:rPr>
        <w:t>3.1 Best Practices for AI Classification Systems with Few Categories</w:t>
      </w:r>
    </w:p>
    <w:p w14:paraId="7BE47448" w14:textId="77777777" w:rsidR="00410DC1" w:rsidRPr="00410DC1" w:rsidRDefault="00410DC1" w:rsidP="00410DC1">
      <w:pPr>
        <w:rPr>
          <w:lang w:val="en-KE"/>
        </w:rPr>
      </w:pPr>
      <w:r w:rsidRPr="00410DC1">
        <w:rPr>
          <w:lang w:val="en-KE"/>
        </w:rPr>
        <w:t>The design of an LLM-based classifier with a small, fixed number of categories (such as the four proposed) is a well-understood problem. Best practices focus on providing the model with clear, unambiguous instructions and examples to guide its decision-making process.</w:t>
      </w:r>
    </w:p>
    <w:p w14:paraId="064DF196" w14:textId="77777777" w:rsidR="00410DC1" w:rsidRPr="00410DC1" w:rsidRDefault="00410DC1" w:rsidP="00410DC1">
      <w:pPr>
        <w:rPr>
          <w:b/>
          <w:bCs/>
          <w:lang w:val="en-KE"/>
        </w:rPr>
      </w:pPr>
      <w:r w:rsidRPr="00410DC1">
        <w:rPr>
          <w:b/>
          <w:bCs/>
          <w:lang w:val="en-KE"/>
        </w:rPr>
        <w:t>3.1.1 The Role of Few-Shot Examples</w:t>
      </w:r>
    </w:p>
    <w:p w14:paraId="7739ABAE" w14:textId="77777777" w:rsidR="00410DC1" w:rsidRPr="00410DC1" w:rsidRDefault="00410DC1" w:rsidP="00410DC1">
      <w:pPr>
        <w:rPr>
          <w:lang w:val="en-KE"/>
        </w:rPr>
      </w:pPr>
      <w:r w:rsidRPr="00410DC1">
        <w:rPr>
          <w:lang w:val="en-KE"/>
        </w:rPr>
        <w:t xml:space="preserve">For classification tasks, providing in-context examples—a technique known as </w:t>
      </w:r>
      <w:r w:rsidRPr="00410DC1">
        <w:rPr>
          <w:b/>
          <w:bCs/>
          <w:lang w:val="en-KE"/>
        </w:rPr>
        <w:t>few-shot prompting</w:t>
      </w:r>
      <w:r w:rsidRPr="00410DC1">
        <w:rPr>
          <w:lang w:val="en-KE"/>
        </w:rPr>
        <w:t>—is one of the most effective ways to improve accuracy and consistency.</w:t>
      </w:r>
      <w:r w:rsidRPr="00410DC1">
        <w:rPr>
          <w:vertAlign w:val="superscript"/>
          <w:lang w:val="en-KE"/>
        </w:rPr>
        <w:t>18</w:t>
      </w:r>
      <w:r w:rsidRPr="00410DC1">
        <w:rPr>
          <w:lang w:val="en-KE"/>
        </w:rPr>
        <w:t xml:space="preserve"> By showing the model examples of inputs and their corresponding correct labels, the prompt calibrates the model's understanding of the categories and the boundaries between them.</w:t>
      </w:r>
    </w:p>
    <w:p w14:paraId="7A7C2825" w14:textId="77777777" w:rsidR="00410DC1" w:rsidRPr="00410DC1" w:rsidRDefault="00410DC1" w:rsidP="00410DC1">
      <w:pPr>
        <w:rPr>
          <w:lang w:val="en-KE"/>
        </w:rPr>
      </w:pPr>
      <w:r w:rsidRPr="00410DC1">
        <w:rPr>
          <w:lang w:val="en-KE"/>
        </w:rPr>
        <w:t>For the Meta-Strategist's 4-category system, the router's prompt should be augmented to include at least one, and ideally two, high-quality, unambiguous examples for each of the four categories. These examples anchor the model's abstract understanding of the category definitions in concrete instances, significantly reducing the likelihood of misclassification.</w:t>
      </w:r>
    </w:p>
    <w:p w14:paraId="081D100D" w14:textId="77777777" w:rsidR="00410DC1" w:rsidRPr="00410DC1" w:rsidRDefault="00410DC1" w:rsidP="00410DC1">
      <w:pPr>
        <w:rPr>
          <w:b/>
          <w:bCs/>
          <w:lang w:val="en-KE"/>
        </w:rPr>
      </w:pPr>
      <w:r w:rsidRPr="00410DC1">
        <w:rPr>
          <w:b/>
          <w:bCs/>
          <w:lang w:val="en-KE"/>
        </w:rPr>
        <w:t>3.1.2 Using Key Identifier Questions for Structured Reasoning</w:t>
      </w:r>
    </w:p>
    <w:p w14:paraId="5DFD78E5" w14:textId="77777777" w:rsidR="00410DC1" w:rsidRPr="00410DC1" w:rsidRDefault="00410DC1" w:rsidP="00410DC1">
      <w:pPr>
        <w:rPr>
          <w:lang w:val="en-KE"/>
        </w:rPr>
      </w:pPr>
      <w:r w:rsidRPr="00410DC1">
        <w:rPr>
          <w:lang w:val="en-KE"/>
        </w:rPr>
        <w:lastRenderedPageBreak/>
        <w:t xml:space="preserve">The blueprint's use of "key identifier" questions (e.g., "Can this be turned into an If X, then Y rule?") is a sophisticated and highly effective technique. It forces the model to perform a structured analysis before making a classification decision. This is a form of </w:t>
      </w:r>
      <w:r w:rsidRPr="00410DC1">
        <w:rPr>
          <w:b/>
          <w:bCs/>
          <w:lang w:val="en-KE"/>
        </w:rPr>
        <w:t>Chain-of-Thought (</w:t>
      </w:r>
      <w:proofErr w:type="spellStart"/>
      <w:r w:rsidRPr="00410DC1">
        <w:rPr>
          <w:b/>
          <w:bCs/>
          <w:lang w:val="en-KE"/>
        </w:rPr>
        <w:t>CoT</w:t>
      </w:r>
      <w:proofErr w:type="spellEnd"/>
      <w:r w:rsidRPr="00410DC1">
        <w:rPr>
          <w:b/>
          <w:bCs/>
          <w:lang w:val="en-KE"/>
        </w:rPr>
        <w:t>) reasoning</w:t>
      </w:r>
      <w:r w:rsidRPr="00410DC1">
        <w:rPr>
          <w:lang w:val="en-KE"/>
        </w:rPr>
        <w:t>, where the model is prompted to answer a series of diagnostic questions that map directly to the defining attributes of each category.</w:t>
      </w:r>
      <w:r w:rsidRPr="00410DC1">
        <w:rPr>
          <w:vertAlign w:val="superscript"/>
          <w:lang w:val="en-KE"/>
        </w:rPr>
        <w:t>28</w:t>
      </w:r>
    </w:p>
    <w:p w14:paraId="6013CF8B" w14:textId="77777777" w:rsidR="00410DC1" w:rsidRPr="00410DC1" w:rsidRDefault="00410DC1" w:rsidP="00410DC1">
      <w:pPr>
        <w:rPr>
          <w:lang w:val="en-KE"/>
        </w:rPr>
      </w:pPr>
      <w:r w:rsidRPr="00410DC1">
        <w:rPr>
          <w:lang w:val="en-KE"/>
        </w:rPr>
        <w:t>This approach offers several advantages over a simple classification instruction:</w:t>
      </w:r>
    </w:p>
    <w:p w14:paraId="730DE5FA" w14:textId="77777777" w:rsidR="00410DC1" w:rsidRPr="00410DC1" w:rsidRDefault="00410DC1" w:rsidP="00410DC1">
      <w:pPr>
        <w:numPr>
          <w:ilvl w:val="0"/>
          <w:numId w:val="200"/>
        </w:numPr>
        <w:rPr>
          <w:lang w:val="en-KE"/>
        </w:rPr>
      </w:pPr>
      <w:r w:rsidRPr="00410DC1">
        <w:rPr>
          <w:b/>
          <w:bCs/>
          <w:lang w:val="en-KE"/>
        </w:rPr>
        <w:t>Reduces Superficial Analysis:</w:t>
      </w:r>
      <w:r w:rsidRPr="00410DC1">
        <w:rPr>
          <w:lang w:val="en-KE"/>
        </w:rPr>
        <w:t xml:space="preserve"> It prevents the model from making a classification based on simple keyword matching or a shallow semantic similarity.</w:t>
      </w:r>
    </w:p>
    <w:p w14:paraId="773CA9E5" w14:textId="77777777" w:rsidR="00410DC1" w:rsidRPr="00410DC1" w:rsidRDefault="00410DC1" w:rsidP="00410DC1">
      <w:pPr>
        <w:numPr>
          <w:ilvl w:val="0"/>
          <w:numId w:val="200"/>
        </w:numPr>
        <w:rPr>
          <w:lang w:val="en-KE"/>
        </w:rPr>
      </w:pPr>
      <w:r w:rsidRPr="00410DC1">
        <w:rPr>
          <w:b/>
          <w:bCs/>
          <w:lang w:val="en-KE"/>
        </w:rPr>
        <w:t>Improves Interpretability:</w:t>
      </w:r>
      <w:r w:rsidRPr="00410DC1">
        <w:rPr>
          <w:lang w:val="en-KE"/>
        </w:rPr>
        <w:t xml:space="preserve"> The answers to these identifier questions become part of the model's generated rationale, providing a clear and auditable trail of its analytical process.</w:t>
      </w:r>
    </w:p>
    <w:p w14:paraId="6D4E9C9E" w14:textId="77777777" w:rsidR="00410DC1" w:rsidRPr="00410DC1" w:rsidRDefault="00410DC1" w:rsidP="00410DC1">
      <w:pPr>
        <w:numPr>
          <w:ilvl w:val="0"/>
          <w:numId w:val="200"/>
        </w:numPr>
        <w:rPr>
          <w:lang w:val="en-KE"/>
        </w:rPr>
      </w:pPr>
      <w:r w:rsidRPr="00410DC1">
        <w:rPr>
          <w:b/>
          <w:bCs/>
          <w:lang w:val="en-KE"/>
        </w:rPr>
        <w:t>Enhances Accuracy:</w:t>
      </w:r>
      <w:r w:rsidRPr="00410DC1">
        <w:rPr>
          <w:lang w:val="en-KE"/>
        </w:rPr>
        <w:t xml:space="preserve"> By forcing the model to verify the presence or absence of specific characteristics, it is more likely to arrive at the correct classification.</w:t>
      </w:r>
    </w:p>
    <w:p w14:paraId="7BDB3EEC" w14:textId="77777777" w:rsidR="00410DC1" w:rsidRPr="00410DC1" w:rsidRDefault="00410DC1" w:rsidP="00410DC1">
      <w:pPr>
        <w:rPr>
          <w:b/>
          <w:bCs/>
          <w:lang w:val="en-KE"/>
        </w:rPr>
      </w:pPr>
      <w:r w:rsidRPr="00410DC1">
        <w:rPr>
          <w:b/>
          <w:bCs/>
          <w:lang w:val="en-KE"/>
        </w:rPr>
        <w:t>3.1.3 Optimal Number of Categories</w:t>
      </w:r>
    </w:p>
    <w:p w14:paraId="2509E8BC" w14:textId="77777777" w:rsidR="00410DC1" w:rsidRPr="00410DC1" w:rsidRDefault="00410DC1" w:rsidP="00410DC1">
      <w:pPr>
        <w:rPr>
          <w:lang w:val="en-KE"/>
        </w:rPr>
      </w:pPr>
      <w:r w:rsidRPr="00410DC1">
        <w:rPr>
          <w:lang w:val="en-KE"/>
        </w:rPr>
        <w:t>While there is no universal "optimal" number of categories for an AI classifier, a key principle is that the categories must be distinct, meaningful, and relevant to the problem at hand.</w:t>
      </w:r>
      <w:r w:rsidRPr="00410DC1">
        <w:rPr>
          <w:vertAlign w:val="superscript"/>
          <w:lang w:val="en-KE"/>
        </w:rPr>
        <w:t>56</w:t>
      </w:r>
      <w:r w:rsidRPr="00410DC1">
        <w:rPr>
          <w:lang w:val="en-KE"/>
        </w:rPr>
        <w:t xml:space="preserve"> For systems that also involve human interaction, starting with a small number of well-defined tiers (e.g., 3-4) is recommended to avoid confusion.</w:t>
      </w:r>
      <w:r w:rsidRPr="00410DC1">
        <w:rPr>
          <w:vertAlign w:val="superscript"/>
          <w:lang w:val="en-KE"/>
        </w:rPr>
        <w:t>57</w:t>
      </w:r>
      <w:r w:rsidRPr="00410DC1">
        <w:rPr>
          <w:lang w:val="en-KE"/>
        </w:rPr>
        <w:t xml:space="preserve"> The Meta-Strategist's choice of four categories is a reasonable starting point, provided that the definitions are mutually exclusive enough to allow for consistent classification.</w:t>
      </w:r>
    </w:p>
    <w:p w14:paraId="083237A9" w14:textId="77777777" w:rsidR="00410DC1" w:rsidRPr="00410DC1" w:rsidRDefault="00410DC1" w:rsidP="00410DC1">
      <w:pPr>
        <w:rPr>
          <w:b/>
          <w:bCs/>
          <w:lang w:val="en-KE"/>
        </w:rPr>
      </w:pPr>
      <w:r w:rsidRPr="00410DC1">
        <w:rPr>
          <w:b/>
          <w:bCs/>
          <w:lang w:val="en-KE"/>
        </w:rPr>
        <w:t>3.2 The "Educational vs. Actionable" Problem and Fallback Mechanisms</w:t>
      </w:r>
    </w:p>
    <w:p w14:paraId="098E0D30" w14:textId="77777777" w:rsidR="00410DC1" w:rsidRPr="00410DC1" w:rsidRDefault="00410DC1" w:rsidP="00410DC1">
      <w:pPr>
        <w:rPr>
          <w:lang w:val="en-KE"/>
        </w:rPr>
      </w:pPr>
      <w:r w:rsidRPr="00410DC1">
        <w:rPr>
          <w:lang w:val="en-KE"/>
        </w:rPr>
        <w:t>A critical design challenge for any classification system is how to handle inputs that do not belong to any of the predefined categories. In the context of the Meta-Strategist, this is the "Educational vs. Actionable" problem: what to do with a lesson that is purely descriptive and contains no actionable strategy.</w:t>
      </w:r>
    </w:p>
    <w:p w14:paraId="299CA628" w14:textId="77777777" w:rsidR="00410DC1" w:rsidRPr="00410DC1" w:rsidRDefault="00410DC1" w:rsidP="00410DC1">
      <w:pPr>
        <w:rPr>
          <w:b/>
          <w:bCs/>
          <w:lang w:val="en-KE"/>
        </w:rPr>
      </w:pPr>
      <w:r w:rsidRPr="00410DC1">
        <w:rPr>
          <w:b/>
          <w:bCs/>
          <w:lang w:val="en-KE"/>
        </w:rPr>
        <w:t>3.2.1 The Risks of Forced Classification vs. a "None of the Above" Option</w:t>
      </w:r>
    </w:p>
    <w:p w14:paraId="799F1D73" w14:textId="77777777" w:rsidR="00410DC1" w:rsidRPr="00410DC1" w:rsidRDefault="00410DC1" w:rsidP="00410DC1">
      <w:pPr>
        <w:rPr>
          <w:lang w:val="en-KE"/>
        </w:rPr>
      </w:pPr>
      <w:r w:rsidRPr="00410DC1">
        <w:rPr>
          <w:lang w:val="en-KE"/>
        </w:rPr>
        <w:t>The system has two primary options for handling such inputs:</w:t>
      </w:r>
    </w:p>
    <w:p w14:paraId="6839CB92" w14:textId="77777777" w:rsidR="00410DC1" w:rsidRPr="00410DC1" w:rsidRDefault="00410DC1" w:rsidP="00410DC1">
      <w:pPr>
        <w:numPr>
          <w:ilvl w:val="0"/>
          <w:numId w:val="201"/>
        </w:numPr>
        <w:rPr>
          <w:lang w:val="en-KE"/>
        </w:rPr>
      </w:pPr>
      <w:r w:rsidRPr="00410DC1">
        <w:rPr>
          <w:b/>
          <w:bCs/>
          <w:lang w:val="en-KE"/>
        </w:rPr>
        <w:t>Force Classification:</w:t>
      </w:r>
      <w:r w:rsidRPr="00410DC1">
        <w:rPr>
          <w:lang w:val="en-KE"/>
        </w:rPr>
        <w:t xml:space="preserve"> Require the model to choose one of the four actionable categories, even if the fit is poor. This approach is risky, as it will inevitably lead to the misclassification of educational content, triggering inappropriate downstream pipelines and resulting in the generation of nonsensical "strategies".</w:t>
      </w:r>
      <w:r w:rsidRPr="00410DC1">
        <w:rPr>
          <w:vertAlign w:val="superscript"/>
          <w:lang w:val="en-KE"/>
        </w:rPr>
        <w:t>2</w:t>
      </w:r>
    </w:p>
    <w:p w14:paraId="0C43978E" w14:textId="77777777" w:rsidR="00410DC1" w:rsidRPr="00410DC1" w:rsidRDefault="00410DC1" w:rsidP="00410DC1">
      <w:pPr>
        <w:numPr>
          <w:ilvl w:val="0"/>
          <w:numId w:val="201"/>
        </w:numPr>
        <w:rPr>
          <w:lang w:val="en-KE"/>
        </w:rPr>
      </w:pPr>
      <w:r w:rsidRPr="00410DC1">
        <w:rPr>
          <w:b/>
          <w:bCs/>
          <w:lang w:val="en-KE"/>
        </w:rPr>
        <w:t>Include a "None of the above" (NA) Option:</w:t>
      </w:r>
      <w:r w:rsidRPr="00410DC1">
        <w:rPr>
          <w:lang w:val="en-KE"/>
        </w:rPr>
        <w:t xml:space="preserve"> Allow the model to indicate that the input does not fit any of the defined categories.</w:t>
      </w:r>
    </w:p>
    <w:p w14:paraId="1819CB33" w14:textId="77777777" w:rsidR="00410DC1" w:rsidRPr="00410DC1" w:rsidRDefault="00410DC1" w:rsidP="00410DC1">
      <w:pPr>
        <w:rPr>
          <w:lang w:val="en-KE"/>
        </w:rPr>
      </w:pPr>
      <w:r w:rsidRPr="00410DC1">
        <w:rPr>
          <w:lang w:val="en-KE"/>
        </w:rPr>
        <w:t xml:space="preserve">While the second option seems more logical, recent research into LLM </w:t>
      </w:r>
      <w:proofErr w:type="spellStart"/>
      <w:r w:rsidRPr="00410DC1">
        <w:rPr>
          <w:lang w:val="en-KE"/>
        </w:rPr>
        <w:t>behavior</w:t>
      </w:r>
      <w:proofErr w:type="spellEnd"/>
      <w:r w:rsidRPr="00410DC1">
        <w:rPr>
          <w:lang w:val="en-KE"/>
        </w:rPr>
        <w:t xml:space="preserve"> on multiple-choice questions reveals a significant flaw. Studies show that including an NA option as the correct answer leads to a consistent </w:t>
      </w:r>
      <w:r w:rsidRPr="00410DC1">
        <w:rPr>
          <w:b/>
          <w:bCs/>
          <w:lang w:val="en-KE"/>
        </w:rPr>
        <w:t>30-50% performance drop</w:t>
      </w:r>
      <w:r w:rsidRPr="00410DC1">
        <w:rPr>
          <w:lang w:val="en-KE"/>
        </w:rPr>
        <w:t xml:space="preserve"> across models of all sizes.</w:t>
      </w:r>
      <w:r w:rsidRPr="00410DC1">
        <w:rPr>
          <w:vertAlign w:val="superscript"/>
          <w:lang w:val="en-KE"/>
        </w:rPr>
        <w:t>58</w:t>
      </w:r>
      <w:r w:rsidRPr="00410DC1">
        <w:rPr>
          <w:lang w:val="en-KE"/>
        </w:rPr>
        <w:t xml:space="preserve"> This suggests that LLMs possess a strong bias toward selecting one of the provided substantive options and lack the "meta-cognitive" ability to systematically evaluate and reject all given choices when none are correct.</w:t>
      </w:r>
      <w:r w:rsidRPr="00410DC1">
        <w:rPr>
          <w:vertAlign w:val="superscript"/>
          <w:lang w:val="en-KE"/>
        </w:rPr>
        <w:t>58</w:t>
      </w:r>
    </w:p>
    <w:p w14:paraId="3095283D" w14:textId="77777777" w:rsidR="00410DC1" w:rsidRPr="00410DC1" w:rsidRDefault="00410DC1" w:rsidP="00410DC1">
      <w:pPr>
        <w:rPr>
          <w:lang w:val="en-KE"/>
        </w:rPr>
      </w:pPr>
      <w:r w:rsidRPr="00410DC1">
        <w:rPr>
          <w:lang w:val="en-KE"/>
        </w:rPr>
        <w:t xml:space="preserve">This creates a paradox for the system designer. Forcing classification leads to known errors. Yet, providing a "none of the above" escape hatch also leads to a high error rate due to the model's inherent biases. The very structure of the choices presented to the AI—four "positive" actionable </w:t>
      </w:r>
      <w:r w:rsidRPr="00410DC1">
        <w:rPr>
          <w:lang w:val="en-KE"/>
        </w:rPr>
        <w:lastRenderedPageBreak/>
        <w:t>categories—creates a systemic bias towards actionability. The LLM is primed to find a strategy and will likely struggle to conclude that none exists.</w:t>
      </w:r>
    </w:p>
    <w:p w14:paraId="6535754A" w14:textId="77777777" w:rsidR="00410DC1" w:rsidRPr="00410DC1" w:rsidRDefault="00410DC1" w:rsidP="00410DC1">
      <w:pPr>
        <w:rPr>
          <w:b/>
          <w:bCs/>
          <w:lang w:val="en-KE"/>
        </w:rPr>
      </w:pPr>
      <w:r w:rsidRPr="00410DC1">
        <w:rPr>
          <w:b/>
          <w:bCs/>
          <w:lang w:val="en-KE"/>
        </w:rPr>
        <w:t>3.2.2 A More Robust Solution: A Positive, Named "No Pipeline" Category</w:t>
      </w:r>
    </w:p>
    <w:p w14:paraId="4EE17C83" w14:textId="77777777" w:rsidR="00410DC1" w:rsidRPr="00410DC1" w:rsidRDefault="00410DC1" w:rsidP="00410DC1">
      <w:pPr>
        <w:rPr>
          <w:lang w:val="en-KE"/>
        </w:rPr>
      </w:pPr>
      <w:r w:rsidRPr="00410DC1">
        <w:rPr>
          <w:lang w:val="en-KE"/>
        </w:rPr>
        <w:t xml:space="preserve">A superior, hybrid approach can mitigate the risks of both forced classification and the NA performance drop. Instead of a negative, catch-all "None of the above" option, the system should be designed with a </w:t>
      </w:r>
      <w:r w:rsidRPr="00410DC1">
        <w:rPr>
          <w:b/>
          <w:bCs/>
          <w:lang w:val="en-KE"/>
        </w:rPr>
        <w:t>fifth, explicitly defined, and positively named category</w:t>
      </w:r>
      <w:r w:rsidRPr="00410DC1">
        <w:rPr>
          <w:lang w:val="en-KE"/>
        </w:rPr>
        <w:t>.</w:t>
      </w:r>
    </w:p>
    <w:p w14:paraId="3B728542" w14:textId="77777777" w:rsidR="00410DC1" w:rsidRPr="00410DC1" w:rsidRDefault="00410DC1" w:rsidP="00410DC1">
      <w:pPr>
        <w:rPr>
          <w:lang w:val="en-KE"/>
        </w:rPr>
      </w:pPr>
      <w:r w:rsidRPr="00410DC1">
        <w:rPr>
          <w:b/>
          <w:bCs/>
          <w:lang w:val="en-KE"/>
        </w:rPr>
        <w:t>Proposed Fifth Category:</w:t>
      </w:r>
      <w:r w:rsidRPr="00410DC1">
        <w:rPr>
          <w:lang w:val="en-KE"/>
        </w:rPr>
        <w:t xml:space="preserve"> "Educational/Descriptive Content (No Actionable Strategy)"</w:t>
      </w:r>
    </w:p>
    <w:p w14:paraId="336EFC62" w14:textId="77777777" w:rsidR="00410DC1" w:rsidRPr="00410DC1" w:rsidRDefault="00410DC1" w:rsidP="00410DC1">
      <w:pPr>
        <w:rPr>
          <w:lang w:val="en-KE"/>
        </w:rPr>
      </w:pPr>
      <w:r w:rsidRPr="00410DC1">
        <w:rPr>
          <w:lang w:val="en-KE"/>
        </w:rPr>
        <w:t>Adding this as a formal category provides the model with a concrete, positive label to apply to non-actionable content. It reframes the task from "does this fit A, B, C, or D, or none of them?" to "which of A, B, C, D, or E does this fit best?". This aligns better with the model's strengths in matching content to defined categories.</w:t>
      </w:r>
    </w:p>
    <w:p w14:paraId="43D51969" w14:textId="77777777" w:rsidR="00410DC1" w:rsidRPr="00410DC1" w:rsidRDefault="00410DC1" w:rsidP="00410DC1">
      <w:pPr>
        <w:rPr>
          <w:lang w:val="en-KE"/>
        </w:rPr>
      </w:pPr>
      <w:r w:rsidRPr="00410DC1">
        <w:rPr>
          <w:lang w:val="en-KE"/>
        </w:rPr>
        <w:t>To implement this effectively, the router prompt must be updated to include:</w:t>
      </w:r>
    </w:p>
    <w:p w14:paraId="613CBADE" w14:textId="77777777" w:rsidR="00410DC1" w:rsidRPr="00410DC1" w:rsidRDefault="00410DC1" w:rsidP="00410DC1">
      <w:pPr>
        <w:numPr>
          <w:ilvl w:val="0"/>
          <w:numId w:val="202"/>
        </w:numPr>
        <w:rPr>
          <w:lang w:val="en-KE"/>
        </w:rPr>
      </w:pPr>
      <w:r w:rsidRPr="00410DC1">
        <w:rPr>
          <w:lang w:val="en-KE"/>
        </w:rPr>
        <w:t>A clear definition for this fifth category.</w:t>
      </w:r>
    </w:p>
    <w:p w14:paraId="71D9BBCD" w14:textId="77777777" w:rsidR="00410DC1" w:rsidRPr="00410DC1" w:rsidRDefault="00410DC1" w:rsidP="00410DC1">
      <w:pPr>
        <w:numPr>
          <w:ilvl w:val="0"/>
          <w:numId w:val="202"/>
        </w:numPr>
        <w:rPr>
          <w:lang w:val="en-KE"/>
        </w:rPr>
      </w:pPr>
      <w:r w:rsidRPr="00410DC1">
        <w:rPr>
          <w:lang w:val="en-KE"/>
        </w:rPr>
        <w:t>A "key identifier" question for it (e.g., "Does this lesson primarily describe a concept or state of the world without providing a rule for action?").</w:t>
      </w:r>
    </w:p>
    <w:p w14:paraId="4906898E" w14:textId="77777777" w:rsidR="00410DC1" w:rsidRPr="00410DC1" w:rsidRDefault="00410DC1" w:rsidP="00410DC1">
      <w:pPr>
        <w:numPr>
          <w:ilvl w:val="0"/>
          <w:numId w:val="202"/>
        </w:numPr>
        <w:rPr>
          <w:lang w:val="en-KE"/>
        </w:rPr>
      </w:pPr>
      <w:r w:rsidRPr="00410DC1">
        <w:rPr>
          <w:lang w:val="en-KE"/>
        </w:rPr>
        <w:t>Few-shot examples of content that correctly falls into this "Educational" category.</w:t>
      </w:r>
    </w:p>
    <w:p w14:paraId="1AD7DD96" w14:textId="77777777" w:rsidR="00410DC1" w:rsidRPr="00410DC1" w:rsidRDefault="00410DC1" w:rsidP="00410DC1">
      <w:pPr>
        <w:rPr>
          <w:lang w:val="en-KE"/>
        </w:rPr>
      </w:pPr>
      <w:r w:rsidRPr="00410DC1">
        <w:rPr>
          <w:lang w:val="en-KE"/>
        </w:rPr>
        <w:t>This is not a minor modification; it is a fundamental architectural change required to counteract the system's inherent bias towards actionability and to create a reliable mechanism for filtering out non-processable inputs.</w:t>
      </w:r>
    </w:p>
    <w:p w14:paraId="665C8487" w14:textId="77777777" w:rsidR="00410DC1" w:rsidRPr="00410DC1" w:rsidRDefault="00410DC1" w:rsidP="00410DC1">
      <w:pPr>
        <w:rPr>
          <w:b/>
          <w:bCs/>
          <w:lang w:val="en-KE"/>
        </w:rPr>
      </w:pPr>
      <w:r w:rsidRPr="00410DC1">
        <w:rPr>
          <w:b/>
          <w:bCs/>
          <w:lang w:val="en-KE"/>
        </w:rPr>
        <w:t>3.3 Improving Classification Consistency at Scale</w:t>
      </w:r>
    </w:p>
    <w:p w14:paraId="0655225D" w14:textId="77777777" w:rsidR="00410DC1" w:rsidRPr="00410DC1" w:rsidRDefault="00410DC1" w:rsidP="00410DC1">
      <w:pPr>
        <w:rPr>
          <w:lang w:val="en-KE"/>
        </w:rPr>
      </w:pPr>
      <w:r w:rsidRPr="00410DC1">
        <w:rPr>
          <w:lang w:val="en-KE"/>
        </w:rPr>
        <w:t xml:space="preserve">When processing a large corpus of 372 lessons sequentially, ensuring that the classification remains consistent and does not "drift" over time is paramount. Model drift refers to the degradation of performance as the model encounters new data or as subtle shifts in its own </w:t>
      </w:r>
      <w:proofErr w:type="spellStart"/>
      <w:r w:rsidRPr="00410DC1">
        <w:rPr>
          <w:lang w:val="en-KE"/>
        </w:rPr>
        <w:t>behavior</w:t>
      </w:r>
      <w:proofErr w:type="spellEnd"/>
      <w:r w:rsidRPr="00410DC1">
        <w:rPr>
          <w:lang w:val="en-KE"/>
        </w:rPr>
        <w:t xml:space="preserve"> accumulate over a long session.</w:t>
      </w:r>
      <w:r w:rsidRPr="00410DC1">
        <w:rPr>
          <w:vertAlign w:val="superscript"/>
          <w:lang w:val="en-KE"/>
        </w:rPr>
        <w:t>60</w:t>
      </w:r>
    </w:p>
    <w:p w14:paraId="0B13EBCE" w14:textId="77777777" w:rsidR="00410DC1" w:rsidRPr="00410DC1" w:rsidRDefault="00410DC1" w:rsidP="00410DC1">
      <w:pPr>
        <w:rPr>
          <w:b/>
          <w:bCs/>
          <w:lang w:val="en-KE"/>
        </w:rPr>
      </w:pPr>
      <w:r w:rsidRPr="00410DC1">
        <w:rPr>
          <w:b/>
          <w:bCs/>
          <w:lang w:val="en-KE"/>
        </w:rPr>
        <w:t>3.3.1 Calibration with a Golden Reference Dataset</w:t>
      </w:r>
    </w:p>
    <w:p w14:paraId="164A0326" w14:textId="77777777" w:rsidR="00410DC1" w:rsidRPr="00410DC1" w:rsidRDefault="00410DC1" w:rsidP="00410DC1">
      <w:pPr>
        <w:rPr>
          <w:lang w:val="en-KE"/>
        </w:rPr>
      </w:pPr>
      <w:r w:rsidRPr="00410DC1">
        <w:rPr>
          <w:lang w:val="en-KE"/>
        </w:rPr>
        <w:t xml:space="preserve">A core practice in </w:t>
      </w:r>
      <w:proofErr w:type="spellStart"/>
      <w:r w:rsidRPr="00410DC1">
        <w:rPr>
          <w:lang w:val="en-KE"/>
        </w:rPr>
        <w:t>MLOps</w:t>
      </w:r>
      <w:proofErr w:type="spellEnd"/>
      <w:r w:rsidRPr="00410DC1">
        <w:rPr>
          <w:lang w:val="en-KE"/>
        </w:rPr>
        <w:t xml:space="preserve"> for ensuring model quality is the use of a </w:t>
      </w:r>
      <w:r w:rsidRPr="00410DC1">
        <w:rPr>
          <w:b/>
          <w:bCs/>
          <w:lang w:val="en-KE"/>
        </w:rPr>
        <w:t>"golden reference dataset"</w:t>
      </w:r>
      <w:r w:rsidRPr="00410DC1">
        <w:rPr>
          <w:lang w:val="en-KE"/>
        </w:rPr>
        <w:t>.</w:t>
      </w:r>
      <w:r w:rsidRPr="00410DC1">
        <w:rPr>
          <w:vertAlign w:val="superscript"/>
          <w:lang w:val="en-KE"/>
        </w:rPr>
        <w:t>61</w:t>
      </w:r>
      <w:r w:rsidRPr="00410DC1">
        <w:rPr>
          <w:lang w:val="en-KE"/>
        </w:rPr>
        <w:t xml:space="preserve"> This is a curated set of benchmark examples with known, correct outputs. For the Meta-Strategist, the project team should create a golden set of 20-30 lessons that have been manually and definitively classified by human experts.</w:t>
      </w:r>
    </w:p>
    <w:p w14:paraId="30677CF5" w14:textId="77777777" w:rsidR="00410DC1" w:rsidRPr="00410DC1" w:rsidRDefault="00410DC1" w:rsidP="00410DC1">
      <w:pPr>
        <w:rPr>
          <w:lang w:val="en-KE"/>
        </w:rPr>
      </w:pPr>
      <w:r w:rsidRPr="00410DC1">
        <w:rPr>
          <w:lang w:val="en-KE"/>
        </w:rPr>
        <w:t xml:space="preserve">This dataset serves as a critical quality gate. Before initiating the full batch processing of all 372 lessons, the system should first be run on this golden set. The classifications produced by the AI can be automatically compared against the ground truth labels to generate an accuracy score. If this calibration score falls below a predefined threshold (e.g., 95% accuracy), the full run should be halted, </w:t>
      </w:r>
      <w:proofErr w:type="spellStart"/>
      <w:r w:rsidRPr="00410DC1">
        <w:rPr>
          <w:lang w:val="en-KE"/>
        </w:rPr>
        <w:t>signaling</w:t>
      </w:r>
      <w:proofErr w:type="spellEnd"/>
      <w:r w:rsidRPr="00410DC1">
        <w:rPr>
          <w:lang w:val="en-KE"/>
        </w:rPr>
        <w:t xml:space="preserve"> that the router prompt or system configuration requires refinement. This automated pre-run check provides a robust, data-driven mechanism for ensuring classification consistency before committing to a large and potentially costly processing job.</w:t>
      </w:r>
    </w:p>
    <w:p w14:paraId="0D3186AB" w14:textId="77777777" w:rsidR="00410DC1" w:rsidRPr="00410DC1" w:rsidRDefault="00410DC1" w:rsidP="00410DC1">
      <w:pPr>
        <w:rPr>
          <w:b/>
          <w:bCs/>
          <w:lang w:val="en-KE"/>
        </w:rPr>
      </w:pPr>
      <w:r w:rsidRPr="00410DC1">
        <w:rPr>
          <w:b/>
          <w:bCs/>
          <w:lang w:val="en-KE"/>
        </w:rPr>
        <w:t>3.3.2 Monitoring and Preventing Drift</w:t>
      </w:r>
    </w:p>
    <w:p w14:paraId="4008026C" w14:textId="77777777" w:rsidR="00410DC1" w:rsidRPr="00410DC1" w:rsidRDefault="00410DC1" w:rsidP="00410DC1">
      <w:pPr>
        <w:rPr>
          <w:lang w:val="en-KE"/>
        </w:rPr>
      </w:pPr>
      <w:r w:rsidRPr="00410DC1">
        <w:rPr>
          <w:lang w:val="en-KE"/>
        </w:rPr>
        <w:t xml:space="preserve">During long operational sessions, it is possible for a model's classification </w:t>
      </w:r>
      <w:proofErr w:type="spellStart"/>
      <w:r w:rsidRPr="00410DC1">
        <w:rPr>
          <w:lang w:val="en-KE"/>
        </w:rPr>
        <w:t>behavior</w:t>
      </w:r>
      <w:proofErr w:type="spellEnd"/>
      <w:r w:rsidRPr="00410DC1">
        <w:rPr>
          <w:lang w:val="en-KE"/>
        </w:rPr>
        <w:t xml:space="preserve"> to drift. Techniques for mitigating this include:</w:t>
      </w:r>
    </w:p>
    <w:p w14:paraId="0E51BAD6" w14:textId="77777777" w:rsidR="00410DC1" w:rsidRPr="00410DC1" w:rsidRDefault="00410DC1" w:rsidP="00410DC1">
      <w:pPr>
        <w:numPr>
          <w:ilvl w:val="0"/>
          <w:numId w:val="203"/>
        </w:numPr>
        <w:rPr>
          <w:lang w:val="en-KE"/>
        </w:rPr>
      </w:pPr>
      <w:r w:rsidRPr="00410DC1">
        <w:rPr>
          <w:b/>
          <w:bCs/>
          <w:lang w:val="en-KE"/>
        </w:rPr>
        <w:lastRenderedPageBreak/>
        <w:t>Stateless Processing:</w:t>
      </w:r>
      <w:r w:rsidRPr="00410DC1">
        <w:rPr>
          <w:lang w:val="en-KE"/>
        </w:rPr>
        <w:t xml:space="preserve"> As will be discussed further in Section 6, the most effective way to prevent drift across a large batch of independent items is to treat each item as a stateless, independent transaction. This ensures that the processing of one lesson has no influence on the next, eliminating the possibility of cumulative error or context contamination.</w:t>
      </w:r>
      <w:r w:rsidRPr="00410DC1">
        <w:rPr>
          <w:vertAlign w:val="superscript"/>
          <w:lang w:val="en-KE"/>
        </w:rPr>
        <w:t>49</w:t>
      </w:r>
    </w:p>
    <w:p w14:paraId="70794FCC" w14:textId="77777777" w:rsidR="00410DC1" w:rsidRPr="00410DC1" w:rsidRDefault="00410DC1" w:rsidP="00410DC1">
      <w:pPr>
        <w:numPr>
          <w:ilvl w:val="0"/>
          <w:numId w:val="203"/>
        </w:numPr>
        <w:rPr>
          <w:lang w:val="en-KE"/>
        </w:rPr>
      </w:pPr>
      <w:r w:rsidRPr="00410DC1">
        <w:rPr>
          <w:b/>
          <w:bCs/>
          <w:lang w:val="en-KE"/>
        </w:rPr>
        <w:t>Chain of Guidance (</w:t>
      </w:r>
      <w:proofErr w:type="spellStart"/>
      <w:r w:rsidRPr="00410DC1">
        <w:rPr>
          <w:b/>
          <w:bCs/>
          <w:lang w:val="en-KE"/>
        </w:rPr>
        <w:t>CoG</w:t>
      </w:r>
      <w:proofErr w:type="spellEnd"/>
      <w:r w:rsidRPr="00410DC1">
        <w:rPr>
          <w:b/>
          <w:bCs/>
          <w:lang w:val="en-KE"/>
        </w:rPr>
        <w:t>):</w:t>
      </w:r>
      <w:r w:rsidRPr="00410DC1">
        <w:rPr>
          <w:lang w:val="en-KE"/>
        </w:rPr>
        <w:t xml:space="preserve"> This is an advanced prompting technique designed to enhance semantic consistency. It uses a multi-step prompt structure to guide the LLM to produce outputs that are more aligned with human notions of consistency.</w:t>
      </w:r>
      <w:r w:rsidRPr="00410DC1">
        <w:rPr>
          <w:vertAlign w:val="superscript"/>
          <w:lang w:val="en-KE"/>
        </w:rPr>
        <w:t>62</w:t>
      </w:r>
      <w:r w:rsidRPr="00410DC1">
        <w:rPr>
          <w:lang w:val="en-KE"/>
        </w:rPr>
        <w:t xml:space="preserve"> While complex to implement, it represents a state-of-the-art approach for tasks where consistency is a top priority.</w:t>
      </w:r>
    </w:p>
    <w:p w14:paraId="78F73DD1" w14:textId="77777777" w:rsidR="00410DC1" w:rsidRPr="00410DC1" w:rsidRDefault="00410DC1" w:rsidP="00410DC1">
      <w:pPr>
        <w:numPr>
          <w:ilvl w:val="0"/>
          <w:numId w:val="203"/>
        </w:numPr>
        <w:rPr>
          <w:lang w:val="en-KE"/>
        </w:rPr>
      </w:pPr>
      <w:r w:rsidRPr="00410DC1">
        <w:rPr>
          <w:b/>
          <w:bCs/>
          <w:lang w:val="en-KE"/>
        </w:rPr>
        <w:t>Distillation to a Smaller Model:</w:t>
      </w:r>
      <w:r w:rsidRPr="00410DC1">
        <w:rPr>
          <w:lang w:val="en-KE"/>
        </w:rPr>
        <w:t xml:space="preserve"> For a production system operating at this scale, a highly effective long-term strategy is to use the powerful but variable LLM-based router to generate a large, high-quality </w:t>
      </w:r>
      <w:proofErr w:type="spellStart"/>
      <w:r w:rsidRPr="00410DC1">
        <w:rPr>
          <w:lang w:val="en-KE"/>
        </w:rPr>
        <w:t>labeled</w:t>
      </w:r>
      <w:proofErr w:type="spellEnd"/>
      <w:r w:rsidRPr="00410DC1">
        <w:rPr>
          <w:lang w:val="en-KE"/>
        </w:rPr>
        <w:t xml:space="preserve"> dataset of classified lessons. This synthetic dataset can then be used to train or fine-tune a much smaller, faster, and more deterministic traditional classification model (e.g., a fine-tuned BERT-style model or even a simple MLP on top of embeddings).</w:t>
      </w:r>
      <w:r w:rsidRPr="00410DC1">
        <w:rPr>
          <w:vertAlign w:val="superscript"/>
          <w:lang w:val="en-KE"/>
        </w:rPr>
        <w:t>63</w:t>
      </w:r>
      <w:r w:rsidRPr="00410DC1">
        <w:rPr>
          <w:lang w:val="en-KE"/>
        </w:rPr>
        <w:t xml:space="preserve"> This process, known as distillation, transfers the nuanced understanding of the large model into a smaller, more efficient, and highly consistent production model, reducing both cost and output variance over the long term.</w:t>
      </w:r>
    </w:p>
    <w:p w14:paraId="400B6CBE" w14:textId="77777777" w:rsidR="00410DC1" w:rsidRPr="00410DC1" w:rsidRDefault="00410DC1" w:rsidP="00410DC1">
      <w:pPr>
        <w:rPr>
          <w:b/>
          <w:bCs/>
          <w:lang w:val="en-KE"/>
        </w:rPr>
      </w:pPr>
      <w:r w:rsidRPr="00410DC1">
        <w:rPr>
          <w:b/>
          <w:bCs/>
          <w:lang w:val="en-KE"/>
        </w:rPr>
        <w:t>Section 4: Implementation and Efficacy of the Constitutional AI Framework</w:t>
      </w:r>
    </w:p>
    <w:p w14:paraId="11578B92" w14:textId="77777777" w:rsidR="00410DC1" w:rsidRPr="00410DC1" w:rsidRDefault="00410DC1" w:rsidP="00410DC1">
      <w:pPr>
        <w:rPr>
          <w:lang w:val="en-KE"/>
        </w:rPr>
      </w:pPr>
      <w:r w:rsidRPr="00410DC1">
        <w:rPr>
          <w:lang w:val="en-KE"/>
        </w:rPr>
        <w:t>This section evaluates the proposal to use the project's ~800-word Project Charter as a constitutional framework. It reviews state-of-the-art methods for embedding such principles, provides strategies for ensuring the AI adheres to them, and validates the self-audit mechanism against research on AI transparency and self-verification.</w:t>
      </w:r>
    </w:p>
    <w:p w14:paraId="66920BA5" w14:textId="77777777" w:rsidR="00410DC1" w:rsidRPr="00410DC1" w:rsidRDefault="00410DC1" w:rsidP="00410DC1">
      <w:pPr>
        <w:rPr>
          <w:b/>
          <w:bCs/>
          <w:lang w:val="en-KE"/>
        </w:rPr>
      </w:pPr>
      <w:r w:rsidRPr="00410DC1">
        <w:rPr>
          <w:b/>
          <w:bCs/>
          <w:lang w:val="en-KE"/>
        </w:rPr>
        <w:t>4.1 State-of-the-Art for Embedding a "Constitution"</w:t>
      </w:r>
    </w:p>
    <w:p w14:paraId="0BD5AE35" w14:textId="77777777" w:rsidR="00410DC1" w:rsidRPr="00410DC1" w:rsidRDefault="00410DC1" w:rsidP="00410DC1">
      <w:pPr>
        <w:rPr>
          <w:lang w:val="en-KE"/>
        </w:rPr>
      </w:pPr>
      <w:r w:rsidRPr="00410DC1">
        <w:rPr>
          <w:lang w:val="en-KE"/>
        </w:rPr>
        <w:t xml:space="preserve">The concept of guiding an AI's </w:t>
      </w:r>
      <w:proofErr w:type="spellStart"/>
      <w:r w:rsidRPr="00410DC1">
        <w:rPr>
          <w:lang w:val="en-KE"/>
        </w:rPr>
        <w:t>behavior</w:t>
      </w:r>
      <w:proofErr w:type="spellEnd"/>
      <w:r w:rsidRPr="00410DC1">
        <w:rPr>
          <w:lang w:val="en-KE"/>
        </w:rPr>
        <w:t xml:space="preserve"> with a set of explicit principles is most famously associated with </w:t>
      </w:r>
      <w:proofErr w:type="spellStart"/>
      <w:r w:rsidRPr="00410DC1">
        <w:rPr>
          <w:lang w:val="en-KE"/>
        </w:rPr>
        <w:t>Anthropic's</w:t>
      </w:r>
      <w:proofErr w:type="spellEnd"/>
      <w:r w:rsidRPr="00410DC1">
        <w:rPr>
          <w:lang w:val="en-KE"/>
        </w:rPr>
        <w:t xml:space="preserve"> work on </w:t>
      </w:r>
      <w:r w:rsidRPr="00410DC1">
        <w:rPr>
          <w:b/>
          <w:bCs/>
          <w:lang w:val="en-KE"/>
        </w:rPr>
        <w:t>Constitutional AI (CAI)</w:t>
      </w:r>
      <w:r w:rsidRPr="00410DC1">
        <w:rPr>
          <w:lang w:val="en-KE"/>
        </w:rPr>
        <w:t>.</w:t>
      </w:r>
    </w:p>
    <w:p w14:paraId="1F88E4FF" w14:textId="77777777" w:rsidR="00410DC1" w:rsidRPr="00410DC1" w:rsidRDefault="00410DC1" w:rsidP="00410DC1">
      <w:pPr>
        <w:rPr>
          <w:b/>
          <w:bCs/>
          <w:lang w:val="en-KE"/>
        </w:rPr>
      </w:pPr>
      <w:r w:rsidRPr="00410DC1">
        <w:rPr>
          <w:b/>
          <w:bCs/>
          <w:lang w:val="en-KE"/>
        </w:rPr>
        <w:t>4.1.1 Constitutional AI (CAI) as a Training Methodology</w:t>
      </w:r>
    </w:p>
    <w:p w14:paraId="61C5D7E3" w14:textId="77777777" w:rsidR="00410DC1" w:rsidRPr="00410DC1" w:rsidRDefault="00410DC1" w:rsidP="00410DC1">
      <w:pPr>
        <w:rPr>
          <w:lang w:val="en-KE"/>
        </w:rPr>
      </w:pPr>
      <w:r w:rsidRPr="00410DC1">
        <w:rPr>
          <w:lang w:val="en-KE"/>
        </w:rPr>
        <w:t xml:space="preserve">CAI is primarily a </w:t>
      </w:r>
      <w:r w:rsidRPr="00410DC1">
        <w:rPr>
          <w:i/>
          <w:iCs/>
          <w:lang w:val="en-KE"/>
        </w:rPr>
        <w:t>training</w:t>
      </w:r>
      <w:r w:rsidRPr="00410DC1">
        <w:rPr>
          <w:lang w:val="en-KE"/>
        </w:rPr>
        <w:t xml:space="preserve"> methodology designed to align AI models with a constitution without requiring extensive human-</w:t>
      </w:r>
      <w:proofErr w:type="spellStart"/>
      <w:r w:rsidRPr="00410DC1">
        <w:rPr>
          <w:lang w:val="en-KE"/>
        </w:rPr>
        <w:t>labeled</w:t>
      </w:r>
      <w:proofErr w:type="spellEnd"/>
      <w:r w:rsidRPr="00410DC1">
        <w:rPr>
          <w:lang w:val="en-KE"/>
        </w:rPr>
        <w:t xml:space="preserve"> feedback on harmful outputs.</w:t>
      </w:r>
      <w:r w:rsidRPr="00410DC1">
        <w:rPr>
          <w:vertAlign w:val="superscript"/>
          <w:lang w:val="en-KE"/>
        </w:rPr>
        <w:t>64</w:t>
      </w:r>
      <w:r w:rsidRPr="00410DC1">
        <w:rPr>
          <w:lang w:val="en-KE"/>
        </w:rPr>
        <w:t xml:space="preserve"> The process involves two key phases:</w:t>
      </w:r>
    </w:p>
    <w:p w14:paraId="7DF803B7" w14:textId="77777777" w:rsidR="00410DC1" w:rsidRPr="00410DC1" w:rsidRDefault="00410DC1" w:rsidP="00410DC1">
      <w:pPr>
        <w:numPr>
          <w:ilvl w:val="0"/>
          <w:numId w:val="204"/>
        </w:numPr>
        <w:rPr>
          <w:lang w:val="en-KE"/>
        </w:rPr>
      </w:pPr>
      <w:r w:rsidRPr="00410DC1">
        <w:rPr>
          <w:b/>
          <w:bCs/>
          <w:lang w:val="en-KE"/>
        </w:rPr>
        <w:t>Supervised Learning Phase:</w:t>
      </w:r>
      <w:r w:rsidRPr="00410DC1">
        <w:rPr>
          <w:lang w:val="en-KE"/>
        </w:rPr>
        <w:t xml:space="preserve"> An initial model generates responses to various prompts. The same model is then prompted to critique its own responses based on the principles in the constitution and revise them to be more compliant. This self-critique and revision process generates a new dataset of preference-aligned examples.</w:t>
      </w:r>
      <w:r w:rsidRPr="00410DC1">
        <w:rPr>
          <w:vertAlign w:val="superscript"/>
          <w:lang w:val="en-KE"/>
        </w:rPr>
        <w:t>64</w:t>
      </w:r>
    </w:p>
    <w:p w14:paraId="2EB38508" w14:textId="77777777" w:rsidR="00410DC1" w:rsidRPr="00410DC1" w:rsidRDefault="00410DC1" w:rsidP="00410DC1">
      <w:pPr>
        <w:numPr>
          <w:ilvl w:val="0"/>
          <w:numId w:val="204"/>
        </w:numPr>
        <w:rPr>
          <w:lang w:val="en-KE"/>
        </w:rPr>
      </w:pPr>
      <w:r w:rsidRPr="00410DC1">
        <w:rPr>
          <w:b/>
          <w:bCs/>
          <w:lang w:val="en-KE"/>
        </w:rPr>
        <w:t>Reinforcement Learning (RL) Phase:</w:t>
      </w:r>
      <w:r w:rsidRPr="00410DC1">
        <w:rPr>
          <w:lang w:val="en-KE"/>
        </w:rPr>
        <w:t xml:space="preserve"> A preference model is trained on the dataset of self-corrected responses. This preference model is then used in a Reinforcement Learning from AI Feedback (RLAIF) process to fine-tune the original model, teaching it to intrinsically prefer outputs that align with the constitution.</w:t>
      </w:r>
      <w:r w:rsidRPr="00410DC1">
        <w:rPr>
          <w:vertAlign w:val="superscript"/>
          <w:lang w:val="en-KE"/>
        </w:rPr>
        <w:t>64</w:t>
      </w:r>
    </w:p>
    <w:p w14:paraId="38035FFE" w14:textId="77777777" w:rsidR="00410DC1" w:rsidRPr="00410DC1" w:rsidRDefault="00410DC1" w:rsidP="00410DC1">
      <w:pPr>
        <w:rPr>
          <w:lang w:val="en-KE"/>
        </w:rPr>
      </w:pPr>
      <w:r w:rsidRPr="00410DC1">
        <w:rPr>
          <w:lang w:val="en-KE"/>
        </w:rPr>
        <w:t xml:space="preserve">The Meta-Strategist blueprint is not proposing to </w:t>
      </w:r>
      <w:r w:rsidRPr="00410DC1">
        <w:rPr>
          <w:i/>
          <w:iCs/>
          <w:lang w:val="en-KE"/>
        </w:rPr>
        <w:t>train</w:t>
      </w:r>
      <w:r w:rsidRPr="00410DC1">
        <w:rPr>
          <w:lang w:val="en-KE"/>
        </w:rPr>
        <w:t xml:space="preserve"> a new model using this methodology. Instead, it aims to apply constitutional principles at </w:t>
      </w:r>
      <w:r w:rsidRPr="00410DC1">
        <w:rPr>
          <w:i/>
          <w:iCs/>
          <w:lang w:val="en-KE"/>
        </w:rPr>
        <w:t>inference time</w:t>
      </w:r>
      <w:r w:rsidRPr="00410DC1">
        <w:rPr>
          <w:lang w:val="en-KE"/>
        </w:rPr>
        <w:t xml:space="preserve"> by including the Project Charter in the prompt for a pre-trained model. This is a valid but distinct application of the constitutional concept, relying on the model's in-context learning ability rather than on modifications to its weights.</w:t>
      </w:r>
    </w:p>
    <w:p w14:paraId="7486762D" w14:textId="77777777" w:rsidR="00410DC1" w:rsidRPr="00410DC1" w:rsidRDefault="00410DC1" w:rsidP="00410DC1">
      <w:pPr>
        <w:rPr>
          <w:b/>
          <w:bCs/>
          <w:lang w:val="en-KE"/>
        </w:rPr>
      </w:pPr>
      <w:r w:rsidRPr="00410DC1">
        <w:rPr>
          <w:b/>
          <w:bCs/>
          <w:lang w:val="en-KE"/>
        </w:rPr>
        <w:lastRenderedPageBreak/>
        <w:t>4.1.2 Applying Principles at Inference Time via Prompting</w:t>
      </w:r>
    </w:p>
    <w:p w14:paraId="6570938E" w14:textId="77777777" w:rsidR="00410DC1" w:rsidRPr="00410DC1" w:rsidRDefault="00410DC1" w:rsidP="00410DC1">
      <w:pPr>
        <w:rPr>
          <w:lang w:val="en-KE"/>
        </w:rPr>
      </w:pPr>
      <w:r w:rsidRPr="00410DC1">
        <w:rPr>
          <w:lang w:val="en-KE"/>
        </w:rPr>
        <w:t>When applying a constitution via prompting, its placement and length are critical considerations, especially given the ~800-word length of the Project Charter.</w:t>
      </w:r>
    </w:p>
    <w:p w14:paraId="2AD9AE7D" w14:textId="77777777" w:rsidR="00410DC1" w:rsidRPr="00410DC1" w:rsidRDefault="00410DC1" w:rsidP="00410DC1">
      <w:pPr>
        <w:numPr>
          <w:ilvl w:val="0"/>
          <w:numId w:val="205"/>
        </w:numPr>
        <w:rPr>
          <w:lang w:val="en-KE"/>
        </w:rPr>
      </w:pPr>
      <w:r w:rsidRPr="00410DC1">
        <w:rPr>
          <w:b/>
          <w:bCs/>
          <w:lang w:val="en-KE"/>
        </w:rPr>
        <w:t>Context Length and Cost:</w:t>
      </w:r>
      <w:r w:rsidRPr="00410DC1">
        <w:rPr>
          <w:lang w:val="en-KE"/>
        </w:rPr>
        <w:t xml:space="preserve"> Including an 800-word document in every prompt of a multi-stage workflow is highly inefficient. It would consume a significant portion of the context window, increase token costs substantially, and add latency to every call.</w:t>
      </w:r>
      <w:r w:rsidRPr="00410DC1">
        <w:rPr>
          <w:vertAlign w:val="superscript"/>
          <w:lang w:val="en-KE"/>
        </w:rPr>
        <w:t>65</w:t>
      </w:r>
    </w:p>
    <w:p w14:paraId="7C07CD92" w14:textId="77777777" w:rsidR="00410DC1" w:rsidRPr="00410DC1" w:rsidRDefault="00410DC1" w:rsidP="00410DC1">
      <w:pPr>
        <w:numPr>
          <w:ilvl w:val="0"/>
          <w:numId w:val="205"/>
        </w:numPr>
        <w:rPr>
          <w:lang w:val="en-KE"/>
        </w:rPr>
      </w:pPr>
      <w:r w:rsidRPr="00410DC1">
        <w:rPr>
          <w:b/>
          <w:bCs/>
          <w:lang w:val="en-KE"/>
        </w:rPr>
        <w:t>Risk of "Instruction Neglect":</w:t>
      </w:r>
      <w:r w:rsidRPr="00410DC1">
        <w:rPr>
          <w:lang w:val="en-KE"/>
        </w:rPr>
        <w:t xml:space="preserve"> In very long prompts, models can sometimes ignore or "forget" instructions, particularly those placed in the middle of the context.</w:t>
      </w:r>
      <w:r w:rsidRPr="00410DC1">
        <w:rPr>
          <w:vertAlign w:val="superscript"/>
          <w:lang w:val="en-KE"/>
        </w:rPr>
        <w:t>47</w:t>
      </w:r>
      <w:r w:rsidRPr="00410DC1">
        <w:rPr>
          <w:lang w:val="en-KE"/>
        </w:rPr>
        <w:t xml:space="preserve"> Placing the full charter in every prompt increases the risk that it will be partially or wholly ignored.</w:t>
      </w:r>
    </w:p>
    <w:p w14:paraId="526643E9" w14:textId="77777777" w:rsidR="00410DC1" w:rsidRPr="00410DC1" w:rsidRDefault="00410DC1" w:rsidP="00410DC1">
      <w:pPr>
        <w:rPr>
          <w:lang w:val="en-KE"/>
        </w:rPr>
      </w:pPr>
      <w:r w:rsidRPr="00410DC1">
        <w:rPr>
          <w:lang w:val="en-KE"/>
        </w:rPr>
        <w:t>Given these constraints, a hybrid, token-efficient approach is the recommended best practice:</w:t>
      </w:r>
    </w:p>
    <w:p w14:paraId="384834CF" w14:textId="77777777" w:rsidR="00410DC1" w:rsidRPr="00410DC1" w:rsidRDefault="00410DC1" w:rsidP="00410DC1">
      <w:pPr>
        <w:numPr>
          <w:ilvl w:val="0"/>
          <w:numId w:val="206"/>
        </w:numPr>
        <w:rPr>
          <w:lang w:val="en-KE"/>
        </w:rPr>
      </w:pPr>
      <w:r w:rsidRPr="00410DC1">
        <w:rPr>
          <w:b/>
          <w:bCs/>
          <w:lang w:val="en-KE"/>
        </w:rPr>
        <w:t>Summarize in a Preamble:</w:t>
      </w:r>
      <w:r w:rsidRPr="00410DC1">
        <w:rPr>
          <w:lang w:val="en-KE"/>
        </w:rPr>
        <w:t xml:space="preserve"> A concise, summarized version of the charter's most critical principles (e.g., 100-150 words) should be created. This summary should be placed at the beginning of the initial prompt for the Router agent, acting as a high-level directive or preamble. Placing important rules and instructions before the main task is an effective strategy.</w:t>
      </w:r>
      <w:r w:rsidRPr="00410DC1">
        <w:rPr>
          <w:vertAlign w:val="superscript"/>
          <w:lang w:val="en-KE"/>
        </w:rPr>
        <w:t>66</w:t>
      </w:r>
    </w:p>
    <w:p w14:paraId="451ECA02" w14:textId="77777777" w:rsidR="00410DC1" w:rsidRPr="00410DC1" w:rsidRDefault="00410DC1" w:rsidP="00410DC1">
      <w:pPr>
        <w:numPr>
          <w:ilvl w:val="0"/>
          <w:numId w:val="206"/>
        </w:numPr>
        <w:rPr>
          <w:lang w:val="en-KE"/>
        </w:rPr>
      </w:pPr>
      <w:r w:rsidRPr="00410DC1">
        <w:rPr>
          <w:b/>
          <w:bCs/>
          <w:lang w:val="en-KE"/>
        </w:rPr>
        <w:t>Dynamic Injection of Relevant Principles:</w:t>
      </w:r>
      <w:r w:rsidRPr="00410DC1">
        <w:rPr>
          <w:lang w:val="en-KE"/>
        </w:rPr>
        <w:t xml:space="preserve"> The full 800-word charter should be provided to the Router agent as part of its context. A key part of the "Select" step in the router's process (</w:t>
      </w:r>
      <w:proofErr w:type="spellStart"/>
      <w:r w:rsidRPr="00410DC1">
        <w:rPr>
          <w:lang w:val="en-KE"/>
        </w:rPr>
        <w:t>Analyze</w:t>
      </w:r>
      <w:proofErr w:type="spellEnd"/>
      <w:r w:rsidRPr="00410DC1">
        <w:rPr>
          <w:lang w:val="en-KE"/>
        </w:rPr>
        <w:t xml:space="preserve"> → Classify → Select → Generate) should be to identify and extract the </w:t>
      </w:r>
      <w:r w:rsidRPr="00410DC1">
        <w:rPr>
          <w:i/>
          <w:iCs/>
          <w:lang w:val="en-KE"/>
        </w:rPr>
        <w:t>single most relevant principle</w:t>
      </w:r>
      <w:r w:rsidRPr="00410DC1">
        <w:rPr>
          <w:lang w:val="en-KE"/>
        </w:rPr>
        <w:t xml:space="preserve"> from the full charter based on the classification decision.</w:t>
      </w:r>
    </w:p>
    <w:p w14:paraId="49387C47" w14:textId="77777777" w:rsidR="00410DC1" w:rsidRPr="00410DC1" w:rsidRDefault="00410DC1" w:rsidP="00410DC1">
      <w:pPr>
        <w:numPr>
          <w:ilvl w:val="0"/>
          <w:numId w:val="206"/>
        </w:numPr>
        <w:rPr>
          <w:lang w:val="en-KE"/>
        </w:rPr>
      </w:pPr>
      <w:r w:rsidRPr="00410DC1">
        <w:rPr>
          <w:b/>
          <w:bCs/>
          <w:lang w:val="en-KE"/>
        </w:rPr>
        <w:t>Targeted Guidance:</w:t>
      </w:r>
      <w:r w:rsidRPr="00410DC1">
        <w:rPr>
          <w:lang w:val="en-KE"/>
        </w:rPr>
        <w:t xml:space="preserve"> This single, relevant principle should then be injected into the dynamically generated prompts for the downstream agents in the selected pipeline. This approach provides targeted, context-specific guidance without overloading the prompt, making the constitutional constraint both more salient to the model and more token-efficient.</w:t>
      </w:r>
    </w:p>
    <w:p w14:paraId="1704898F" w14:textId="77777777" w:rsidR="00410DC1" w:rsidRPr="00410DC1" w:rsidRDefault="00410DC1" w:rsidP="00410DC1">
      <w:pPr>
        <w:rPr>
          <w:b/>
          <w:bCs/>
          <w:lang w:val="en-KE"/>
        </w:rPr>
      </w:pPr>
      <w:r w:rsidRPr="00410DC1">
        <w:rPr>
          <w:b/>
          <w:bCs/>
          <w:lang w:val="en-KE"/>
        </w:rPr>
        <w:t>4.2 Ensuring Adherence to Constitutional Principles</w:t>
      </w:r>
    </w:p>
    <w:p w14:paraId="241DFDA8" w14:textId="77777777" w:rsidR="00410DC1" w:rsidRPr="00410DC1" w:rsidRDefault="00410DC1" w:rsidP="00410DC1">
      <w:pPr>
        <w:rPr>
          <w:lang w:val="en-KE"/>
        </w:rPr>
      </w:pPr>
      <w:r w:rsidRPr="00410DC1">
        <w:rPr>
          <w:lang w:val="en-KE"/>
        </w:rPr>
        <w:t>Simply providing the principles in the prompt is no guarantee that the AI will follow them. To ensure adherence, the prompt must be engineered to force the AI to actively engage with and reference the principles in its generation process.</w:t>
      </w:r>
    </w:p>
    <w:p w14:paraId="2D98CD2E" w14:textId="77777777" w:rsidR="00410DC1" w:rsidRPr="00410DC1" w:rsidRDefault="00410DC1" w:rsidP="00410DC1">
      <w:pPr>
        <w:rPr>
          <w:lang w:val="en-KE"/>
        </w:rPr>
      </w:pPr>
      <w:r w:rsidRPr="00410DC1">
        <w:rPr>
          <w:lang w:val="en-KE"/>
        </w:rPr>
        <w:t xml:space="preserve">The most effective technique for this is to integrate the constitutional requirement directly into the </w:t>
      </w:r>
      <w:r w:rsidRPr="00410DC1">
        <w:rPr>
          <w:b/>
          <w:bCs/>
          <w:lang w:val="en-KE"/>
        </w:rPr>
        <w:t>self-audit mechanism</w:t>
      </w:r>
      <w:r w:rsidRPr="00410DC1">
        <w:rPr>
          <w:lang w:val="en-KE"/>
        </w:rPr>
        <w:t>. The blueprint's requirement for rationale generation at each stage is the perfect lever to enforce constitutional alignment.</w:t>
      </w:r>
    </w:p>
    <w:p w14:paraId="5A042B8F" w14:textId="77777777" w:rsidR="00410DC1" w:rsidRPr="00410DC1" w:rsidRDefault="00410DC1" w:rsidP="00410DC1">
      <w:pPr>
        <w:rPr>
          <w:lang w:val="en-KE"/>
        </w:rPr>
      </w:pPr>
      <w:r w:rsidRPr="00410DC1">
        <w:rPr>
          <w:lang w:val="en-KE"/>
        </w:rPr>
        <w:t>The prompt for every agent in the system that generates a rationale (Router, Stage 1, Stage 2, and Stage 3) should be modified with an explicit instruction, such as:</w:t>
      </w:r>
    </w:p>
    <w:p w14:paraId="6D080296" w14:textId="77777777" w:rsidR="00410DC1" w:rsidRPr="00410DC1" w:rsidRDefault="00410DC1" w:rsidP="00410DC1">
      <w:pPr>
        <w:rPr>
          <w:lang w:val="en-KE"/>
        </w:rPr>
      </w:pPr>
      <w:r w:rsidRPr="00410DC1">
        <w:rPr>
          <w:lang w:val="en-KE"/>
        </w:rPr>
        <w:t xml:space="preserve">"Your rationale </w:t>
      </w:r>
      <w:r w:rsidRPr="00410DC1">
        <w:rPr>
          <w:b/>
          <w:bCs/>
          <w:lang w:val="en-KE"/>
        </w:rPr>
        <w:t>MUST</w:t>
      </w:r>
      <w:r w:rsidRPr="00410DC1">
        <w:rPr>
          <w:lang w:val="en-KE"/>
        </w:rPr>
        <w:t xml:space="preserve"> quote the specific principle from the provided Project Charter that justifies your output. You must then explain in one sentence how your output aligns with this principle."</w:t>
      </w:r>
    </w:p>
    <w:p w14:paraId="67581513" w14:textId="77777777" w:rsidR="00410DC1" w:rsidRPr="00410DC1" w:rsidRDefault="00410DC1" w:rsidP="00410DC1">
      <w:pPr>
        <w:rPr>
          <w:lang w:val="en-KE"/>
        </w:rPr>
      </w:pPr>
      <w:r w:rsidRPr="00410DC1">
        <w:rPr>
          <w:lang w:val="en-KE"/>
        </w:rPr>
        <w:t>This technique accomplishes two goals:</w:t>
      </w:r>
    </w:p>
    <w:p w14:paraId="392D58FD" w14:textId="77777777" w:rsidR="00410DC1" w:rsidRPr="00410DC1" w:rsidRDefault="00410DC1" w:rsidP="00410DC1">
      <w:pPr>
        <w:numPr>
          <w:ilvl w:val="0"/>
          <w:numId w:val="207"/>
        </w:numPr>
        <w:rPr>
          <w:lang w:val="en-KE"/>
        </w:rPr>
      </w:pPr>
      <w:r w:rsidRPr="00410DC1">
        <w:rPr>
          <w:lang w:val="en-KE"/>
        </w:rPr>
        <w:t>It forces the model to retrieve and read the relevant principle.</w:t>
      </w:r>
    </w:p>
    <w:p w14:paraId="1BBBA8A5" w14:textId="77777777" w:rsidR="00410DC1" w:rsidRPr="00410DC1" w:rsidRDefault="00410DC1" w:rsidP="00410DC1">
      <w:pPr>
        <w:numPr>
          <w:ilvl w:val="0"/>
          <w:numId w:val="207"/>
        </w:numPr>
        <w:rPr>
          <w:lang w:val="en-KE"/>
        </w:rPr>
      </w:pPr>
      <w:r w:rsidRPr="00410DC1">
        <w:rPr>
          <w:lang w:val="en-KE"/>
        </w:rPr>
        <w:lastRenderedPageBreak/>
        <w:t xml:space="preserve">It compels the model to structure its reasoning process in the context of that principle, making it an active constraint on its </w:t>
      </w:r>
      <w:proofErr w:type="spellStart"/>
      <w:r w:rsidRPr="00410DC1">
        <w:rPr>
          <w:lang w:val="en-KE"/>
        </w:rPr>
        <w:t>behavior</w:t>
      </w:r>
      <w:proofErr w:type="spellEnd"/>
      <w:r w:rsidRPr="00410DC1">
        <w:rPr>
          <w:lang w:val="en-KE"/>
        </w:rPr>
        <w:t xml:space="preserve"> rather than a passive piece of background context.</w:t>
      </w:r>
      <w:r w:rsidRPr="00410DC1">
        <w:rPr>
          <w:vertAlign w:val="superscript"/>
          <w:lang w:val="en-KE"/>
        </w:rPr>
        <w:t>67</w:t>
      </w:r>
    </w:p>
    <w:p w14:paraId="09418767" w14:textId="77777777" w:rsidR="00410DC1" w:rsidRPr="00410DC1" w:rsidRDefault="00410DC1" w:rsidP="00410DC1">
      <w:pPr>
        <w:rPr>
          <w:lang w:val="en-KE"/>
        </w:rPr>
      </w:pPr>
      <w:r w:rsidRPr="00410DC1">
        <w:rPr>
          <w:lang w:val="en-KE"/>
        </w:rPr>
        <w:t>This approach transforms the self-audit from a simple explanation of "what I did" to a justification of "why what I did is compliant with my core principles."</w:t>
      </w:r>
    </w:p>
    <w:p w14:paraId="31F43C82" w14:textId="77777777" w:rsidR="00410DC1" w:rsidRPr="00410DC1" w:rsidRDefault="00410DC1" w:rsidP="00410DC1">
      <w:pPr>
        <w:rPr>
          <w:b/>
          <w:bCs/>
          <w:lang w:val="en-KE"/>
        </w:rPr>
      </w:pPr>
      <w:r w:rsidRPr="00410DC1">
        <w:rPr>
          <w:b/>
          <w:bCs/>
          <w:lang w:val="en-KE"/>
        </w:rPr>
        <w:t>4.3 Validation of the Self-Audit Mechanism</w:t>
      </w:r>
    </w:p>
    <w:p w14:paraId="01C202A6" w14:textId="77777777" w:rsidR="00410DC1" w:rsidRPr="00410DC1" w:rsidRDefault="00410DC1" w:rsidP="00410DC1">
      <w:pPr>
        <w:rPr>
          <w:lang w:val="en-KE"/>
        </w:rPr>
      </w:pPr>
      <w:r w:rsidRPr="00410DC1">
        <w:rPr>
          <w:lang w:val="en-KE"/>
        </w:rPr>
        <w:t>The blueprint's requirement for the AI to generate a rationale for its decisions is a powerful feature that aligns with established best practices for creating high-quality, transparent, and trustworthy AI systems.</w:t>
      </w:r>
    </w:p>
    <w:p w14:paraId="0AEC4F5C" w14:textId="77777777" w:rsidR="00410DC1" w:rsidRPr="00410DC1" w:rsidRDefault="00410DC1" w:rsidP="00410DC1">
      <w:pPr>
        <w:rPr>
          <w:b/>
          <w:bCs/>
          <w:lang w:val="en-KE"/>
        </w:rPr>
      </w:pPr>
      <w:r w:rsidRPr="00410DC1">
        <w:rPr>
          <w:b/>
          <w:bCs/>
          <w:lang w:val="en-KE"/>
        </w:rPr>
        <w:t>4.3.1 Impact on Output Quality</w:t>
      </w:r>
    </w:p>
    <w:p w14:paraId="26AD209E" w14:textId="77777777" w:rsidR="00410DC1" w:rsidRPr="00410DC1" w:rsidRDefault="00410DC1" w:rsidP="00410DC1">
      <w:pPr>
        <w:rPr>
          <w:lang w:val="en-KE"/>
        </w:rPr>
      </w:pPr>
      <w:r w:rsidRPr="00410DC1">
        <w:rPr>
          <w:lang w:val="en-KE"/>
        </w:rPr>
        <w:t xml:space="preserve">The practice of requiring an AI to "explain its reasoning" or "think step-by-step" is a cornerstone of </w:t>
      </w:r>
      <w:r w:rsidRPr="00410DC1">
        <w:rPr>
          <w:b/>
          <w:bCs/>
          <w:lang w:val="en-KE"/>
        </w:rPr>
        <w:t>Chain-of-Thought (</w:t>
      </w:r>
      <w:proofErr w:type="spellStart"/>
      <w:r w:rsidRPr="00410DC1">
        <w:rPr>
          <w:b/>
          <w:bCs/>
          <w:lang w:val="en-KE"/>
        </w:rPr>
        <w:t>CoT</w:t>
      </w:r>
      <w:proofErr w:type="spellEnd"/>
      <w:r w:rsidRPr="00410DC1">
        <w:rPr>
          <w:b/>
          <w:bCs/>
          <w:lang w:val="en-KE"/>
        </w:rPr>
        <w:t>) prompting</w:t>
      </w:r>
      <w:r w:rsidRPr="00410DC1">
        <w:rPr>
          <w:lang w:val="en-KE"/>
        </w:rPr>
        <w:t>. Extensive research has demonstrated that this technique significantly improves the performance and accuracy of LLMs, particularly on complex reasoning tasks where multiple steps are required to arrive at a correct solution.</w:t>
      </w:r>
      <w:r w:rsidRPr="00410DC1">
        <w:rPr>
          <w:vertAlign w:val="superscript"/>
          <w:lang w:val="en-KE"/>
        </w:rPr>
        <w:t>44</w:t>
      </w:r>
      <w:r w:rsidRPr="00410DC1">
        <w:rPr>
          <w:lang w:val="en-KE"/>
        </w:rPr>
        <w:t xml:space="preserve"> By forcing the model to articulate its logical steps, it is less likely to make intuitive leaps or errors. The Meta-Strategist's rationale requirement is therefore strongly validated as a mechanism for improving the quality of its outputs at every stage.</w:t>
      </w:r>
    </w:p>
    <w:p w14:paraId="5AC90D9A" w14:textId="77777777" w:rsidR="00410DC1" w:rsidRPr="00410DC1" w:rsidRDefault="00410DC1" w:rsidP="00410DC1">
      <w:pPr>
        <w:rPr>
          <w:b/>
          <w:bCs/>
          <w:lang w:val="en-KE"/>
        </w:rPr>
      </w:pPr>
      <w:r w:rsidRPr="00410DC1">
        <w:rPr>
          <w:b/>
          <w:bCs/>
          <w:lang w:val="en-KE"/>
        </w:rPr>
        <w:t>4.3.2 Enhancing Transparency and Trustworthiness</w:t>
      </w:r>
    </w:p>
    <w:p w14:paraId="6E1BB116" w14:textId="77777777" w:rsidR="00410DC1" w:rsidRPr="00410DC1" w:rsidRDefault="00410DC1" w:rsidP="00410DC1">
      <w:pPr>
        <w:rPr>
          <w:lang w:val="en-KE"/>
        </w:rPr>
      </w:pPr>
      <w:r w:rsidRPr="00410DC1">
        <w:rPr>
          <w:lang w:val="en-KE"/>
        </w:rPr>
        <w:t xml:space="preserve">The self-audit mechanism is a practical implementation of the core tenets of </w:t>
      </w:r>
      <w:r w:rsidRPr="00410DC1">
        <w:rPr>
          <w:b/>
          <w:bCs/>
          <w:lang w:val="en-KE"/>
        </w:rPr>
        <w:t>Verifiable AI</w:t>
      </w:r>
      <w:r w:rsidRPr="00410DC1">
        <w:rPr>
          <w:lang w:val="en-KE"/>
        </w:rPr>
        <w:t>. Verifiable AI systems are designed to be transparent, auditable, and accountable, allowing stakeholders to understand and trust their decisions.</w:t>
      </w:r>
      <w:r w:rsidRPr="00410DC1">
        <w:rPr>
          <w:vertAlign w:val="superscript"/>
          <w:lang w:val="en-KE"/>
        </w:rPr>
        <w:t>69</w:t>
      </w:r>
      <w:r w:rsidRPr="00410DC1">
        <w:rPr>
          <w:lang w:val="en-KE"/>
        </w:rPr>
        <w:t xml:space="preserve"> The key components of verifiable AI that are supported by the rationale requirement are:</w:t>
      </w:r>
    </w:p>
    <w:p w14:paraId="37657CF3" w14:textId="77777777" w:rsidR="00410DC1" w:rsidRPr="00410DC1" w:rsidRDefault="00410DC1" w:rsidP="00410DC1">
      <w:pPr>
        <w:numPr>
          <w:ilvl w:val="0"/>
          <w:numId w:val="208"/>
        </w:numPr>
        <w:rPr>
          <w:lang w:val="en-KE"/>
        </w:rPr>
      </w:pPr>
      <w:proofErr w:type="spellStart"/>
      <w:r w:rsidRPr="00410DC1">
        <w:rPr>
          <w:b/>
          <w:bCs/>
          <w:lang w:val="en-KE"/>
        </w:rPr>
        <w:t>Explainability</w:t>
      </w:r>
      <w:proofErr w:type="spellEnd"/>
      <w:r w:rsidRPr="00410DC1">
        <w:rPr>
          <w:b/>
          <w:bCs/>
          <w:lang w:val="en-KE"/>
        </w:rPr>
        <w:t>:</w:t>
      </w:r>
      <w:r w:rsidRPr="00410DC1">
        <w:rPr>
          <w:lang w:val="en-KE"/>
        </w:rPr>
        <w:t xml:space="preserve"> This principle requires that the AI's decision-making process be understandable to humans. The generated rationales provide a direct, natural-language explanation for each key decision in the workflow.</w:t>
      </w:r>
      <w:r w:rsidRPr="00410DC1">
        <w:rPr>
          <w:vertAlign w:val="superscript"/>
          <w:lang w:val="en-KE"/>
        </w:rPr>
        <w:t>69</w:t>
      </w:r>
    </w:p>
    <w:p w14:paraId="4B7735BE" w14:textId="77777777" w:rsidR="00410DC1" w:rsidRPr="00410DC1" w:rsidRDefault="00410DC1" w:rsidP="00410DC1">
      <w:pPr>
        <w:numPr>
          <w:ilvl w:val="0"/>
          <w:numId w:val="208"/>
        </w:numPr>
        <w:rPr>
          <w:lang w:val="en-KE"/>
        </w:rPr>
      </w:pPr>
      <w:r w:rsidRPr="00410DC1">
        <w:rPr>
          <w:b/>
          <w:bCs/>
          <w:lang w:val="en-KE"/>
        </w:rPr>
        <w:t>Traceability:</w:t>
      </w:r>
      <w:r w:rsidRPr="00410DC1">
        <w:rPr>
          <w:lang w:val="en-KE"/>
        </w:rPr>
        <w:t xml:space="preserve"> This refers to the ability to track a decision from its origin to its final outcome. By generating a rationale at each stage (classification, theory, validation, synthesis), the system creates a complete, unbroken audit trail for each lesson processed. A human reviewer can follow this trail to deconstruct the entire process, identify the source of any errors, and verify the system's logic.</w:t>
      </w:r>
      <w:r w:rsidRPr="00410DC1">
        <w:rPr>
          <w:vertAlign w:val="superscript"/>
          <w:lang w:val="en-KE"/>
        </w:rPr>
        <w:t>69</w:t>
      </w:r>
    </w:p>
    <w:p w14:paraId="37558E18" w14:textId="77777777" w:rsidR="00410DC1" w:rsidRPr="00410DC1" w:rsidRDefault="00410DC1" w:rsidP="00410DC1">
      <w:pPr>
        <w:rPr>
          <w:lang w:val="en-KE"/>
        </w:rPr>
      </w:pPr>
      <w:r w:rsidRPr="00410DC1">
        <w:rPr>
          <w:lang w:val="en-KE"/>
        </w:rPr>
        <w:t>By building in this self-audit mechanism, the Meta-Strategist's design moves beyond a "black box" architecture and embraces the principles of transparency and accountability that are essential for building trust in complex, autonomous AI systems.</w:t>
      </w:r>
      <w:r w:rsidRPr="00410DC1">
        <w:rPr>
          <w:vertAlign w:val="superscript"/>
          <w:lang w:val="en-KE"/>
        </w:rPr>
        <w:t>69</w:t>
      </w:r>
      <w:r w:rsidRPr="00410DC1">
        <w:rPr>
          <w:lang w:val="en-KE"/>
        </w:rPr>
        <w:t xml:space="preserve"> The constitutional framework can serve as a powerful </w:t>
      </w:r>
      <w:proofErr w:type="spellStart"/>
      <w:r w:rsidRPr="00410DC1">
        <w:rPr>
          <w:lang w:val="en-KE"/>
        </w:rPr>
        <w:t>defense</w:t>
      </w:r>
      <w:proofErr w:type="spellEnd"/>
      <w:r w:rsidRPr="00410DC1">
        <w:rPr>
          <w:lang w:val="en-KE"/>
        </w:rPr>
        <w:t xml:space="preserve"> mechanism against the instruction drift identified as a key risk in the AI-to-AI prompt generation step. By making all agents in the pipeline constitution-aware and requiring them to self-audit against its principles, the system creates a distributed validation layer. The Stage 2 agent does not just blindly follow the prompt it receives from the Router; it evaluates that prompt in the context of the overarching principles. If the Router's generated prompt inadvertently encourages a superficial validation, but the constitution includes a principle of "Rigorous Evidentiary Standards," the Stage 2 AI could identify this conflict and potentially flag it or adjust its </w:t>
      </w:r>
      <w:proofErr w:type="spellStart"/>
      <w:r w:rsidRPr="00410DC1">
        <w:rPr>
          <w:lang w:val="en-KE"/>
        </w:rPr>
        <w:t>behavior</w:t>
      </w:r>
      <w:proofErr w:type="spellEnd"/>
      <w:r w:rsidRPr="00410DC1">
        <w:rPr>
          <w:lang w:val="en-KE"/>
        </w:rPr>
        <w:t xml:space="preserve"> to remain compliant. This adds a layer of resilience and self-correction that is missing from a simple, linear instruction-passing model.</w:t>
      </w:r>
    </w:p>
    <w:p w14:paraId="683900EA" w14:textId="77777777" w:rsidR="00410DC1" w:rsidRPr="00410DC1" w:rsidRDefault="00410DC1" w:rsidP="00410DC1">
      <w:pPr>
        <w:rPr>
          <w:b/>
          <w:bCs/>
          <w:lang w:val="en-KE"/>
        </w:rPr>
      </w:pPr>
      <w:r w:rsidRPr="00410DC1">
        <w:rPr>
          <w:b/>
          <w:bCs/>
          <w:lang w:val="en-KE"/>
        </w:rPr>
        <w:lastRenderedPageBreak/>
        <w:t>Section 5: Prompt Robustness and Failure Prevention</w:t>
      </w:r>
    </w:p>
    <w:p w14:paraId="6DE4F4CF" w14:textId="77777777" w:rsidR="00410DC1" w:rsidRPr="00410DC1" w:rsidRDefault="00410DC1" w:rsidP="00410DC1">
      <w:pPr>
        <w:rPr>
          <w:lang w:val="en-KE"/>
        </w:rPr>
      </w:pPr>
      <w:r w:rsidRPr="00410DC1">
        <w:rPr>
          <w:lang w:val="en-KE"/>
        </w:rPr>
        <w:t xml:space="preserve">This section </w:t>
      </w:r>
      <w:proofErr w:type="spellStart"/>
      <w:r w:rsidRPr="00410DC1">
        <w:rPr>
          <w:lang w:val="en-KE"/>
        </w:rPr>
        <w:t>analyzes</w:t>
      </w:r>
      <w:proofErr w:type="spellEnd"/>
      <w:r w:rsidRPr="00410DC1">
        <w:rPr>
          <w:lang w:val="en-KE"/>
        </w:rPr>
        <w:t xml:space="preserve"> the potential failure modes inherent in the complex, multi-directive prompt proposed for the Meta-Strategist. It identifies common issues related to long context windows, instruction hierarchy, and output formatting, and recommends specific, evidence-based prompt engineering techniques to enhance the system's robustness and prevent these failures.</w:t>
      </w:r>
    </w:p>
    <w:p w14:paraId="0390A74F" w14:textId="77777777" w:rsidR="00410DC1" w:rsidRPr="00410DC1" w:rsidRDefault="00410DC1" w:rsidP="00410DC1">
      <w:pPr>
        <w:rPr>
          <w:b/>
          <w:bCs/>
          <w:lang w:val="en-KE"/>
        </w:rPr>
      </w:pPr>
      <w:r w:rsidRPr="00410DC1">
        <w:rPr>
          <w:b/>
          <w:bCs/>
          <w:lang w:val="en-KE"/>
        </w:rPr>
        <w:t>5.1 Common Failure Modes for Complex, Multi-Directive Prompts</w:t>
      </w:r>
    </w:p>
    <w:p w14:paraId="5F6F29C9" w14:textId="77777777" w:rsidR="00410DC1" w:rsidRPr="00410DC1" w:rsidRDefault="00410DC1" w:rsidP="00410DC1">
      <w:pPr>
        <w:rPr>
          <w:lang w:val="en-KE"/>
        </w:rPr>
      </w:pPr>
      <w:r w:rsidRPr="00410DC1">
        <w:rPr>
          <w:lang w:val="en-KE"/>
        </w:rPr>
        <w:t>The Meta-Strategist's blueprint, with its ~3,500-word prompt containing a constitution, multiple rule sets, and a multi-step process, is highly susceptible to several well-documented failure modes.</w:t>
      </w:r>
    </w:p>
    <w:p w14:paraId="46A2E4AD" w14:textId="77777777" w:rsidR="00410DC1" w:rsidRPr="00410DC1" w:rsidRDefault="00410DC1" w:rsidP="00410DC1">
      <w:pPr>
        <w:rPr>
          <w:b/>
          <w:bCs/>
          <w:lang w:val="en-KE"/>
        </w:rPr>
      </w:pPr>
      <w:r w:rsidRPr="00410DC1">
        <w:rPr>
          <w:b/>
          <w:bCs/>
          <w:lang w:val="en-KE"/>
        </w:rPr>
        <w:t>5.1.1 Context Window Issues: The "Lost in the Middle" Problem</w:t>
      </w:r>
    </w:p>
    <w:p w14:paraId="722BA6D3" w14:textId="77777777" w:rsidR="00410DC1" w:rsidRPr="00410DC1" w:rsidRDefault="00410DC1" w:rsidP="00410DC1">
      <w:pPr>
        <w:rPr>
          <w:lang w:val="en-KE"/>
        </w:rPr>
      </w:pPr>
      <w:r w:rsidRPr="00410DC1">
        <w:rPr>
          <w:lang w:val="en-KE"/>
        </w:rPr>
        <w:t xml:space="preserve">While modern LLMs feature large context windows, research shows that their ability to utilize information within that context is not uniform. Models exhibit a U-shaped performance curve, paying most attention to information at the </w:t>
      </w:r>
      <w:r w:rsidRPr="00410DC1">
        <w:rPr>
          <w:b/>
          <w:bCs/>
          <w:lang w:val="en-KE"/>
        </w:rPr>
        <w:t>beginning</w:t>
      </w:r>
      <w:r w:rsidRPr="00410DC1">
        <w:rPr>
          <w:lang w:val="en-KE"/>
        </w:rPr>
        <w:t xml:space="preserve"> and </w:t>
      </w:r>
      <w:r w:rsidRPr="00410DC1">
        <w:rPr>
          <w:b/>
          <w:bCs/>
          <w:lang w:val="en-KE"/>
        </w:rPr>
        <w:t>end</w:t>
      </w:r>
      <w:r w:rsidRPr="00410DC1">
        <w:rPr>
          <w:lang w:val="en-KE"/>
        </w:rPr>
        <w:t xml:space="preserve"> of the prompt, while performance degrades for information located in the middle.</w:t>
      </w:r>
      <w:r w:rsidRPr="00410DC1">
        <w:rPr>
          <w:vertAlign w:val="superscript"/>
          <w:lang w:val="en-KE"/>
        </w:rPr>
        <w:t>65</w:t>
      </w:r>
      <w:r w:rsidRPr="00410DC1">
        <w:rPr>
          <w:lang w:val="en-KE"/>
        </w:rPr>
        <w:t xml:space="preserve"> This "lost in the middle" problem is a critical concern for very long prompts.</w:t>
      </w:r>
    </w:p>
    <w:p w14:paraId="0FABCEA9" w14:textId="77777777" w:rsidR="00410DC1" w:rsidRPr="00410DC1" w:rsidRDefault="00410DC1" w:rsidP="00410DC1">
      <w:pPr>
        <w:rPr>
          <w:lang w:val="en-KE"/>
        </w:rPr>
      </w:pPr>
      <w:r w:rsidRPr="00410DC1">
        <w:rPr>
          <w:lang w:val="en-KE"/>
        </w:rPr>
        <w:t xml:space="preserve">Furthermore, long contexts can lead to several specific failure modes </w:t>
      </w:r>
      <w:r w:rsidRPr="00410DC1">
        <w:rPr>
          <w:vertAlign w:val="superscript"/>
          <w:lang w:val="en-KE"/>
        </w:rPr>
        <w:t>47</w:t>
      </w:r>
      <w:r w:rsidRPr="00410DC1">
        <w:rPr>
          <w:lang w:val="en-KE"/>
        </w:rPr>
        <w:t>:</w:t>
      </w:r>
    </w:p>
    <w:p w14:paraId="4D23F359" w14:textId="77777777" w:rsidR="00410DC1" w:rsidRPr="00410DC1" w:rsidRDefault="00410DC1" w:rsidP="00410DC1">
      <w:pPr>
        <w:numPr>
          <w:ilvl w:val="0"/>
          <w:numId w:val="209"/>
        </w:numPr>
        <w:rPr>
          <w:lang w:val="en-KE"/>
        </w:rPr>
      </w:pPr>
      <w:r w:rsidRPr="00410DC1">
        <w:rPr>
          <w:b/>
          <w:bCs/>
          <w:lang w:val="en-KE"/>
        </w:rPr>
        <w:t>Context Poisoning:</w:t>
      </w:r>
      <w:r w:rsidRPr="00410DC1">
        <w:rPr>
          <w:lang w:val="en-KE"/>
        </w:rPr>
        <w:t xml:space="preserve"> An error or hallucination generated early in a process can get embedded in the context and be repeatedly referenced, compounding the error over time.</w:t>
      </w:r>
    </w:p>
    <w:p w14:paraId="773B81E2" w14:textId="77777777" w:rsidR="00410DC1" w:rsidRPr="00410DC1" w:rsidRDefault="00410DC1" w:rsidP="00410DC1">
      <w:pPr>
        <w:numPr>
          <w:ilvl w:val="0"/>
          <w:numId w:val="209"/>
        </w:numPr>
        <w:rPr>
          <w:lang w:val="en-KE"/>
        </w:rPr>
      </w:pPr>
      <w:r w:rsidRPr="00410DC1">
        <w:rPr>
          <w:b/>
          <w:bCs/>
          <w:lang w:val="en-KE"/>
        </w:rPr>
        <w:t>Context Distraction:</w:t>
      </w:r>
      <w:r w:rsidRPr="00410DC1">
        <w:rPr>
          <w:lang w:val="en-KE"/>
        </w:rPr>
        <w:t xml:space="preserve"> The model becomes overwhelmed by the sheer volume of information in the context and begins to over-focus on it, neglecting its foundational training and leading to repetitive or unoriginal outputs.</w:t>
      </w:r>
    </w:p>
    <w:p w14:paraId="40F2B22A" w14:textId="77777777" w:rsidR="00410DC1" w:rsidRPr="00410DC1" w:rsidRDefault="00410DC1" w:rsidP="00410DC1">
      <w:pPr>
        <w:numPr>
          <w:ilvl w:val="0"/>
          <w:numId w:val="209"/>
        </w:numPr>
        <w:rPr>
          <w:lang w:val="en-KE"/>
        </w:rPr>
      </w:pPr>
      <w:r w:rsidRPr="00410DC1">
        <w:rPr>
          <w:b/>
          <w:bCs/>
          <w:lang w:val="en-KE"/>
        </w:rPr>
        <w:t>Context Confusion:</w:t>
      </w:r>
      <w:r w:rsidRPr="00410DC1">
        <w:rPr>
          <w:lang w:val="en-KE"/>
        </w:rPr>
        <w:t xml:space="preserve"> Superfluous or irrelevant information in the context (e.g., an excessive number of tool definitions) can confuse the model, causing it to make incorrect decisions or call irrelevant functions.</w:t>
      </w:r>
    </w:p>
    <w:p w14:paraId="39A9C0DC" w14:textId="77777777" w:rsidR="00410DC1" w:rsidRPr="00410DC1" w:rsidRDefault="00410DC1" w:rsidP="00410DC1">
      <w:pPr>
        <w:rPr>
          <w:lang w:val="en-KE"/>
        </w:rPr>
      </w:pPr>
      <w:r w:rsidRPr="00410DC1">
        <w:rPr>
          <w:lang w:val="en-KE"/>
        </w:rPr>
        <w:t>For the Meta-Strategist, this implies that the placement of instructions within its large prompt is critical. The most important, action-oriented instructions, such as the final output format specification, should be placed at the very end of the prompt to ensure they are attended to. Core guiding principles, like the constitutional summary, should be placed at the beginning.</w:t>
      </w:r>
    </w:p>
    <w:p w14:paraId="40589C53" w14:textId="77777777" w:rsidR="00410DC1" w:rsidRPr="00410DC1" w:rsidRDefault="00410DC1" w:rsidP="00410DC1">
      <w:pPr>
        <w:rPr>
          <w:b/>
          <w:bCs/>
          <w:lang w:val="en-KE"/>
        </w:rPr>
      </w:pPr>
      <w:r w:rsidRPr="00410DC1">
        <w:rPr>
          <w:b/>
          <w:bCs/>
          <w:lang w:val="en-KE"/>
        </w:rPr>
        <w:t>5.1.2 Instruction Hierarchy and Prioritization</w:t>
      </w:r>
    </w:p>
    <w:p w14:paraId="22720547" w14:textId="77777777" w:rsidR="00410DC1" w:rsidRPr="00410DC1" w:rsidRDefault="00410DC1" w:rsidP="00410DC1">
      <w:pPr>
        <w:rPr>
          <w:lang w:val="en-KE"/>
        </w:rPr>
      </w:pPr>
      <w:r w:rsidRPr="00410DC1">
        <w:rPr>
          <w:lang w:val="en-KE"/>
        </w:rPr>
        <w:t>When a prompt contains a large number of directives, the model may struggle to understand their relative importance and prioritize them correctly, often leading it to follow a minor instruction while ignoring a critical one.</w:t>
      </w:r>
      <w:r w:rsidRPr="00410DC1">
        <w:rPr>
          <w:vertAlign w:val="superscript"/>
          <w:lang w:val="en-KE"/>
        </w:rPr>
        <w:t>71</w:t>
      </w:r>
      <w:r w:rsidRPr="00410DC1">
        <w:rPr>
          <w:lang w:val="en-KE"/>
        </w:rPr>
        <w:t xml:space="preserve"> Research on "instruction hierarchy" seeks to train models to explicitly assign different levels of privilege to instructions from different sources (e.g., a system developer's prompt should have higher priority than untrusted user input).</w:t>
      </w:r>
      <w:r w:rsidRPr="00410DC1">
        <w:rPr>
          <w:vertAlign w:val="superscript"/>
          <w:lang w:val="en-KE"/>
        </w:rPr>
        <w:t>72</w:t>
      </w:r>
      <w:r w:rsidRPr="00410DC1">
        <w:rPr>
          <w:lang w:val="en-KE"/>
        </w:rPr>
        <w:t xml:space="preserve"> While this is primarily a training-time solution, the principle can be applied at inference time through careful prompt structuring. Using clear headers, numbered lists, and a logical flow helps the model infer the intended hierarchy of instructions.</w:t>
      </w:r>
      <w:r w:rsidRPr="00410DC1">
        <w:rPr>
          <w:vertAlign w:val="superscript"/>
          <w:lang w:val="en-KE"/>
        </w:rPr>
        <w:t>66</w:t>
      </w:r>
    </w:p>
    <w:p w14:paraId="0B414891" w14:textId="77777777" w:rsidR="00410DC1" w:rsidRPr="00410DC1" w:rsidRDefault="00410DC1" w:rsidP="00410DC1">
      <w:pPr>
        <w:rPr>
          <w:b/>
          <w:bCs/>
          <w:lang w:val="en-KE"/>
        </w:rPr>
      </w:pPr>
      <w:r w:rsidRPr="00410DC1">
        <w:rPr>
          <w:b/>
          <w:bCs/>
          <w:lang w:val="en-KE"/>
        </w:rPr>
        <w:t>5.1.3 Output Format Drift</w:t>
      </w:r>
    </w:p>
    <w:p w14:paraId="628998FF" w14:textId="77777777" w:rsidR="00410DC1" w:rsidRPr="00410DC1" w:rsidRDefault="00410DC1" w:rsidP="00410DC1">
      <w:pPr>
        <w:rPr>
          <w:lang w:val="en-KE"/>
        </w:rPr>
      </w:pPr>
      <w:r w:rsidRPr="00410DC1">
        <w:rPr>
          <w:lang w:val="en-KE"/>
        </w:rPr>
        <w:t xml:space="preserve">A common failure mode in production systems is </w:t>
      </w:r>
      <w:r w:rsidRPr="00410DC1">
        <w:rPr>
          <w:b/>
          <w:bCs/>
          <w:lang w:val="en-KE"/>
        </w:rPr>
        <w:t>output format drift</w:t>
      </w:r>
      <w:r w:rsidRPr="00410DC1">
        <w:rPr>
          <w:lang w:val="en-KE"/>
        </w:rPr>
        <w:t>, where an LLM that is supposed to generate a consistent, structured output (e.g., JSON) begins to deviate from that format over many runs.</w:t>
      </w:r>
      <w:r w:rsidRPr="00410DC1">
        <w:rPr>
          <w:vertAlign w:val="superscript"/>
          <w:lang w:val="en-KE"/>
        </w:rPr>
        <w:t>61</w:t>
      </w:r>
      <w:r w:rsidRPr="00410DC1">
        <w:rPr>
          <w:lang w:val="en-KE"/>
        </w:rPr>
        <w:t xml:space="preserve"> This can be caused by subtle changes in input patterns or simply by the </w:t>
      </w:r>
      <w:r w:rsidRPr="00410DC1">
        <w:rPr>
          <w:lang w:val="en-KE"/>
        </w:rPr>
        <w:lastRenderedPageBreak/>
        <w:t>probabilistic nature of the model. This is a critical issue for a system like the Meta-Strategist, where the structured JSON output is essential for the programmatic chaining of stages. Preventing this requires not only a well-designed prompt but also continuous monitoring and automated evaluation against a "golden reference dataset" to detect and flag any deviations from the expected format.</w:t>
      </w:r>
      <w:r w:rsidRPr="00410DC1">
        <w:rPr>
          <w:vertAlign w:val="superscript"/>
          <w:lang w:val="en-KE"/>
        </w:rPr>
        <w:t>61</w:t>
      </w:r>
    </w:p>
    <w:p w14:paraId="53BF62ED" w14:textId="77777777" w:rsidR="00410DC1" w:rsidRPr="00410DC1" w:rsidRDefault="00410DC1" w:rsidP="00410DC1">
      <w:pPr>
        <w:rPr>
          <w:b/>
          <w:bCs/>
          <w:lang w:val="en-KE"/>
        </w:rPr>
      </w:pPr>
      <w:r w:rsidRPr="00410DC1">
        <w:rPr>
          <w:b/>
          <w:bCs/>
          <w:lang w:val="en-KE"/>
        </w:rPr>
        <w:t>5.2 Specific Prompt Engineering Techniques for Robustness</w:t>
      </w:r>
    </w:p>
    <w:p w14:paraId="7042F456" w14:textId="77777777" w:rsidR="00410DC1" w:rsidRPr="00410DC1" w:rsidRDefault="00410DC1" w:rsidP="00410DC1">
      <w:pPr>
        <w:rPr>
          <w:lang w:val="en-KE"/>
        </w:rPr>
      </w:pPr>
      <w:r w:rsidRPr="00410DC1">
        <w:rPr>
          <w:lang w:val="en-KE"/>
        </w:rPr>
        <w:t>To mitigate the aforementioned failure modes, several specific, evidence-based prompt engineering techniques should be implemented to improve the robustness and reliability of the Meta-Strategist's prompts.</w:t>
      </w:r>
    </w:p>
    <w:p w14:paraId="53A48A11" w14:textId="77777777" w:rsidR="00410DC1" w:rsidRPr="00410DC1" w:rsidRDefault="00410DC1" w:rsidP="00410DC1">
      <w:pPr>
        <w:rPr>
          <w:b/>
          <w:bCs/>
          <w:lang w:val="en-KE"/>
        </w:rPr>
      </w:pPr>
      <w:r w:rsidRPr="00410DC1">
        <w:rPr>
          <w:b/>
          <w:bCs/>
          <w:lang w:val="en-KE"/>
        </w:rPr>
        <w:t>5.2.1 Structural Delimiters: XML and Markdown</w:t>
      </w:r>
    </w:p>
    <w:p w14:paraId="6A518DB5" w14:textId="77777777" w:rsidR="00410DC1" w:rsidRPr="00410DC1" w:rsidRDefault="00410DC1" w:rsidP="00410DC1">
      <w:pPr>
        <w:rPr>
          <w:lang w:val="en-KE"/>
        </w:rPr>
      </w:pPr>
      <w:r w:rsidRPr="00410DC1">
        <w:rPr>
          <w:lang w:val="en-KE"/>
        </w:rPr>
        <w:t xml:space="preserve">One of the most effective techniques for improving a model's ability to parse and comprehend complex prompts is the heavy use of structural delimiters. </w:t>
      </w:r>
      <w:r w:rsidRPr="00410DC1">
        <w:rPr>
          <w:b/>
          <w:bCs/>
          <w:lang w:val="en-KE"/>
        </w:rPr>
        <w:t>XML tags</w:t>
      </w:r>
      <w:r w:rsidRPr="00410DC1">
        <w:rPr>
          <w:lang w:val="en-KE"/>
        </w:rPr>
        <w:t xml:space="preserve"> (&lt;tag&gt;...&lt;/tag&gt;) and </w:t>
      </w:r>
      <w:r w:rsidRPr="00410DC1">
        <w:rPr>
          <w:b/>
          <w:bCs/>
          <w:lang w:val="en-KE"/>
        </w:rPr>
        <w:t>Markdown headers</w:t>
      </w:r>
      <w:r w:rsidRPr="00410DC1">
        <w:rPr>
          <w:lang w:val="en-KE"/>
        </w:rPr>
        <w:t xml:space="preserve"> (#, ##) provide a clear, unambiguous structure that separates different components of the prompt, such as instructions, context, examples, and input data.</w:t>
      </w:r>
      <w:r w:rsidRPr="00410DC1">
        <w:rPr>
          <w:vertAlign w:val="superscript"/>
          <w:lang w:val="en-KE"/>
        </w:rPr>
        <w:t>51</w:t>
      </w:r>
    </w:p>
    <w:p w14:paraId="55B6494C" w14:textId="77777777" w:rsidR="00410DC1" w:rsidRPr="00410DC1" w:rsidRDefault="00410DC1" w:rsidP="00410DC1">
      <w:pPr>
        <w:rPr>
          <w:lang w:val="en-KE"/>
        </w:rPr>
      </w:pPr>
      <w:r w:rsidRPr="00410DC1">
        <w:rPr>
          <w:b/>
          <w:bCs/>
          <w:lang w:val="en-KE"/>
        </w:rPr>
        <w:t>Recommendation:</w:t>
      </w:r>
      <w:r w:rsidRPr="00410DC1">
        <w:rPr>
          <w:lang w:val="en-KE"/>
        </w:rPr>
        <w:t xml:space="preserve"> The entire Meta-Strategist blueprint prompt should be refactored to use XML tags to encapsulate every distinct logical section. For example:</w:t>
      </w:r>
    </w:p>
    <w:p w14:paraId="4D26BBB4" w14:textId="77777777" w:rsidR="00410DC1" w:rsidRPr="00410DC1" w:rsidRDefault="00410DC1" w:rsidP="00410DC1">
      <w:pPr>
        <w:rPr>
          <w:lang w:val="en-KE"/>
        </w:rPr>
      </w:pPr>
      <w:r w:rsidRPr="00410DC1">
        <w:rPr>
          <w:lang w:val="en-KE"/>
        </w:rPr>
        <w:t>XML</w:t>
      </w:r>
    </w:p>
    <w:p w14:paraId="61FBD316" w14:textId="77777777" w:rsidR="00410DC1" w:rsidRPr="00410DC1" w:rsidRDefault="00410DC1" w:rsidP="00410DC1">
      <w:pPr>
        <w:rPr>
          <w:lang w:val="en-KE"/>
        </w:rPr>
      </w:pPr>
      <w:r w:rsidRPr="00410DC1">
        <w:rPr>
          <w:lang w:val="en-KE"/>
        </w:rPr>
        <w:t>&lt;</w:t>
      </w:r>
      <w:proofErr w:type="spellStart"/>
      <w:r w:rsidRPr="00410DC1">
        <w:rPr>
          <w:lang w:val="en-KE"/>
        </w:rPr>
        <w:t>project_charter_summary</w:t>
      </w:r>
      <w:proofErr w:type="spellEnd"/>
      <w:r w:rsidRPr="00410DC1">
        <w:rPr>
          <w:lang w:val="en-KE"/>
        </w:rPr>
        <w:t>&gt;</w:t>
      </w:r>
    </w:p>
    <w:p w14:paraId="14DDE603" w14:textId="77777777" w:rsidR="00410DC1" w:rsidRPr="00410DC1" w:rsidRDefault="00410DC1" w:rsidP="00410DC1">
      <w:pPr>
        <w:rPr>
          <w:lang w:val="en-KE"/>
        </w:rPr>
      </w:pPr>
      <w:r w:rsidRPr="00410DC1">
        <w:rPr>
          <w:lang w:val="en-KE"/>
        </w:rPr>
        <w:t>...</w:t>
      </w:r>
    </w:p>
    <w:p w14:paraId="1FCDAD99" w14:textId="77777777" w:rsidR="00410DC1" w:rsidRPr="00410DC1" w:rsidRDefault="00410DC1" w:rsidP="00410DC1">
      <w:pPr>
        <w:rPr>
          <w:lang w:val="en-KE"/>
        </w:rPr>
      </w:pPr>
      <w:r w:rsidRPr="00410DC1">
        <w:rPr>
          <w:lang w:val="en-KE"/>
        </w:rPr>
        <w:t>&lt;/</w:t>
      </w:r>
      <w:proofErr w:type="spellStart"/>
      <w:r w:rsidRPr="00410DC1">
        <w:rPr>
          <w:lang w:val="en-KE"/>
        </w:rPr>
        <w:t>project_charter_summary</w:t>
      </w:r>
      <w:proofErr w:type="spellEnd"/>
      <w:r w:rsidRPr="00410DC1">
        <w:rPr>
          <w:lang w:val="en-KE"/>
        </w:rPr>
        <w:t>&gt;</w:t>
      </w:r>
    </w:p>
    <w:p w14:paraId="30899C60" w14:textId="77777777" w:rsidR="00410DC1" w:rsidRPr="00410DC1" w:rsidRDefault="00410DC1" w:rsidP="00410DC1">
      <w:pPr>
        <w:rPr>
          <w:lang w:val="en-KE"/>
        </w:rPr>
      </w:pPr>
    </w:p>
    <w:p w14:paraId="2A40E7E4" w14:textId="77777777" w:rsidR="00410DC1" w:rsidRPr="00410DC1" w:rsidRDefault="00410DC1" w:rsidP="00410DC1">
      <w:pPr>
        <w:rPr>
          <w:lang w:val="en-KE"/>
        </w:rPr>
      </w:pPr>
      <w:r w:rsidRPr="00410DC1">
        <w:rPr>
          <w:lang w:val="en-KE"/>
        </w:rPr>
        <w:t>&lt;</w:t>
      </w:r>
      <w:proofErr w:type="spellStart"/>
      <w:r w:rsidRPr="00410DC1">
        <w:rPr>
          <w:lang w:val="en-KE"/>
        </w:rPr>
        <w:t>classification_definitions</w:t>
      </w:r>
      <w:proofErr w:type="spellEnd"/>
      <w:r w:rsidRPr="00410DC1">
        <w:rPr>
          <w:lang w:val="en-KE"/>
        </w:rPr>
        <w:t>&gt;</w:t>
      </w:r>
    </w:p>
    <w:p w14:paraId="170CE794" w14:textId="77777777" w:rsidR="00410DC1" w:rsidRPr="00410DC1" w:rsidRDefault="00410DC1" w:rsidP="00410DC1">
      <w:pPr>
        <w:rPr>
          <w:lang w:val="en-KE"/>
        </w:rPr>
      </w:pPr>
      <w:r w:rsidRPr="00410DC1">
        <w:rPr>
          <w:lang w:val="en-KE"/>
        </w:rPr>
        <w:t>...</w:t>
      </w:r>
    </w:p>
    <w:p w14:paraId="651CD2C2" w14:textId="77777777" w:rsidR="00410DC1" w:rsidRPr="00410DC1" w:rsidRDefault="00410DC1" w:rsidP="00410DC1">
      <w:pPr>
        <w:rPr>
          <w:lang w:val="en-KE"/>
        </w:rPr>
      </w:pPr>
      <w:r w:rsidRPr="00410DC1">
        <w:rPr>
          <w:lang w:val="en-KE"/>
        </w:rPr>
        <w:t>&lt;/</w:t>
      </w:r>
      <w:proofErr w:type="spellStart"/>
      <w:r w:rsidRPr="00410DC1">
        <w:rPr>
          <w:lang w:val="en-KE"/>
        </w:rPr>
        <w:t>classification_definitions</w:t>
      </w:r>
      <w:proofErr w:type="spellEnd"/>
      <w:r w:rsidRPr="00410DC1">
        <w:rPr>
          <w:lang w:val="en-KE"/>
        </w:rPr>
        <w:t>&gt;</w:t>
      </w:r>
    </w:p>
    <w:p w14:paraId="1DCE4CF2" w14:textId="77777777" w:rsidR="00410DC1" w:rsidRPr="00410DC1" w:rsidRDefault="00410DC1" w:rsidP="00410DC1">
      <w:pPr>
        <w:rPr>
          <w:lang w:val="en-KE"/>
        </w:rPr>
      </w:pPr>
    </w:p>
    <w:p w14:paraId="0E6AAC0B" w14:textId="77777777" w:rsidR="00410DC1" w:rsidRPr="00410DC1" w:rsidRDefault="00410DC1" w:rsidP="00410DC1">
      <w:pPr>
        <w:rPr>
          <w:lang w:val="en-KE"/>
        </w:rPr>
      </w:pPr>
      <w:r w:rsidRPr="00410DC1">
        <w:rPr>
          <w:lang w:val="en-KE"/>
        </w:rPr>
        <w:t>&lt;</w:t>
      </w:r>
      <w:proofErr w:type="spellStart"/>
      <w:r w:rsidRPr="00410DC1">
        <w:rPr>
          <w:lang w:val="en-KE"/>
        </w:rPr>
        <w:t>processing_steps</w:t>
      </w:r>
      <w:proofErr w:type="spellEnd"/>
      <w:r w:rsidRPr="00410DC1">
        <w:rPr>
          <w:lang w:val="en-KE"/>
        </w:rPr>
        <w:t>&gt;</w:t>
      </w:r>
    </w:p>
    <w:p w14:paraId="2D56EA74" w14:textId="77777777" w:rsidR="00410DC1" w:rsidRPr="00410DC1" w:rsidRDefault="00410DC1" w:rsidP="00410DC1">
      <w:pPr>
        <w:rPr>
          <w:lang w:val="en-KE"/>
        </w:rPr>
      </w:pPr>
      <w:r w:rsidRPr="00410DC1">
        <w:rPr>
          <w:lang w:val="en-KE"/>
        </w:rPr>
        <w:t>...</w:t>
      </w:r>
    </w:p>
    <w:p w14:paraId="7A6D306A" w14:textId="77777777" w:rsidR="00410DC1" w:rsidRPr="00410DC1" w:rsidRDefault="00410DC1" w:rsidP="00410DC1">
      <w:pPr>
        <w:rPr>
          <w:lang w:val="en-KE"/>
        </w:rPr>
      </w:pPr>
      <w:r w:rsidRPr="00410DC1">
        <w:rPr>
          <w:lang w:val="en-KE"/>
        </w:rPr>
        <w:t>&lt;/</w:t>
      </w:r>
      <w:proofErr w:type="spellStart"/>
      <w:r w:rsidRPr="00410DC1">
        <w:rPr>
          <w:lang w:val="en-KE"/>
        </w:rPr>
        <w:t>processing_steps</w:t>
      </w:r>
      <w:proofErr w:type="spellEnd"/>
      <w:r w:rsidRPr="00410DC1">
        <w:rPr>
          <w:lang w:val="en-KE"/>
        </w:rPr>
        <w:t>&gt;</w:t>
      </w:r>
    </w:p>
    <w:p w14:paraId="49E74F43" w14:textId="77777777" w:rsidR="00410DC1" w:rsidRPr="00410DC1" w:rsidRDefault="00410DC1" w:rsidP="00410DC1">
      <w:pPr>
        <w:rPr>
          <w:lang w:val="en-KE"/>
        </w:rPr>
      </w:pPr>
    </w:p>
    <w:p w14:paraId="49D8A7D0" w14:textId="77777777" w:rsidR="00410DC1" w:rsidRPr="00410DC1" w:rsidRDefault="00410DC1" w:rsidP="00410DC1">
      <w:pPr>
        <w:rPr>
          <w:lang w:val="en-KE"/>
        </w:rPr>
      </w:pPr>
      <w:r w:rsidRPr="00410DC1">
        <w:rPr>
          <w:lang w:val="en-KE"/>
        </w:rPr>
        <w:t>&lt;</w:t>
      </w:r>
      <w:proofErr w:type="spellStart"/>
      <w:r w:rsidRPr="00410DC1">
        <w:rPr>
          <w:lang w:val="en-KE"/>
        </w:rPr>
        <w:t>input_lesson</w:t>
      </w:r>
      <w:proofErr w:type="spellEnd"/>
      <w:r w:rsidRPr="00410DC1">
        <w:rPr>
          <w:lang w:val="en-KE"/>
        </w:rPr>
        <w:t>&gt;</w:t>
      </w:r>
    </w:p>
    <w:p w14:paraId="17AAB4AD" w14:textId="77777777" w:rsidR="00410DC1" w:rsidRPr="00410DC1" w:rsidRDefault="00410DC1" w:rsidP="00410DC1">
      <w:pPr>
        <w:rPr>
          <w:lang w:val="en-KE"/>
        </w:rPr>
      </w:pPr>
      <w:r w:rsidRPr="00410DC1">
        <w:rPr>
          <w:lang w:val="en-KE"/>
        </w:rPr>
        <w:t>...</w:t>
      </w:r>
    </w:p>
    <w:p w14:paraId="0AE209B9" w14:textId="77777777" w:rsidR="00410DC1" w:rsidRPr="00410DC1" w:rsidRDefault="00410DC1" w:rsidP="00410DC1">
      <w:pPr>
        <w:rPr>
          <w:lang w:val="en-KE"/>
        </w:rPr>
      </w:pPr>
      <w:r w:rsidRPr="00410DC1">
        <w:rPr>
          <w:lang w:val="en-KE"/>
        </w:rPr>
        <w:t>&lt;/</w:t>
      </w:r>
      <w:proofErr w:type="spellStart"/>
      <w:r w:rsidRPr="00410DC1">
        <w:rPr>
          <w:lang w:val="en-KE"/>
        </w:rPr>
        <w:t>input_lesson</w:t>
      </w:r>
      <w:proofErr w:type="spellEnd"/>
      <w:r w:rsidRPr="00410DC1">
        <w:rPr>
          <w:lang w:val="en-KE"/>
        </w:rPr>
        <w:t>&gt;</w:t>
      </w:r>
    </w:p>
    <w:p w14:paraId="1C9BAC84" w14:textId="77777777" w:rsidR="00410DC1" w:rsidRPr="00410DC1" w:rsidRDefault="00410DC1" w:rsidP="00410DC1">
      <w:pPr>
        <w:rPr>
          <w:lang w:val="en-KE"/>
        </w:rPr>
      </w:pPr>
    </w:p>
    <w:p w14:paraId="1B36012C" w14:textId="77777777" w:rsidR="00410DC1" w:rsidRPr="00410DC1" w:rsidRDefault="00410DC1" w:rsidP="00410DC1">
      <w:pPr>
        <w:rPr>
          <w:lang w:val="en-KE"/>
        </w:rPr>
      </w:pPr>
      <w:r w:rsidRPr="00410DC1">
        <w:rPr>
          <w:lang w:val="en-KE"/>
        </w:rPr>
        <w:t>&lt;</w:t>
      </w:r>
      <w:proofErr w:type="spellStart"/>
      <w:r w:rsidRPr="00410DC1">
        <w:rPr>
          <w:lang w:val="en-KE"/>
        </w:rPr>
        <w:t>output_format_schema</w:t>
      </w:r>
      <w:proofErr w:type="spellEnd"/>
      <w:r w:rsidRPr="00410DC1">
        <w:rPr>
          <w:lang w:val="en-KE"/>
        </w:rPr>
        <w:t>&gt;</w:t>
      </w:r>
    </w:p>
    <w:p w14:paraId="01D7B7D3" w14:textId="77777777" w:rsidR="00410DC1" w:rsidRPr="00410DC1" w:rsidRDefault="00410DC1" w:rsidP="00410DC1">
      <w:pPr>
        <w:rPr>
          <w:lang w:val="en-KE"/>
        </w:rPr>
      </w:pPr>
      <w:r w:rsidRPr="00410DC1">
        <w:rPr>
          <w:lang w:val="en-KE"/>
        </w:rPr>
        <w:t>...</w:t>
      </w:r>
    </w:p>
    <w:p w14:paraId="4BB3CE07" w14:textId="77777777" w:rsidR="00410DC1" w:rsidRPr="00410DC1" w:rsidRDefault="00410DC1" w:rsidP="00410DC1">
      <w:pPr>
        <w:rPr>
          <w:lang w:val="en-KE"/>
        </w:rPr>
      </w:pPr>
      <w:r w:rsidRPr="00410DC1">
        <w:rPr>
          <w:lang w:val="en-KE"/>
        </w:rPr>
        <w:lastRenderedPageBreak/>
        <w:t>&lt;/</w:t>
      </w:r>
      <w:proofErr w:type="spellStart"/>
      <w:r w:rsidRPr="00410DC1">
        <w:rPr>
          <w:lang w:val="en-KE"/>
        </w:rPr>
        <w:t>output_format_schema</w:t>
      </w:r>
      <w:proofErr w:type="spellEnd"/>
      <w:r w:rsidRPr="00410DC1">
        <w:rPr>
          <w:lang w:val="en-KE"/>
        </w:rPr>
        <w:t>&gt;</w:t>
      </w:r>
    </w:p>
    <w:p w14:paraId="4BF3BB1C" w14:textId="77777777" w:rsidR="00410DC1" w:rsidRPr="00410DC1" w:rsidRDefault="00410DC1" w:rsidP="00410DC1">
      <w:pPr>
        <w:rPr>
          <w:lang w:val="en-KE"/>
        </w:rPr>
      </w:pPr>
      <w:r w:rsidRPr="00410DC1">
        <w:rPr>
          <w:lang w:val="en-KE"/>
        </w:rPr>
        <w:t>This practice transforms a wall of text into a structured, machine-readable document, dramatically improving the model's ability to locate and correctly interpret specific pieces of information.</w:t>
      </w:r>
    </w:p>
    <w:p w14:paraId="605E0679" w14:textId="77777777" w:rsidR="00410DC1" w:rsidRPr="00410DC1" w:rsidRDefault="00410DC1" w:rsidP="00410DC1">
      <w:pPr>
        <w:rPr>
          <w:b/>
          <w:bCs/>
          <w:lang w:val="en-KE"/>
        </w:rPr>
      </w:pPr>
      <w:r w:rsidRPr="00410DC1">
        <w:rPr>
          <w:b/>
          <w:bCs/>
          <w:lang w:val="en-KE"/>
        </w:rPr>
        <w:t>5.2.2 List Formatting for Sequential Instructions</w:t>
      </w:r>
    </w:p>
    <w:p w14:paraId="122B3FFA" w14:textId="77777777" w:rsidR="00410DC1" w:rsidRPr="00410DC1" w:rsidRDefault="00410DC1" w:rsidP="00410DC1">
      <w:pPr>
        <w:rPr>
          <w:lang w:val="en-KE"/>
        </w:rPr>
      </w:pPr>
      <w:r w:rsidRPr="00410DC1">
        <w:rPr>
          <w:lang w:val="en-KE"/>
        </w:rPr>
        <w:t xml:space="preserve">For instructions that must be executed in a specific order, </w:t>
      </w:r>
      <w:r w:rsidRPr="00410DC1">
        <w:rPr>
          <w:b/>
          <w:bCs/>
          <w:lang w:val="en-KE"/>
        </w:rPr>
        <w:t>numbered lists are more effective than bullet points</w:t>
      </w:r>
      <w:r w:rsidRPr="00410DC1">
        <w:rPr>
          <w:lang w:val="en-KE"/>
        </w:rPr>
        <w:t>. The sequential numbering acts as a strong and explicit cue to the model to follow the steps in the prescribed order.</w:t>
      </w:r>
      <w:r w:rsidRPr="00410DC1">
        <w:rPr>
          <w:vertAlign w:val="superscript"/>
          <w:lang w:val="en-KE"/>
        </w:rPr>
        <w:t>73</w:t>
      </w:r>
      <w:r w:rsidRPr="00410DC1">
        <w:rPr>
          <w:lang w:val="en-KE"/>
        </w:rPr>
        <w:t xml:space="preserve"> Bullet points, in contrast, imply a set of items without a required sequence.</w:t>
      </w:r>
    </w:p>
    <w:p w14:paraId="20422281" w14:textId="77777777" w:rsidR="00410DC1" w:rsidRPr="00410DC1" w:rsidRDefault="00410DC1" w:rsidP="00410DC1">
      <w:pPr>
        <w:rPr>
          <w:lang w:val="en-KE"/>
        </w:rPr>
      </w:pPr>
      <w:r w:rsidRPr="00410DC1">
        <w:rPr>
          <w:b/>
          <w:bCs/>
          <w:lang w:val="en-KE"/>
        </w:rPr>
        <w:t>Recommendation:</w:t>
      </w:r>
      <w:r w:rsidRPr="00410DC1">
        <w:rPr>
          <w:lang w:val="en-KE"/>
        </w:rPr>
        <w:t xml:space="preserve"> The blueprint's core 4-stage directive for the router agent (</w:t>
      </w:r>
      <w:proofErr w:type="spellStart"/>
      <w:r w:rsidRPr="00410DC1">
        <w:rPr>
          <w:lang w:val="en-KE"/>
        </w:rPr>
        <w:t>Analyze</w:t>
      </w:r>
      <w:proofErr w:type="spellEnd"/>
      <w:r w:rsidRPr="00410DC1">
        <w:rPr>
          <w:lang w:val="en-KE"/>
        </w:rPr>
        <w:t xml:space="preserve"> → Classify → Select → Generate) should be presented as a numbered list within the prompt to enforce its sequential execution.</w:t>
      </w:r>
    </w:p>
    <w:p w14:paraId="243269AF" w14:textId="77777777" w:rsidR="00410DC1" w:rsidRPr="00410DC1" w:rsidRDefault="00410DC1" w:rsidP="00410DC1">
      <w:pPr>
        <w:rPr>
          <w:b/>
          <w:bCs/>
          <w:lang w:val="en-KE"/>
        </w:rPr>
      </w:pPr>
      <w:r w:rsidRPr="00410DC1">
        <w:rPr>
          <w:b/>
          <w:bCs/>
          <w:lang w:val="en-KE"/>
        </w:rPr>
        <w:t>5.2.3 Placeholders and Emphasis</w:t>
      </w:r>
    </w:p>
    <w:p w14:paraId="3D0D289B" w14:textId="77777777" w:rsidR="00410DC1" w:rsidRPr="00410DC1" w:rsidRDefault="00410DC1" w:rsidP="00410DC1">
      <w:pPr>
        <w:rPr>
          <w:lang w:val="en-KE"/>
        </w:rPr>
      </w:pPr>
      <w:r w:rsidRPr="00410DC1">
        <w:rPr>
          <w:lang w:val="en-KE"/>
        </w:rPr>
        <w:t>While using capitalization (e.g., CRITICAL, MUST) or wrapping keywords in brackets (``) can add some emphasis, their effectiveness is inconsistent across models.</w:t>
      </w:r>
      <w:r w:rsidRPr="00410DC1">
        <w:rPr>
          <w:vertAlign w:val="superscript"/>
          <w:lang w:val="en-KE"/>
        </w:rPr>
        <w:t>54</w:t>
      </w:r>
      <w:r w:rsidRPr="00410DC1">
        <w:rPr>
          <w:lang w:val="en-KE"/>
        </w:rPr>
        <w:t xml:space="preserve"> A more reliable method for emphasizing a critical instruction is its </w:t>
      </w:r>
      <w:r w:rsidRPr="00410DC1">
        <w:rPr>
          <w:b/>
          <w:bCs/>
          <w:lang w:val="en-KE"/>
        </w:rPr>
        <w:t>placement within the prompt</w:t>
      </w:r>
      <w:r w:rsidRPr="00410DC1">
        <w:rPr>
          <w:lang w:val="en-KE"/>
        </w:rPr>
        <w:t>. As noted previously, instructions at the very end of the prompt receive the highest attention.</w:t>
      </w:r>
    </w:p>
    <w:p w14:paraId="3CDB8778" w14:textId="77777777" w:rsidR="00410DC1" w:rsidRPr="00410DC1" w:rsidRDefault="00410DC1" w:rsidP="00410DC1">
      <w:pPr>
        <w:rPr>
          <w:lang w:val="en-KE"/>
        </w:rPr>
      </w:pPr>
      <w:r w:rsidRPr="00410DC1">
        <w:rPr>
          <w:lang w:val="en-KE"/>
        </w:rPr>
        <w:t>When using placeholders for templating, simply using a vague marker like `` is less effective than providing a more descriptive placeholder that gives the model context about what will be inserted.</w:t>
      </w:r>
      <w:r w:rsidRPr="00410DC1">
        <w:rPr>
          <w:vertAlign w:val="superscript"/>
          <w:lang w:val="en-KE"/>
        </w:rPr>
        <w:t>52</w:t>
      </w:r>
    </w:p>
    <w:p w14:paraId="4CE8D32C" w14:textId="77777777" w:rsidR="00410DC1" w:rsidRPr="00410DC1" w:rsidRDefault="00410DC1" w:rsidP="00410DC1">
      <w:pPr>
        <w:rPr>
          <w:b/>
          <w:bCs/>
          <w:lang w:val="en-KE"/>
        </w:rPr>
      </w:pPr>
      <w:r w:rsidRPr="00410DC1">
        <w:rPr>
          <w:b/>
          <w:bCs/>
          <w:lang w:val="en-KE"/>
        </w:rPr>
        <w:t>5.3 Preventing Generic Outputs and Enforcing Specificity</w:t>
      </w:r>
    </w:p>
    <w:p w14:paraId="1AFA0AE4" w14:textId="77777777" w:rsidR="00410DC1" w:rsidRPr="00410DC1" w:rsidRDefault="00410DC1" w:rsidP="00410DC1">
      <w:pPr>
        <w:rPr>
          <w:lang w:val="en-KE"/>
        </w:rPr>
      </w:pPr>
      <w:r w:rsidRPr="00410DC1">
        <w:rPr>
          <w:lang w:val="en-KE"/>
        </w:rPr>
        <w:t>A key requirement for the Meta-Strategist is that its dynamically generated prompts must be tailored to the specific context of each lesson, not generic templates. Generic outputs are often a symptom of vague or overly broad prompts.</w:t>
      </w:r>
      <w:r w:rsidRPr="00410DC1">
        <w:rPr>
          <w:vertAlign w:val="superscript"/>
          <w:lang w:val="en-KE"/>
        </w:rPr>
        <w:t>75</w:t>
      </w:r>
      <w:r w:rsidRPr="00410DC1">
        <w:rPr>
          <w:lang w:val="en-KE"/>
        </w:rPr>
        <w:t xml:space="preserve"> To force the model to generate highly specific, customized content, the meta-prompt for the router agent must be engineered with precision.</w:t>
      </w:r>
    </w:p>
    <w:p w14:paraId="05808062" w14:textId="77777777" w:rsidR="00410DC1" w:rsidRPr="00410DC1" w:rsidRDefault="00410DC1" w:rsidP="00410DC1">
      <w:pPr>
        <w:rPr>
          <w:lang w:val="en-KE"/>
        </w:rPr>
      </w:pPr>
      <w:r w:rsidRPr="00410DC1">
        <w:rPr>
          <w:lang w:val="en-KE"/>
        </w:rPr>
        <w:t>Several techniques can be used to enforce this tailoring:</w:t>
      </w:r>
    </w:p>
    <w:p w14:paraId="2DC9E1E1" w14:textId="77777777" w:rsidR="00410DC1" w:rsidRPr="00410DC1" w:rsidRDefault="00410DC1" w:rsidP="00410DC1">
      <w:pPr>
        <w:numPr>
          <w:ilvl w:val="0"/>
          <w:numId w:val="210"/>
        </w:numPr>
        <w:rPr>
          <w:lang w:val="en-KE"/>
        </w:rPr>
      </w:pPr>
      <w:r w:rsidRPr="00410DC1">
        <w:rPr>
          <w:b/>
          <w:bCs/>
          <w:lang w:val="en-KE"/>
        </w:rPr>
        <w:t>Require Attributions and Direct Quotes:</w:t>
      </w:r>
      <w:r w:rsidRPr="00410DC1">
        <w:rPr>
          <w:lang w:val="en-KE"/>
        </w:rPr>
        <w:t xml:space="preserve"> The prompt can instruct the model to ground its output in the provided source text. For the Meta-Strategist, the router's meta-prompt should explicitly command it to weave specific details from the input lesson into the prompts it generates. A powerful way to enforce this is to require the inclusion of direct quotes.</w:t>
      </w:r>
      <w:r w:rsidRPr="00410DC1">
        <w:rPr>
          <w:vertAlign w:val="superscript"/>
          <w:lang w:val="en-KE"/>
        </w:rPr>
        <w:t>75</w:t>
      </w:r>
      <w:r w:rsidRPr="00410DC1">
        <w:rPr>
          <w:lang w:val="en-KE"/>
        </w:rPr>
        <w:t xml:space="preserve"> For example: </w:t>
      </w:r>
      <w:r w:rsidRPr="00410DC1">
        <w:rPr>
          <w:i/>
          <w:iCs/>
          <w:lang w:val="en-KE"/>
        </w:rPr>
        <w:t xml:space="preserve">"The research directive you generate </w:t>
      </w:r>
      <w:r w:rsidRPr="00410DC1">
        <w:rPr>
          <w:b/>
          <w:bCs/>
          <w:i/>
          <w:iCs/>
          <w:lang w:val="en-KE"/>
        </w:rPr>
        <w:t>MUST</w:t>
      </w:r>
      <w:r w:rsidRPr="00410DC1">
        <w:rPr>
          <w:i/>
          <w:iCs/>
          <w:lang w:val="en-KE"/>
        </w:rPr>
        <w:t xml:space="preserve"> include at least two direct quotes from the &lt;</w:t>
      </w:r>
      <w:proofErr w:type="spellStart"/>
      <w:r w:rsidRPr="00410DC1">
        <w:rPr>
          <w:i/>
          <w:iCs/>
          <w:lang w:val="en-KE"/>
        </w:rPr>
        <w:t>input_lesson</w:t>
      </w:r>
      <w:proofErr w:type="spellEnd"/>
      <w:r w:rsidRPr="00410DC1">
        <w:rPr>
          <w:i/>
          <w:iCs/>
          <w:lang w:val="en-KE"/>
        </w:rPr>
        <w:t>&gt; text to ensure it is deeply contextualized."</w:t>
      </w:r>
    </w:p>
    <w:p w14:paraId="34EB4A02" w14:textId="77777777" w:rsidR="00410DC1" w:rsidRPr="00410DC1" w:rsidRDefault="00410DC1" w:rsidP="00410DC1">
      <w:pPr>
        <w:numPr>
          <w:ilvl w:val="0"/>
          <w:numId w:val="210"/>
        </w:numPr>
        <w:rPr>
          <w:lang w:val="en-KE"/>
        </w:rPr>
      </w:pPr>
      <w:r w:rsidRPr="00410DC1">
        <w:rPr>
          <w:b/>
          <w:bCs/>
          <w:lang w:val="en-KE"/>
        </w:rPr>
        <w:t>Use Few-Shot Examples of Good vs. Bad Tailoring:</w:t>
      </w:r>
      <w:r w:rsidRPr="00410DC1">
        <w:rPr>
          <w:lang w:val="en-KE"/>
        </w:rPr>
        <w:t xml:space="preserve"> The meta-prompt should include a clear, contrasting example: one showing a generic, poorly-tailored generated prompt, and another showing a specific, high-quality prompt that effectively incorporates details from a sample lesson. This demonstrates the desired level of specificity and customization.</w:t>
      </w:r>
      <w:r w:rsidRPr="00410DC1">
        <w:rPr>
          <w:vertAlign w:val="superscript"/>
          <w:lang w:val="en-KE"/>
        </w:rPr>
        <w:t>18</w:t>
      </w:r>
    </w:p>
    <w:p w14:paraId="4182FD54" w14:textId="77777777" w:rsidR="00410DC1" w:rsidRPr="00410DC1" w:rsidRDefault="00410DC1" w:rsidP="00410DC1">
      <w:pPr>
        <w:numPr>
          <w:ilvl w:val="0"/>
          <w:numId w:val="210"/>
        </w:numPr>
        <w:rPr>
          <w:lang w:val="en-KE"/>
        </w:rPr>
      </w:pPr>
      <w:r w:rsidRPr="00410DC1">
        <w:rPr>
          <w:b/>
          <w:bCs/>
          <w:lang w:val="en-KE"/>
        </w:rPr>
        <w:t>Leverage Task Specificity:</w:t>
      </w:r>
      <w:r w:rsidRPr="00410DC1">
        <w:rPr>
          <w:lang w:val="en-KE"/>
        </w:rPr>
        <w:t xml:space="preserve"> Design tasks that require the AI to engage with novel, niche, or highly specific material from the input that is unlikely to exist in its general training data. This forces the model to rely on the provided context rather than falling back on generic, pre-existing patterns.</w:t>
      </w:r>
      <w:r w:rsidRPr="00410DC1">
        <w:rPr>
          <w:vertAlign w:val="superscript"/>
          <w:lang w:val="en-KE"/>
        </w:rPr>
        <w:t>76</w:t>
      </w:r>
      <w:r w:rsidRPr="00410DC1">
        <w:rPr>
          <w:lang w:val="en-KE"/>
        </w:rPr>
        <w:t xml:space="preserve"> The Meta-Strategist's entire premise of </w:t>
      </w:r>
      <w:proofErr w:type="spellStart"/>
      <w:r w:rsidRPr="00410DC1">
        <w:rPr>
          <w:lang w:val="en-KE"/>
        </w:rPr>
        <w:t>analyzing</w:t>
      </w:r>
      <w:proofErr w:type="spellEnd"/>
      <w:r w:rsidRPr="00410DC1">
        <w:rPr>
          <w:lang w:val="en-KE"/>
        </w:rPr>
        <w:t xml:space="preserve"> unique lesson content aligns with this principle. The key is to ensure the generated prompts explicitly direct the Stage 2 agent to focus on these unique elements.</w:t>
      </w:r>
    </w:p>
    <w:p w14:paraId="593D47BF" w14:textId="77777777" w:rsidR="00410DC1" w:rsidRPr="00410DC1" w:rsidRDefault="00410DC1" w:rsidP="00410DC1">
      <w:pPr>
        <w:rPr>
          <w:lang w:val="en-KE"/>
        </w:rPr>
      </w:pPr>
      <w:r w:rsidRPr="00410DC1">
        <w:rPr>
          <w:lang w:val="en-KE"/>
        </w:rPr>
        <w:lastRenderedPageBreak/>
        <w:t>By combining these techniques—requiring quotes, providing contrasting examples, and focusing on unique content—the router agent can be reliably guided to produce the high-quality, tailored prompts that are essential for the success of the entire workflow.</w:t>
      </w:r>
    </w:p>
    <w:p w14:paraId="1EF64820" w14:textId="77777777" w:rsidR="00410DC1" w:rsidRPr="00410DC1" w:rsidRDefault="00410DC1" w:rsidP="00410DC1">
      <w:pPr>
        <w:rPr>
          <w:b/>
          <w:bCs/>
          <w:lang w:val="en-KE"/>
        </w:rPr>
      </w:pPr>
      <w:r w:rsidRPr="00410DC1">
        <w:rPr>
          <w:b/>
          <w:bCs/>
          <w:lang w:val="en-KE"/>
        </w:rPr>
        <w:t>Section 6: Context Management and Token Efficiency at Scale</w:t>
      </w:r>
    </w:p>
    <w:p w14:paraId="6939B004" w14:textId="77777777" w:rsidR="00410DC1" w:rsidRPr="00410DC1" w:rsidRDefault="00410DC1" w:rsidP="00410DC1">
      <w:pPr>
        <w:rPr>
          <w:lang w:val="en-KE"/>
        </w:rPr>
      </w:pPr>
      <w:r w:rsidRPr="00410DC1">
        <w:rPr>
          <w:lang w:val="en-KE"/>
        </w:rPr>
        <w:t>This section addresses the practical and operational challenges of executing the Meta-Strategist's workflow across a large corpus of 372 lessons. The analysis focuses on strategies for managing conversational state to ensure consistency and on techniques for optimizing the large blueprint prompt for token efficiency, balancing performance with cost and latency.</w:t>
      </w:r>
    </w:p>
    <w:p w14:paraId="652272BA" w14:textId="77777777" w:rsidR="00410DC1" w:rsidRPr="00410DC1" w:rsidRDefault="00410DC1" w:rsidP="00410DC1">
      <w:pPr>
        <w:rPr>
          <w:b/>
          <w:bCs/>
          <w:lang w:val="en-KE"/>
        </w:rPr>
      </w:pPr>
      <w:r w:rsidRPr="00410DC1">
        <w:rPr>
          <w:b/>
          <w:bCs/>
          <w:lang w:val="en-KE"/>
        </w:rPr>
        <w:t>6.1 Context Management for Large-Scale Sequential Processing</w:t>
      </w:r>
    </w:p>
    <w:p w14:paraId="75982B46" w14:textId="77777777" w:rsidR="00410DC1" w:rsidRPr="00410DC1" w:rsidRDefault="00410DC1" w:rsidP="00410DC1">
      <w:pPr>
        <w:rPr>
          <w:lang w:val="en-KE"/>
        </w:rPr>
      </w:pPr>
      <w:r w:rsidRPr="00410DC1">
        <w:rPr>
          <w:lang w:val="en-KE"/>
        </w:rPr>
        <w:t>When processing a large number of discrete items like the 372 lessons, a fundamental architectural decision is how to manage context and state between each item's processing cycle.</w:t>
      </w:r>
    </w:p>
    <w:p w14:paraId="69C1173C" w14:textId="77777777" w:rsidR="00410DC1" w:rsidRPr="00410DC1" w:rsidRDefault="00410DC1" w:rsidP="00410DC1">
      <w:pPr>
        <w:rPr>
          <w:b/>
          <w:bCs/>
          <w:lang w:val="en-KE"/>
        </w:rPr>
      </w:pPr>
      <w:r w:rsidRPr="00410DC1">
        <w:rPr>
          <w:b/>
          <w:bCs/>
          <w:lang w:val="en-KE"/>
        </w:rPr>
        <w:t>6.1.1 Stateless vs. Stateful Processing</w:t>
      </w:r>
    </w:p>
    <w:p w14:paraId="2FA54DE9" w14:textId="77777777" w:rsidR="00410DC1" w:rsidRPr="00410DC1" w:rsidRDefault="00410DC1" w:rsidP="00410DC1">
      <w:pPr>
        <w:rPr>
          <w:lang w:val="en-KE"/>
        </w:rPr>
      </w:pPr>
      <w:r w:rsidRPr="00410DC1">
        <w:rPr>
          <w:lang w:val="en-KE"/>
        </w:rPr>
        <w:t>There are two primary approaches to managing the session:</w:t>
      </w:r>
    </w:p>
    <w:p w14:paraId="73AAB9CF" w14:textId="77777777" w:rsidR="00410DC1" w:rsidRPr="00410DC1" w:rsidRDefault="00410DC1" w:rsidP="00410DC1">
      <w:pPr>
        <w:numPr>
          <w:ilvl w:val="0"/>
          <w:numId w:val="211"/>
        </w:numPr>
        <w:rPr>
          <w:lang w:val="en-KE"/>
        </w:rPr>
      </w:pPr>
      <w:r w:rsidRPr="00410DC1">
        <w:rPr>
          <w:b/>
          <w:bCs/>
          <w:lang w:val="en-KE"/>
        </w:rPr>
        <w:t>Stateful Processing:</w:t>
      </w:r>
      <w:r w:rsidRPr="00410DC1">
        <w:rPr>
          <w:lang w:val="en-KE"/>
        </w:rPr>
        <w:t xml:space="preserve"> Maintain a single, continuous conversation with the LLM, feeding one lesson after another into the same session. This approach is highly susceptible to </w:t>
      </w:r>
      <w:r w:rsidRPr="00410DC1">
        <w:rPr>
          <w:b/>
          <w:bCs/>
          <w:lang w:val="en-KE"/>
        </w:rPr>
        <w:t>conversation drift</w:t>
      </w:r>
      <w:r w:rsidRPr="00410DC1">
        <w:rPr>
          <w:lang w:val="en-KE"/>
        </w:rPr>
        <w:t xml:space="preserve"> and </w:t>
      </w:r>
      <w:r w:rsidRPr="00410DC1">
        <w:rPr>
          <w:b/>
          <w:bCs/>
          <w:lang w:val="en-KE"/>
        </w:rPr>
        <w:t>context degradation</w:t>
      </w:r>
      <w:r w:rsidRPr="00410DC1">
        <w:rPr>
          <w:lang w:val="en-KE"/>
        </w:rPr>
        <w:t>.</w:t>
      </w:r>
      <w:r w:rsidRPr="00410DC1">
        <w:rPr>
          <w:vertAlign w:val="superscript"/>
          <w:lang w:val="en-KE"/>
        </w:rPr>
        <w:t>49</w:t>
      </w:r>
      <w:r w:rsidRPr="00410DC1">
        <w:rPr>
          <w:lang w:val="en-KE"/>
        </w:rPr>
        <w:t xml:space="preserve"> In a long session, the model can lose track of its original, core instructions (which are now far back in the context window), and its </w:t>
      </w:r>
      <w:proofErr w:type="spellStart"/>
      <w:r w:rsidRPr="00410DC1">
        <w:rPr>
          <w:lang w:val="en-KE"/>
        </w:rPr>
        <w:t>behavior</w:t>
      </w:r>
      <w:proofErr w:type="spellEnd"/>
      <w:r w:rsidRPr="00410DC1">
        <w:rPr>
          <w:lang w:val="en-KE"/>
        </w:rPr>
        <w:t xml:space="preserve"> can be subtly influenced by the content of previously processed lessons. This cross-contamination of context is a significant risk to the consistency and integrity of the results.</w:t>
      </w:r>
    </w:p>
    <w:p w14:paraId="77A7360D" w14:textId="77777777" w:rsidR="00410DC1" w:rsidRPr="00410DC1" w:rsidRDefault="00410DC1" w:rsidP="00410DC1">
      <w:pPr>
        <w:numPr>
          <w:ilvl w:val="0"/>
          <w:numId w:val="211"/>
        </w:numPr>
        <w:rPr>
          <w:lang w:val="en-KE"/>
        </w:rPr>
      </w:pPr>
      <w:r w:rsidRPr="00410DC1">
        <w:rPr>
          <w:b/>
          <w:bCs/>
          <w:lang w:val="en-KE"/>
        </w:rPr>
        <w:t>Stateless Processing:</w:t>
      </w:r>
      <w:r w:rsidRPr="00410DC1">
        <w:rPr>
          <w:lang w:val="en-KE"/>
        </w:rPr>
        <w:t xml:space="preserve"> Treat the processing of each lesson as a completely independent, atomic transaction. For each lesson, a new, fresh conversation is initiated with the LLM, and no history from previous lessons is carried over.</w:t>
      </w:r>
    </w:p>
    <w:p w14:paraId="64D19AAA" w14:textId="77777777" w:rsidR="00410DC1" w:rsidRPr="00410DC1" w:rsidRDefault="00410DC1" w:rsidP="00410DC1">
      <w:pPr>
        <w:rPr>
          <w:lang w:val="en-KE"/>
        </w:rPr>
      </w:pPr>
      <w:r w:rsidRPr="00410DC1">
        <w:rPr>
          <w:lang w:val="en-KE"/>
        </w:rPr>
        <w:t xml:space="preserve">Given the goal of producing a distinct, independent analysis for each of the 372 lessons, </w:t>
      </w:r>
      <w:r w:rsidRPr="00410DC1">
        <w:rPr>
          <w:b/>
          <w:bCs/>
          <w:lang w:val="en-KE"/>
        </w:rPr>
        <w:t>stateless processing is the unequivocally correct and most robust approach</w:t>
      </w:r>
      <w:r w:rsidRPr="00410DC1">
        <w:rPr>
          <w:lang w:val="en-KE"/>
        </w:rPr>
        <w:t>. It completely eliminates the risk of context contamination between lessons, ensuring that the analysis of Lesson #250 is in no way influenced by the content or output of Lesson #10. The implementation must ensure that each lesson triggers a new, clean API call without reusing any conversation or session IDs from prior calls. While experts sometimes recommend "reset" prompts in long conversations to re-anchor an AI, this is a remedial measure for stateful interactions and is unnecessary in a properly designed stateless batch processing system.</w:t>
      </w:r>
      <w:r w:rsidRPr="00410DC1">
        <w:rPr>
          <w:vertAlign w:val="superscript"/>
          <w:lang w:val="en-KE"/>
        </w:rPr>
        <w:t>49</w:t>
      </w:r>
    </w:p>
    <w:p w14:paraId="58275508" w14:textId="77777777" w:rsidR="00410DC1" w:rsidRPr="00410DC1" w:rsidRDefault="00410DC1" w:rsidP="00410DC1">
      <w:pPr>
        <w:rPr>
          <w:b/>
          <w:bCs/>
          <w:lang w:val="en-KE"/>
        </w:rPr>
      </w:pPr>
      <w:r w:rsidRPr="00410DC1">
        <w:rPr>
          <w:b/>
          <w:bCs/>
          <w:lang w:val="en-KE"/>
        </w:rPr>
        <w:t>6.2 Optimizing the Blueprint Prompt for Token Efficiency</w:t>
      </w:r>
    </w:p>
    <w:p w14:paraId="77F5F59C" w14:textId="77777777" w:rsidR="00410DC1" w:rsidRPr="00410DC1" w:rsidRDefault="00410DC1" w:rsidP="00410DC1">
      <w:pPr>
        <w:rPr>
          <w:lang w:val="en-KE"/>
        </w:rPr>
      </w:pPr>
      <w:r w:rsidRPr="00410DC1">
        <w:rPr>
          <w:lang w:val="en-KE"/>
        </w:rPr>
        <w:t>The blueprint's prompt size of approximately 3,500 words presents a significant operational challenge in terms of cost and latency, even if it fits within the context window of modern models. Using a conservative estimate of 1.5 tokens per word, the prompt alone is over 5,250 tokens.</w:t>
      </w:r>
      <w:r w:rsidRPr="00410DC1">
        <w:rPr>
          <w:vertAlign w:val="superscript"/>
          <w:lang w:val="en-KE"/>
        </w:rPr>
        <w:t>65</w:t>
      </w:r>
      <w:r w:rsidRPr="00410DC1">
        <w:rPr>
          <w:lang w:val="en-KE"/>
        </w:rPr>
        <w:t xml:space="preserve"> When multiplied by 372 lessons and a 3-stage processing chain, the total token consumption becomes substantial. Therefore, optimizing the prompt for token efficiency without sacrificing quality is a critical task.</w:t>
      </w:r>
    </w:p>
    <w:p w14:paraId="31DC5C7B" w14:textId="77777777" w:rsidR="00410DC1" w:rsidRPr="00410DC1" w:rsidRDefault="00410DC1" w:rsidP="00410DC1">
      <w:pPr>
        <w:rPr>
          <w:lang w:val="en-KE"/>
        </w:rPr>
      </w:pPr>
      <w:r w:rsidRPr="00410DC1">
        <w:rPr>
          <w:lang w:val="en-KE"/>
        </w:rPr>
        <w:t xml:space="preserve">The trade-off is between </w:t>
      </w:r>
      <w:r w:rsidRPr="00410DC1">
        <w:rPr>
          <w:b/>
          <w:bCs/>
          <w:lang w:val="en-KE"/>
        </w:rPr>
        <w:t>prompt completeness</w:t>
      </w:r>
      <w:r w:rsidRPr="00410DC1">
        <w:rPr>
          <w:lang w:val="en-KE"/>
        </w:rPr>
        <w:t xml:space="preserve">, which enhances clarity and reduces ambiguity, and </w:t>
      </w:r>
      <w:r w:rsidRPr="00410DC1">
        <w:rPr>
          <w:b/>
          <w:bCs/>
          <w:lang w:val="en-KE"/>
        </w:rPr>
        <w:t>token cost</w:t>
      </w:r>
      <w:r w:rsidRPr="00410DC1">
        <w:rPr>
          <w:lang w:val="en-KE"/>
        </w:rPr>
        <w:t>. The goal is to remove or compress low-value tokens while retaining high-value instructional content.</w:t>
      </w:r>
      <w:r w:rsidRPr="00410DC1">
        <w:rPr>
          <w:vertAlign w:val="superscript"/>
          <w:lang w:val="en-KE"/>
        </w:rPr>
        <w:t>65</w:t>
      </w:r>
    </w:p>
    <w:p w14:paraId="6DD4A96E" w14:textId="77777777" w:rsidR="00410DC1" w:rsidRPr="00410DC1" w:rsidRDefault="00410DC1" w:rsidP="00410DC1">
      <w:pPr>
        <w:rPr>
          <w:b/>
          <w:bCs/>
          <w:lang w:val="en-KE"/>
        </w:rPr>
      </w:pPr>
      <w:r w:rsidRPr="00410DC1">
        <w:rPr>
          <w:b/>
          <w:bCs/>
          <w:lang w:val="en-KE"/>
        </w:rPr>
        <w:t>6.2.1 Strategies for Prompt Compression</w:t>
      </w:r>
    </w:p>
    <w:p w14:paraId="1274DD7F" w14:textId="77777777" w:rsidR="00410DC1" w:rsidRPr="00410DC1" w:rsidRDefault="00410DC1" w:rsidP="00410DC1">
      <w:pPr>
        <w:rPr>
          <w:lang w:val="en-KE"/>
        </w:rPr>
      </w:pPr>
      <w:r w:rsidRPr="00410DC1">
        <w:rPr>
          <w:lang w:val="en-KE"/>
        </w:rPr>
        <w:lastRenderedPageBreak/>
        <w:t>A systematic audit of the ~3,500-word prompt should be conducted to identify areas for compression. Key strategies include:</w:t>
      </w:r>
    </w:p>
    <w:p w14:paraId="2862006B" w14:textId="77777777" w:rsidR="00410DC1" w:rsidRPr="00410DC1" w:rsidRDefault="00410DC1" w:rsidP="00410DC1">
      <w:pPr>
        <w:numPr>
          <w:ilvl w:val="0"/>
          <w:numId w:val="212"/>
        </w:numPr>
        <w:rPr>
          <w:lang w:val="en-KE"/>
        </w:rPr>
      </w:pPr>
      <w:r w:rsidRPr="00410DC1">
        <w:rPr>
          <w:b/>
          <w:bCs/>
          <w:lang w:val="en-KE"/>
        </w:rPr>
        <w:t>Compress Repetitive, High-Token Information:</w:t>
      </w:r>
    </w:p>
    <w:p w14:paraId="52B6D3F3" w14:textId="77777777" w:rsidR="00410DC1" w:rsidRPr="00410DC1" w:rsidRDefault="00410DC1" w:rsidP="00410DC1">
      <w:pPr>
        <w:numPr>
          <w:ilvl w:val="1"/>
          <w:numId w:val="212"/>
        </w:numPr>
        <w:rPr>
          <w:lang w:val="en-KE"/>
        </w:rPr>
      </w:pPr>
      <w:r w:rsidRPr="00410DC1">
        <w:rPr>
          <w:b/>
          <w:bCs/>
          <w:lang w:val="en-KE"/>
        </w:rPr>
        <w:t>The Constitution:</w:t>
      </w:r>
      <w:r w:rsidRPr="00410DC1">
        <w:rPr>
          <w:lang w:val="en-KE"/>
        </w:rPr>
        <w:t xml:space="preserve"> As recommended in Section 4, the full 800-word Project Charter should be removed from the prompt. It should be replaced with a concise summary of core principles. The full text can be used by the Router agent to dynamically inject only the most relevant principle for a given pipeline, a far more token-efficient approach.</w:t>
      </w:r>
    </w:p>
    <w:p w14:paraId="4AEDEB44" w14:textId="77777777" w:rsidR="00410DC1" w:rsidRPr="00410DC1" w:rsidRDefault="00410DC1" w:rsidP="00410DC1">
      <w:pPr>
        <w:numPr>
          <w:ilvl w:val="1"/>
          <w:numId w:val="212"/>
        </w:numPr>
        <w:rPr>
          <w:lang w:val="en-KE"/>
        </w:rPr>
      </w:pPr>
      <w:r w:rsidRPr="00410DC1">
        <w:rPr>
          <w:b/>
          <w:bCs/>
          <w:lang w:val="en-KE"/>
        </w:rPr>
        <w:t>Output Format Templates:</w:t>
      </w:r>
      <w:r w:rsidRPr="00410DC1">
        <w:rPr>
          <w:lang w:val="en-KE"/>
        </w:rPr>
        <w:t xml:space="preserve"> Instead of providing a verbose, multi-line JSON example to define the output structure, use a more compact schema definition. For models that support it, providing a </w:t>
      </w:r>
      <w:proofErr w:type="spellStart"/>
      <w:r w:rsidRPr="00410DC1">
        <w:rPr>
          <w:lang w:val="en-KE"/>
        </w:rPr>
        <w:t>Pydantic</w:t>
      </w:r>
      <w:proofErr w:type="spellEnd"/>
      <w:r w:rsidRPr="00410DC1">
        <w:rPr>
          <w:lang w:val="en-KE"/>
        </w:rPr>
        <w:t xml:space="preserve"> class definition or a JSON Schema is both more precise and more token-efficient than a full example.</w:t>
      </w:r>
    </w:p>
    <w:p w14:paraId="24676F50" w14:textId="77777777" w:rsidR="00410DC1" w:rsidRPr="00410DC1" w:rsidRDefault="00410DC1" w:rsidP="00410DC1">
      <w:pPr>
        <w:numPr>
          <w:ilvl w:val="0"/>
          <w:numId w:val="212"/>
        </w:numPr>
        <w:rPr>
          <w:lang w:val="en-KE"/>
        </w:rPr>
      </w:pPr>
      <w:r w:rsidRPr="00410DC1">
        <w:rPr>
          <w:b/>
          <w:bCs/>
          <w:lang w:val="en-KE"/>
        </w:rPr>
        <w:t>Refine Instructional Language:</w:t>
      </w:r>
    </w:p>
    <w:p w14:paraId="2F262136" w14:textId="77777777" w:rsidR="00410DC1" w:rsidRPr="00410DC1" w:rsidRDefault="00410DC1" w:rsidP="00410DC1">
      <w:pPr>
        <w:numPr>
          <w:ilvl w:val="1"/>
          <w:numId w:val="212"/>
        </w:numPr>
        <w:rPr>
          <w:lang w:val="en-KE"/>
        </w:rPr>
      </w:pPr>
      <w:r w:rsidRPr="00410DC1">
        <w:rPr>
          <w:b/>
          <w:bCs/>
          <w:lang w:val="en-KE"/>
        </w:rPr>
        <w:t>Eliminate Conversational Filler:</w:t>
      </w:r>
      <w:r w:rsidRPr="00410DC1">
        <w:rPr>
          <w:lang w:val="en-KE"/>
        </w:rPr>
        <w:t xml:space="preserve"> Review all instructions to remove pleasantries, conversational phrasing, and redundant self-references (e.g., "As an AI, you should..."). Instructions should be direct commands.</w:t>
      </w:r>
      <w:r w:rsidRPr="00410DC1">
        <w:rPr>
          <w:vertAlign w:val="superscript"/>
          <w:lang w:val="en-KE"/>
        </w:rPr>
        <w:t>19</w:t>
      </w:r>
    </w:p>
    <w:p w14:paraId="64D4E397" w14:textId="77777777" w:rsidR="00410DC1" w:rsidRPr="00410DC1" w:rsidRDefault="00410DC1" w:rsidP="00410DC1">
      <w:pPr>
        <w:numPr>
          <w:ilvl w:val="1"/>
          <w:numId w:val="212"/>
        </w:numPr>
        <w:rPr>
          <w:lang w:val="en-KE"/>
        </w:rPr>
      </w:pPr>
      <w:r w:rsidRPr="00410DC1">
        <w:rPr>
          <w:b/>
          <w:bCs/>
          <w:lang w:val="en-KE"/>
        </w:rPr>
        <w:t>Use Direct Action Verbs:</w:t>
      </w:r>
      <w:r w:rsidRPr="00410DC1">
        <w:rPr>
          <w:lang w:val="en-KE"/>
        </w:rPr>
        <w:t xml:space="preserve"> Start instructions with strong, direct verbs (e.g., "</w:t>
      </w:r>
      <w:proofErr w:type="spellStart"/>
      <w:r w:rsidRPr="00410DC1">
        <w:rPr>
          <w:lang w:val="en-KE"/>
        </w:rPr>
        <w:t>Analyze</w:t>
      </w:r>
      <w:proofErr w:type="spellEnd"/>
      <w:r w:rsidRPr="00410DC1">
        <w:rPr>
          <w:lang w:val="en-KE"/>
        </w:rPr>
        <w:t>," "Classify," "Generate") to be as clear and concise as possible.</w:t>
      </w:r>
      <w:r w:rsidRPr="00410DC1">
        <w:rPr>
          <w:vertAlign w:val="superscript"/>
          <w:lang w:val="en-KE"/>
        </w:rPr>
        <w:t>19</w:t>
      </w:r>
    </w:p>
    <w:p w14:paraId="562C02ED" w14:textId="77777777" w:rsidR="00410DC1" w:rsidRPr="00410DC1" w:rsidRDefault="00410DC1" w:rsidP="00410DC1">
      <w:pPr>
        <w:numPr>
          <w:ilvl w:val="1"/>
          <w:numId w:val="212"/>
        </w:numPr>
        <w:rPr>
          <w:lang w:val="en-KE"/>
        </w:rPr>
      </w:pPr>
      <w:r w:rsidRPr="00410DC1">
        <w:rPr>
          <w:b/>
          <w:bCs/>
          <w:lang w:val="en-KE"/>
        </w:rPr>
        <w:t>Automated Prompt Optimization:</w:t>
      </w:r>
      <w:r w:rsidRPr="00410DC1">
        <w:rPr>
          <w:lang w:val="en-KE"/>
        </w:rPr>
        <w:t xml:space="preserve"> An advanced technique is to use another LLM to optimize the prompt for token efficiency. By providing a meta-prompt with the goal of reducing token usage while preserving the core intent, an LLM can often identify and remove verbose or redundant language that a human author might miss.</w:t>
      </w:r>
      <w:r w:rsidRPr="00410DC1">
        <w:rPr>
          <w:vertAlign w:val="superscript"/>
          <w:lang w:val="en-KE"/>
        </w:rPr>
        <w:t>19</w:t>
      </w:r>
    </w:p>
    <w:p w14:paraId="71792D97" w14:textId="77777777" w:rsidR="00410DC1" w:rsidRPr="00410DC1" w:rsidRDefault="00410DC1" w:rsidP="00410DC1">
      <w:pPr>
        <w:numPr>
          <w:ilvl w:val="0"/>
          <w:numId w:val="212"/>
        </w:numPr>
        <w:rPr>
          <w:lang w:val="en-KE"/>
        </w:rPr>
      </w:pPr>
      <w:r w:rsidRPr="00410DC1">
        <w:rPr>
          <w:b/>
          <w:bCs/>
          <w:lang w:val="en-KE"/>
        </w:rPr>
        <w:t>Externalize Static Information (If a Framework Supports It):</w:t>
      </w:r>
    </w:p>
    <w:p w14:paraId="50D6DE7C" w14:textId="77777777" w:rsidR="00410DC1" w:rsidRPr="00410DC1" w:rsidRDefault="00410DC1" w:rsidP="00410DC1">
      <w:pPr>
        <w:numPr>
          <w:ilvl w:val="1"/>
          <w:numId w:val="212"/>
        </w:numPr>
        <w:rPr>
          <w:lang w:val="en-KE"/>
        </w:rPr>
      </w:pPr>
      <w:r w:rsidRPr="00410DC1">
        <w:rPr>
          <w:lang w:val="en-KE"/>
        </w:rPr>
        <w:t>Some advanced agent frameworks may allow for certain static assets, like tool definitions or constitutional documents, to be loaded separately rather than included in every prompt. However, this is framework-dependent. For a standard API-based implementation, all context must be included in the prompt, making compression the primary optimization lever.</w:t>
      </w:r>
    </w:p>
    <w:p w14:paraId="5E2212C9" w14:textId="77777777" w:rsidR="00410DC1" w:rsidRPr="00410DC1" w:rsidRDefault="00410DC1" w:rsidP="00410DC1">
      <w:pPr>
        <w:rPr>
          <w:lang w:val="en-KE"/>
        </w:rPr>
      </w:pPr>
      <w:r w:rsidRPr="00410DC1">
        <w:rPr>
          <w:lang w:val="en-KE"/>
        </w:rPr>
        <w:t>By systematically applying these compression techniques, it is feasible to significantly reduce the token footprint of the blueprint prompt, leading to lower operational costs and faster processing times for the large-scale task, without compromising the instructional clarity required for high-quality output.</w:t>
      </w:r>
    </w:p>
    <w:p w14:paraId="5C379DC2" w14:textId="77777777" w:rsidR="00410DC1" w:rsidRPr="00410DC1" w:rsidRDefault="00410DC1" w:rsidP="00410DC1">
      <w:pPr>
        <w:rPr>
          <w:b/>
          <w:bCs/>
          <w:lang w:val="en-KE"/>
        </w:rPr>
      </w:pPr>
      <w:r w:rsidRPr="00410DC1">
        <w:rPr>
          <w:b/>
          <w:bCs/>
          <w:lang w:val="en-KE"/>
        </w:rPr>
        <w:t>Section 7: Review of Precedents: Case Studies and Real-World Validation</w:t>
      </w:r>
    </w:p>
    <w:p w14:paraId="5CABF52A" w14:textId="77777777" w:rsidR="00410DC1" w:rsidRPr="00410DC1" w:rsidRDefault="00410DC1" w:rsidP="00410DC1">
      <w:pPr>
        <w:rPr>
          <w:lang w:val="en-KE"/>
        </w:rPr>
      </w:pPr>
      <w:r w:rsidRPr="00410DC1">
        <w:rPr>
          <w:lang w:val="en-KE"/>
        </w:rPr>
        <w:t>This section situates the Meta-Strategist's design within the broader landscape of applied AI by examining publicly available case studies, real-world systems, and relevant research. The analysis focuses on validating the blueprint's core concepts—multi-stage workflows, meta-prompting, and large-scale knowledge processing—against existing precedents.</w:t>
      </w:r>
    </w:p>
    <w:p w14:paraId="4BE9365B" w14:textId="77777777" w:rsidR="00410DC1" w:rsidRPr="00410DC1" w:rsidRDefault="00410DC1" w:rsidP="00410DC1">
      <w:pPr>
        <w:rPr>
          <w:b/>
          <w:bCs/>
          <w:lang w:val="en-KE"/>
        </w:rPr>
      </w:pPr>
      <w:r w:rsidRPr="00410DC1">
        <w:rPr>
          <w:b/>
          <w:bCs/>
          <w:lang w:val="en-KE"/>
        </w:rPr>
        <w:t>7.1 Examples of Successful Multi-Stage AI Workflows</w:t>
      </w:r>
    </w:p>
    <w:p w14:paraId="4CD722B1" w14:textId="77777777" w:rsidR="00410DC1" w:rsidRPr="00410DC1" w:rsidRDefault="00410DC1" w:rsidP="00410DC1">
      <w:pPr>
        <w:rPr>
          <w:lang w:val="en-KE"/>
        </w:rPr>
      </w:pPr>
      <w:r w:rsidRPr="00410DC1">
        <w:rPr>
          <w:lang w:val="en-KE"/>
        </w:rPr>
        <w:t xml:space="preserve">The Meta-Strategist's architecture, which combines an initial routing stage with a subsequent multi-step processing pipeline, is a well-established and robust design pattern for building complex AI </w:t>
      </w:r>
      <w:r w:rsidRPr="00410DC1">
        <w:rPr>
          <w:lang w:val="en-KE"/>
        </w:rPr>
        <w:lastRenderedPageBreak/>
        <w:t>applications. This pattern, often referred to as a "Sequential Workflow" or "Multi-Agent Collaboration," is found in numerous production systems.</w:t>
      </w:r>
      <w:r w:rsidRPr="00410DC1">
        <w:rPr>
          <w:vertAlign w:val="superscript"/>
          <w:lang w:val="en-KE"/>
        </w:rPr>
        <w:t>78</w:t>
      </w:r>
    </w:p>
    <w:p w14:paraId="745AADC6" w14:textId="77777777" w:rsidR="00410DC1" w:rsidRPr="00410DC1" w:rsidRDefault="00410DC1" w:rsidP="00410DC1">
      <w:pPr>
        <w:numPr>
          <w:ilvl w:val="0"/>
          <w:numId w:val="213"/>
        </w:numPr>
        <w:rPr>
          <w:lang w:val="en-KE"/>
        </w:rPr>
      </w:pPr>
      <w:r w:rsidRPr="00410DC1">
        <w:rPr>
          <w:b/>
          <w:bCs/>
          <w:lang w:val="en-KE"/>
        </w:rPr>
        <w:t>Content and Report Generation:</w:t>
      </w:r>
      <w:r w:rsidRPr="00410DC1">
        <w:rPr>
          <w:lang w:val="en-KE"/>
        </w:rPr>
        <w:t xml:space="preserve"> A common multi-stage workflow involves a sequence of agents for gathering, </w:t>
      </w:r>
      <w:proofErr w:type="spellStart"/>
      <w:r w:rsidRPr="00410DC1">
        <w:rPr>
          <w:lang w:val="en-KE"/>
        </w:rPr>
        <w:t>analyzing</w:t>
      </w:r>
      <w:proofErr w:type="spellEnd"/>
      <w:r w:rsidRPr="00410DC1">
        <w:rPr>
          <w:lang w:val="en-KE"/>
        </w:rPr>
        <w:t xml:space="preserve">, formatting, and distributing information. For example, an initial agent researches a topic, a second agent </w:t>
      </w:r>
      <w:proofErr w:type="spellStart"/>
      <w:r w:rsidRPr="00410DC1">
        <w:rPr>
          <w:lang w:val="en-KE"/>
        </w:rPr>
        <w:t>analyzes</w:t>
      </w:r>
      <w:proofErr w:type="spellEnd"/>
      <w:r w:rsidRPr="00410DC1">
        <w:rPr>
          <w:lang w:val="en-KE"/>
        </w:rPr>
        <w:t xml:space="preserve"> the findings, a third formats the analysis into a report, and a final agent distributes it.</w:t>
      </w:r>
      <w:r w:rsidRPr="00410DC1">
        <w:rPr>
          <w:vertAlign w:val="superscript"/>
          <w:lang w:val="en-KE"/>
        </w:rPr>
        <w:t>79</w:t>
      </w:r>
      <w:r w:rsidRPr="00410DC1">
        <w:rPr>
          <w:lang w:val="en-KE"/>
        </w:rPr>
        <w:t xml:space="preserve"> The Meta-Strategist's "Theory → Validation → Synthesis" pattern is a sophisticated variant of this, focused on generating novel insights rather than just summarizing existing data.</w:t>
      </w:r>
    </w:p>
    <w:p w14:paraId="55C97E16" w14:textId="77777777" w:rsidR="00410DC1" w:rsidRPr="00410DC1" w:rsidRDefault="00410DC1" w:rsidP="00410DC1">
      <w:pPr>
        <w:numPr>
          <w:ilvl w:val="0"/>
          <w:numId w:val="213"/>
        </w:numPr>
        <w:rPr>
          <w:lang w:val="en-KE"/>
        </w:rPr>
      </w:pPr>
      <w:r w:rsidRPr="00410DC1">
        <w:rPr>
          <w:b/>
          <w:bCs/>
          <w:lang w:val="en-KE"/>
        </w:rPr>
        <w:t>Document Processing and Analysis:</w:t>
      </w:r>
      <w:r w:rsidRPr="00410DC1">
        <w:rPr>
          <w:lang w:val="en-KE"/>
        </w:rPr>
        <w:t xml:space="preserve"> Many systems employ a fixed pipeline for document processing, such as parse → </w:t>
      </w:r>
      <w:proofErr w:type="spellStart"/>
      <w:r w:rsidRPr="00410DC1">
        <w:rPr>
          <w:lang w:val="en-KE"/>
        </w:rPr>
        <w:t>analyze</w:t>
      </w:r>
      <w:proofErr w:type="spellEnd"/>
      <w:r w:rsidRPr="00410DC1">
        <w:rPr>
          <w:lang w:val="en-KE"/>
        </w:rPr>
        <w:t xml:space="preserve"> → summarize → store.</w:t>
      </w:r>
      <w:r w:rsidRPr="00410DC1">
        <w:rPr>
          <w:vertAlign w:val="superscript"/>
          <w:lang w:val="en-KE"/>
        </w:rPr>
        <w:t>79</w:t>
      </w:r>
      <w:r w:rsidRPr="00410DC1">
        <w:rPr>
          <w:lang w:val="en-KE"/>
        </w:rPr>
        <w:t xml:space="preserve"> The Meta-Strategist's workflow, which takes a "document" (a lesson) and subjects it to a multi-stage analytical process, is a direct parallel.</w:t>
      </w:r>
    </w:p>
    <w:p w14:paraId="2DF70742" w14:textId="77777777" w:rsidR="00410DC1" w:rsidRPr="00410DC1" w:rsidRDefault="00410DC1" w:rsidP="00410DC1">
      <w:pPr>
        <w:numPr>
          <w:ilvl w:val="0"/>
          <w:numId w:val="213"/>
        </w:numPr>
        <w:rPr>
          <w:lang w:val="en-KE"/>
        </w:rPr>
      </w:pPr>
      <w:r w:rsidRPr="00410DC1">
        <w:rPr>
          <w:b/>
          <w:bCs/>
          <w:lang w:val="en-KE"/>
        </w:rPr>
        <w:t>Customer Support Routing:</w:t>
      </w:r>
      <w:r w:rsidRPr="00410DC1">
        <w:rPr>
          <w:lang w:val="en-KE"/>
        </w:rPr>
        <w:t xml:space="preserve"> A classic real-world example is an AI system that first classifies a customer's query (e.g., "Billing," "Technical Support") and then routes it to a specialized agent or workflow equipped to handle that specific type of issue.</w:t>
      </w:r>
      <w:r w:rsidRPr="00410DC1">
        <w:rPr>
          <w:vertAlign w:val="superscript"/>
          <w:lang w:val="en-KE"/>
        </w:rPr>
        <w:t>3</w:t>
      </w:r>
      <w:r w:rsidRPr="00410DC1">
        <w:rPr>
          <w:lang w:val="en-KE"/>
        </w:rPr>
        <w:t xml:space="preserve"> This is analogous to the Meta-Strategist's router classifying a lesson and dispatching it to the appropriate pipeline.</w:t>
      </w:r>
    </w:p>
    <w:p w14:paraId="78DE2CB7" w14:textId="77777777" w:rsidR="00410DC1" w:rsidRPr="00410DC1" w:rsidRDefault="00410DC1" w:rsidP="00410DC1">
      <w:pPr>
        <w:numPr>
          <w:ilvl w:val="0"/>
          <w:numId w:val="213"/>
        </w:numPr>
        <w:rPr>
          <w:lang w:val="en-KE"/>
        </w:rPr>
      </w:pPr>
      <w:r w:rsidRPr="00410DC1">
        <w:rPr>
          <w:b/>
          <w:bCs/>
          <w:lang w:val="en-KE"/>
        </w:rPr>
        <w:t>Software Development and Productivity:</w:t>
      </w:r>
      <w:r w:rsidRPr="00410DC1">
        <w:rPr>
          <w:lang w:val="en-KE"/>
        </w:rPr>
        <w:t xml:space="preserve"> Tools like Microsoft </w:t>
      </w:r>
      <w:proofErr w:type="spellStart"/>
      <w:r w:rsidRPr="00410DC1">
        <w:rPr>
          <w:lang w:val="en-KE"/>
        </w:rPr>
        <w:t>Copilot</w:t>
      </w:r>
      <w:proofErr w:type="spellEnd"/>
      <w:r w:rsidRPr="00410DC1">
        <w:rPr>
          <w:lang w:val="en-KE"/>
        </w:rPr>
        <w:t xml:space="preserve"> demonstrate multi-stage workflows by breaking down user requests (e.g., "summarize this data and create a presentation") into visible, sequential sub-tasks that the user can monitor and intervene in.</w:t>
      </w:r>
      <w:r w:rsidRPr="00410DC1">
        <w:rPr>
          <w:vertAlign w:val="superscript"/>
          <w:lang w:val="en-KE"/>
        </w:rPr>
        <w:t>4</w:t>
      </w:r>
      <w:r w:rsidRPr="00410DC1">
        <w:rPr>
          <w:lang w:val="en-KE"/>
        </w:rPr>
        <w:t xml:space="preserve"> This validates the principle of task decomposition for enhancing control and transparency in complex operations.</w:t>
      </w:r>
    </w:p>
    <w:p w14:paraId="7E665C17" w14:textId="77777777" w:rsidR="00410DC1" w:rsidRPr="00410DC1" w:rsidRDefault="00410DC1" w:rsidP="00410DC1">
      <w:pPr>
        <w:rPr>
          <w:lang w:val="en-KE"/>
        </w:rPr>
      </w:pPr>
      <w:r w:rsidRPr="00410DC1">
        <w:rPr>
          <w:lang w:val="en-KE"/>
        </w:rPr>
        <w:t>These examples from business, development, and content creation confirm that decomposing a complex task into a sequence of specialized stages, managed by a coordinating or routing entity, is a foundational and successful pattern in applied AI.</w:t>
      </w:r>
    </w:p>
    <w:p w14:paraId="37E7E90C" w14:textId="77777777" w:rsidR="00410DC1" w:rsidRPr="00410DC1" w:rsidRDefault="00410DC1" w:rsidP="00410DC1">
      <w:pPr>
        <w:rPr>
          <w:b/>
          <w:bCs/>
          <w:lang w:val="en-KE"/>
        </w:rPr>
      </w:pPr>
      <w:r w:rsidRPr="00410DC1">
        <w:rPr>
          <w:b/>
          <w:bCs/>
          <w:lang w:val="en-KE"/>
        </w:rPr>
        <w:t>7.2 Examples and Lessons from "Meta-Prompt" Systems</w:t>
      </w:r>
    </w:p>
    <w:p w14:paraId="56E45397" w14:textId="77777777" w:rsidR="00410DC1" w:rsidRPr="00410DC1" w:rsidRDefault="00410DC1" w:rsidP="00410DC1">
      <w:pPr>
        <w:rPr>
          <w:lang w:val="en-KE"/>
        </w:rPr>
      </w:pPr>
      <w:r w:rsidRPr="00410DC1">
        <w:rPr>
          <w:lang w:val="en-KE"/>
        </w:rPr>
        <w:t>The Meta-Strategist's use of an AI to dynamically generate complete prompts for another AI ("meta-prompting") is an advanced technique. While less common in mainstream production systems, precedents exist in research and advanced developer communities, offering valuable lessons.</w:t>
      </w:r>
    </w:p>
    <w:p w14:paraId="1067A6B8" w14:textId="77777777" w:rsidR="00410DC1" w:rsidRPr="00410DC1" w:rsidRDefault="00410DC1" w:rsidP="00410DC1">
      <w:pPr>
        <w:numPr>
          <w:ilvl w:val="0"/>
          <w:numId w:val="214"/>
        </w:numPr>
        <w:rPr>
          <w:lang w:val="en-KE"/>
        </w:rPr>
      </w:pPr>
      <w:r w:rsidRPr="00410DC1">
        <w:rPr>
          <w:b/>
          <w:bCs/>
          <w:lang w:val="en-KE"/>
        </w:rPr>
        <w:t>Academic and Research Prototypes:</w:t>
      </w:r>
    </w:p>
    <w:p w14:paraId="737392AB" w14:textId="77777777" w:rsidR="00410DC1" w:rsidRPr="00410DC1" w:rsidRDefault="00410DC1" w:rsidP="00410DC1">
      <w:pPr>
        <w:numPr>
          <w:ilvl w:val="1"/>
          <w:numId w:val="214"/>
        </w:numPr>
        <w:rPr>
          <w:lang w:val="en-KE"/>
        </w:rPr>
      </w:pPr>
      <w:r w:rsidRPr="00410DC1">
        <w:rPr>
          <w:b/>
          <w:bCs/>
          <w:lang w:val="en-KE"/>
        </w:rPr>
        <w:t>Stanford/</w:t>
      </w:r>
      <w:proofErr w:type="spellStart"/>
      <w:r w:rsidRPr="00410DC1">
        <w:rPr>
          <w:b/>
          <w:bCs/>
          <w:lang w:val="en-KE"/>
        </w:rPr>
        <w:t>OpenAI's</w:t>
      </w:r>
      <w:proofErr w:type="spellEnd"/>
      <w:r w:rsidRPr="00410DC1">
        <w:rPr>
          <w:b/>
          <w:bCs/>
          <w:lang w:val="en-KE"/>
        </w:rPr>
        <w:t xml:space="preserve"> Conductor/Expert System:</w:t>
      </w:r>
      <w:r w:rsidRPr="00410DC1">
        <w:rPr>
          <w:lang w:val="en-KE"/>
        </w:rPr>
        <w:t xml:space="preserve"> This research prototype demonstrates a hierarchical system where a high-level "conductor" AI generates specific, sub-task prompts for a team of "expert" AIs, validating the core concept of AI-driven instruction authoring.</w:t>
      </w:r>
      <w:r w:rsidRPr="00410DC1">
        <w:rPr>
          <w:vertAlign w:val="superscript"/>
          <w:lang w:val="en-KE"/>
        </w:rPr>
        <w:t>17</w:t>
      </w:r>
    </w:p>
    <w:p w14:paraId="33CEA24F" w14:textId="77777777" w:rsidR="00410DC1" w:rsidRPr="00410DC1" w:rsidRDefault="00410DC1" w:rsidP="00410DC1">
      <w:pPr>
        <w:numPr>
          <w:ilvl w:val="1"/>
          <w:numId w:val="214"/>
        </w:numPr>
        <w:rPr>
          <w:lang w:val="en-KE"/>
        </w:rPr>
      </w:pPr>
      <w:r w:rsidRPr="00410DC1">
        <w:rPr>
          <w:b/>
          <w:bCs/>
          <w:lang w:val="en-KE"/>
        </w:rPr>
        <w:t xml:space="preserve">Automatic Prompt Engineer (APE) and </w:t>
      </w:r>
      <w:proofErr w:type="spellStart"/>
      <w:r w:rsidRPr="00410DC1">
        <w:rPr>
          <w:b/>
          <w:bCs/>
          <w:lang w:val="en-KE"/>
        </w:rPr>
        <w:t>Evol</w:t>
      </w:r>
      <w:proofErr w:type="spellEnd"/>
      <w:r w:rsidRPr="00410DC1">
        <w:rPr>
          <w:b/>
          <w:bCs/>
          <w:lang w:val="en-KE"/>
        </w:rPr>
        <w:t>-Instruct:</w:t>
      </w:r>
      <w:r w:rsidRPr="00410DC1">
        <w:rPr>
          <w:lang w:val="en-KE"/>
        </w:rPr>
        <w:t xml:space="preserve"> These are research methods where an LLM is used to automatically generate or evolve prompts to create better instructions or training data. APE generates and refines prompt candidates based on performance </w:t>
      </w:r>
      <w:r w:rsidRPr="00410DC1">
        <w:rPr>
          <w:vertAlign w:val="superscript"/>
          <w:lang w:val="en-KE"/>
        </w:rPr>
        <w:t>17</w:t>
      </w:r>
      <w:r w:rsidRPr="00410DC1">
        <w:rPr>
          <w:lang w:val="en-KE"/>
        </w:rPr>
        <w:t xml:space="preserve">, while </w:t>
      </w:r>
      <w:proofErr w:type="spellStart"/>
      <w:r w:rsidRPr="00410DC1">
        <w:rPr>
          <w:lang w:val="en-KE"/>
        </w:rPr>
        <w:t>Evol</w:t>
      </w:r>
      <w:proofErr w:type="spellEnd"/>
      <w:r w:rsidRPr="00410DC1">
        <w:rPr>
          <w:lang w:val="en-KE"/>
        </w:rPr>
        <w:t>-Instruct rewrites simple instructions into more complex ones.</w:t>
      </w:r>
      <w:r w:rsidRPr="00410DC1">
        <w:rPr>
          <w:vertAlign w:val="superscript"/>
          <w:lang w:val="en-KE"/>
        </w:rPr>
        <w:t>81</w:t>
      </w:r>
    </w:p>
    <w:p w14:paraId="193571AA" w14:textId="77777777" w:rsidR="00410DC1" w:rsidRPr="00410DC1" w:rsidRDefault="00410DC1" w:rsidP="00410DC1">
      <w:pPr>
        <w:numPr>
          <w:ilvl w:val="0"/>
          <w:numId w:val="214"/>
        </w:numPr>
        <w:rPr>
          <w:lang w:val="en-KE"/>
        </w:rPr>
      </w:pPr>
      <w:r w:rsidRPr="00410DC1">
        <w:rPr>
          <w:b/>
          <w:bCs/>
          <w:lang w:val="en-KE"/>
        </w:rPr>
        <w:t>Practitioner Examples:</w:t>
      </w:r>
    </w:p>
    <w:p w14:paraId="32564CBE" w14:textId="77777777" w:rsidR="00410DC1" w:rsidRPr="00410DC1" w:rsidRDefault="00410DC1" w:rsidP="00410DC1">
      <w:pPr>
        <w:numPr>
          <w:ilvl w:val="1"/>
          <w:numId w:val="214"/>
        </w:numPr>
        <w:rPr>
          <w:lang w:val="en-KE"/>
        </w:rPr>
      </w:pPr>
      <w:r w:rsidRPr="00410DC1">
        <w:rPr>
          <w:b/>
          <w:bCs/>
          <w:lang w:val="en-KE"/>
        </w:rPr>
        <w:t>Recursive Prompt Optimization:</w:t>
      </w:r>
      <w:r w:rsidRPr="00410DC1">
        <w:rPr>
          <w:lang w:val="en-KE"/>
        </w:rPr>
        <w:t xml:space="preserve"> A publicly shared example on Hacker News detailed a developer's process for using an LLM to iteratively refine a prompt for token </w:t>
      </w:r>
      <w:r w:rsidRPr="00410DC1">
        <w:rPr>
          <w:lang w:val="en-KE"/>
        </w:rPr>
        <w:lastRenderedPageBreak/>
        <w:t>efficiency. The system started with a seed prompt and recursively fed the LLM's output back to itself with instructions for improvement.</w:t>
      </w:r>
      <w:r w:rsidRPr="00410DC1">
        <w:rPr>
          <w:vertAlign w:val="superscript"/>
          <w:lang w:val="en-KE"/>
        </w:rPr>
        <w:t>19</w:t>
      </w:r>
    </w:p>
    <w:p w14:paraId="33CAE187" w14:textId="77777777" w:rsidR="00410DC1" w:rsidRPr="00410DC1" w:rsidRDefault="00410DC1" w:rsidP="00410DC1">
      <w:pPr>
        <w:numPr>
          <w:ilvl w:val="1"/>
          <w:numId w:val="214"/>
        </w:numPr>
        <w:rPr>
          <w:lang w:val="en-KE"/>
        </w:rPr>
      </w:pPr>
      <w:r w:rsidRPr="00410DC1">
        <w:rPr>
          <w:b/>
          <w:bCs/>
          <w:lang w:val="en-KE"/>
        </w:rPr>
        <w:t>Cross-System Prompt Generation:</w:t>
      </w:r>
      <w:r w:rsidRPr="00410DC1">
        <w:rPr>
          <w:lang w:val="en-KE"/>
        </w:rPr>
        <w:t xml:space="preserve"> A widely cited use case involves using </w:t>
      </w:r>
      <w:proofErr w:type="spellStart"/>
      <w:r w:rsidRPr="00410DC1">
        <w:rPr>
          <w:lang w:val="en-KE"/>
        </w:rPr>
        <w:t>ChatGPT</w:t>
      </w:r>
      <w:proofErr w:type="spellEnd"/>
      <w:r w:rsidRPr="00410DC1">
        <w:rPr>
          <w:lang w:val="en-KE"/>
        </w:rPr>
        <w:t xml:space="preserve"> to generate detailed, descriptive prompts for image generation models like </w:t>
      </w:r>
      <w:proofErr w:type="spellStart"/>
      <w:r w:rsidRPr="00410DC1">
        <w:rPr>
          <w:lang w:val="en-KE"/>
        </w:rPr>
        <w:t>Midjourney</w:t>
      </w:r>
      <w:proofErr w:type="spellEnd"/>
      <w:r w:rsidRPr="00410DC1">
        <w:rPr>
          <w:lang w:val="en-KE"/>
        </w:rPr>
        <w:t>. This demonstrates a practical, productionized example of using one generative model's linguistic capabilities to control another.</w:t>
      </w:r>
      <w:r w:rsidRPr="00410DC1">
        <w:rPr>
          <w:vertAlign w:val="superscript"/>
          <w:lang w:val="en-KE"/>
        </w:rPr>
        <w:t>19</w:t>
      </w:r>
    </w:p>
    <w:p w14:paraId="093ABCFB" w14:textId="77777777" w:rsidR="00410DC1" w:rsidRPr="00410DC1" w:rsidRDefault="00410DC1" w:rsidP="00410DC1">
      <w:pPr>
        <w:rPr>
          <w:lang w:val="en-KE"/>
        </w:rPr>
      </w:pPr>
      <w:r w:rsidRPr="00410DC1">
        <w:rPr>
          <w:lang w:val="en-KE"/>
        </w:rPr>
        <w:t xml:space="preserve">The primary lesson from these examples is the central role of </w:t>
      </w:r>
      <w:r w:rsidRPr="00410DC1">
        <w:rPr>
          <w:b/>
          <w:bCs/>
          <w:lang w:val="en-KE"/>
        </w:rPr>
        <w:t>iteration and refinement</w:t>
      </w:r>
      <w:r w:rsidRPr="00410DC1">
        <w:rPr>
          <w:lang w:val="en-KE"/>
        </w:rPr>
        <w:t>. None of these systems treat prompt generation as a single, one-shot action. They all involve a loop of generation, evaluation, and refinement to achieve high-quality results. This highlights a potential area for enhancement in the Meta-Strategist's blueprint, which currently conceives of prompt generation as a single step. Incorporating a self-correction or validation loop for the generated prompts, as suggested in Section 1, would align the system more closely with the successful patterns observed in these pioneering meta-prompting systems.</w:t>
      </w:r>
    </w:p>
    <w:p w14:paraId="2D70A0DB" w14:textId="77777777" w:rsidR="00410DC1" w:rsidRPr="00410DC1" w:rsidRDefault="00410DC1" w:rsidP="00410DC1">
      <w:pPr>
        <w:rPr>
          <w:b/>
          <w:bCs/>
          <w:lang w:val="en-KE"/>
        </w:rPr>
      </w:pPr>
      <w:r w:rsidRPr="00410DC1">
        <w:rPr>
          <w:b/>
          <w:bCs/>
          <w:lang w:val="en-KE"/>
        </w:rPr>
        <w:t>7.3 Research on Systematic Knowledge Processing at Scale</w:t>
      </w:r>
    </w:p>
    <w:p w14:paraId="54D7C9D3" w14:textId="77777777" w:rsidR="00410DC1" w:rsidRPr="00410DC1" w:rsidRDefault="00410DC1" w:rsidP="00410DC1">
      <w:pPr>
        <w:rPr>
          <w:lang w:val="en-KE"/>
        </w:rPr>
      </w:pPr>
      <w:r w:rsidRPr="00410DC1">
        <w:rPr>
          <w:lang w:val="en-KE"/>
        </w:rPr>
        <w:t xml:space="preserve">The task of processing 372 lessons requires a systematic approach to ensure consistency and maintain quality across the entire batch. Research and best practices in </w:t>
      </w:r>
      <w:proofErr w:type="spellStart"/>
      <w:r w:rsidRPr="00410DC1">
        <w:rPr>
          <w:lang w:val="en-KE"/>
        </w:rPr>
        <w:t>MLOps</w:t>
      </w:r>
      <w:proofErr w:type="spellEnd"/>
      <w:r w:rsidRPr="00410DC1">
        <w:rPr>
          <w:lang w:val="en-KE"/>
        </w:rPr>
        <w:t xml:space="preserve"> and large-scale data classification provide a clear roadmap for achieving this.</w:t>
      </w:r>
    </w:p>
    <w:p w14:paraId="75667C70" w14:textId="77777777" w:rsidR="00410DC1" w:rsidRPr="00410DC1" w:rsidRDefault="00410DC1" w:rsidP="00410DC1">
      <w:pPr>
        <w:numPr>
          <w:ilvl w:val="0"/>
          <w:numId w:val="215"/>
        </w:numPr>
        <w:rPr>
          <w:lang w:val="en-KE"/>
        </w:rPr>
      </w:pPr>
      <w:r w:rsidRPr="00410DC1">
        <w:rPr>
          <w:b/>
          <w:bCs/>
          <w:lang w:val="en-KE"/>
        </w:rPr>
        <w:t>Automated Classification and Continuous Monitoring:</w:t>
      </w:r>
      <w:r w:rsidRPr="00410DC1">
        <w:rPr>
          <w:lang w:val="en-KE"/>
        </w:rPr>
        <w:t xml:space="preserve"> Systems that process large volumes of data consistently rely on automated classification with well-defined categories. Crucially, they also incorporate continuous monitoring for </w:t>
      </w:r>
      <w:r w:rsidRPr="00410DC1">
        <w:rPr>
          <w:b/>
          <w:bCs/>
          <w:lang w:val="en-KE"/>
        </w:rPr>
        <w:t>data drift</w:t>
      </w:r>
      <w:r w:rsidRPr="00410DC1">
        <w:rPr>
          <w:lang w:val="en-KE"/>
        </w:rPr>
        <w:t xml:space="preserve"> (changes in the statistical properties of the input data) and </w:t>
      </w:r>
      <w:r w:rsidRPr="00410DC1">
        <w:rPr>
          <w:b/>
          <w:bCs/>
          <w:lang w:val="en-KE"/>
        </w:rPr>
        <w:t>concept drift</w:t>
      </w:r>
      <w:r w:rsidRPr="00410DC1">
        <w:rPr>
          <w:lang w:val="en-KE"/>
        </w:rPr>
        <w:t xml:space="preserve"> (changes in the relationship between inputs and correct outputs) to maintain accuracy over time.</w:t>
      </w:r>
      <w:r w:rsidRPr="00410DC1">
        <w:rPr>
          <w:vertAlign w:val="superscript"/>
          <w:lang w:val="en-KE"/>
        </w:rPr>
        <w:t>49</w:t>
      </w:r>
    </w:p>
    <w:p w14:paraId="77C0DE41" w14:textId="77777777" w:rsidR="00410DC1" w:rsidRPr="00410DC1" w:rsidRDefault="00410DC1" w:rsidP="00410DC1">
      <w:pPr>
        <w:numPr>
          <w:ilvl w:val="0"/>
          <w:numId w:val="215"/>
        </w:numPr>
        <w:rPr>
          <w:lang w:val="en-KE"/>
        </w:rPr>
      </w:pPr>
      <w:r w:rsidRPr="00410DC1">
        <w:rPr>
          <w:b/>
          <w:bCs/>
          <w:lang w:val="en-KE"/>
        </w:rPr>
        <w:t>The "Golden Dataset" for Evaluation:</w:t>
      </w:r>
      <w:r w:rsidRPr="00410DC1">
        <w:rPr>
          <w:lang w:val="en-KE"/>
        </w:rPr>
        <w:t xml:space="preserve"> A cornerstone of ensuring consistency at scale is the use of a "golden reference dataset" for automated evaluation.</w:t>
      </w:r>
      <w:r w:rsidRPr="00410DC1">
        <w:rPr>
          <w:vertAlign w:val="superscript"/>
          <w:lang w:val="en-KE"/>
        </w:rPr>
        <w:t>61</w:t>
      </w:r>
      <w:r w:rsidRPr="00410DC1">
        <w:rPr>
          <w:lang w:val="en-KE"/>
        </w:rPr>
        <w:t xml:space="preserve"> As detailed in Section 3, this involves creating a benchmark set of inputs with known, correct outputs. This dataset can be used for pre-run calibration to ensure the system is performing correctly before starting a large job, and for periodic checks to detect any performance regression or drift.</w:t>
      </w:r>
    </w:p>
    <w:p w14:paraId="3D1B5056" w14:textId="77777777" w:rsidR="00410DC1" w:rsidRPr="00410DC1" w:rsidRDefault="00410DC1" w:rsidP="00410DC1">
      <w:pPr>
        <w:numPr>
          <w:ilvl w:val="0"/>
          <w:numId w:val="215"/>
        </w:numPr>
        <w:rPr>
          <w:lang w:val="en-KE"/>
        </w:rPr>
      </w:pPr>
      <w:r w:rsidRPr="00410DC1">
        <w:rPr>
          <w:b/>
          <w:bCs/>
          <w:lang w:val="en-KE"/>
        </w:rPr>
        <w:t>Knowledge Distillation for Efficiency and Consistency:</w:t>
      </w:r>
      <w:r w:rsidRPr="00410DC1">
        <w:rPr>
          <w:lang w:val="en-KE"/>
        </w:rPr>
        <w:t xml:space="preserve"> For large-scale, repetitive classification tasks, a powerful and efficient pattern is to use a large, powerful, and expensive LLM (like the Meta-Strategist's router) to generate a high-quality, large-scale </w:t>
      </w:r>
      <w:proofErr w:type="spellStart"/>
      <w:r w:rsidRPr="00410DC1">
        <w:rPr>
          <w:lang w:val="en-KE"/>
        </w:rPr>
        <w:t>labeled</w:t>
      </w:r>
      <w:proofErr w:type="spellEnd"/>
      <w:r w:rsidRPr="00410DC1">
        <w:rPr>
          <w:lang w:val="en-KE"/>
        </w:rPr>
        <w:t xml:space="preserve"> dataset. This synthetic dataset is then used to fine-tune a much smaller, faster, and more deterministic classification model.</w:t>
      </w:r>
      <w:r w:rsidRPr="00410DC1">
        <w:rPr>
          <w:vertAlign w:val="superscript"/>
          <w:lang w:val="en-KE"/>
        </w:rPr>
        <w:t>63</w:t>
      </w:r>
      <w:r w:rsidRPr="00410DC1">
        <w:rPr>
          <w:lang w:val="en-KE"/>
        </w:rPr>
        <w:t xml:space="preserve"> This process, known as knowledge distillation, offers several advantages for a system at the scale of the Meta-Strategist:</w:t>
      </w:r>
    </w:p>
    <w:p w14:paraId="5BE5BC4C" w14:textId="77777777" w:rsidR="00410DC1" w:rsidRPr="00410DC1" w:rsidRDefault="00410DC1" w:rsidP="00410DC1">
      <w:pPr>
        <w:numPr>
          <w:ilvl w:val="1"/>
          <w:numId w:val="215"/>
        </w:numPr>
        <w:rPr>
          <w:lang w:val="en-KE"/>
        </w:rPr>
      </w:pPr>
      <w:r w:rsidRPr="00410DC1">
        <w:rPr>
          <w:b/>
          <w:bCs/>
          <w:lang w:val="en-KE"/>
        </w:rPr>
        <w:t>Consistency:</w:t>
      </w:r>
      <w:r w:rsidRPr="00410DC1">
        <w:rPr>
          <w:lang w:val="en-KE"/>
        </w:rPr>
        <w:t xml:space="preserve"> A smaller, fine-tuned model is typically less variable in its outputs than a massive, prompt-based LLM, leading to more consistent classifications across the 372 lessons.</w:t>
      </w:r>
    </w:p>
    <w:p w14:paraId="17758D46" w14:textId="77777777" w:rsidR="00410DC1" w:rsidRPr="00410DC1" w:rsidRDefault="00410DC1" w:rsidP="00410DC1">
      <w:pPr>
        <w:numPr>
          <w:ilvl w:val="1"/>
          <w:numId w:val="215"/>
        </w:numPr>
        <w:rPr>
          <w:lang w:val="en-KE"/>
        </w:rPr>
      </w:pPr>
      <w:r w:rsidRPr="00410DC1">
        <w:rPr>
          <w:b/>
          <w:bCs/>
          <w:lang w:val="en-KE"/>
        </w:rPr>
        <w:t>Cost-Effectiveness:</w:t>
      </w:r>
      <w:r w:rsidRPr="00410DC1">
        <w:rPr>
          <w:lang w:val="en-KE"/>
        </w:rPr>
        <w:t xml:space="preserve"> After the initial cost of generating the dataset and fine-tuning, the per-item inference cost of the smaller model is a fraction of the cost of calling a flagship LLM.</w:t>
      </w:r>
    </w:p>
    <w:p w14:paraId="13B96BDB" w14:textId="77777777" w:rsidR="00410DC1" w:rsidRPr="00410DC1" w:rsidRDefault="00410DC1" w:rsidP="00410DC1">
      <w:pPr>
        <w:numPr>
          <w:ilvl w:val="1"/>
          <w:numId w:val="215"/>
        </w:numPr>
        <w:rPr>
          <w:lang w:val="en-KE"/>
        </w:rPr>
      </w:pPr>
      <w:r w:rsidRPr="00410DC1">
        <w:rPr>
          <w:b/>
          <w:bCs/>
          <w:lang w:val="en-KE"/>
        </w:rPr>
        <w:t>Speed:</w:t>
      </w:r>
      <w:r w:rsidRPr="00410DC1">
        <w:rPr>
          <w:lang w:val="en-KE"/>
        </w:rPr>
        <w:t xml:space="preserve"> Smaller models have significantly lower latency.</w:t>
      </w:r>
    </w:p>
    <w:p w14:paraId="4B6B7797" w14:textId="77777777" w:rsidR="00410DC1" w:rsidRPr="00410DC1" w:rsidRDefault="00410DC1" w:rsidP="00410DC1">
      <w:pPr>
        <w:rPr>
          <w:lang w:val="en-KE"/>
        </w:rPr>
      </w:pPr>
      <w:r w:rsidRPr="00410DC1">
        <w:rPr>
          <w:lang w:val="en-KE"/>
        </w:rPr>
        <w:lastRenderedPageBreak/>
        <w:t>For a one-off project, running the full Meta-Strategist router is viable. However, if this process were to be operationalized for continuous or repeated use, the knowledge distillation approach would be the industry-standard best practice for achieving consistency and efficiency at scale.</w:t>
      </w:r>
    </w:p>
    <w:p w14:paraId="74D7BD2F" w14:textId="77777777" w:rsidR="00410DC1" w:rsidRPr="00410DC1" w:rsidRDefault="00410DC1" w:rsidP="00410DC1">
      <w:pPr>
        <w:rPr>
          <w:b/>
          <w:bCs/>
          <w:lang w:val="en-KE"/>
        </w:rPr>
      </w:pPr>
      <w:r w:rsidRPr="00410DC1">
        <w:rPr>
          <w:b/>
          <w:bCs/>
          <w:lang w:val="en-KE"/>
        </w:rPr>
        <w:t>Section 8: Specific Validation of Core Meta-Strategist Design Decisions</w:t>
      </w:r>
    </w:p>
    <w:p w14:paraId="1381B268" w14:textId="77777777" w:rsidR="00410DC1" w:rsidRPr="00410DC1" w:rsidRDefault="00410DC1" w:rsidP="00410DC1">
      <w:pPr>
        <w:rPr>
          <w:lang w:val="en-KE"/>
        </w:rPr>
      </w:pPr>
      <w:r w:rsidRPr="00410DC1">
        <w:rPr>
          <w:lang w:val="en-KE"/>
        </w:rPr>
        <w:t>This final section provides a direct, evidence-based critique of three specific, high-impact design decisions within the Meta-Strategist blueprint: the 4-stage directive structure of the router, the priority hierarchy for tie-breaking, and the highly customized approach to Stage 2 research directives.</w:t>
      </w:r>
    </w:p>
    <w:p w14:paraId="71A5FCD8" w14:textId="77777777" w:rsidR="00410DC1" w:rsidRPr="00410DC1" w:rsidRDefault="00410DC1" w:rsidP="00410DC1">
      <w:pPr>
        <w:rPr>
          <w:b/>
          <w:bCs/>
          <w:lang w:val="en-KE"/>
        </w:rPr>
      </w:pPr>
      <w:r w:rsidRPr="00410DC1">
        <w:rPr>
          <w:b/>
          <w:bCs/>
          <w:lang w:val="en-KE"/>
        </w:rPr>
        <w:t xml:space="preserve">8.1 Validation of the 4-Stage Directive Structure: </w:t>
      </w:r>
      <w:proofErr w:type="spellStart"/>
      <w:r w:rsidRPr="00410DC1">
        <w:rPr>
          <w:b/>
          <w:bCs/>
          <w:lang w:val="en-KE"/>
        </w:rPr>
        <w:t>Analyze</w:t>
      </w:r>
      <w:proofErr w:type="spellEnd"/>
      <w:r w:rsidRPr="00410DC1">
        <w:rPr>
          <w:b/>
          <w:bCs/>
          <w:lang w:val="en-KE"/>
        </w:rPr>
        <w:t xml:space="preserve"> → Classify → Select → Generate</w:t>
      </w:r>
    </w:p>
    <w:p w14:paraId="07E1EC19" w14:textId="77777777" w:rsidR="00410DC1" w:rsidRPr="00410DC1" w:rsidRDefault="00410DC1" w:rsidP="00410DC1">
      <w:pPr>
        <w:rPr>
          <w:lang w:val="en-KE"/>
        </w:rPr>
      </w:pPr>
      <w:r w:rsidRPr="00410DC1">
        <w:rPr>
          <w:lang w:val="en-KE"/>
        </w:rPr>
        <w:t xml:space="preserve">The blueprint specifies a four-step internal process for the router agent. This multi-stage directive structure is a form of </w:t>
      </w:r>
      <w:r w:rsidRPr="00410DC1">
        <w:rPr>
          <w:b/>
          <w:bCs/>
          <w:lang w:val="en-KE"/>
        </w:rPr>
        <w:t>prompt hierarchy</w:t>
      </w:r>
      <w:r w:rsidRPr="00410DC1">
        <w:rPr>
          <w:lang w:val="en-KE"/>
        </w:rPr>
        <w:t>, a technique for layering instructions to guide an AI model through a complex task in a structured manner.</w:t>
      </w:r>
      <w:r w:rsidRPr="00410DC1">
        <w:rPr>
          <w:vertAlign w:val="superscript"/>
          <w:lang w:val="en-KE"/>
        </w:rPr>
        <w:t>66</w:t>
      </w:r>
    </w:p>
    <w:p w14:paraId="012B37DA" w14:textId="77777777" w:rsidR="00410DC1" w:rsidRPr="00410DC1" w:rsidRDefault="00410DC1" w:rsidP="00410DC1">
      <w:pPr>
        <w:numPr>
          <w:ilvl w:val="0"/>
          <w:numId w:val="216"/>
        </w:numPr>
        <w:rPr>
          <w:lang w:val="en-KE"/>
        </w:rPr>
      </w:pPr>
      <w:r w:rsidRPr="00410DC1">
        <w:rPr>
          <w:b/>
          <w:bCs/>
          <w:lang w:val="en-KE"/>
        </w:rPr>
        <w:t>Alignment with Best Practices:</w:t>
      </w:r>
      <w:r w:rsidRPr="00410DC1">
        <w:rPr>
          <w:lang w:val="en-KE"/>
        </w:rPr>
        <w:t xml:space="preserve"> This structure aligns well with the "Prompt Level Hierarchy" pattern, which is considered a complete and effective structure for high-stakes outputs and includes distinct steps for Task, Context, Examples, and Format.</w:t>
      </w:r>
      <w:r w:rsidRPr="00410DC1">
        <w:rPr>
          <w:vertAlign w:val="superscript"/>
          <w:lang w:val="en-KE"/>
        </w:rPr>
        <w:t>66</w:t>
      </w:r>
      <w:r w:rsidRPr="00410DC1">
        <w:rPr>
          <w:lang w:val="en-KE"/>
        </w:rPr>
        <w:t xml:space="preserve"> The blueprint's four steps can be mapped to this pattern:</w:t>
      </w:r>
    </w:p>
    <w:p w14:paraId="720A6595" w14:textId="77777777" w:rsidR="00410DC1" w:rsidRPr="00410DC1" w:rsidRDefault="00410DC1" w:rsidP="00410DC1">
      <w:pPr>
        <w:numPr>
          <w:ilvl w:val="1"/>
          <w:numId w:val="216"/>
        </w:numPr>
        <w:rPr>
          <w:lang w:val="en-KE"/>
        </w:rPr>
      </w:pPr>
      <w:proofErr w:type="spellStart"/>
      <w:r w:rsidRPr="00410DC1">
        <w:rPr>
          <w:b/>
          <w:bCs/>
          <w:lang w:val="en-KE"/>
        </w:rPr>
        <w:t>Analyze</w:t>
      </w:r>
      <w:proofErr w:type="spellEnd"/>
      <w:r w:rsidRPr="00410DC1">
        <w:rPr>
          <w:b/>
          <w:bCs/>
          <w:lang w:val="en-KE"/>
        </w:rPr>
        <w:t>:</w:t>
      </w:r>
      <w:r w:rsidRPr="00410DC1">
        <w:rPr>
          <w:lang w:val="en-KE"/>
        </w:rPr>
        <w:t xml:space="preserve"> Corresponds to processing the context and applying reasoning.</w:t>
      </w:r>
    </w:p>
    <w:p w14:paraId="13E7F899" w14:textId="77777777" w:rsidR="00410DC1" w:rsidRPr="00410DC1" w:rsidRDefault="00410DC1" w:rsidP="00410DC1">
      <w:pPr>
        <w:numPr>
          <w:ilvl w:val="1"/>
          <w:numId w:val="216"/>
        </w:numPr>
        <w:rPr>
          <w:lang w:val="en-KE"/>
        </w:rPr>
      </w:pPr>
      <w:r w:rsidRPr="00410DC1">
        <w:rPr>
          <w:b/>
          <w:bCs/>
          <w:lang w:val="en-KE"/>
        </w:rPr>
        <w:t>Classify &amp; Select:</w:t>
      </w:r>
      <w:r w:rsidRPr="00410DC1">
        <w:rPr>
          <w:lang w:val="en-KE"/>
        </w:rPr>
        <w:t xml:space="preserve"> Corresponds to the core task and decision-making.</w:t>
      </w:r>
    </w:p>
    <w:p w14:paraId="4538C126" w14:textId="77777777" w:rsidR="00410DC1" w:rsidRPr="00410DC1" w:rsidRDefault="00410DC1" w:rsidP="00410DC1">
      <w:pPr>
        <w:numPr>
          <w:ilvl w:val="1"/>
          <w:numId w:val="216"/>
        </w:numPr>
        <w:rPr>
          <w:lang w:val="en-KE"/>
        </w:rPr>
      </w:pPr>
      <w:r w:rsidRPr="00410DC1">
        <w:rPr>
          <w:b/>
          <w:bCs/>
          <w:lang w:val="en-KE"/>
        </w:rPr>
        <w:t>Generate:</w:t>
      </w:r>
      <w:r w:rsidRPr="00410DC1">
        <w:rPr>
          <w:lang w:val="en-KE"/>
        </w:rPr>
        <w:t xml:space="preserve"> Corresponds to producing the output in the desired format.</w:t>
      </w:r>
    </w:p>
    <w:p w14:paraId="2D56B828" w14:textId="77777777" w:rsidR="00410DC1" w:rsidRPr="00410DC1" w:rsidRDefault="00410DC1" w:rsidP="00410DC1">
      <w:pPr>
        <w:numPr>
          <w:ilvl w:val="0"/>
          <w:numId w:val="216"/>
        </w:numPr>
        <w:rPr>
          <w:lang w:val="en-KE"/>
        </w:rPr>
      </w:pPr>
      <w:r w:rsidRPr="00410DC1">
        <w:rPr>
          <w:b/>
          <w:bCs/>
          <w:lang w:val="en-KE"/>
        </w:rPr>
        <w:t>Granularity and Logical Flow:</w:t>
      </w:r>
      <w:r w:rsidRPr="00410DC1">
        <w:rPr>
          <w:lang w:val="en-KE"/>
        </w:rPr>
        <w:t xml:space="preserve"> The granularity of four steps is appropriate for the task. It logically separates the initial reasoning phase (</w:t>
      </w:r>
      <w:proofErr w:type="spellStart"/>
      <w:r w:rsidRPr="00410DC1">
        <w:rPr>
          <w:lang w:val="en-KE"/>
        </w:rPr>
        <w:t>Analyze</w:t>
      </w:r>
      <w:proofErr w:type="spellEnd"/>
      <w:r w:rsidRPr="00410DC1">
        <w:rPr>
          <w:lang w:val="en-KE"/>
        </w:rPr>
        <w:t>), the core decision-making phase (Classify, Select), and the final action phase (Generate). Attempting to simplify this further (e.g., combining classification and generation) could lead to ambiguity and lower-quality outputs. Further decomposition would likely add unnecessary complexity.</w:t>
      </w:r>
    </w:p>
    <w:p w14:paraId="72E398D7" w14:textId="77777777" w:rsidR="00410DC1" w:rsidRPr="00410DC1" w:rsidRDefault="00410DC1" w:rsidP="00410DC1">
      <w:pPr>
        <w:numPr>
          <w:ilvl w:val="0"/>
          <w:numId w:val="216"/>
        </w:numPr>
        <w:rPr>
          <w:lang w:val="en-KE"/>
        </w:rPr>
      </w:pPr>
      <w:r w:rsidRPr="00410DC1">
        <w:rPr>
          <w:b/>
          <w:bCs/>
          <w:lang w:val="en-KE"/>
        </w:rPr>
        <w:t>Implementation:</w:t>
      </w:r>
      <w:r w:rsidRPr="00410DC1">
        <w:rPr>
          <w:lang w:val="en-KE"/>
        </w:rPr>
        <w:t xml:space="preserve"> To ensure the model follows this sequence reliably, the prompt should explicitly frame these four steps as a </w:t>
      </w:r>
      <w:r w:rsidRPr="00410DC1">
        <w:rPr>
          <w:b/>
          <w:bCs/>
          <w:lang w:val="en-KE"/>
        </w:rPr>
        <w:t>numbered list</w:t>
      </w:r>
      <w:r w:rsidRPr="00410DC1">
        <w:rPr>
          <w:lang w:val="en-KE"/>
        </w:rPr>
        <w:t>. Research and practical application show that numbered lists are a more effective cue for enforcing sequential execution than bullet points or paragraphs of text.</w:t>
      </w:r>
      <w:r w:rsidRPr="00410DC1">
        <w:rPr>
          <w:vertAlign w:val="superscript"/>
          <w:lang w:val="en-KE"/>
        </w:rPr>
        <w:t>73</w:t>
      </w:r>
    </w:p>
    <w:p w14:paraId="206B66CB" w14:textId="77777777" w:rsidR="00410DC1" w:rsidRPr="00410DC1" w:rsidRDefault="00410DC1" w:rsidP="00410DC1">
      <w:pPr>
        <w:rPr>
          <w:lang w:val="en-KE"/>
        </w:rPr>
      </w:pPr>
      <w:r w:rsidRPr="00410DC1">
        <w:rPr>
          <w:b/>
          <w:bCs/>
          <w:lang w:val="en-KE"/>
        </w:rPr>
        <w:t>Validation:</w:t>
      </w:r>
      <w:r w:rsidRPr="00410DC1">
        <w:rPr>
          <w:lang w:val="en-KE"/>
        </w:rPr>
        <w:t xml:space="preserve"> The 4-stage directive structure is a sound, logical, and well-designed workflow that aligns with established prompt engineering best practices. It provides sufficient granularity to guide the model's process without being overly complex.</w:t>
      </w:r>
    </w:p>
    <w:p w14:paraId="535348CB" w14:textId="77777777" w:rsidR="00410DC1" w:rsidRPr="00410DC1" w:rsidRDefault="00410DC1" w:rsidP="00410DC1">
      <w:pPr>
        <w:rPr>
          <w:b/>
          <w:bCs/>
          <w:lang w:val="en-KE"/>
        </w:rPr>
      </w:pPr>
      <w:r w:rsidRPr="00410DC1">
        <w:rPr>
          <w:b/>
          <w:bCs/>
          <w:lang w:val="en-KE"/>
        </w:rPr>
        <w:t>8.2 Validation of the Priority Hierarchy Rule for Tie-Breaking</w:t>
      </w:r>
    </w:p>
    <w:p w14:paraId="3D1C85CA" w14:textId="77777777" w:rsidR="00410DC1" w:rsidRPr="00410DC1" w:rsidRDefault="00410DC1" w:rsidP="00410DC1">
      <w:pPr>
        <w:rPr>
          <w:lang w:val="en-KE"/>
        </w:rPr>
      </w:pPr>
      <w:r w:rsidRPr="00410DC1">
        <w:rPr>
          <w:lang w:val="en-KE"/>
        </w:rPr>
        <w:t xml:space="preserve">The blueprint includes a specific tie-breaking rule: </w:t>
      </w:r>
      <w:r w:rsidRPr="00410DC1">
        <w:rPr>
          <w:i/>
          <w:iCs/>
          <w:lang w:val="en-KE"/>
        </w:rPr>
        <w:t>"If a lesson teaches both a setup and a risk rule, prioritize Mechanical Strategy classification."</w:t>
      </w:r>
      <w:r w:rsidRPr="00410DC1">
        <w:rPr>
          <w:lang w:val="en-KE"/>
        </w:rPr>
        <w:t xml:space="preserve"> This is a hard-coded heuristic designed to resolve ambiguity in cases of overlapping categories.</w:t>
      </w:r>
    </w:p>
    <w:p w14:paraId="0A455B65" w14:textId="77777777" w:rsidR="00410DC1" w:rsidRPr="00410DC1" w:rsidRDefault="00410DC1" w:rsidP="00410DC1">
      <w:pPr>
        <w:numPr>
          <w:ilvl w:val="0"/>
          <w:numId w:val="217"/>
        </w:numPr>
        <w:rPr>
          <w:lang w:val="en-KE"/>
        </w:rPr>
      </w:pPr>
      <w:r w:rsidRPr="00410DC1">
        <w:rPr>
          <w:b/>
          <w:bCs/>
          <w:lang w:val="en-KE"/>
        </w:rPr>
        <w:t>Handling Ambiguity:</w:t>
      </w:r>
      <w:r w:rsidRPr="00410DC1">
        <w:rPr>
          <w:lang w:val="en-KE"/>
        </w:rPr>
        <w:t xml:space="preserve"> As discussed in Section 1, defining clear rules to handle ambiguity is a necessary part of any classification system.</w:t>
      </w:r>
      <w:r w:rsidRPr="00410DC1">
        <w:rPr>
          <w:vertAlign w:val="superscript"/>
          <w:lang w:val="en-KE"/>
        </w:rPr>
        <w:t>2</w:t>
      </w:r>
      <w:r w:rsidRPr="00410DC1">
        <w:rPr>
          <w:lang w:val="en-KE"/>
        </w:rPr>
        <w:t xml:space="preserve"> The provided rule is clear, deterministic, and easily implementable.</w:t>
      </w:r>
    </w:p>
    <w:p w14:paraId="21CFF055" w14:textId="77777777" w:rsidR="00410DC1" w:rsidRPr="00410DC1" w:rsidRDefault="00410DC1" w:rsidP="00410DC1">
      <w:pPr>
        <w:numPr>
          <w:ilvl w:val="0"/>
          <w:numId w:val="217"/>
        </w:numPr>
        <w:rPr>
          <w:lang w:val="en-KE"/>
        </w:rPr>
      </w:pPr>
      <w:r w:rsidRPr="00410DC1">
        <w:rPr>
          <w:b/>
          <w:bCs/>
          <w:lang w:val="en-KE"/>
        </w:rPr>
        <w:lastRenderedPageBreak/>
        <w:t>Risk of Systematic Bias:</w:t>
      </w:r>
      <w:r w:rsidRPr="00410DC1">
        <w:rPr>
          <w:lang w:val="en-KE"/>
        </w:rPr>
        <w:t xml:space="preserve"> The primary concern with any such hard-coded priority rule is that it can introduce </w:t>
      </w:r>
      <w:r w:rsidRPr="00410DC1">
        <w:rPr>
          <w:b/>
          <w:bCs/>
          <w:lang w:val="en-KE"/>
        </w:rPr>
        <w:t>systematic bias</w:t>
      </w:r>
      <w:r w:rsidRPr="00410DC1">
        <w:rPr>
          <w:lang w:val="en-KE"/>
        </w:rPr>
        <w:t xml:space="preserve">. In this case, the system will consistently </w:t>
      </w:r>
      <w:proofErr w:type="spellStart"/>
      <w:r w:rsidRPr="00410DC1">
        <w:rPr>
          <w:lang w:val="en-KE"/>
        </w:rPr>
        <w:t>favor</w:t>
      </w:r>
      <w:proofErr w:type="spellEnd"/>
      <w:r w:rsidRPr="00410DC1">
        <w:rPr>
          <w:lang w:val="en-KE"/>
        </w:rPr>
        <w:t xml:space="preserve"> the Mechanical Strategy pipeline over the Risk </w:t>
      </w:r>
      <w:proofErr w:type="gramStart"/>
      <w:r w:rsidRPr="00410DC1">
        <w:rPr>
          <w:lang w:val="en-KE"/>
        </w:rPr>
        <w:t>Principle</w:t>
      </w:r>
      <w:proofErr w:type="gramEnd"/>
      <w:r w:rsidRPr="00410DC1">
        <w:rPr>
          <w:lang w:val="en-KE"/>
        </w:rPr>
        <w:t xml:space="preserve"> pipeline whenever the two concepts co-occur. This is not necessarily a flaw, but it is a critical design decision with strategic implications. The soundness of this logic depends entirely on whether this prioritization aligns with the overarching goals of the project. If the objective is to preferentially identify and develop mechanical, rule-based strategies, then the bias is intentional and correct. If, however, both concepts are considered equally important, this rule will systematically underrepresent the "Risk Principle" aspect in overlapping cases.</w:t>
      </w:r>
    </w:p>
    <w:p w14:paraId="4143C106" w14:textId="77777777" w:rsidR="00410DC1" w:rsidRPr="00410DC1" w:rsidRDefault="00410DC1" w:rsidP="00410DC1">
      <w:pPr>
        <w:numPr>
          <w:ilvl w:val="0"/>
          <w:numId w:val="217"/>
        </w:numPr>
        <w:rPr>
          <w:lang w:val="en-KE"/>
        </w:rPr>
      </w:pPr>
      <w:r w:rsidRPr="00410DC1">
        <w:rPr>
          <w:b/>
          <w:bCs/>
          <w:lang w:val="en-KE"/>
        </w:rPr>
        <w:t>Alternative Approaches:</w:t>
      </w:r>
      <w:r w:rsidRPr="00410DC1">
        <w:rPr>
          <w:lang w:val="en-KE"/>
        </w:rPr>
        <w:t xml:space="preserve"> As proposed in Section 1.4, a more flexible approach could involve using a primary/secondary classification schema. This would allow the system to acknowledge both aspects of the lesson. If a single classification is an absolute requirement, the proposed tie-breaking rule is a valid, though biasing, method for achieving determinism. The project stakeholders must confirm that this inherent bias is acceptable and aligned with their strategic objectives. The research material does not offer a universal best practice for such domain-specific tie-breaking, as it is context-dependent.</w:t>
      </w:r>
      <w:r w:rsidRPr="00410DC1">
        <w:rPr>
          <w:vertAlign w:val="superscript"/>
          <w:lang w:val="en-KE"/>
        </w:rPr>
        <w:t>28</w:t>
      </w:r>
    </w:p>
    <w:p w14:paraId="5F50DC58" w14:textId="77777777" w:rsidR="00410DC1" w:rsidRPr="00410DC1" w:rsidRDefault="00410DC1" w:rsidP="00410DC1">
      <w:pPr>
        <w:rPr>
          <w:lang w:val="en-KE"/>
        </w:rPr>
      </w:pPr>
      <w:r w:rsidRPr="00410DC1">
        <w:rPr>
          <w:b/>
          <w:bCs/>
          <w:lang w:val="en-KE"/>
        </w:rPr>
        <w:t>Validation:</w:t>
      </w:r>
      <w:r w:rsidRPr="00410DC1">
        <w:rPr>
          <w:lang w:val="en-KE"/>
        </w:rPr>
        <w:t xml:space="preserve"> The priority rule is a valid and clear implementation of a tie-breaking heuristic. However, it introduces a systematic bias that must be acknowledged and validated against the project's strategic goals.</w:t>
      </w:r>
    </w:p>
    <w:p w14:paraId="3C21FBA7" w14:textId="77777777" w:rsidR="00410DC1" w:rsidRPr="00410DC1" w:rsidRDefault="00410DC1" w:rsidP="00410DC1">
      <w:pPr>
        <w:rPr>
          <w:b/>
          <w:bCs/>
          <w:lang w:val="en-KE"/>
        </w:rPr>
      </w:pPr>
      <w:r w:rsidRPr="00410DC1">
        <w:rPr>
          <w:b/>
          <w:bCs/>
          <w:lang w:val="en-KE"/>
        </w:rPr>
        <w:t>8.3 Validation of the Stage 2 Pipeline-Specific Customization Approach</w:t>
      </w:r>
    </w:p>
    <w:p w14:paraId="7EC00DC8" w14:textId="77777777" w:rsidR="00410DC1" w:rsidRPr="00410DC1" w:rsidRDefault="00410DC1" w:rsidP="00410DC1">
      <w:pPr>
        <w:rPr>
          <w:lang w:val="en-KE"/>
        </w:rPr>
      </w:pPr>
      <w:r w:rsidRPr="00410DC1">
        <w:rPr>
          <w:lang w:val="en-KE"/>
        </w:rPr>
        <w:t>The blueprint proposes using a universal 3-stage architecture but with five different, highly customized research directive templates for Stage 2, selected based on the pipeline determined in the routing stage.</w:t>
      </w:r>
    </w:p>
    <w:p w14:paraId="28DDA2E0" w14:textId="77777777" w:rsidR="00410DC1" w:rsidRPr="00410DC1" w:rsidRDefault="00410DC1" w:rsidP="00410DC1">
      <w:pPr>
        <w:numPr>
          <w:ilvl w:val="0"/>
          <w:numId w:val="218"/>
        </w:numPr>
        <w:rPr>
          <w:lang w:val="en-KE"/>
        </w:rPr>
      </w:pPr>
      <w:r w:rsidRPr="00410DC1">
        <w:rPr>
          <w:b/>
          <w:bCs/>
          <w:lang w:val="en-KE"/>
        </w:rPr>
        <w:t>The Specificity-Maintainability Trade-Off:</w:t>
      </w:r>
      <w:r w:rsidRPr="00410DC1">
        <w:rPr>
          <w:lang w:val="en-KE"/>
        </w:rPr>
        <w:t xml:space="preserve"> This design choice navigates a classic trade-off in system design. Highly customized components (the five templates) offer superior performance and relevance for their specific tasks. A single, standardized component would be easier to maintain but would likely produce more generic and less effective results.</w:t>
      </w:r>
      <w:r w:rsidRPr="00410DC1">
        <w:rPr>
          <w:vertAlign w:val="superscript"/>
          <w:lang w:val="en-KE"/>
        </w:rPr>
        <w:t>25</w:t>
      </w:r>
    </w:p>
    <w:p w14:paraId="59BE3088" w14:textId="77777777" w:rsidR="00410DC1" w:rsidRPr="00410DC1" w:rsidRDefault="00410DC1" w:rsidP="00410DC1">
      <w:pPr>
        <w:numPr>
          <w:ilvl w:val="0"/>
          <w:numId w:val="218"/>
        </w:numPr>
        <w:rPr>
          <w:lang w:val="en-KE"/>
        </w:rPr>
      </w:pPr>
      <w:r w:rsidRPr="00410DC1">
        <w:rPr>
          <w:b/>
          <w:bCs/>
          <w:lang w:val="en-KE"/>
        </w:rPr>
        <w:t>Criticality of Specificity:</w:t>
      </w:r>
      <w:r w:rsidRPr="00410DC1">
        <w:rPr>
          <w:lang w:val="en-KE"/>
        </w:rPr>
        <w:t xml:space="preserve"> For the "Validation" stage of the workflow, specificity is not a luxury; it is critical. The quality of the entire system's output hinges on the relevance and depth of the research performed in Stage 2. A generic research directive (e.g., "Find information related to the theory") would be far too vague to be effective. The tailored directives, designed to probe the specific nuances of a Mechanical Strategy versus a Psychological Heuristic, are essential for guiding the AI to perform high-quality, relevant validation.</w:t>
      </w:r>
    </w:p>
    <w:p w14:paraId="7058C458" w14:textId="77777777" w:rsidR="00410DC1" w:rsidRPr="00410DC1" w:rsidRDefault="00410DC1" w:rsidP="00410DC1">
      <w:pPr>
        <w:numPr>
          <w:ilvl w:val="0"/>
          <w:numId w:val="218"/>
        </w:numPr>
        <w:rPr>
          <w:lang w:val="en-KE"/>
        </w:rPr>
      </w:pPr>
      <w:r w:rsidRPr="00410DC1">
        <w:rPr>
          <w:b/>
          <w:bCs/>
          <w:lang w:val="en-KE"/>
        </w:rPr>
        <w:t>Manageability of Maintenance:</w:t>
      </w:r>
      <w:r w:rsidRPr="00410DC1">
        <w:rPr>
          <w:lang w:val="en-KE"/>
        </w:rPr>
        <w:t xml:space="preserve"> The primary drawback is the increased maintenance overhead of managing five templates instead of one. However, with a count of only five, this complexity is entirely manageable. These templates should be treated as first-class configuration assets, stored in a version control system, and managed with the same rigor as source code.</w:t>
      </w:r>
    </w:p>
    <w:p w14:paraId="1871563D" w14:textId="77777777" w:rsidR="00410DC1" w:rsidRPr="00410DC1" w:rsidRDefault="00410DC1" w:rsidP="00410DC1">
      <w:pPr>
        <w:rPr>
          <w:lang w:val="en-KE"/>
        </w:rPr>
      </w:pPr>
      <w:r w:rsidRPr="00410DC1">
        <w:rPr>
          <w:b/>
          <w:bCs/>
          <w:lang w:val="en-KE"/>
        </w:rPr>
        <w:t>Validation:</w:t>
      </w:r>
      <w:r w:rsidRPr="00410DC1">
        <w:rPr>
          <w:lang w:val="en-KE"/>
        </w:rPr>
        <w:t xml:space="preserve"> The decision to use highly customized, pipeline-specific research directives is </w:t>
      </w:r>
      <w:r w:rsidRPr="00410DC1">
        <w:rPr>
          <w:b/>
          <w:bCs/>
          <w:lang w:val="en-KE"/>
        </w:rPr>
        <w:t>strongly validated</w:t>
      </w:r>
      <w:r w:rsidRPr="00410DC1">
        <w:rPr>
          <w:lang w:val="en-KE"/>
        </w:rPr>
        <w:t xml:space="preserve">. The significant improvement in the quality and relevance of the Stage 2 output is a critical factor for the success of the entire system and far outweighs the manageable increase in </w:t>
      </w:r>
      <w:r w:rsidRPr="00410DC1">
        <w:rPr>
          <w:lang w:val="en-KE"/>
        </w:rPr>
        <w:lastRenderedPageBreak/>
        <w:t>maintenance complexity. This approach correctly prioritizes output quality and precision in a multi-pipeline architecture.</w:t>
      </w:r>
    </w:p>
    <w:p w14:paraId="4F0615C9" w14:textId="77777777" w:rsidR="00410DC1" w:rsidRPr="00410DC1" w:rsidRDefault="00410DC1" w:rsidP="00410DC1">
      <w:pPr>
        <w:rPr>
          <w:b/>
          <w:bCs/>
          <w:lang w:val="en-KE"/>
        </w:rPr>
      </w:pPr>
      <w:r w:rsidRPr="00410DC1">
        <w:rPr>
          <w:b/>
          <w:bCs/>
          <w:lang w:val="en-KE"/>
        </w:rPr>
        <w:t>Conclusions and Actionable Recommendations</w:t>
      </w:r>
    </w:p>
    <w:p w14:paraId="377E9FA1" w14:textId="77777777" w:rsidR="00410DC1" w:rsidRPr="00410DC1" w:rsidRDefault="00410DC1" w:rsidP="00410DC1">
      <w:pPr>
        <w:rPr>
          <w:lang w:val="en-KE"/>
        </w:rPr>
      </w:pPr>
      <w:r w:rsidRPr="00410DC1">
        <w:rPr>
          <w:lang w:val="en-KE"/>
        </w:rPr>
        <w:t xml:space="preserve">This comprehensive validation confirms that the "Theoretical Blueprint: The Master Meta-Strategist AI" is built upon a foundation of sound, state-of-the-art architectural patterns. Its use of an LLM-based router, a multi-stage reasoning architecture analogous to </w:t>
      </w:r>
      <w:proofErr w:type="spellStart"/>
      <w:r w:rsidRPr="00410DC1">
        <w:rPr>
          <w:lang w:val="en-KE"/>
        </w:rPr>
        <w:t>ReAct</w:t>
      </w:r>
      <w:proofErr w:type="spellEnd"/>
      <w:r w:rsidRPr="00410DC1">
        <w:rPr>
          <w:lang w:val="en-KE"/>
        </w:rPr>
        <w:t>, and a constitutional framework are all aligned with advanced practices in AI system design. However, the analysis also reveals several potential weaknesses and areas where the design can be fortified to improve robustness, consistency, and efficiency.</w:t>
      </w:r>
    </w:p>
    <w:p w14:paraId="0FBEB4A4" w14:textId="77777777" w:rsidR="00410DC1" w:rsidRPr="00410DC1" w:rsidRDefault="00410DC1" w:rsidP="00410DC1">
      <w:pPr>
        <w:rPr>
          <w:lang w:val="en-KE"/>
        </w:rPr>
      </w:pPr>
      <w:r w:rsidRPr="00410DC1">
        <w:rPr>
          <w:lang w:val="en-KE"/>
        </w:rPr>
        <w:t>The following actionable recommendations are proposed to strengthen the blueprint:</w:t>
      </w:r>
    </w:p>
    <w:p w14:paraId="2224A031" w14:textId="77777777" w:rsidR="00410DC1" w:rsidRPr="00410DC1" w:rsidRDefault="00410DC1" w:rsidP="00410DC1">
      <w:pPr>
        <w:numPr>
          <w:ilvl w:val="0"/>
          <w:numId w:val="219"/>
        </w:numPr>
        <w:rPr>
          <w:lang w:val="en-KE"/>
        </w:rPr>
      </w:pPr>
      <w:r w:rsidRPr="00410DC1">
        <w:rPr>
          <w:b/>
          <w:bCs/>
          <w:lang w:val="en-KE"/>
        </w:rPr>
        <w:t>Adopt a Programmatic Orchestration Framework:</w:t>
      </w:r>
      <w:r w:rsidRPr="00410DC1">
        <w:rPr>
          <w:lang w:val="en-KE"/>
        </w:rPr>
        <w:t xml:space="preserve"> The blueprint's deterministic, pre-defined workflow is best implemented using a graph-based framework like </w:t>
      </w:r>
      <w:proofErr w:type="spellStart"/>
      <w:r w:rsidRPr="00410DC1">
        <w:rPr>
          <w:b/>
          <w:bCs/>
          <w:lang w:val="en-KE"/>
        </w:rPr>
        <w:t>LangChain</w:t>
      </w:r>
      <w:proofErr w:type="spellEnd"/>
      <w:r w:rsidRPr="00410DC1">
        <w:rPr>
          <w:b/>
          <w:bCs/>
          <w:lang w:val="en-KE"/>
        </w:rPr>
        <w:t>/</w:t>
      </w:r>
      <w:proofErr w:type="spellStart"/>
      <w:r w:rsidRPr="00410DC1">
        <w:rPr>
          <w:b/>
          <w:bCs/>
          <w:lang w:val="en-KE"/>
        </w:rPr>
        <w:t>LangGraph</w:t>
      </w:r>
      <w:proofErr w:type="spellEnd"/>
      <w:r w:rsidRPr="00410DC1">
        <w:rPr>
          <w:lang w:val="en-KE"/>
        </w:rPr>
        <w:t xml:space="preserve">. This provides the explicit control necessary for this architecture and avoids the architectural mismatch that would arise from using a conversation-driven framework like </w:t>
      </w:r>
      <w:proofErr w:type="spellStart"/>
      <w:r w:rsidRPr="00410DC1">
        <w:rPr>
          <w:lang w:val="en-KE"/>
        </w:rPr>
        <w:t>AutoGen</w:t>
      </w:r>
      <w:proofErr w:type="spellEnd"/>
      <w:r w:rsidRPr="00410DC1">
        <w:rPr>
          <w:lang w:val="en-KE"/>
        </w:rPr>
        <w:t>.</w:t>
      </w:r>
    </w:p>
    <w:p w14:paraId="72223C82" w14:textId="77777777" w:rsidR="00410DC1" w:rsidRPr="00410DC1" w:rsidRDefault="00410DC1" w:rsidP="00410DC1">
      <w:pPr>
        <w:numPr>
          <w:ilvl w:val="0"/>
          <w:numId w:val="219"/>
        </w:numPr>
        <w:rPr>
          <w:lang w:val="en-KE"/>
        </w:rPr>
      </w:pPr>
      <w:r w:rsidRPr="00410DC1">
        <w:rPr>
          <w:b/>
          <w:bCs/>
          <w:lang w:val="en-KE"/>
        </w:rPr>
        <w:t>Fortify the Meta-Prompting Mechanism:</w:t>
      </w:r>
      <w:r w:rsidRPr="00410DC1">
        <w:rPr>
          <w:lang w:val="en-KE"/>
        </w:rPr>
        <w:t xml:space="preserve"> The AI-to-AI prompt generation is the most advanced and highest-risk component. To mitigate instruction drift, implement a </w:t>
      </w:r>
      <w:r w:rsidRPr="00410DC1">
        <w:rPr>
          <w:b/>
          <w:bCs/>
          <w:lang w:val="en-KE"/>
        </w:rPr>
        <w:t>programmatic quality gate</w:t>
      </w:r>
      <w:r w:rsidRPr="00410DC1">
        <w:rPr>
          <w:lang w:val="en-KE"/>
        </w:rPr>
        <w:t xml:space="preserve"> to validate each dynamically generated prompt against a quality checklist before it is executed by the Stage 2 agent.</w:t>
      </w:r>
    </w:p>
    <w:p w14:paraId="267836B9" w14:textId="77777777" w:rsidR="00410DC1" w:rsidRPr="00410DC1" w:rsidRDefault="00410DC1" w:rsidP="00410DC1">
      <w:pPr>
        <w:numPr>
          <w:ilvl w:val="0"/>
          <w:numId w:val="219"/>
        </w:numPr>
        <w:rPr>
          <w:lang w:val="en-KE"/>
        </w:rPr>
      </w:pPr>
      <w:r w:rsidRPr="00410DC1">
        <w:rPr>
          <w:b/>
          <w:bCs/>
          <w:lang w:val="en-KE"/>
        </w:rPr>
        <w:t>Refine the Classification System to Handle Ambiguity:</w:t>
      </w:r>
    </w:p>
    <w:p w14:paraId="6CD81578" w14:textId="77777777" w:rsidR="00410DC1" w:rsidRPr="00410DC1" w:rsidRDefault="00410DC1" w:rsidP="00410DC1">
      <w:pPr>
        <w:numPr>
          <w:ilvl w:val="1"/>
          <w:numId w:val="219"/>
        </w:numPr>
        <w:rPr>
          <w:lang w:val="en-KE"/>
        </w:rPr>
      </w:pPr>
      <w:r w:rsidRPr="00410DC1">
        <w:rPr>
          <w:lang w:val="en-KE"/>
        </w:rPr>
        <w:t xml:space="preserve">Add a fifth, positively-named category, such as </w:t>
      </w:r>
      <w:r w:rsidRPr="00410DC1">
        <w:rPr>
          <w:b/>
          <w:bCs/>
          <w:lang w:val="en-KE"/>
        </w:rPr>
        <w:t>"Educational/Descriptive Content (No Actionable Strategy),"</w:t>
      </w:r>
      <w:r w:rsidRPr="00410DC1">
        <w:rPr>
          <w:lang w:val="en-KE"/>
        </w:rPr>
        <w:t xml:space="preserve"> to reliably filter non-actionable lessons without suffering the performance degradation associated with a "None of the above" option.</w:t>
      </w:r>
    </w:p>
    <w:p w14:paraId="38BC9AA0" w14:textId="77777777" w:rsidR="00410DC1" w:rsidRPr="00410DC1" w:rsidRDefault="00410DC1" w:rsidP="00410DC1">
      <w:pPr>
        <w:numPr>
          <w:ilvl w:val="1"/>
          <w:numId w:val="219"/>
        </w:numPr>
        <w:rPr>
          <w:lang w:val="en-KE"/>
        </w:rPr>
      </w:pPr>
      <w:r w:rsidRPr="00410DC1">
        <w:rPr>
          <w:lang w:val="en-KE"/>
        </w:rPr>
        <w:t xml:space="preserve">Enhance the router's output to include </w:t>
      </w:r>
      <w:r w:rsidRPr="00410DC1">
        <w:rPr>
          <w:b/>
          <w:bCs/>
          <w:lang w:val="en-KE"/>
        </w:rPr>
        <w:t>primary and secondary categories with confidence scores</w:t>
      </w:r>
      <w:r w:rsidRPr="00410DC1">
        <w:rPr>
          <w:lang w:val="en-KE"/>
        </w:rPr>
        <w:t xml:space="preserve"> to more gracefully handle overlapping concepts.</w:t>
      </w:r>
    </w:p>
    <w:p w14:paraId="3684B3AF" w14:textId="77777777" w:rsidR="00410DC1" w:rsidRPr="00410DC1" w:rsidRDefault="00410DC1" w:rsidP="00410DC1">
      <w:pPr>
        <w:numPr>
          <w:ilvl w:val="0"/>
          <w:numId w:val="219"/>
        </w:numPr>
        <w:rPr>
          <w:lang w:val="en-KE"/>
        </w:rPr>
      </w:pPr>
      <w:r w:rsidRPr="00410DC1">
        <w:rPr>
          <w:b/>
          <w:bCs/>
          <w:lang w:val="en-KE"/>
        </w:rPr>
        <w:t>Leverage the Constitution as a System-Wide Safeguard:</w:t>
      </w:r>
      <w:r w:rsidRPr="00410DC1">
        <w:rPr>
          <w:lang w:val="en-KE"/>
        </w:rPr>
        <w:t xml:space="preserve"> The constitutional framework should be used not only as a high-level guide but as a distributed </w:t>
      </w:r>
      <w:proofErr w:type="spellStart"/>
      <w:r w:rsidRPr="00410DC1">
        <w:rPr>
          <w:lang w:val="en-KE"/>
        </w:rPr>
        <w:t>defense</w:t>
      </w:r>
      <w:proofErr w:type="spellEnd"/>
      <w:r w:rsidRPr="00410DC1">
        <w:rPr>
          <w:lang w:val="en-KE"/>
        </w:rPr>
        <w:t xml:space="preserve"> mechanism. Provide all agents with relevant constitutional principles and require them to </w:t>
      </w:r>
      <w:r w:rsidRPr="00410DC1">
        <w:rPr>
          <w:b/>
          <w:bCs/>
          <w:lang w:val="en-KE"/>
        </w:rPr>
        <w:t>explicitly cite these principles in their self-audit rationales</w:t>
      </w:r>
      <w:r w:rsidRPr="00410DC1">
        <w:rPr>
          <w:lang w:val="en-KE"/>
        </w:rPr>
        <w:t>. This forces adherence and provides a check against instruction drift between agents.</w:t>
      </w:r>
    </w:p>
    <w:p w14:paraId="1BEE05F6" w14:textId="77777777" w:rsidR="00410DC1" w:rsidRPr="00410DC1" w:rsidRDefault="00410DC1" w:rsidP="00410DC1">
      <w:pPr>
        <w:numPr>
          <w:ilvl w:val="0"/>
          <w:numId w:val="219"/>
        </w:numPr>
        <w:rPr>
          <w:lang w:val="en-KE"/>
        </w:rPr>
      </w:pPr>
      <w:r w:rsidRPr="00410DC1">
        <w:rPr>
          <w:b/>
          <w:bCs/>
          <w:lang w:val="en-KE"/>
        </w:rPr>
        <w:t>Introduce an Iterative Validation Loop:</w:t>
      </w:r>
      <w:r w:rsidRPr="00410DC1">
        <w:rPr>
          <w:lang w:val="en-KE"/>
        </w:rPr>
        <w:t xml:space="preserve"> To increase robustness on complex topics, modify the rigid 3-stage architecture to allow for an </w:t>
      </w:r>
      <w:r w:rsidRPr="00410DC1">
        <w:rPr>
          <w:b/>
          <w:bCs/>
          <w:lang w:val="en-KE"/>
        </w:rPr>
        <w:t>iterative feedback loop</w:t>
      </w:r>
      <w:r w:rsidRPr="00410DC1">
        <w:rPr>
          <w:lang w:val="en-KE"/>
        </w:rPr>
        <w:t>. The Stage 3 (Synthesis) agent should be empowered to trigger a new Stage 2 (Validation) cycle if it determines the initial research is insufficient.</w:t>
      </w:r>
    </w:p>
    <w:p w14:paraId="1567697D" w14:textId="77777777" w:rsidR="00410DC1" w:rsidRPr="00410DC1" w:rsidRDefault="00410DC1" w:rsidP="00410DC1">
      <w:pPr>
        <w:numPr>
          <w:ilvl w:val="0"/>
          <w:numId w:val="219"/>
        </w:numPr>
        <w:rPr>
          <w:lang w:val="en-KE"/>
        </w:rPr>
      </w:pPr>
      <w:r w:rsidRPr="00410DC1">
        <w:rPr>
          <w:b/>
          <w:bCs/>
          <w:lang w:val="en-KE"/>
        </w:rPr>
        <w:t>Implement a Pre-Run Calibration Quality Gate:</w:t>
      </w:r>
      <w:r w:rsidRPr="00410DC1">
        <w:rPr>
          <w:lang w:val="en-KE"/>
        </w:rPr>
        <w:t xml:space="preserve"> To ensure consistency across the 372 lessons, create a </w:t>
      </w:r>
      <w:r w:rsidRPr="00410DC1">
        <w:rPr>
          <w:b/>
          <w:bCs/>
          <w:lang w:val="en-KE"/>
        </w:rPr>
        <w:t>"golden reference dataset"</w:t>
      </w:r>
      <w:r w:rsidRPr="00410DC1">
        <w:rPr>
          <w:lang w:val="en-KE"/>
        </w:rPr>
        <w:t xml:space="preserve"> of 20-30 manually classified lessons. The system must process this set and pass an accuracy threshold before the full batch run is initiated.</w:t>
      </w:r>
    </w:p>
    <w:p w14:paraId="3B469FF3" w14:textId="77777777" w:rsidR="00410DC1" w:rsidRPr="00410DC1" w:rsidRDefault="00410DC1" w:rsidP="00410DC1">
      <w:pPr>
        <w:numPr>
          <w:ilvl w:val="0"/>
          <w:numId w:val="219"/>
        </w:numPr>
        <w:rPr>
          <w:lang w:val="en-KE"/>
        </w:rPr>
      </w:pPr>
      <w:r w:rsidRPr="00410DC1">
        <w:rPr>
          <w:b/>
          <w:bCs/>
          <w:lang w:val="en-KE"/>
        </w:rPr>
        <w:t>Enforce Stateless Processing at Scale:</w:t>
      </w:r>
      <w:r w:rsidRPr="00410DC1">
        <w:rPr>
          <w:lang w:val="en-KE"/>
        </w:rPr>
        <w:t xml:space="preserve"> To prevent context contamination and conversational drift, the processing of each of the 372 lessons must be executed as a </w:t>
      </w:r>
      <w:r w:rsidRPr="00410DC1">
        <w:rPr>
          <w:b/>
          <w:bCs/>
          <w:lang w:val="en-KE"/>
        </w:rPr>
        <w:t>completely independent, stateless transaction</w:t>
      </w:r>
      <w:r w:rsidRPr="00410DC1">
        <w:rPr>
          <w:lang w:val="en-KE"/>
        </w:rPr>
        <w:t>.</w:t>
      </w:r>
    </w:p>
    <w:p w14:paraId="1F730851" w14:textId="77777777" w:rsidR="00410DC1" w:rsidRPr="00410DC1" w:rsidRDefault="00410DC1" w:rsidP="00410DC1">
      <w:pPr>
        <w:numPr>
          <w:ilvl w:val="0"/>
          <w:numId w:val="219"/>
        </w:numPr>
        <w:rPr>
          <w:lang w:val="en-KE"/>
        </w:rPr>
      </w:pPr>
      <w:r w:rsidRPr="00410DC1">
        <w:rPr>
          <w:b/>
          <w:bCs/>
          <w:lang w:val="en-KE"/>
        </w:rPr>
        <w:lastRenderedPageBreak/>
        <w:t>Systematically Refactor the Prompt for Robustness and Efficiency:</w:t>
      </w:r>
    </w:p>
    <w:p w14:paraId="1B12D981" w14:textId="77777777" w:rsidR="00410DC1" w:rsidRPr="00410DC1" w:rsidRDefault="00410DC1" w:rsidP="00410DC1">
      <w:pPr>
        <w:numPr>
          <w:ilvl w:val="1"/>
          <w:numId w:val="219"/>
        </w:numPr>
        <w:rPr>
          <w:lang w:val="en-KE"/>
        </w:rPr>
      </w:pPr>
      <w:r w:rsidRPr="00410DC1">
        <w:rPr>
          <w:lang w:val="en-KE"/>
        </w:rPr>
        <w:t xml:space="preserve">Re-structure the entire blueprint prompt using </w:t>
      </w:r>
      <w:r w:rsidRPr="00410DC1">
        <w:rPr>
          <w:b/>
          <w:bCs/>
          <w:lang w:val="en-KE"/>
        </w:rPr>
        <w:t>XML tags</w:t>
      </w:r>
      <w:r w:rsidRPr="00410DC1">
        <w:rPr>
          <w:lang w:val="en-KE"/>
        </w:rPr>
        <w:t xml:space="preserve"> to clearly delineate all logical sections.</w:t>
      </w:r>
    </w:p>
    <w:p w14:paraId="3D2EE7AE" w14:textId="77777777" w:rsidR="00410DC1" w:rsidRPr="00410DC1" w:rsidRDefault="00410DC1" w:rsidP="00410DC1">
      <w:pPr>
        <w:numPr>
          <w:ilvl w:val="1"/>
          <w:numId w:val="219"/>
        </w:numPr>
        <w:rPr>
          <w:lang w:val="en-KE"/>
        </w:rPr>
      </w:pPr>
      <w:r w:rsidRPr="00410DC1">
        <w:rPr>
          <w:lang w:val="en-KE"/>
        </w:rPr>
        <w:t xml:space="preserve">Use </w:t>
      </w:r>
      <w:r w:rsidRPr="00410DC1">
        <w:rPr>
          <w:b/>
          <w:bCs/>
          <w:lang w:val="en-KE"/>
        </w:rPr>
        <w:t>numbered lists</w:t>
      </w:r>
      <w:r w:rsidRPr="00410DC1">
        <w:rPr>
          <w:lang w:val="en-KE"/>
        </w:rPr>
        <w:t xml:space="preserve"> for all sequential instructions.</w:t>
      </w:r>
    </w:p>
    <w:p w14:paraId="4B7AD26E" w14:textId="77777777" w:rsidR="00410DC1" w:rsidRPr="00410DC1" w:rsidRDefault="00410DC1" w:rsidP="00410DC1">
      <w:pPr>
        <w:numPr>
          <w:ilvl w:val="1"/>
          <w:numId w:val="219"/>
        </w:numPr>
        <w:rPr>
          <w:lang w:val="en-KE"/>
        </w:rPr>
      </w:pPr>
      <w:r w:rsidRPr="00410DC1">
        <w:rPr>
          <w:lang w:val="en-KE"/>
        </w:rPr>
        <w:t xml:space="preserve">Place the most critical instructions (e.g., output format) at the </w:t>
      </w:r>
      <w:r w:rsidRPr="00410DC1">
        <w:rPr>
          <w:b/>
          <w:bCs/>
          <w:lang w:val="en-KE"/>
        </w:rPr>
        <w:t>end of the prompt</w:t>
      </w:r>
      <w:r w:rsidRPr="00410DC1">
        <w:rPr>
          <w:lang w:val="en-KE"/>
        </w:rPr>
        <w:t>.</w:t>
      </w:r>
    </w:p>
    <w:p w14:paraId="41E7A618" w14:textId="77777777" w:rsidR="00410DC1" w:rsidRPr="00410DC1" w:rsidRDefault="00410DC1" w:rsidP="00410DC1">
      <w:pPr>
        <w:numPr>
          <w:ilvl w:val="1"/>
          <w:numId w:val="219"/>
        </w:numPr>
        <w:rPr>
          <w:lang w:val="en-KE"/>
        </w:rPr>
      </w:pPr>
      <w:r w:rsidRPr="00410DC1">
        <w:rPr>
          <w:lang w:val="en-KE"/>
        </w:rPr>
        <w:t xml:space="preserve">Compress high-token elements, particularly by </w:t>
      </w:r>
      <w:r w:rsidRPr="00410DC1">
        <w:rPr>
          <w:b/>
          <w:bCs/>
          <w:lang w:val="en-KE"/>
        </w:rPr>
        <w:t>summarizing the constitution</w:t>
      </w:r>
      <w:r w:rsidRPr="00410DC1">
        <w:rPr>
          <w:lang w:val="en-KE"/>
        </w:rPr>
        <w:t xml:space="preserve"> and using compact schema definitions for output formats.</w:t>
      </w:r>
    </w:p>
    <w:p w14:paraId="6EDBC247" w14:textId="77777777" w:rsidR="00410DC1" w:rsidRPr="00410DC1" w:rsidRDefault="00410DC1" w:rsidP="00410DC1">
      <w:pPr>
        <w:rPr>
          <w:lang w:val="en-KE"/>
        </w:rPr>
      </w:pPr>
      <w:r w:rsidRPr="00410DC1">
        <w:rPr>
          <w:lang w:val="en-KE"/>
        </w:rPr>
        <w:t>By incorporating these evidence-based recommendations, the Master Meta-Strategist AI blueprint can evolve from a theoretically sound design into a robust, reliable, and highly effective system for systematic knowledge extraction and strategy generation.</w:t>
      </w:r>
    </w:p>
    <w:p w14:paraId="108A84D3" w14:textId="77777777" w:rsidR="00410DC1" w:rsidRPr="00410DC1" w:rsidRDefault="00410DC1" w:rsidP="00410DC1">
      <w:pPr>
        <w:rPr>
          <w:lang w:val="en-KE"/>
        </w:rPr>
      </w:pPr>
    </w:p>
    <w:p w14:paraId="31A56AE3" w14:textId="763F0BC1" w:rsidR="00410DC1" w:rsidRPr="00410DC1" w:rsidRDefault="00410DC1" w:rsidP="00410DC1">
      <w:pPr>
        <w:rPr>
          <w:lang w:val="en-US"/>
        </w:rPr>
      </w:pPr>
      <w:r w:rsidRPr="00410DC1">
        <w:rPr>
          <w:lang w:val="en-KE"/>
        </w:rPr>
        <w:t>---</w:t>
      </w:r>
      <w:r w:rsidRPr="00410DC1">
        <w:rPr>
          <w:lang w:val="en-US"/>
        </w:rPr>
        <w:t xml:space="preserve"> </w:t>
      </w:r>
      <w:proofErr w:type="spellStart"/>
      <w:r w:rsidRPr="00410DC1">
        <w:rPr>
          <w:lang w:val="en-US"/>
        </w:rPr>
        <w:t>Rchitects</w:t>
      </w:r>
      <w:proofErr w:type="spellEnd"/>
      <w:r w:rsidRPr="00410DC1">
        <w:rPr>
          <w:lang w:val="en-US"/>
        </w:rPr>
        <w:t xml:space="preserve">, note:    Kindly note that there are </w:t>
      </w:r>
      <w:proofErr w:type="spellStart"/>
      <w:r w:rsidRPr="00410DC1">
        <w:rPr>
          <w:lang w:val="en-US"/>
        </w:rPr>
        <w:t>ano</w:t>
      </w:r>
      <w:proofErr w:type="spellEnd"/>
      <w:r w:rsidRPr="00410DC1">
        <w:rPr>
          <w:lang w:val="en-US"/>
        </w:rPr>
        <w:t xml:space="preserve"> agents, ai agents, and we dint have cash for APIs, we are using the premium Ais, through a website called LM arena which allows us to use the premium Ais for free, also it will be difficult for us to count the number of tokens used per conversation, so a better measure will be the number of words.  </w:t>
      </w:r>
      <w:proofErr w:type="gramStart"/>
      <w:r w:rsidRPr="00410DC1">
        <w:rPr>
          <w:lang w:val="en-US"/>
        </w:rPr>
        <w:t>However</w:t>
      </w:r>
      <w:proofErr w:type="gramEnd"/>
      <w:r w:rsidRPr="00410DC1">
        <w:rPr>
          <w:lang w:val="en-US"/>
        </w:rPr>
        <w:t xml:space="preserve"> LM arena website does allow us to use different premium, deep thinking, and deep search Ais for free. The purpose of </w:t>
      </w:r>
      <w:proofErr w:type="gramStart"/>
      <w:r w:rsidRPr="00410DC1">
        <w:rPr>
          <w:lang w:val="en-US"/>
        </w:rPr>
        <w:t>this  LM</w:t>
      </w:r>
      <w:proofErr w:type="gramEnd"/>
      <w:r w:rsidRPr="00410DC1">
        <w:rPr>
          <w:lang w:val="en-US"/>
        </w:rPr>
        <w:t xml:space="preserve"> arena website is to provide a ranking of different Ai   models,   </w:t>
      </w:r>
    </w:p>
    <w:p w14:paraId="32024BDA" w14:textId="77777777" w:rsidR="00410DC1" w:rsidRPr="00410DC1" w:rsidRDefault="00410DC1" w:rsidP="00410DC1">
      <w:pPr>
        <w:rPr>
          <w:lang w:val="en-US"/>
        </w:rPr>
      </w:pPr>
      <w:r w:rsidRPr="00410DC1">
        <w:rPr>
          <w:lang w:val="en-US"/>
        </w:rPr>
        <w:t xml:space="preserve">Architects note: In times of high </w:t>
      </w:r>
      <w:proofErr w:type="gramStart"/>
      <w:r w:rsidRPr="00410DC1">
        <w:rPr>
          <w:lang w:val="en-US"/>
        </w:rPr>
        <w:t>ambiguity</w:t>
      </w:r>
      <w:proofErr w:type="gramEnd"/>
      <w:r w:rsidRPr="00410DC1">
        <w:rPr>
          <w:lang w:val="en-US"/>
        </w:rPr>
        <w:t xml:space="preserve"> it can ask the user/architect </w:t>
      </w:r>
    </w:p>
    <w:p w14:paraId="1D24A551" w14:textId="77777777" w:rsidR="00410DC1" w:rsidRPr="00410DC1" w:rsidRDefault="00410DC1" w:rsidP="00410DC1">
      <w:pPr>
        <w:rPr>
          <w:b/>
          <w:bCs/>
        </w:rPr>
      </w:pPr>
      <w:r w:rsidRPr="00410DC1">
        <w:rPr>
          <w:lang w:val="en-US"/>
        </w:rPr>
        <w:t xml:space="preserve">As for the length of the chat we will </w:t>
      </w:r>
      <w:proofErr w:type="spellStart"/>
      <w:r w:rsidRPr="00410DC1">
        <w:rPr>
          <w:lang w:val="en-US"/>
        </w:rPr>
        <w:t>b</w:t>
      </w:r>
      <w:proofErr w:type="spellEnd"/>
      <w:r w:rsidRPr="00410DC1">
        <w:rPr>
          <w:lang w:val="en-US"/>
        </w:rPr>
        <w:t xml:space="preserve"> having, my thinking is that we can choose to only </w:t>
      </w:r>
      <w:proofErr w:type="spellStart"/>
      <w:r w:rsidRPr="00410DC1">
        <w:rPr>
          <w:lang w:val="en-US"/>
        </w:rPr>
        <w:t>analyse</w:t>
      </w:r>
      <w:proofErr w:type="spellEnd"/>
      <w:r w:rsidRPr="00410DC1">
        <w:rPr>
          <w:lang w:val="en-US"/>
        </w:rPr>
        <w:t xml:space="preserve"> 30 lessons per chat or a certain number of them, then move on to the next chat </w:t>
      </w:r>
      <w:proofErr w:type="spellStart"/>
      <w:r w:rsidRPr="00410DC1">
        <w:rPr>
          <w:lang w:val="en-US"/>
        </w:rPr>
        <w:t>wity</w:t>
      </w:r>
      <w:proofErr w:type="spellEnd"/>
      <w:r w:rsidRPr="00410DC1">
        <w:rPr>
          <w:lang w:val="en-US"/>
        </w:rPr>
        <w:t xml:space="preserve"> the same primary prompt     this has been addressed and w will choose </w:t>
      </w:r>
      <w:r w:rsidRPr="00410DC1">
        <w:rPr>
          <w:b/>
          <w:bCs/>
        </w:rPr>
        <w:t>Stateless Processing</w:t>
      </w:r>
    </w:p>
    <w:p w14:paraId="21E6D3F8" w14:textId="77777777" w:rsidR="00410DC1" w:rsidRPr="00410DC1" w:rsidRDefault="00410DC1" w:rsidP="00410DC1">
      <w:pPr>
        <w:rPr>
          <w:lang w:val="en-US"/>
        </w:rPr>
      </w:pPr>
    </w:p>
    <w:p w14:paraId="2F5E85C5" w14:textId="77777777" w:rsidR="00410DC1" w:rsidRPr="00410DC1" w:rsidRDefault="00410DC1" w:rsidP="00410DC1">
      <w:pPr>
        <w:pBdr>
          <w:bottom w:val="single" w:sz="6" w:space="1" w:color="auto"/>
        </w:pBdr>
        <w:rPr>
          <w:lang w:val="en-US"/>
        </w:rPr>
      </w:pPr>
      <w:r w:rsidRPr="00410DC1">
        <w:rPr>
          <w:lang w:val="en-US"/>
        </w:rPr>
        <w:t xml:space="preserve">For some lessons we also have previous versions of </w:t>
      </w:r>
      <w:proofErr w:type="gramStart"/>
      <w:r w:rsidRPr="00410DC1">
        <w:rPr>
          <w:lang w:val="en-US"/>
        </w:rPr>
        <w:t>analysis  which</w:t>
      </w:r>
      <w:proofErr w:type="gramEnd"/>
      <w:r w:rsidRPr="00410DC1">
        <w:rPr>
          <w:lang w:val="en-US"/>
        </w:rPr>
        <w:t xml:space="preserve"> were not </w:t>
      </w:r>
      <w:proofErr w:type="spellStart"/>
      <w:r w:rsidRPr="00410DC1">
        <w:rPr>
          <w:lang w:val="en-US"/>
        </w:rPr>
        <w:t>taen</w:t>
      </w:r>
      <w:proofErr w:type="spellEnd"/>
      <w:r w:rsidRPr="00410DC1">
        <w:rPr>
          <w:lang w:val="en-US"/>
        </w:rPr>
        <w:t xml:space="preserve"> through the pipeline,  once the meta strategist creates the 3 prong pro </w:t>
      </w:r>
      <w:proofErr w:type="spellStart"/>
      <w:r w:rsidRPr="00410DC1">
        <w:rPr>
          <w:lang w:val="en-US"/>
        </w:rPr>
        <w:t>mpts</w:t>
      </w:r>
      <w:proofErr w:type="spellEnd"/>
      <w:r w:rsidRPr="00410DC1">
        <w:rPr>
          <w:lang w:val="en-US"/>
        </w:rPr>
        <w:t xml:space="preserve"> for various pipelines,  the deep thinker ai can add the previous </w:t>
      </w:r>
      <w:proofErr w:type="spellStart"/>
      <w:r w:rsidRPr="00410DC1">
        <w:rPr>
          <w:lang w:val="en-US"/>
        </w:rPr>
        <w:t>syntheisi</w:t>
      </w:r>
      <w:proofErr w:type="spellEnd"/>
      <w:r w:rsidRPr="00410DC1">
        <w:rPr>
          <w:lang w:val="en-US"/>
        </w:rPr>
        <w:t xml:space="preserve"> as [art of the lessons, what do you think about this? </w:t>
      </w:r>
    </w:p>
    <w:p w14:paraId="5B4623C3" w14:textId="77777777" w:rsidR="00410DC1" w:rsidRPr="00410DC1" w:rsidRDefault="00410DC1" w:rsidP="00410DC1">
      <w:pPr>
        <w:rPr>
          <w:lang w:val="en-US"/>
        </w:rPr>
      </w:pPr>
    </w:p>
    <w:p w14:paraId="48D28593" w14:textId="77777777" w:rsidR="00410DC1" w:rsidRPr="00410DC1" w:rsidRDefault="00410DC1" w:rsidP="00410DC1">
      <w:pPr>
        <w:rPr>
          <w:lang w:val="en-KE"/>
        </w:rPr>
      </w:pPr>
    </w:p>
    <w:p w14:paraId="3208FD1E" w14:textId="4F5B469F" w:rsidR="00410DC1" w:rsidRDefault="00410DC1" w:rsidP="00410DC1">
      <w:r w:rsidRPr="00410DC1">
        <w:rPr>
          <w:lang w:val="en-KE"/>
        </w:rPr>
        <w:t>**BEGIN SYNTHESIS**</w:t>
      </w:r>
    </w:p>
    <w:sectPr w:rsidR="00410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0770"/>
    <w:multiLevelType w:val="multilevel"/>
    <w:tmpl w:val="1FC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F6C8F"/>
    <w:multiLevelType w:val="multilevel"/>
    <w:tmpl w:val="D308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4CE2"/>
    <w:multiLevelType w:val="multilevel"/>
    <w:tmpl w:val="9C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B03DDD"/>
    <w:multiLevelType w:val="multilevel"/>
    <w:tmpl w:val="0A7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295A98"/>
    <w:multiLevelType w:val="multilevel"/>
    <w:tmpl w:val="A8DEF7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F711E"/>
    <w:multiLevelType w:val="multilevel"/>
    <w:tmpl w:val="B49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170AF6"/>
    <w:multiLevelType w:val="multilevel"/>
    <w:tmpl w:val="5A2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511A4"/>
    <w:multiLevelType w:val="multilevel"/>
    <w:tmpl w:val="E798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076DCE"/>
    <w:multiLevelType w:val="multilevel"/>
    <w:tmpl w:val="6FA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C76FD"/>
    <w:multiLevelType w:val="multilevel"/>
    <w:tmpl w:val="5884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337169"/>
    <w:multiLevelType w:val="multilevel"/>
    <w:tmpl w:val="3A1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5757B4"/>
    <w:multiLevelType w:val="multilevel"/>
    <w:tmpl w:val="BFF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A02C0F"/>
    <w:multiLevelType w:val="multilevel"/>
    <w:tmpl w:val="E0D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C65D53"/>
    <w:multiLevelType w:val="multilevel"/>
    <w:tmpl w:val="1D8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CF34A7"/>
    <w:multiLevelType w:val="multilevel"/>
    <w:tmpl w:val="443874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82B008E"/>
    <w:multiLevelType w:val="multilevel"/>
    <w:tmpl w:val="DE7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354630"/>
    <w:multiLevelType w:val="multilevel"/>
    <w:tmpl w:val="E4E4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4E66C4"/>
    <w:multiLevelType w:val="multilevel"/>
    <w:tmpl w:val="6A5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D63973"/>
    <w:multiLevelType w:val="multilevel"/>
    <w:tmpl w:val="5DFCE5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E7D0395"/>
    <w:multiLevelType w:val="multilevel"/>
    <w:tmpl w:val="474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C1272E"/>
    <w:multiLevelType w:val="multilevel"/>
    <w:tmpl w:val="959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AC7F22"/>
    <w:multiLevelType w:val="multilevel"/>
    <w:tmpl w:val="11AC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3154F9"/>
    <w:multiLevelType w:val="multilevel"/>
    <w:tmpl w:val="2EA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472724"/>
    <w:multiLevelType w:val="multilevel"/>
    <w:tmpl w:val="9580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774D8F"/>
    <w:multiLevelType w:val="multilevel"/>
    <w:tmpl w:val="59B04D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187E1A"/>
    <w:multiLevelType w:val="multilevel"/>
    <w:tmpl w:val="F316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1E4EAD"/>
    <w:multiLevelType w:val="multilevel"/>
    <w:tmpl w:val="EE6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45339D"/>
    <w:multiLevelType w:val="multilevel"/>
    <w:tmpl w:val="9D7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D139EC"/>
    <w:multiLevelType w:val="multilevel"/>
    <w:tmpl w:val="BA6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0D254A"/>
    <w:multiLevelType w:val="multilevel"/>
    <w:tmpl w:val="83E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B8370C"/>
    <w:multiLevelType w:val="multilevel"/>
    <w:tmpl w:val="2B9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040C18"/>
    <w:multiLevelType w:val="multilevel"/>
    <w:tmpl w:val="31BE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604FAD"/>
    <w:multiLevelType w:val="multilevel"/>
    <w:tmpl w:val="AE30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8036DD"/>
    <w:multiLevelType w:val="multilevel"/>
    <w:tmpl w:val="0728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897CAE"/>
    <w:multiLevelType w:val="multilevel"/>
    <w:tmpl w:val="E432E2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0F0B4F"/>
    <w:multiLevelType w:val="multilevel"/>
    <w:tmpl w:val="0190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0578D8"/>
    <w:multiLevelType w:val="multilevel"/>
    <w:tmpl w:val="9E5E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5726DE"/>
    <w:multiLevelType w:val="multilevel"/>
    <w:tmpl w:val="808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6825EB"/>
    <w:multiLevelType w:val="multilevel"/>
    <w:tmpl w:val="AB1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990205"/>
    <w:multiLevelType w:val="multilevel"/>
    <w:tmpl w:val="7024A2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18CF71AE"/>
    <w:multiLevelType w:val="multilevel"/>
    <w:tmpl w:val="EC7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4C1C3C"/>
    <w:multiLevelType w:val="multilevel"/>
    <w:tmpl w:val="B900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AD4231"/>
    <w:multiLevelType w:val="multilevel"/>
    <w:tmpl w:val="424E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061B63"/>
    <w:multiLevelType w:val="multilevel"/>
    <w:tmpl w:val="B0B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1967D8"/>
    <w:multiLevelType w:val="multilevel"/>
    <w:tmpl w:val="15C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A5974DA"/>
    <w:multiLevelType w:val="multilevel"/>
    <w:tmpl w:val="429C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AF84B20"/>
    <w:multiLevelType w:val="multilevel"/>
    <w:tmpl w:val="A06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FD19D7"/>
    <w:multiLevelType w:val="multilevel"/>
    <w:tmpl w:val="0A0C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B400DB1"/>
    <w:multiLevelType w:val="multilevel"/>
    <w:tmpl w:val="F1E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C4115F9"/>
    <w:multiLevelType w:val="multilevel"/>
    <w:tmpl w:val="6C1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CCF7647"/>
    <w:multiLevelType w:val="multilevel"/>
    <w:tmpl w:val="A708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D102F3E"/>
    <w:multiLevelType w:val="multilevel"/>
    <w:tmpl w:val="143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E986F0E"/>
    <w:multiLevelType w:val="multilevel"/>
    <w:tmpl w:val="8EF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EE60669"/>
    <w:multiLevelType w:val="multilevel"/>
    <w:tmpl w:val="1C76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F021BE"/>
    <w:multiLevelType w:val="multilevel"/>
    <w:tmpl w:val="538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F04141E"/>
    <w:multiLevelType w:val="multilevel"/>
    <w:tmpl w:val="CEC2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4856B8"/>
    <w:multiLevelType w:val="multilevel"/>
    <w:tmpl w:val="3416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F4F4F24"/>
    <w:multiLevelType w:val="multilevel"/>
    <w:tmpl w:val="C55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9E3A2E"/>
    <w:multiLevelType w:val="multilevel"/>
    <w:tmpl w:val="4E125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A12799"/>
    <w:multiLevelType w:val="multilevel"/>
    <w:tmpl w:val="9C5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03004DD"/>
    <w:multiLevelType w:val="multilevel"/>
    <w:tmpl w:val="7F3C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A05ABE"/>
    <w:multiLevelType w:val="multilevel"/>
    <w:tmpl w:val="DC3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C11028"/>
    <w:multiLevelType w:val="multilevel"/>
    <w:tmpl w:val="1B6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28F02D1"/>
    <w:multiLevelType w:val="multilevel"/>
    <w:tmpl w:val="559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3A10D93"/>
    <w:multiLevelType w:val="multilevel"/>
    <w:tmpl w:val="FAE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A52DD4"/>
    <w:multiLevelType w:val="multilevel"/>
    <w:tmpl w:val="D73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A70735"/>
    <w:multiLevelType w:val="multilevel"/>
    <w:tmpl w:val="34C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3AA70A7"/>
    <w:multiLevelType w:val="multilevel"/>
    <w:tmpl w:val="EBE6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7858DF"/>
    <w:multiLevelType w:val="multilevel"/>
    <w:tmpl w:val="354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5126EDB"/>
    <w:multiLevelType w:val="multilevel"/>
    <w:tmpl w:val="1EB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5BC59E2"/>
    <w:multiLevelType w:val="multilevel"/>
    <w:tmpl w:val="D868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5FE3851"/>
    <w:multiLevelType w:val="multilevel"/>
    <w:tmpl w:val="8A3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8423785"/>
    <w:multiLevelType w:val="multilevel"/>
    <w:tmpl w:val="687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86E4F61"/>
    <w:multiLevelType w:val="multilevel"/>
    <w:tmpl w:val="E1981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8C96132"/>
    <w:multiLevelType w:val="multilevel"/>
    <w:tmpl w:val="E77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2C2877"/>
    <w:multiLevelType w:val="multilevel"/>
    <w:tmpl w:val="29D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4B406C"/>
    <w:multiLevelType w:val="multilevel"/>
    <w:tmpl w:val="46DA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AC44CEE"/>
    <w:multiLevelType w:val="multilevel"/>
    <w:tmpl w:val="099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B06351D"/>
    <w:multiLevelType w:val="multilevel"/>
    <w:tmpl w:val="CB6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14656E"/>
    <w:multiLevelType w:val="multilevel"/>
    <w:tmpl w:val="FA2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BF219BB"/>
    <w:multiLevelType w:val="multilevel"/>
    <w:tmpl w:val="C182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D775B49"/>
    <w:multiLevelType w:val="multilevel"/>
    <w:tmpl w:val="844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DCD4A24"/>
    <w:multiLevelType w:val="multilevel"/>
    <w:tmpl w:val="18D8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522082"/>
    <w:multiLevelType w:val="multilevel"/>
    <w:tmpl w:val="81E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07652D1"/>
    <w:multiLevelType w:val="multilevel"/>
    <w:tmpl w:val="C2B2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0C82D39"/>
    <w:multiLevelType w:val="multilevel"/>
    <w:tmpl w:val="1FF0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1681073"/>
    <w:multiLevelType w:val="multilevel"/>
    <w:tmpl w:val="5D8A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1710A0A"/>
    <w:multiLevelType w:val="multilevel"/>
    <w:tmpl w:val="B95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18A4A81"/>
    <w:multiLevelType w:val="multilevel"/>
    <w:tmpl w:val="DFF8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1C1CF2"/>
    <w:multiLevelType w:val="multilevel"/>
    <w:tmpl w:val="3666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34649F8"/>
    <w:multiLevelType w:val="multilevel"/>
    <w:tmpl w:val="F074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37A1C20"/>
    <w:multiLevelType w:val="multilevel"/>
    <w:tmpl w:val="3CC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3950FF0"/>
    <w:multiLevelType w:val="multilevel"/>
    <w:tmpl w:val="1F2E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4207B2B"/>
    <w:multiLevelType w:val="multilevel"/>
    <w:tmpl w:val="FDD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48A5057"/>
    <w:multiLevelType w:val="multilevel"/>
    <w:tmpl w:val="C54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4AB3CD6"/>
    <w:multiLevelType w:val="multilevel"/>
    <w:tmpl w:val="19B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5263FF6"/>
    <w:multiLevelType w:val="multilevel"/>
    <w:tmpl w:val="1572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523A9D"/>
    <w:multiLevelType w:val="multilevel"/>
    <w:tmpl w:val="D05C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5AD59AE"/>
    <w:multiLevelType w:val="multilevel"/>
    <w:tmpl w:val="807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6232CB9"/>
    <w:multiLevelType w:val="multilevel"/>
    <w:tmpl w:val="FCB45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E24BEC"/>
    <w:multiLevelType w:val="multilevel"/>
    <w:tmpl w:val="C260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F172B5"/>
    <w:multiLevelType w:val="multilevel"/>
    <w:tmpl w:val="B62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7282F42"/>
    <w:multiLevelType w:val="multilevel"/>
    <w:tmpl w:val="6EB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89E4E16"/>
    <w:multiLevelType w:val="multilevel"/>
    <w:tmpl w:val="EC3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9466E7A"/>
    <w:multiLevelType w:val="multilevel"/>
    <w:tmpl w:val="3BD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4E0D27"/>
    <w:multiLevelType w:val="multilevel"/>
    <w:tmpl w:val="847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BE804ED"/>
    <w:multiLevelType w:val="multilevel"/>
    <w:tmpl w:val="644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C536A19"/>
    <w:multiLevelType w:val="multilevel"/>
    <w:tmpl w:val="35D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C7D42AF"/>
    <w:multiLevelType w:val="multilevel"/>
    <w:tmpl w:val="FFB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CA5514E"/>
    <w:multiLevelType w:val="multilevel"/>
    <w:tmpl w:val="BBC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3CD4513"/>
    <w:multiLevelType w:val="multilevel"/>
    <w:tmpl w:val="3476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4A35FA6"/>
    <w:multiLevelType w:val="multilevel"/>
    <w:tmpl w:val="4526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A64FB6"/>
    <w:multiLevelType w:val="multilevel"/>
    <w:tmpl w:val="602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F52D6C"/>
    <w:multiLevelType w:val="multilevel"/>
    <w:tmpl w:val="8BA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5022D19"/>
    <w:multiLevelType w:val="multilevel"/>
    <w:tmpl w:val="84E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5952AD3"/>
    <w:multiLevelType w:val="multilevel"/>
    <w:tmpl w:val="55F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63D5D77"/>
    <w:multiLevelType w:val="multilevel"/>
    <w:tmpl w:val="B93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73E69B1"/>
    <w:multiLevelType w:val="multilevel"/>
    <w:tmpl w:val="EF8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79551A1"/>
    <w:multiLevelType w:val="multilevel"/>
    <w:tmpl w:val="A8C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7AD7655"/>
    <w:multiLevelType w:val="multilevel"/>
    <w:tmpl w:val="F594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8E0091A"/>
    <w:multiLevelType w:val="multilevel"/>
    <w:tmpl w:val="92EE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939475B"/>
    <w:multiLevelType w:val="multilevel"/>
    <w:tmpl w:val="5AE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9672FBC"/>
    <w:multiLevelType w:val="multilevel"/>
    <w:tmpl w:val="033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9950F06"/>
    <w:multiLevelType w:val="multilevel"/>
    <w:tmpl w:val="023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9B9726B"/>
    <w:multiLevelType w:val="multilevel"/>
    <w:tmpl w:val="6E529B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9D94024"/>
    <w:multiLevelType w:val="multilevel"/>
    <w:tmpl w:val="F04C1D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AEA3522"/>
    <w:multiLevelType w:val="multilevel"/>
    <w:tmpl w:val="148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BD450A1"/>
    <w:multiLevelType w:val="multilevel"/>
    <w:tmpl w:val="CF161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C6325C2"/>
    <w:multiLevelType w:val="multilevel"/>
    <w:tmpl w:val="82F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CA515E6"/>
    <w:multiLevelType w:val="multilevel"/>
    <w:tmpl w:val="8F2A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E2E7541"/>
    <w:multiLevelType w:val="multilevel"/>
    <w:tmpl w:val="27E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EAF4E8E"/>
    <w:multiLevelType w:val="multilevel"/>
    <w:tmpl w:val="CFD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F3A30F7"/>
    <w:multiLevelType w:val="multilevel"/>
    <w:tmpl w:val="492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FC21D36"/>
    <w:multiLevelType w:val="multilevel"/>
    <w:tmpl w:val="C5F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D31376"/>
    <w:multiLevelType w:val="multilevel"/>
    <w:tmpl w:val="9CF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FE71C14"/>
    <w:multiLevelType w:val="multilevel"/>
    <w:tmpl w:val="BAF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07B4B61"/>
    <w:multiLevelType w:val="multilevel"/>
    <w:tmpl w:val="1CC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09230A6"/>
    <w:multiLevelType w:val="multilevel"/>
    <w:tmpl w:val="FCC4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0F92CCE"/>
    <w:multiLevelType w:val="multilevel"/>
    <w:tmpl w:val="3006AA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15:restartNumberingAfterBreak="0">
    <w:nsid w:val="517D020D"/>
    <w:multiLevelType w:val="multilevel"/>
    <w:tmpl w:val="D90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203081F"/>
    <w:multiLevelType w:val="multilevel"/>
    <w:tmpl w:val="8B888A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21A72CC"/>
    <w:multiLevelType w:val="multilevel"/>
    <w:tmpl w:val="8726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26F43C5"/>
    <w:multiLevelType w:val="multilevel"/>
    <w:tmpl w:val="1D20B8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2A72194"/>
    <w:multiLevelType w:val="multilevel"/>
    <w:tmpl w:val="A94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2C63AB7"/>
    <w:multiLevelType w:val="multilevel"/>
    <w:tmpl w:val="7AE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38848EB"/>
    <w:multiLevelType w:val="multilevel"/>
    <w:tmpl w:val="6AB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48545C8"/>
    <w:multiLevelType w:val="multilevel"/>
    <w:tmpl w:val="B6D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4E93DDE"/>
    <w:multiLevelType w:val="multilevel"/>
    <w:tmpl w:val="6398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5F55DC6"/>
    <w:multiLevelType w:val="multilevel"/>
    <w:tmpl w:val="597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6112554"/>
    <w:multiLevelType w:val="multilevel"/>
    <w:tmpl w:val="648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6485385"/>
    <w:multiLevelType w:val="multilevel"/>
    <w:tmpl w:val="D594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6827C87"/>
    <w:multiLevelType w:val="multilevel"/>
    <w:tmpl w:val="2CFC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7C32C18"/>
    <w:multiLevelType w:val="multilevel"/>
    <w:tmpl w:val="C62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892202A"/>
    <w:multiLevelType w:val="multilevel"/>
    <w:tmpl w:val="5AF6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8E47B67"/>
    <w:multiLevelType w:val="multilevel"/>
    <w:tmpl w:val="01B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9997BC7"/>
    <w:multiLevelType w:val="multilevel"/>
    <w:tmpl w:val="AB22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A9E2635"/>
    <w:multiLevelType w:val="multilevel"/>
    <w:tmpl w:val="E028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B83065C"/>
    <w:multiLevelType w:val="multilevel"/>
    <w:tmpl w:val="6E1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C42733"/>
    <w:multiLevelType w:val="multilevel"/>
    <w:tmpl w:val="ECE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BFF157F"/>
    <w:multiLevelType w:val="multilevel"/>
    <w:tmpl w:val="C8C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C7D77C5"/>
    <w:multiLevelType w:val="multilevel"/>
    <w:tmpl w:val="053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DC35E4A"/>
    <w:multiLevelType w:val="multilevel"/>
    <w:tmpl w:val="F72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DCA4A6A"/>
    <w:multiLevelType w:val="multilevel"/>
    <w:tmpl w:val="185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E2207D9"/>
    <w:multiLevelType w:val="multilevel"/>
    <w:tmpl w:val="99F8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F2B3DDA"/>
    <w:multiLevelType w:val="multilevel"/>
    <w:tmpl w:val="3E1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00E515F"/>
    <w:multiLevelType w:val="multilevel"/>
    <w:tmpl w:val="FB6A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10A138C"/>
    <w:multiLevelType w:val="multilevel"/>
    <w:tmpl w:val="496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11B0EF2"/>
    <w:multiLevelType w:val="multilevel"/>
    <w:tmpl w:val="F48A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B76294"/>
    <w:multiLevelType w:val="multilevel"/>
    <w:tmpl w:val="3E0E2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3423958"/>
    <w:multiLevelType w:val="multilevel"/>
    <w:tmpl w:val="2D081A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6533F66"/>
    <w:multiLevelType w:val="multilevel"/>
    <w:tmpl w:val="F350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67D1234"/>
    <w:multiLevelType w:val="multilevel"/>
    <w:tmpl w:val="F19A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715690D"/>
    <w:multiLevelType w:val="multilevel"/>
    <w:tmpl w:val="DEAE77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7171AEA"/>
    <w:multiLevelType w:val="multilevel"/>
    <w:tmpl w:val="663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7BE4309"/>
    <w:multiLevelType w:val="multilevel"/>
    <w:tmpl w:val="00DA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811259D"/>
    <w:multiLevelType w:val="multilevel"/>
    <w:tmpl w:val="784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8CE68BA"/>
    <w:multiLevelType w:val="multilevel"/>
    <w:tmpl w:val="D19E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9C8791F"/>
    <w:multiLevelType w:val="multilevel"/>
    <w:tmpl w:val="C64E3E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6A660E4C"/>
    <w:multiLevelType w:val="multilevel"/>
    <w:tmpl w:val="646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B0741E6"/>
    <w:multiLevelType w:val="multilevel"/>
    <w:tmpl w:val="A0C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BC5585"/>
    <w:multiLevelType w:val="multilevel"/>
    <w:tmpl w:val="2AE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C7E6298"/>
    <w:multiLevelType w:val="multilevel"/>
    <w:tmpl w:val="3F6E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D314F4C"/>
    <w:multiLevelType w:val="multilevel"/>
    <w:tmpl w:val="AFA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D977828"/>
    <w:multiLevelType w:val="multilevel"/>
    <w:tmpl w:val="C6C06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DBE733A"/>
    <w:multiLevelType w:val="multilevel"/>
    <w:tmpl w:val="982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DC5307"/>
    <w:multiLevelType w:val="multilevel"/>
    <w:tmpl w:val="171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DE23F63"/>
    <w:multiLevelType w:val="multilevel"/>
    <w:tmpl w:val="FAD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E1C735D"/>
    <w:multiLevelType w:val="multilevel"/>
    <w:tmpl w:val="311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EBB3C21"/>
    <w:multiLevelType w:val="multilevel"/>
    <w:tmpl w:val="EEC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F2707D7"/>
    <w:multiLevelType w:val="multilevel"/>
    <w:tmpl w:val="C63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F8B7B39"/>
    <w:multiLevelType w:val="multilevel"/>
    <w:tmpl w:val="243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FBE0F73"/>
    <w:multiLevelType w:val="multilevel"/>
    <w:tmpl w:val="B9E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1151376"/>
    <w:multiLevelType w:val="multilevel"/>
    <w:tmpl w:val="847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1D00AB4"/>
    <w:multiLevelType w:val="multilevel"/>
    <w:tmpl w:val="854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21E369A"/>
    <w:multiLevelType w:val="multilevel"/>
    <w:tmpl w:val="ED3A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3BD5FF6"/>
    <w:multiLevelType w:val="multilevel"/>
    <w:tmpl w:val="44AE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3E85F38"/>
    <w:multiLevelType w:val="multilevel"/>
    <w:tmpl w:val="480A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5645C1F"/>
    <w:multiLevelType w:val="multilevel"/>
    <w:tmpl w:val="C016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6916F7D"/>
    <w:multiLevelType w:val="multilevel"/>
    <w:tmpl w:val="987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71D5BF3"/>
    <w:multiLevelType w:val="multilevel"/>
    <w:tmpl w:val="780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7B77F43"/>
    <w:multiLevelType w:val="multilevel"/>
    <w:tmpl w:val="F1A04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77CC2092"/>
    <w:multiLevelType w:val="multilevel"/>
    <w:tmpl w:val="79A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7FA0403"/>
    <w:multiLevelType w:val="multilevel"/>
    <w:tmpl w:val="2D66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82B52FF"/>
    <w:multiLevelType w:val="multilevel"/>
    <w:tmpl w:val="810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7B66BF"/>
    <w:multiLevelType w:val="multilevel"/>
    <w:tmpl w:val="0AC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88E32CD"/>
    <w:multiLevelType w:val="multilevel"/>
    <w:tmpl w:val="1F3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9B26E1B"/>
    <w:multiLevelType w:val="multilevel"/>
    <w:tmpl w:val="B7B0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AE7430C"/>
    <w:multiLevelType w:val="multilevel"/>
    <w:tmpl w:val="E13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0A0ABF"/>
    <w:multiLevelType w:val="multilevel"/>
    <w:tmpl w:val="F0D0EB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15:restartNumberingAfterBreak="0">
    <w:nsid w:val="7B1A6DBE"/>
    <w:multiLevelType w:val="multilevel"/>
    <w:tmpl w:val="CAF2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CF5101F"/>
    <w:multiLevelType w:val="multilevel"/>
    <w:tmpl w:val="3E3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D1F576E"/>
    <w:multiLevelType w:val="multilevel"/>
    <w:tmpl w:val="E31E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D8E0559"/>
    <w:multiLevelType w:val="multilevel"/>
    <w:tmpl w:val="9254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E600DC8"/>
    <w:multiLevelType w:val="multilevel"/>
    <w:tmpl w:val="E43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E6660A2"/>
    <w:multiLevelType w:val="multilevel"/>
    <w:tmpl w:val="C1D4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E9D1A51"/>
    <w:multiLevelType w:val="multilevel"/>
    <w:tmpl w:val="9FE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EA60392"/>
    <w:multiLevelType w:val="multilevel"/>
    <w:tmpl w:val="3F6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EB7040D"/>
    <w:multiLevelType w:val="multilevel"/>
    <w:tmpl w:val="4412F8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57042F"/>
    <w:multiLevelType w:val="multilevel"/>
    <w:tmpl w:val="48C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0"/>
  </w:num>
  <w:num w:numId="2">
    <w:abstractNumId w:val="25"/>
  </w:num>
  <w:num w:numId="3">
    <w:abstractNumId w:val="87"/>
  </w:num>
  <w:num w:numId="4">
    <w:abstractNumId w:val="90"/>
  </w:num>
  <w:num w:numId="5">
    <w:abstractNumId w:val="147"/>
  </w:num>
  <w:num w:numId="6">
    <w:abstractNumId w:val="58"/>
  </w:num>
  <w:num w:numId="7">
    <w:abstractNumId w:val="125"/>
  </w:num>
  <w:num w:numId="8">
    <w:abstractNumId w:val="130"/>
  </w:num>
  <w:num w:numId="9">
    <w:abstractNumId w:val="122"/>
  </w:num>
  <w:num w:numId="10">
    <w:abstractNumId w:val="11"/>
  </w:num>
  <w:num w:numId="11">
    <w:abstractNumId w:val="71"/>
  </w:num>
  <w:num w:numId="12">
    <w:abstractNumId w:val="188"/>
  </w:num>
  <w:num w:numId="13">
    <w:abstractNumId w:val="145"/>
  </w:num>
  <w:num w:numId="14">
    <w:abstractNumId w:val="185"/>
  </w:num>
  <w:num w:numId="15">
    <w:abstractNumId w:val="36"/>
  </w:num>
  <w:num w:numId="16">
    <w:abstractNumId w:val="3"/>
  </w:num>
  <w:num w:numId="17">
    <w:abstractNumId w:val="96"/>
  </w:num>
  <w:num w:numId="18">
    <w:abstractNumId w:val="34"/>
  </w:num>
  <w:num w:numId="19">
    <w:abstractNumId w:val="24"/>
  </w:num>
  <w:num w:numId="20">
    <w:abstractNumId w:val="4"/>
  </w:num>
  <w:num w:numId="21">
    <w:abstractNumId w:val="162"/>
  </w:num>
  <w:num w:numId="22">
    <w:abstractNumId w:val="126"/>
  </w:num>
  <w:num w:numId="23">
    <w:abstractNumId w:val="114"/>
  </w:num>
  <w:num w:numId="24">
    <w:abstractNumId w:val="47"/>
  </w:num>
  <w:num w:numId="25">
    <w:abstractNumId w:val="72"/>
  </w:num>
  <w:num w:numId="26">
    <w:abstractNumId w:val="66"/>
  </w:num>
  <w:num w:numId="27">
    <w:abstractNumId w:val="161"/>
  </w:num>
  <w:num w:numId="28">
    <w:abstractNumId w:val="64"/>
  </w:num>
  <w:num w:numId="29">
    <w:abstractNumId w:val="79"/>
  </w:num>
  <w:num w:numId="30">
    <w:abstractNumId w:val="196"/>
  </w:num>
  <w:num w:numId="31">
    <w:abstractNumId w:val="199"/>
  </w:num>
  <w:num w:numId="32">
    <w:abstractNumId w:val="2"/>
  </w:num>
  <w:num w:numId="33">
    <w:abstractNumId w:val="33"/>
  </w:num>
  <w:num w:numId="34">
    <w:abstractNumId w:val="204"/>
  </w:num>
  <w:num w:numId="35">
    <w:abstractNumId w:val="105"/>
  </w:num>
  <w:num w:numId="36">
    <w:abstractNumId w:val="129"/>
  </w:num>
  <w:num w:numId="37">
    <w:abstractNumId w:val="205"/>
  </w:num>
  <w:num w:numId="38">
    <w:abstractNumId w:val="159"/>
  </w:num>
  <w:num w:numId="39">
    <w:abstractNumId w:val="123"/>
  </w:num>
  <w:num w:numId="40">
    <w:abstractNumId w:val="67"/>
  </w:num>
  <w:num w:numId="41">
    <w:abstractNumId w:val="140"/>
  </w:num>
  <w:num w:numId="42">
    <w:abstractNumId w:val="183"/>
  </w:num>
  <w:num w:numId="43">
    <w:abstractNumId w:val="63"/>
  </w:num>
  <w:num w:numId="44">
    <w:abstractNumId w:val="81"/>
  </w:num>
  <w:num w:numId="45">
    <w:abstractNumId w:val="101"/>
  </w:num>
  <w:num w:numId="46">
    <w:abstractNumId w:val="156"/>
  </w:num>
  <w:num w:numId="47">
    <w:abstractNumId w:val="165"/>
  </w:num>
  <w:num w:numId="48">
    <w:abstractNumId w:val="12"/>
  </w:num>
  <w:num w:numId="49">
    <w:abstractNumId w:val="116"/>
  </w:num>
  <w:num w:numId="50">
    <w:abstractNumId w:val="9"/>
  </w:num>
  <w:num w:numId="51">
    <w:abstractNumId w:val="216"/>
  </w:num>
  <w:num w:numId="52">
    <w:abstractNumId w:val="19"/>
  </w:num>
  <w:num w:numId="53">
    <w:abstractNumId w:val="110"/>
  </w:num>
  <w:num w:numId="54">
    <w:abstractNumId w:val="144"/>
  </w:num>
  <w:num w:numId="55">
    <w:abstractNumId w:val="139"/>
  </w:num>
  <w:num w:numId="56">
    <w:abstractNumId w:val="93"/>
  </w:num>
  <w:num w:numId="57">
    <w:abstractNumId w:val="13"/>
  </w:num>
  <w:num w:numId="58">
    <w:abstractNumId w:val="163"/>
  </w:num>
  <w:num w:numId="59">
    <w:abstractNumId w:val="39"/>
  </w:num>
  <w:num w:numId="60">
    <w:abstractNumId w:val="164"/>
  </w:num>
  <w:num w:numId="61">
    <w:abstractNumId w:val="208"/>
  </w:num>
  <w:num w:numId="62">
    <w:abstractNumId w:val="26"/>
  </w:num>
  <w:num w:numId="63">
    <w:abstractNumId w:val="97"/>
  </w:num>
  <w:num w:numId="64">
    <w:abstractNumId w:val="182"/>
  </w:num>
  <w:num w:numId="65">
    <w:abstractNumId w:val="7"/>
  </w:num>
  <w:num w:numId="66">
    <w:abstractNumId w:val="200"/>
  </w:num>
  <w:num w:numId="67">
    <w:abstractNumId w:val="138"/>
  </w:num>
  <w:num w:numId="68">
    <w:abstractNumId w:val="14"/>
  </w:num>
  <w:num w:numId="69">
    <w:abstractNumId w:val="0"/>
  </w:num>
  <w:num w:numId="70">
    <w:abstractNumId w:val="51"/>
  </w:num>
  <w:num w:numId="71">
    <w:abstractNumId w:val="178"/>
  </w:num>
  <w:num w:numId="72">
    <w:abstractNumId w:val="180"/>
  </w:num>
  <w:num w:numId="73">
    <w:abstractNumId w:val="68"/>
  </w:num>
  <w:num w:numId="74">
    <w:abstractNumId w:val="38"/>
  </w:num>
  <w:num w:numId="75">
    <w:abstractNumId w:val="48"/>
  </w:num>
  <w:num w:numId="76">
    <w:abstractNumId w:val="160"/>
  </w:num>
  <w:num w:numId="77">
    <w:abstractNumId w:val="143"/>
  </w:num>
  <w:num w:numId="78">
    <w:abstractNumId w:val="69"/>
  </w:num>
  <w:num w:numId="79">
    <w:abstractNumId w:val="113"/>
  </w:num>
  <w:num w:numId="80">
    <w:abstractNumId w:val="76"/>
  </w:num>
  <w:num w:numId="81">
    <w:abstractNumId w:val="198"/>
  </w:num>
  <w:num w:numId="82">
    <w:abstractNumId w:val="80"/>
  </w:num>
  <w:num w:numId="83">
    <w:abstractNumId w:val="95"/>
  </w:num>
  <w:num w:numId="84">
    <w:abstractNumId w:val="54"/>
  </w:num>
  <w:num w:numId="85">
    <w:abstractNumId w:val="75"/>
  </w:num>
  <w:num w:numId="86">
    <w:abstractNumId w:val="49"/>
  </w:num>
  <w:num w:numId="87">
    <w:abstractNumId w:val="77"/>
  </w:num>
  <w:num w:numId="88">
    <w:abstractNumId w:val="214"/>
  </w:num>
  <w:num w:numId="89">
    <w:abstractNumId w:val="46"/>
  </w:num>
  <w:num w:numId="90">
    <w:abstractNumId w:val="206"/>
  </w:num>
  <w:num w:numId="91">
    <w:abstractNumId w:val="155"/>
  </w:num>
  <w:num w:numId="92">
    <w:abstractNumId w:val="108"/>
  </w:num>
  <w:num w:numId="93">
    <w:abstractNumId w:val="57"/>
  </w:num>
  <w:num w:numId="94">
    <w:abstractNumId w:val="35"/>
  </w:num>
  <w:num w:numId="95">
    <w:abstractNumId w:val="10"/>
  </w:num>
  <w:num w:numId="96">
    <w:abstractNumId w:val="21"/>
  </w:num>
  <w:num w:numId="97">
    <w:abstractNumId w:val="30"/>
  </w:num>
  <w:num w:numId="98">
    <w:abstractNumId w:val="40"/>
  </w:num>
  <w:num w:numId="99">
    <w:abstractNumId w:val="83"/>
  </w:num>
  <w:num w:numId="100">
    <w:abstractNumId w:val="190"/>
  </w:num>
  <w:num w:numId="101">
    <w:abstractNumId w:val="151"/>
  </w:num>
  <w:num w:numId="102">
    <w:abstractNumId w:val="197"/>
  </w:num>
  <w:num w:numId="103">
    <w:abstractNumId w:val="136"/>
  </w:num>
  <w:num w:numId="104">
    <w:abstractNumId w:val="115"/>
  </w:num>
  <w:num w:numId="105">
    <w:abstractNumId w:val="43"/>
  </w:num>
  <w:num w:numId="106">
    <w:abstractNumId w:val="152"/>
  </w:num>
  <w:num w:numId="107">
    <w:abstractNumId w:val="106"/>
  </w:num>
  <w:num w:numId="108">
    <w:abstractNumId w:val="15"/>
  </w:num>
  <w:num w:numId="109">
    <w:abstractNumId w:val="191"/>
  </w:num>
  <w:num w:numId="110">
    <w:abstractNumId w:val="17"/>
  </w:num>
  <w:num w:numId="111">
    <w:abstractNumId w:val="84"/>
  </w:num>
  <w:num w:numId="112">
    <w:abstractNumId w:val="158"/>
  </w:num>
  <w:num w:numId="113">
    <w:abstractNumId w:val="44"/>
  </w:num>
  <w:num w:numId="114">
    <w:abstractNumId w:val="52"/>
  </w:num>
  <w:num w:numId="115">
    <w:abstractNumId w:val="128"/>
  </w:num>
  <w:num w:numId="116">
    <w:abstractNumId w:val="186"/>
  </w:num>
  <w:num w:numId="117">
    <w:abstractNumId w:val="117"/>
  </w:num>
  <w:num w:numId="118">
    <w:abstractNumId w:val="150"/>
  </w:num>
  <w:num w:numId="119">
    <w:abstractNumId w:val="107"/>
  </w:num>
  <w:num w:numId="120">
    <w:abstractNumId w:val="16"/>
  </w:num>
  <w:num w:numId="121">
    <w:abstractNumId w:val="195"/>
  </w:num>
  <w:num w:numId="122">
    <w:abstractNumId w:val="213"/>
  </w:num>
  <w:num w:numId="123">
    <w:abstractNumId w:val="175"/>
  </w:num>
  <w:num w:numId="124">
    <w:abstractNumId w:val="170"/>
  </w:num>
  <w:num w:numId="125">
    <w:abstractNumId w:val="135"/>
  </w:num>
  <w:num w:numId="126">
    <w:abstractNumId w:val="53"/>
  </w:num>
  <w:num w:numId="127">
    <w:abstractNumId w:val="134"/>
  </w:num>
  <w:num w:numId="128">
    <w:abstractNumId w:val="98"/>
  </w:num>
  <w:num w:numId="129">
    <w:abstractNumId w:val="146"/>
  </w:num>
  <w:num w:numId="130">
    <w:abstractNumId w:val="153"/>
  </w:num>
  <w:num w:numId="131">
    <w:abstractNumId w:val="209"/>
  </w:num>
  <w:num w:numId="132">
    <w:abstractNumId w:val="5"/>
  </w:num>
  <w:num w:numId="133">
    <w:abstractNumId w:val="154"/>
  </w:num>
  <w:num w:numId="134">
    <w:abstractNumId w:val="192"/>
  </w:num>
  <w:num w:numId="135">
    <w:abstractNumId w:val="20"/>
  </w:num>
  <w:num w:numId="136">
    <w:abstractNumId w:val="85"/>
  </w:num>
  <w:num w:numId="137">
    <w:abstractNumId w:val="193"/>
  </w:num>
  <w:num w:numId="138">
    <w:abstractNumId w:val="189"/>
  </w:num>
  <w:num w:numId="139">
    <w:abstractNumId w:val="177"/>
  </w:num>
  <w:num w:numId="140">
    <w:abstractNumId w:val="18"/>
  </w:num>
  <w:num w:numId="141">
    <w:abstractNumId w:val="217"/>
  </w:num>
  <w:num w:numId="142">
    <w:abstractNumId w:val="215"/>
  </w:num>
  <w:num w:numId="143">
    <w:abstractNumId w:val="70"/>
  </w:num>
  <w:num w:numId="144">
    <w:abstractNumId w:val="89"/>
  </w:num>
  <w:num w:numId="145">
    <w:abstractNumId w:val="201"/>
  </w:num>
  <w:num w:numId="146">
    <w:abstractNumId w:val="137"/>
  </w:num>
  <w:num w:numId="147">
    <w:abstractNumId w:val="86"/>
  </w:num>
  <w:num w:numId="148">
    <w:abstractNumId w:val="174"/>
  </w:num>
  <w:num w:numId="149">
    <w:abstractNumId w:val="91"/>
  </w:num>
  <w:num w:numId="150">
    <w:abstractNumId w:val="103"/>
  </w:num>
  <w:num w:numId="151">
    <w:abstractNumId w:val="59"/>
  </w:num>
  <w:num w:numId="152">
    <w:abstractNumId w:val="166"/>
  </w:num>
  <w:num w:numId="153">
    <w:abstractNumId w:val="27"/>
  </w:num>
  <w:num w:numId="154">
    <w:abstractNumId w:val="194"/>
  </w:num>
  <w:num w:numId="155">
    <w:abstractNumId w:val="124"/>
  </w:num>
  <w:num w:numId="156">
    <w:abstractNumId w:val="172"/>
  </w:num>
  <w:num w:numId="157">
    <w:abstractNumId w:val="210"/>
  </w:num>
  <w:num w:numId="158">
    <w:abstractNumId w:val="29"/>
  </w:num>
  <w:num w:numId="159">
    <w:abstractNumId w:val="141"/>
  </w:num>
  <w:num w:numId="160">
    <w:abstractNumId w:val="131"/>
  </w:num>
  <w:num w:numId="161">
    <w:abstractNumId w:val="149"/>
  </w:num>
  <w:num w:numId="162">
    <w:abstractNumId w:val="120"/>
  </w:num>
  <w:num w:numId="163">
    <w:abstractNumId w:val="127"/>
  </w:num>
  <w:num w:numId="164">
    <w:abstractNumId w:val="169"/>
  </w:num>
  <w:num w:numId="165">
    <w:abstractNumId w:val="142"/>
  </w:num>
  <w:num w:numId="166">
    <w:abstractNumId w:val="102"/>
  </w:num>
  <w:num w:numId="167">
    <w:abstractNumId w:val="148"/>
  </w:num>
  <w:num w:numId="168">
    <w:abstractNumId w:val="109"/>
  </w:num>
  <w:num w:numId="169">
    <w:abstractNumId w:val="94"/>
  </w:num>
  <w:num w:numId="170">
    <w:abstractNumId w:val="31"/>
  </w:num>
  <w:num w:numId="171">
    <w:abstractNumId w:val="78"/>
  </w:num>
  <w:num w:numId="172">
    <w:abstractNumId w:val="118"/>
  </w:num>
  <w:num w:numId="173">
    <w:abstractNumId w:val="28"/>
  </w:num>
  <w:num w:numId="174">
    <w:abstractNumId w:val="45"/>
  </w:num>
  <w:num w:numId="175">
    <w:abstractNumId w:val="22"/>
  </w:num>
  <w:num w:numId="176">
    <w:abstractNumId w:val="92"/>
  </w:num>
  <w:num w:numId="177">
    <w:abstractNumId w:val="173"/>
  </w:num>
  <w:num w:numId="178">
    <w:abstractNumId w:val="62"/>
  </w:num>
  <w:num w:numId="179">
    <w:abstractNumId w:val="6"/>
  </w:num>
  <w:num w:numId="180">
    <w:abstractNumId w:val="32"/>
  </w:num>
  <w:num w:numId="181">
    <w:abstractNumId w:val="218"/>
  </w:num>
  <w:num w:numId="182">
    <w:abstractNumId w:val="132"/>
  </w:num>
  <w:num w:numId="183">
    <w:abstractNumId w:val="181"/>
  </w:num>
  <w:num w:numId="184">
    <w:abstractNumId w:val="119"/>
  </w:num>
  <w:num w:numId="185">
    <w:abstractNumId w:val="121"/>
  </w:num>
  <w:num w:numId="186">
    <w:abstractNumId w:val="111"/>
  </w:num>
  <w:num w:numId="187">
    <w:abstractNumId w:val="171"/>
  </w:num>
  <w:num w:numId="188">
    <w:abstractNumId w:val="133"/>
  </w:num>
  <w:num w:numId="189">
    <w:abstractNumId w:val="184"/>
  </w:num>
  <w:num w:numId="190">
    <w:abstractNumId w:val="65"/>
  </w:num>
  <w:num w:numId="191">
    <w:abstractNumId w:val="23"/>
  </w:num>
  <w:num w:numId="192">
    <w:abstractNumId w:val="157"/>
  </w:num>
  <w:num w:numId="193">
    <w:abstractNumId w:val="60"/>
  </w:num>
  <w:num w:numId="194">
    <w:abstractNumId w:val="56"/>
  </w:num>
  <w:num w:numId="195">
    <w:abstractNumId w:val="167"/>
  </w:num>
  <w:num w:numId="196">
    <w:abstractNumId w:val="203"/>
  </w:num>
  <w:num w:numId="197">
    <w:abstractNumId w:val="104"/>
  </w:num>
  <w:num w:numId="198">
    <w:abstractNumId w:val="37"/>
  </w:num>
  <w:num w:numId="199">
    <w:abstractNumId w:val="82"/>
  </w:num>
  <w:num w:numId="200">
    <w:abstractNumId w:val="179"/>
  </w:num>
  <w:num w:numId="201">
    <w:abstractNumId w:val="211"/>
  </w:num>
  <w:num w:numId="202">
    <w:abstractNumId w:val="112"/>
  </w:num>
  <w:num w:numId="203">
    <w:abstractNumId w:val="42"/>
  </w:num>
  <w:num w:numId="204">
    <w:abstractNumId w:val="212"/>
  </w:num>
  <w:num w:numId="205">
    <w:abstractNumId w:val="88"/>
  </w:num>
  <w:num w:numId="206">
    <w:abstractNumId w:val="176"/>
  </w:num>
  <w:num w:numId="207">
    <w:abstractNumId w:val="187"/>
  </w:num>
  <w:num w:numId="208">
    <w:abstractNumId w:val="61"/>
  </w:num>
  <w:num w:numId="209">
    <w:abstractNumId w:val="8"/>
  </w:num>
  <w:num w:numId="210">
    <w:abstractNumId w:val="55"/>
  </w:num>
  <w:num w:numId="211">
    <w:abstractNumId w:val="202"/>
  </w:num>
  <w:num w:numId="212">
    <w:abstractNumId w:val="168"/>
  </w:num>
  <w:num w:numId="213">
    <w:abstractNumId w:val="74"/>
  </w:num>
  <w:num w:numId="214">
    <w:abstractNumId w:val="1"/>
  </w:num>
  <w:num w:numId="215">
    <w:abstractNumId w:val="41"/>
  </w:num>
  <w:num w:numId="216">
    <w:abstractNumId w:val="99"/>
  </w:num>
  <w:num w:numId="217">
    <w:abstractNumId w:val="100"/>
  </w:num>
  <w:num w:numId="218">
    <w:abstractNumId w:val="207"/>
  </w:num>
  <w:num w:numId="219">
    <w:abstractNumId w:val="73"/>
  </w:num>
  <w:numIdMacAtCleanup w:val="2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DC1"/>
    <w:rsid w:val="00410DC1"/>
    <w:rsid w:val="004F4E31"/>
    <w:rsid w:val="00972410"/>
    <w:rsid w:val="00CB3F82"/>
    <w:rsid w:val="00D87BB4"/>
    <w:rsid w:val="00FF3F1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AB17E2"/>
  <w15:chartTrackingRefBased/>
  <w15:docId w15:val="{C193D113-FE16-4875-89CC-DCE7940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10DC1"/>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paragraph" w:customStyle="1" w:styleId="paragraph">
    <w:name w:val="paragraph"/>
    <w:basedOn w:val="Normal"/>
    <w:rsid w:val="00410DC1"/>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customStyle="1" w:styleId="eop">
    <w:name w:val="eop"/>
    <w:basedOn w:val="DefaultParagraphFont"/>
    <w:rsid w:val="00410DC1"/>
  </w:style>
  <w:style w:type="character" w:customStyle="1" w:styleId="textrun">
    <w:name w:val="textrun"/>
    <w:basedOn w:val="DefaultParagraphFont"/>
    <w:rsid w:val="00410DC1"/>
  </w:style>
  <w:style w:type="character" w:customStyle="1" w:styleId="normaltextrun">
    <w:name w:val="normaltextrun"/>
    <w:basedOn w:val="DefaultParagraphFont"/>
    <w:rsid w:val="00410DC1"/>
  </w:style>
  <w:style w:type="paragraph" w:customStyle="1" w:styleId="outlineelement">
    <w:name w:val="outlineelement"/>
    <w:basedOn w:val="Normal"/>
    <w:rsid w:val="00410DC1"/>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customStyle="1" w:styleId="linebreakblob">
    <w:name w:val="linebreakblob"/>
    <w:basedOn w:val="DefaultParagraphFont"/>
    <w:rsid w:val="00410DC1"/>
  </w:style>
  <w:style w:type="character" w:customStyle="1" w:styleId="scxw233457121">
    <w:name w:val="scxw233457121"/>
    <w:basedOn w:val="DefaultParagraphFont"/>
    <w:rsid w:val="00410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126500">
      <w:bodyDiv w:val="1"/>
      <w:marLeft w:val="0"/>
      <w:marRight w:val="0"/>
      <w:marTop w:val="0"/>
      <w:marBottom w:val="0"/>
      <w:divBdr>
        <w:top w:val="none" w:sz="0" w:space="0" w:color="auto"/>
        <w:left w:val="none" w:sz="0" w:space="0" w:color="auto"/>
        <w:bottom w:val="none" w:sz="0" w:space="0" w:color="auto"/>
        <w:right w:val="none" w:sz="0" w:space="0" w:color="auto"/>
      </w:divBdr>
    </w:div>
    <w:div w:id="1294943685">
      <w:bodyDiv w:val="1"/>
      <w:marLeft w:val="0"/>
      <w:marRight w:val="0"/>
      <w:marTop w:val="0"/>
      <w:marBottom w:val="0"/>
      <w:divBdr>
        <w:top w:val="none" w:sz="0" w:space="0" w:color="auto"/>
        <w:left w:val="none" w:sz="0" w:space="0" w:color="auto"/>
        <w:bottom w:val="none" w:sz="0" w:space="0" w:color="auto"/>
        <w:right w:val="none" w:sz="0" w:space="0" w:color="auto"/>
      </w:divBdr>
    </w:div>
    <w:div w:id="1749691059">
      <w:bodyDiv w:val="1"/>
      <w:marLeft w:val="0"/>
      <w:marRight w:val="0"/>
      <w:marTop w:val="0"/>
      <w:marBottom w:val="0"/>
      <w:divBdr>
        <w:top w:val="none" w:sz="0" w:space="0" w:color="auto"/>
        <w:left w:val="none" w:sz="0" w:space="0" w:color="auto"/>
        <w:bottom w:val="none" w:sz="0" w:space="0" w:color="auto"/>
        <w:right w:val="none" w:sz="0" w:space="0" w:color="auto"/>
      </w:divBdr>
      <w:divsChild>
        <w:div w:id="917129780">
          <w:marLeft w:val="0"/>
          <w:marRight w:val="0"/>
          <w:marTop w:val="0"/>
          <w:marBottom w:val="0"/>
          <w:divBdr>
            <w:top w:val="none" w:sz="0" w:space="0" w:color="auto"/>
            <w:left w:val="none" w:sz="0" w:space="0" w:color="auto"/>
            <w:bottom w:val="none" w:sz="0" w:space="0" w:color="auto"/>
            <w:right w:val="none" w:sz="0" w:space="0" w:color="auto"/>
          </w:divBdr>
          <w:divsChild>
            <w:div w:id="2050103133">
              <w:marLeft w:val="0"/>
              <w:marRight w:val="0"/>
              <w:marTop w:val="0"/>
              <w:marBottom w:val="0"/>
              <w:divBdr>
                <w:top w:val="none" w:sz="0" w:space="0" w:color="auto"/>
                <w:left w:val="none" w:sz="0" w:space="0" w:color="auto"/>
                <w:bottom w:val="none" w:sz="0" w:space="0" w:color="auto"/>
                <w:right w:val="none" w:sz="0" w:space="0" w:color="auto"/>
              </w:divBdr>
            </w:div>
            <w:div w:id="511727747">
              <w:marLeft w:val="0"/>
              <w:marRight w:val="0"/>
              <w:marTop w:val="0"/>
              <w:marBottom w:val="0"/>
              <w:divBdr>
                <w:top w:val="none" w:sz="0" w:space="0" w:color="auto"/>
                <w:left w:val="none" w:sz="0" w:space="0" w:color="auto"/>
                <w:bottom w:val="none" w:sz="0" w:space="0" w:color="auto"/>
                <w:right w:val="none" w:sz="0" w:space="0" w:color="auto"/>
              </w:divBdr>
              <w:divsChild>
                <w:div w:id="17087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31283">
          <w:marLeft w:val="0"/>
          <w:marRight w:val="0"/>
          <w:marTop w:val="0"/>
          <w:marBottom w:val="0"/>
          <w:divBdr>
            <w:top w:val="none" w:sz="0" w:space="0" w:color="auto"/>
            <w:left w:val="none" w:sz="0" w:space="0" w:color="auto"/>
            <w:bottom w:val="none" w:sz="0" w:space="0" w:color="auto"/>
            <w:right w:val="none" w:sz="0" w:space="0" w:color="auto"/>
          </w:divBdr>
          <w:divsChild>
            <w:div w:id="648900877">
              <w:marLeft w:val="0"/>
              <w:marRight w:val="0"/>
              <w:marTop w:val="0"/>
              <w:marBottom w:val="0"/>
              <w:divBdr>
                <w:top w:val="none" w:sz="0" w:space="0" w:color="auto"/>
                <w:left w:val="none" w:sz="0" w:space="0" w:color="auto"/>
                <w:bottom w:val="none" w:sz="0" w:space="0" w:color="auto"/>
                <w:right w:val="none" w:sz="0" w:space="0" w:color="auto"/>
              </w:divBdr>
              <w:divsChild>
                <w:div w:id="15252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738582">
          <w:marLeft w:val="0"/>
          <w:marRight w:val="0"/>
          <w:marTop w:val="0"/>
          <w:marBottom w:val="0"/>
          <w:divBdr>
            <w:top w:val="none" w:sz="0" w:space="0" w:color="auto"/>
            <w:left w:val="none" w:sz="0" w:space="0" w:color="auto"/>
            <w:bottom w:val="none" w:sz="0" w:space="0" w:color="auto"/>
            <w:right w:val="none" w:sz="0" w:space="0" w:color="auto"/>
          </w:divBdr>
          <w:divsChild>
            <w:div w:id="2063209999">
              <w:marLeft w:val="0"/>
              <w:marRight w:val="0"/>
              <w:marTop w:val="0"/>
              <w:marBottom w:val="0"/>
              <w:divBdr>
                <w:top w:val="none" w:sz="0" w:space="0" w:color="auto"/>
                <w:left w:val="none" w:sz="0" w:space="0" w:color="auto"/>
                <w:bottom w:val="none" w:sz="0" w:space="0" w:color="auto"/>
                <w:right w:val="none" w:sz="0" w:space="0" w:color="auto"/>
              </w:divBdr>
            </w:div>
            <w:div w:id="1713068548">
              <w:marLeft w:val="0"/>
              <w:marRight w:val="0"/>
              <w:marTop w:val="0"/>
              <w:marBottom w:val="0"/>
              <w:divBdr>
                <w:top w:val="none" w:sz="0" w:space="0" w:color="auto"/>
                <w:left w:val="none" w:sz="0" w:space="0" w:color="auto"/>
                <w:bottom w:val="none" w:sz="0" w:space="0" w:color="auto"/>
                <w:right w:val="none" w:sz="0" w:space="0" w:color="auto"/>
              </w:divBdr>
              <w:divsChild>
                <w:div w:id="14454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61100">
      <w:bodyDiv w:val="1"/>
      <w:marLeft w:val="0"/>
      <w:marRight w:val="0"/>
      <w:marTop w:val="0"/>
      <w:marBottom w:val="0"/>
      <w:divBdr>
        <w:top w:val="none" w:sz="0" w:space="0" w:color="auto"/>
        <w:left w:val="none" w:sz="0" w:space="0" w:color="auto"/>
        <w:bottom w:val="none" w:sz="0" w:space="0" w:color="auto"/>
        <w:right w:val="none" w:sz="0" w:space="0" w:color="auto"/>
      </w:divBdr>
      <w:divsChild>
        <w:div w:id="523179595">
          <w:marLeft w:val="0"/>
          <w:marRight w:val="0"/>
          <w:marTop w:val="0"/>
          <w:marBottom w:val="0"/>
          <w:divBdr>
            <w:top w:val="none" w:sz="0" w:space="0" w:color="auto"/>
            <w:left w:val="none" w:sz="0" w:space="0" w:color="auto"/>
            <w:bottom w:val="none" w:sz="0" w:space="0" w:color="auto"/>
            <w:right w:val="none" w:sz="0" w:space="0" w:color="auto"/>
          </w:divBdr>
          <w:divsChild>
            <w:div w:id="1331327482">
              <w:marLeft w:val="0"/>
              <w:marRight w:val="0"/>
              <w:marTop w:val="0"/>
              <w:marBottom w:val="0"/>
              <w:divBdr>
                <w:top w:val="none" w:sz="0" w:space="0" w:color="auto"/>
                <w:left w:val="none" w:sz="0" w:space="0" w:color="auto"/>
                <w:bottom w:val="none" w:sz="0" w:space="0" w:color="auto"/>
                <w:right w:val="none" w:sz="0" w:space="0" w:color="auto"/>
              </w:divBdr>
            </w:div>
            <w:div w:id="600841731">
              <w:marLeft w:val="0"/>
              <w:marRight w:val="0"/>
              <w:marTop w:val="0"/>
              <w:marBottom w:val="0"/>
              <w:divBdr>
                <w:top w:val="none" w:sz="0" w:space="0" w:color="auto"/>
                <w:left w:val="none" w:sz="0" w:space="0" w:color="auto"/>
                <w:bottom w:val="none" w:sz="0" w:space="0" w:color="auto"/>
                <w:right w:val="none" w:sz="0" w:space="0" w:color="auto"/>
              </w:divBdr>
            </w:div>
            <w:div w:id="1640497651">
              <w:marLeft w:val="0"/>
              <w:marRight w:val="0"/>
              <w:marTop w:val="0"/>
              <w:marBottom w:val="0"/>
              <w:divBdr>
                <w:top w:val="none" w:sz="0" w:space="0" w:color="auto"/>
                <w:left w:val="none" w:sz="0" w:space="0" w:color="auto"/>
                <w:bottom w:val="none" w:sz="0" w:space="0" w:color="auto"/>
                <w:right w:val="none" w:sz="0" w:space="0" w:color="auto"/>
              </w:divBdr>
            </w:div>
            <w:div w:id="1295982189">
              <w:marLeft w:val="0"/>
              <w:marRight w:val="0"/>
              <w:marTop w:val="0"/>
              <w:marBottom w:val="0"/>
              <w:divBdr>
                <w:top w:val="none" w:sz="0" w:space="0" w:color="auto"/>
                <w:left w:val="none" w:sz="0" w:space="0" w:color="auto"/>
                <w:bottom w:val="none" w:sz="0" w:space="0" w:color="auto"/>
                <w:right w:val="none" w:sz="0" w:space="0" w:color="auto"/>
              </w:divBdr>
            </w:div>
            <w:div w:id="995449983">
              <w:marLeft w:val="0"/>
              <w:marRight w:val="0"/>
              <w:marTop w:val="0"/>
              <w:marBottom w:val="0"/>
              <w:divBdr>
                <w:top w:val="none" w:sz="0" w:space="0" w:color="auto"/>
                <w:left w:val="none" w:sz="0" w:space="0" w:color="auto"/>
                <w:bottom w:val="none" w:sz="0" w:space="0" w:color="auto"/>
                <w:right w:val="none" w:sz="0" w:space="0" w:color="auto"/>
              </w:divBdr>
            </w:div>
            <w:div w:id="594442361">
              <w:marLeft w:val="0"/>
              <w:marRight w:val="0"/>
              <w:marTop w:val="0"/>
              <w:marBottom w:val="0"/>
              <w:divBdr>
                <w:top w:val="none" w:sz="0" w:space="0" w:color="auto"/>
                <w:left w:val="none" w:sz="0" w:space="0" w:color="auto"/>
                <w:bottom w:val="none" w:sz="0" w:space="0" w:color="auto"/>
                <w:right w:val="none" w:sz="0" w:space="0" w:color="auto"/>
              </w:divBdr>
            </w:div>
            <w:div w:id="1648045078">
              <w:marLeft w:val="0"/>
              <w:marRight w:val="0"/>
              <w:marTop w:val="0"/>
              <w:marBottom w:val="0"/>
              <w:divBdr>
                <w:top w:val="none" w:sz="0" w:space="0" w:color="auto"/>
                <w:left w:val="none" w:sz="0" w:space="0" w:color="auto"/>
                <w:bottom w:val="none" w:sz="0" w:space="0" w:color="auto"/>
                <w:right w:val="none" w:sz="0" w:space="0" w:color="auto"/>
              </w:divBdr>
            </w:div>
            <w:div w:id="1788574870">
              <w:marLeft w:val="0"/>
              <w:marRight w:val="0"/>
              <w:marTop w:val="0"/>
              <w:marBottom w:val="0"/>
              <w:divBdr>
                <w:top w:val="none" w:sz="0" w:space="0" w:color="auto"/>
                <w:left w:val="none" w:sz="0" w:space="0" w:color="auto"/>
                <w:bottom w:val="none" w:sz="0" w:space="0" w:color="auto"/>
                <w:right w:val="none" w:sz="0" w:space="0" w:color="auto"/>
              </w:divBdr>
            </w:div>
            <w:div w:id="585961173">
              <w:marLeft w:val="0"/>
              <w:marRight w:val="0"/>
              <w:marTop w:val="0"/>
              <w:marBottom w:val="0"/>
              <w:divBdr>
                <w:top w:val="none" w:sz="0" w:space="0" w:color="auto"/>
                <w:left w:val="none" w:sz="0" w:space="0" w:color="auto"/>
                <w:bottom w:val="none" w:sz="0" w:space="0" w:color="auto"/>
                <w:right w:val="none" w:sz="0" w:space="0" w:color="auto"/>
              </w:divBdr>
            </w:div>
            <w:div w:id="1031568787">
              <w:marLeft w:val="0"/>
              <w:marRight w:val="0"/>
              <w:marTop w:val="0"/>
              <w:marBottom w:val="0"/>
              <w:divBdr>
                <w:top w:val="none" w:sz="0" w:space="0" w:color="auto"/>
                <w:left w:val="none" w:sz="0" w:space="0" w:color="auto"/>
                <w:bottom w:val="none" w:sz="0" w:space="0" w:color="auto"/>
                <w:right w:val="none" w:sz="0" w:space="0" w:color="auto"/>
              </w:divBdr>
            </w:div>
            <w:div w:id="2069961427">
              <w:marLeft w:val="0"/>
              <w:marRight w:val="0"/>
              <w:marTop w:val="0"/>
              <w:marBottom w:val="0"/>
              <w:divBdr>
                <w:top w:val="none" w:sz="0" w:space="0" w:color="auto"/>
                <w:left w:val="none" w:sz="0" w:space="0" w:color="auto"/>
                <w:bottom w:val="none" w:sz="0" w:space="0" w:color="auto"/>
                <w:right w:val="none" w:sz="0" w:space="0" w:color="auto"/>
              </w:divBdr>
            </w:div>
            <w:div w:id="1803647439">
              <w:marLeft w:val="0"/>
              <w:marRight w:val="0"/>
              <w:marTop w:val="0"/>
              <w:marBottom w:val="0"/>
              <w:divBdr>
                <w:top w:val="none" w:sz="0" w:space="0" w:color="auto"/>
                <w:left w:val="none" w:sz="0" w:space="0" w:color="auto"/>
                <w:bottom w:val="none" w:sz="0" w:space="0" w:color="auto"/>
                <w:right w:val="none" w:sz="0" w:space="0" w:color="auto"/>
              </w:divBdr>
            </w:div>
            <w:div w:id="349068385">
              <w:marLeft w:val="0"/>
              <w:marRight w:val="0"/>
              <w:marTop w:val="0"/>
              <w:marBottom w:val="0"/>
              <w:divBdr>
                <w:top w:val="none" w:sz="0" w:space="0" w:color="auto"/>
                <w:left w:val="none" w:sz="0" w:space="0" w:color="auto"/>
                <w:bottom w:val="none" w:sz="0" w:space="0" w:color="auto"/>
                <w:right w:val="none" w:sz="0" w:space="0" w:color="auto"/>
              </w:divBdr>
            </w:div>
            <w:div w:id="346634505">
              <w:marLeft w:val="0"/>
              <w:marRight w:val="0"/>
              <w:marTop w:val="0"/>
              <w:marBottom w:val="0"/>
              <w:divBdr>
                <w:top w:val="none" w:sz="0" w:space="0" w:color="auto"/>
                <w:left w:val="none" w:sz="0" w:space="0" w:color="auto"/>
                <w:bottom w:val="none" w:sz="0" w:space="0" w:color="auto"/>
                <w:right w:val="none" w:sz="0" w:space="0" w:color="auto"/>
              </w:divBdr>
            </w:div>
            <w:div w:id="646665445">
              <w:marLeft w:val="0"/>
              <w:marRight w:val="0"/>
              <w:marTop w:val="0"/>
              <w:marBottom w:val="0"/>
              <w:divBdr>
                <w:top w:val="none" w:sz="0" w:space="0" w:color="auto"/>
                <w:left w:val="none" w:sz="0" w:space="0" w:color="auto"/>
                <w:bottom w:val="none" w:sz="0" w:space="0" w:color="auto"/>
                <w:right w:val="none" w:sz="0" w:space="0" w:color="auto"/>
              </w:divBdr>
            </w:div>
            <w:div w:id="54209141">
              <w:marLeft w:val="0"/>
              <w:marRight w:val="0"/>
              <w:marTop w:val="0"/>
              <w:marBottom w:val="0"/>
              <w:divBdr>
                <w:top w:val="none" w:sz="0" w:space="0" w:color="auto"/>
                <w:left w:val="none" w:sz="0" w:space="0" w:color="auto"/>
                <w:bottom w:val="none" w:sz="0" w:space="0" w:color="auto"/>
                <w:right w:val="none" w:sz="0" w:space="0" w:color="auto"/>
              </w:divBdr>
            </w:div>
            <w:div w:id="1718049332">
              <w:marLeft w:val="0"/>
              <w:marRight w:val="0"/>
              <w:marTop w:val="0"/>
              <w:marBottom w:val="0"/>
              <w:divBdr>
                <w:top w:val="none" w:sz="0" w:space="0" w:color="auto"/>
                <w:left w:val="none" w:sz="0" w:space="0" w:color="auto"/>
                <w:bottom w:val="none" w:sz="0" w:space="0" w:color="auto"/>
                <w:right w:val="none" w:sz="0" w:space="0" w:color="auto"/>
              </w:divBdr>
            </w:div>
            <w:div w:id="637076555">
              <w:marLeft w:val="0"/>
              <w:marRight w:val="0"/>
              <w:marTop w:val="0"/>
              <w:marBottom w:val="0"/>
              <w:divBdr>
                <w:top w:val="none" w:sz="0" w:space="0" w:color="auto"/>
                <w:left w:val="none" w:sz="0" w:space="0" w:color="auto"/>
                <w:bottom w:val="none" w:sz="0" w:space="0" w:color="auto"/>
                <w:right w:val="none" w:sz="0" w:space="0" w:color="auto"/>
              </w:divBdr>
            </w:div>
            <w:div w:id="1219316968">
              <w:marLeft w:val="0"/>
              <w:marRight w:val="0"/>
              <w:marTop w:val="0"/>
              <w:marBottom w:val="0"/>
              <w:divBdr>
                <w:top w:val="none" w:sz="0" w:space="0" w:color="auto"/>
                <w:left w:val="none" w:sz="0" w:space="0" w:color="auto"/>
                <w:bottom w:val="none" w:sz="0" w:space="0" w:color="auto"/>
                <w:right w:val="none" w:sz="0" w:space="0" w:color="auto"/>
              </w:divBdr>
            </w:div>
            <w:div w:id="2000037017">
              <w:marLeft w:val="0"/>
              <w:marRight w:val="0"/>
              <w:marTop w:val="0"/>
              <w:marBottom w:val="0"/>
              <w:divBdr>
                <w:top w:val="none" w:sz="0" w:space="0" w:color="auto"/>
                <w:left w:val="none" w:sz="0" w:space="0" w:color="auto"/>
                <w:bottom w:val="none" w:sz="0" w:space="0" w:color="auto"/>
                <w:right w:val="none" w:sz="0" w:space="0" w:color="auto"/>
              </w:divBdr>
            </w:div>
          </w:divsChild>
        </w:div>
        <w:div w:id="2019385661">
          <w:marLeft w:val="0"/>
          <w:marRight w:val="0"/>
          <w:marTop w:val="0"/>
          <w:marBottom w:val="0"/>
          <w:divBdr>
            <w:top w:val="none" w:sz="0" w:space="0" w:color="auto"/>
            <w:left w:val="none" w:sz="0" w:space="0" w:color="auto"/>
            <w:bottom w:val="none" w:sz="0" w:space="0" w:color="auto"/>
            <w:right w:val="none" w:sz="0" w:space="0" w:color="auto"/>
          </w:divBdr>
          <w:divsChild>
            <w:div w:id="1451510030">
              <w:marLeft w:val="0"/>
              <w:marRight w:val="0"/>
              <w:marTop w:val="0"/>
              <w:marBottom w:val="0"/>
              <w:divBdr>
                <w:top w:val="none" w:sz="0" w:space="0" w:color="auto"/>
                <w:left w:val="none" w:sz="0" w:space="0" w:color="auto"/>
                <w:bottom w:val="none" w:sz="0" w:space="0" w:color="auto"/>
                <w:right w:val="none" w:sz="0" w:space="0" w:color="auto"/>
              </w:divBdr>
            </w:div>
            <w:div w:id="1219320920">
              <w:marLeft w:val="0"/>
              <w:marRight w:val="0"/>
              <w:marTop w:val="0"/>
              <w:marBottom w:val="0"/>
              <w:divBdr>
                <w:top w:val="none" w:sz="0" w:space="0" w:color="auto"/>
                <w:left w:val="none" w:sz="0" w:space="0" w:color="auto"/>
                <w:bottom w:val="none" w:sz="0" w:space="0" w:color="auto"/>
                <w:right w:val="none" w:sz="0" w:space="0" w:color="auto"/>
              </w:divBdr>
            </w:div>
            <w:div w:id="1166240937">
              <w:marLeft w:val="0"/>
              <w:marRight w:val="0"/>
              <w:marTop w:val="0"/>
              <w:marBottom w:val="0"/>
              <w:divBdr>
                <w:top w:val="none" w:sz="0" w:space="0" w:color="auto"/>
                <w:left w:val="none" w:sz="0" w:space="0" w:color="auto"/>
                <w:bottom w:val="none" w:sz="0" w:space="0" w:color="auto"/>
                <w:right w:val="none" w:sz="0" w:space="0" w:color="auto"/>
              </w:divBdr>
            </w:div>
            <w:div w:id="1164734996">
              <w:marLeft w:val="0"/>
              <w:marRight w:val="0"/>
              <w:marTop w:val="0"/>
              <w:marBottom w:val="0"/>
              <w:divBdr>
                <w:top w:val="none" w:sz="0" w:space="0" w:color="auto"/>
                <w:left w:val="none" w:sz="0" w:space="0" w:color="auto"/>
                <w:bottom w:val="none" w:sz="0" w:space="0" w:color="auto"/>
                <w:right w:val="none" w:sz="0" w:space="0" w:color="auto"/>
              </w:divBdr>
            </w:div>
            <w:div w:id="1782530792">
              <w:marLeft w:val="0"/>
              <w:marRight w:val="0"/>
              <w:marTop w:val="0"/>
              <w:marBottom w:val="0"/>
              <w:divBdr>
                <w:top w:val="none" w:sz="0" w:space="0" w:color="auto"/>
                <w:left w:val="none" w:sz="0" w:space="0" w:color="auto"/>
                <w:bottom w:val="none" w:sz="0" w:space="0" w:color="auto"/>
                <w:right w:val="none" w:sz="0" w:space="0" w:color="auto"/>
              </w:divBdr>
            </w:div>
            <w:div w:id="1644433587">
              <w:marLeft w:val="0"/>
              <w:marRight w:val="0"/>
              <w:marTop w:val="0"/>
              <w:marBottom w:val="0"/>
              <w:divBdr>
                <w:top w:val="none" w:sz="0" w:space="0" w:color="auto"/>
                <w:left w:val="none" w:sz="0" w:space="0" w:color="auto"/>
                <w:bottom w:val="none" w:sz="0" w:space="0" w:color="auto"/>
                <w:right w:val="none" w:sz="0" w:space="0" w:color="auto"/>
              </w:divBdr>
            </w:div>
            <w:div w:id="1132358333">
              <w:marLeft w:val="0"/>
              <w:marRight w:val="0"/>
              <w:marTop w:val="0"/>
              <w:marBottom w:val="0"/>
              <w:divBdr>
                <w:top w:val="none" w:sz="0" w:space="0" w:color="auto"/>
                <w:left w:val="none" w:sz="0" w:space="0" w:color="auto"/>
                <w:bottom w:val="none" w:sz="0" w:space="0" w:color="auto"/>
                <w:right w:val="none" w:sz="0" w:space="0" w:color="auto"/>
              </w:divBdr>
            </w:div>
            <w:div w:id="777021926">
              <w:marLeft w:val="0"/>
              <w:marRight w:val="0"/>
              <w:marTop w:val="0"/>
              <w:marBottom w:val="0"/>
              <w:divBdr>
                <w:top w:val="none" w:sz="0" w:space="0" w:color="auto"/>
                <w:left w:val="none" w:sz="0" w:space="0" w:color="auto"/>
                <w:bottom w:val="none" w:sz="0" w:space="0" w:color="auto"/>
                <w:right w:val="none" w:sz="0" w:space="0" w:color="auto"/>
              </w:divBdr>
            </w:div>
            <w:div w:id="800463127">
              <w:marLeft w:val="0"/>
              <w:marRight w:val="0"/>
              <w:marTop w:val="0"/>
              <w:marBottom w:val="0"/>
              <w:divBdr>
                <w:top w:val="none" w:sz="0" w:space="0" w:color="auto"/>
                <w:left w:val="none" w:sz="0" w:space="0" w:color="auto"/>
                <w:bottom w:val="none" w:sz="0" w:space="0" w:color="auto"/>
                <w:right w:val="none" w:sz="0" w:space="0" w:color="auto"/>
              </w:divBdr>
            </w:div>
            <w:div w:id="437260248">
              <w:marLeft w:val="0"/>
              <w:marRight w:val="0"/>
              <w:marTop w:val="0"/>
              <w:marBottom w:val="0"/>
              <w:divBdr>
                <w:top w:val="none" w:sz="0" w:space="0" w:color="auto"/>
                <w:left w:val="none" w:sz="0" w:space="0" w:color="auto"/>
                <w:bottom w:val="none" w:sz="0" w:space="0" w:color="auto"/>
                <w:right w:val="none" w:sz="0" w:space="0" w:color="auto"/>
              </w:divBdr>
            </w:div>
            <w:div w:id="491990890">
              <w:marLeft w:val="0"/>
              <w:marRight w:val="0"/>
              <w:marTop w:val="0"/>
              <w:marBottom w:val="0"/>
              <w:divBdr>
                <w:top w:val="none" w:sz="0" w:space="0" w:color="auto"/>
                <w:left w:val="none" w:sz="0" w:space="0" w:color="auto"/>
                <w:bottom w:val="none" w:sz="0" w:space="0" w:color="auto"/>
                <w:right w:val="none" w:sz="0" w:space="0" w:color="auto"/>
              </w:divBdr>
            </w:div>
            <w:div w:id="1605847706">
              <w:marLeft w:val="0"/>
              <w:marRight w:val="0"/>
              <w:marTop w:val="0"/>
              <w:marBottom w:val="0"/>
              <w:divBdr>
                <w:top w:val="none" w:sz="0" w:space="0" w:color="auto"/>
                <w:left w:val="none" w:sz="0" w:space="0" w:color="auto"/>
                <w:bottom w:val="none" w:sz="0" w:space="0" w:color="auto"/>
                <w:right w:val="none" w:sz="0" w:space="0" w:color="auto"/>
              </w:divBdr>
            </w:div>
            <w:div w:id="730881364">
              <w:marLeft w:val="0"/>
              <w:marRight w:val="0"/>
              <w:marTop w:val="0"/>
              <w:marBottom w:val="0"/>
              <w:divBdr>
                <w:top w:val="none" w:sz="0" w:space="0" w:color="auto"/>
                <w:left w:val="none" w:sz="0" w:space="0" w:color="auto"/>
                <w:bottom w:val="none" w:sz="0" w:space="0" w:color="auto"/>
                <w:right w:val="none" w:sz="0" w:space="0" w:color="auto"/>
              </w:divBdr>
            </w:div>
            <w:div w:id="2110813389">
              <w:marLeft w:val="0"/>
              <w:marRight w:val="0"/>
              <w:marTop w:val="0"/>
              <w:marBottom w:val="0"/>
              <w:divBdr>
                <w:top w:val="none" w:sz="0" w:space="0" w:color="auto"/>
                <w:left w:val="none" w:sz="0" w:space="0" w:color="auto"/>
                <w:bottom w:val="none" w:sz="0" w:space="0" w:color="auto"/>
                <w:right w:val="none" w:sz="0" w:space="0" w:color="auto"/>
              </w:divBdr>
            </w:div>
            <w:div w:id="1971740833">
              <w:marLeft w:val="0"/>
              <w:marRight w:val="0"/>
              <w:marTop w:val="0"/>
              <w:marBottom w:val="0"/>
              <w:divBdr>
                <w:top w:val="none" w:sz="0" w:space="0" w:color="auto"/>
                <w:left w:val="none" w:sz="0" w:space="0" w:color="auto"/>
                <w:bottom w:val="none" w:sz="0" w:space="0" w:color="auto"/>
                <w:right w:val="none" w:sz="0" w:space="0" w:color="auto"/>
              </w:divBdr>
            </w:div>
            <w:div w:id="1185368787">
              <w:marLeft w:val="0"/>
              <w:marRight w:val="0"/>
              <w:marTop w:val="0"/>
              <w:marBottom w:val="0"/>
              <w:divBdr>
                <w:top w:val="none" w:sz="0" w:space="0" w:color="auto"/>
                <w:left w:val="none" w:sz="0" w:space="0" w:color="auto"/>
                <w:bottom w:val="none" w:sz="0" w:space="0" w:color="auto"/>
                <w:right w:val="none" w:sz="0" w:space="0" w:color="auto"/>
              </w:divBdr>
            </w:div>
            <w:div w:id="972826143">
              <w:marLeft w:val="0"/>
              <w:marRight w:val="0"/>
              <w:marTop w:val="0"/>
              <w:marBottom w:val="0"/>
              <w:divBdr>
                <w:top w:val="none" w:sz="0" w:space="0" w:color="auto"/>
                <w:left w:val="none" w:sz="0" w:space="0" w:color="auto"/>
                <w:bottom w:val="none" w:sz="0" w:space="0" w:color="auto"/>
                <w:right w:val="none" w:sz="0" w:space="0" w:color="auto"/>
              </w:divBdr>
            </w:div>
            <w:div w:id="2047296387">
              <w:marLeft w:val="0"/>
              <w:marRight w:val="0"/>
              <w:marTop w:val="0"/>
              <w:marBottom w:val="0"/>
              <w:divBdr>
                <w:top w:val="none" w:sz="0" w:space="0" w:color="auto"/>
                <w:left w:val="none" w:sz="0" w:space="0" w:color="auto"/>
                <w:bottom w:val="none" w:sz="0" w:space="0" w:color="auto"/>
                <w:right w:val="none" w:sz="0" w:space="0" w:color="auto"/>
              </w:divBdr>
            </w:div>
            <w:div w:id="1906991911">
              <w:marLeft w:val="0"/>
              <w:marRight w:val="0"/>
              <w:marTop w:val="0"/>
              <w:marBottom w:val="0"/>
              <w:divBdr>
                <w:top w:val="none" w:sz="0" w:space="0" w:color="auto"/>
                <w:left w:val="none" w:sz="0" w:space="0" w:color="auto"/>
                <w:bottom w:val="none" w:sz="0" w:space="0" w:color="auto"/>
                <w:right w:val="none" w:sz="0" w:space="0" w:color="auto"/>
              </w:divBdr>
            </w:div>
            <w:div w:id="1792550674">
              <w:marLeft w:val="0"/>
              <w:marRight w:val="0"/>
              <w:marTop w:val="0"/>
              <w:marBottom w:val="0"/>
              <w:divBdr>
                <w:top w:val="none" w:sz="0" w:space="0" w:color="auto"/>
                <w:left w:val="none" w:sz="0" w:space="0" w:color="auto"/>
                <w:bottom w:val="none" w:sz="0" w:space="0" w:color="auto"/>
                <w:right w:val="none" w:sz="0" w:space="0" w:color="auto"/>
              </w:divBdr>
            </w:div>
          </w:divsChild>
        </w:div>
        <w:div w:id="1587571986">
          <w:marLeft w:val="0"/>
          <w:marRight w:val="0"/>
          <w:marTop w:val="0"/>
          <w:marBottom w:val="0"/>
          <w:divBdr>
            <w:top w:val="none" w:sz="0" w:space="0" w:color="auto"/>
            <w:left w:val="none" w:sz="0" w:space="0" w:color="auto"/>
            <w:bottom w:val="none" w:sz="0" w:space="0" w:color="auto"/>
            <w:right w:val="none" w:sz="0" w:space="0" w:color="auto"/>
          </w:divBdr>
          <w:divsChild>
            <w:div w:id="2027903988">
              <w:marLeft w:val="0"/>
              <w:marRight w:val="0"/>
              <w:marTop w:val="0"/>
              <w:marBottom w:val="0"/>
              <w:divBdr>
                <w:top w:val="none" w:sz="0" w:space="0" w:color="auto"/>
                <w:left w:val="none" w:sz="0" w:space="0" w:color="auto"/>
                <w:bottom w:val="none" w:sz="0" w:space="0" w:color="auto"/>
                <w:right w:val="none" w:sz="0" w:space="0" w:color="auto"/>
              </w:divBdr>
            </w:div>
            <w:div w:id="1019623521">
              <w:marLeft w:val="0"/>
              <w:marRight w:val="0"/>
              <w:marTop w:val="0"/>
              <w:marBottom w:val="0"/>
              <w:divBdr>
                <w:top w:val="none" w:sz="0" w:space="0" w:color="auto"/>
                <w:left w:val="none" w:sz="0" w:space="0" w:color="auto"/>
                <w:bottom w:val="none" w:sz="0" w:space="0" w:color="auto"/>
                <w:right w:val="none" w:sz="0" w:space="0" w:color="auto"/>
              </w:divBdr>
            </w:div>
            <w:div w:id="2068916978">
              <w:marLeft w:val="0"/>
              <w:marRight w:val="0"/>
              <w:marTop w:val="0"/>
              <w:marBottom w:val="0"/>
              <w:divBdr>
                <w:top w:val="none" w:sz="0" w:space="0" w:color="auto"/>
                <w:left w:val="none" w:sz="0" w:space="0" w:color="auto"/>
                <w:bottom w:val="none" w:sz="0" w:space="0" w:color="auto"/>
                <w:right w:val="none" w:sz="0" w:space="0" w:color="auto"/>
              </w:divBdr>
            </w:div>
            <w:div w:id="147718414">
              <w:marLeft w:val="0"/>
              <w:marRight w:val="0"/>
              <w:marTop w:val="0"/>
              <w:marBottom w:val="0"/>
              <w:divBdr>
                <w:top w:val="none" w:sz="0" w:space="0" w:color="auto"/>
                <w:left w:val="none" w:sz="0" w:space="0" w:color="auto"/>
                <w:bottom w:val="none" w:sz="0" w:space="0" w:color="auto"/>
                <w:right w:val="none" w:sz="0" w:space="0" w:color="auto"/>
              </w:divBdr>
            </w:div>
            <w:div w:id="282082904">
              <w:marLeft w:val="0"/>
              <w:marRight w:val="0"/>
              <w:marTop w:val="0"/>
              <w:marBottom w:val="0"/>
              <w:divBdr>
                <w:top w:val="none" w:sz="0" w:space="0" w:color="auto"/>
                <w:left w:val="none" w:sz="0" w:space="0" w:color="auto"/>
                <w:bottom w:val="none" w:sz="0" w:space="0" w:color="auto"/>
                <w:right w:val="none" w:sz="0" w:space="0" w:color="auto"/>
              </w:divBdr>
            </w:div>
            <w:div w:id="1965187040">
              <w:marLeft w:val="0"/>
              <w:marRight w:val="0"/>
              <w:marTop w:val="0"/>
              <w:marBottom w:val="0"/>
              <w:divBdr>
                <w:top w:val="none" w:sz="0" w:space="0" w:color="auto"/>
                <w:left w:val="none" w:sz="0" w:space="0" w:color="auto"/>
                <w:bottom w:val="none" w:sz="0" w:space="0" w:color="auto"/>
                <w:right w:val="none" w:sz="0" w:space="0" w:color="auto"/>
              </w:divBdr>
            </w:div>
            <w:div w:id="644434014">
              <w:marLeft w:val="0"/>
              <w:marRight w:val="0"/>
              <w:marTop w:val="0"/>
              <w:marBottom w:val="0"/>
              <w:divBdr>
                <w:top w:val="none" w:sz="0" w:space="0" w:color="auto"/>
                <w:left w:val="none" w:sz="0" w:space="0" w:color="auto"/>
                <w:bottom w:val="none" w:sz="0" w:space="0" w:color="auto"/>
                <w:right w:val="none" w:sz="0" w:space="0" w:color="auto"/>
              </w:divBdr>
            </w:div>
            <w:div w:id="1843740178">
              <w:marLeft w:val="0"/>
              <w:marRight w:val="0"/>
              <w:marTop w:val="0"/>
              <w:marBottom w:val="0"/>
              <w:divBdr>
                <w:top w:val="none" w:sz="0" w:space="0" w:color="auto"/>
                <w:left w:val="none" w:sz="0" w:space="0" w:color="auto"/>
                <w:bottom w:val="none" w:sz="0" w:space="0" w:color="auto"/>
                <w:right w:val="none" w:sz="0" w:space="0" w:color="auto"/>
              </w:divBdr>
            </w:div>
            <w:div w:id="148445143">
              <w:marLeft w:val="0"/>
              <w:marRight w:val="0"/>
              <w:marTop w:val="0"/>
              <w:marBottom w:val="0"/>
              <w:divBdr>
                <w:top w:val="none" w:sz="0" w:space="0" w:color="auto"/>
                <w:left w:val="none" w:sz="0" w:space="0" w:color="auto"/>
                <w:bottom w:val="none" w:sz="0" w:space="0" w:color="auto"/>
                <w:right w:val="none" w:sz="0" w:space="0" w:color="auto"/>
              </w:divBdr>
            </w:div>
            <w:div w:id="73013371">
              <w:marLeft w:val="0"/>
              <w:marRight w:val="0"/>
              <w:marTop w:val="0"/>
              <w:marBottom w:val="0"/>
              <w:divBdr>
                <w:top w:val="none" w:sz="0" w:space="0" w:color="auto"/>
                <w:left w:val="none" w:sz="0" w:space="0" w:color="auto"/>
                <w:bottom w:val="none" w:sz="0" w:space="0" w:color="auto"/>
                <w:right w:val="none" w:sz="0" w:space="0" w:color="auto"/>
              </w:divBdr>
            </w:div>
            <w:div w:id="1007058283">
              <w:marLeft w:val="0"/>
              <w:marRight w:val="0"/>
              <w:marTop w:val="0"/>
              <w:marBottom w:val="0"/>
              <w:divBdr>
                <w:top w:val="none" w:sz="0" w:space="0" w:color="auto"/>
                <w:left w:val="none" w:sz="0" w:space="0" w:color="auto"/>
                <w:bottom w:val="none" w:sz="0" w:space="0" w:color="auto"/>
                <w:right w:val="none" w:sz="0" w:space="0" w:color="auto"/>
              </w:divBdr>
            </w:div>
            <w:div w:id="623002860">
              <w:marLeft w:val="0"/>
              <w:marRight w:val="0"/>
              <w:marTop w:val="0"/>
              <w:marBottom w:val="0"/>
              <w:divBdr>
                <w:top w:val="none" w:sz="0" w:space="0" w:color="auto"/>
                <w:left w:val="none" w:sz="0" w:space="0" w:color="auto"/>
                <w:bottom w:val="none" w:sz="0" w:space="0" w:color="auto"/>
                <w:right w:val="none" w:sz="0" w:space="0" w:color="auto"/>
              </w:divBdr>
            </w:div>
            <w:div w:id="508835906">
              <w:marLeft w:val="0"/>
              <w:marRight w:val="0"/>
              <w:marTop w:val="0"/>
              <w:marBottom w:val="0"/>
              <w:divBdr>
                <w:top w:val="none" w:sz="0" w:space="0" w:color="auto"/>
                <w:left w:val="none" w:sz="0" w:space="0" w:color="auto"/>
                <w:bottom w:val="none" w:sz="0" w:space="0" w:color="auto"/>
                <w:right w:val="none" w:sz="0" w:space="0" w:color="auto"/>
              </w:divBdr>
            </w:div>
            <w:div w:id="1178274180">
              <w:marLeft w:val="0"/>
              <w:marRight w:val="0"/>
              <w:marTop w:val="0"/>
              <w:marBottom w:val="0"/>
              <w:divBdr>
                <w:top w:val="none" w:sz="0" w:space="0" w:color="auto"/>
                <w:left w:val="none" w:sz="0" w:space="0" w:color="auto"/>
                <w:bottom w:val="none" w:sz="0" w:space="0" w:color="auto"/>
                <w:right w:val="none" w:sz="0" w:space="0" w:color="auto"/>
              </w:divBdr>
            </w:div>
            <w:div w:id="1384787489">
              <w:marLeft w:val="0"/>
              <w:marRight w:val="0"/>
              <w:marTop w:val="0"/>
              <w:marBottom w:val="0"/>
              <w:divBdr>
                <w:top w:val="none" w:sz="0" w:space="0" w:color="auto"/>
                <w:left w:val="none" w:sz="0" w:space="0" w:color="auto"/>
                <w:bottom w:val="none" w:sz="0" w:space="0" w:color="auto"/>
                <w:right w:val="none" w:sz="0" w:space="0" w:color="auto"/>
              </w:divBdr>
            </w:div>
            <w:div w:id="1035352394">
              <w:marLeft w:val="0"/>
              <w:marRight w:val="0"/>
              <w:marTop w:val="0"/>
              <w:marBottom w:val="0"/>
              <w:divBdr>
                <w:top w:val="none" w:sz="0" w:space="0" w:color="auto"/>
                <w:left w:val="none" w:sz="0" w:space="0" w:color="auto"/>
                <w:bottom w:val="none" w:sz="0" w:space="0" w:color="auto"/>
                <w:right w:val="none" w:sz="0" w:space="0" w:color="auto"/>
              </w:divBdr>
            </w:div>
            <w:div w:id="1916157980">
              <w:marLeft w:val="0"/>
              <w:marRight w:val="0"/>
              <w:marTop w:val="0"/>
              <w:marBottom w:val="0"/>
              <w:divBdr>
                <w:top w:val="none" w:sz="0" w:space="0" w:color="auto"/>
                <w:left w:val="none" w:sz="0" w:space="0" w:color="auto"/>
                <w:bottom w:val="none" w:sz="0" w:space="0" w:color="auto"/>
                <w:right w:val="none" w:sz="0" w:space="0" w:color="auto"/>
              </w:divBdr>
            </w:div>
            <w:div w:id="347218339">
              <w:marLeft w:val="0"/>
              <w:marRight w:val="0"/>
              <w:marTop w:val="0"/>
              <w:marBottom w:val="0"/>
              <w:divBdr>
                <w:top w:val="none" w:sz="0" w:space="0" w:color="auto"/>
                <w:left w:val="none" w:sz="0" w:space="0" w:color="auto"/>
                <w:bottom w:val="none" w:sz="0" w:space="0" w:color="auto"/>
                <w:right w:val="none" w:sz="0" w:space="0" w:color="auto"/>
              </w:divBdr>
            </w:div>
            <w:div w:id="1265921178">
              <w:marLeft w:val="0"/>
              <w:marRight w:val="0"/>
              <w:marTop w:val="0"/>
              <w:marBottom w:val="0"/>
              <w:divBdr>
                <w:top w:val="none" w:sz="0" w:space="0" w:color="auto"/>
                <w:left w:val="none" w:sz="0" w:space="0" w:color="auto"/>
                <w:bottom w:val="none" w:sz="0" w:space="0" w:color="auto"/>
                <w:right w:val="none" w:sz="0" w:space="0" w:color="auto"/>
              </w:divBdr>
            </w:div>
            <w:div w:id="1632249741">
              <w:marLeft w:val="0"/>
              <w:marRight w:val="0"/>
              <w:marTop w:val="0"/>
              <w:marBottom w:val="0"/>
              <w:divBdr>
                <w:top w:val="none" w:sz="0" w:space="0" w:color="auto"/>
                <w:left w:val="none" w:sz="0" w:space="0" w:color="auto"/>
                <w:bottom w:val="none" w:sz="0" w:space="0" w:color="auto"/>
                <w:right w:val="none" w:sz="0" w:space="0" w:color="auto"/>
              </w:divBdr>
            </w:div>
          </w:divsChild>
        </w:div>
        <w:div w:id="1851525828">
          <w:marLeft w:val="0"/>
          <w:marRight w:val="0"/>
          <w:marTop w:val="0"/>
          <w:marBottom w:val="0"/>
          <w:divBdr>
            <w:top w:val="none" w:sz="0" w:space="0" w:color="auto"/>
            <w:left w:val="none" w:sz="0" w:space="0" w:color="auto"/>
            <w:bottom w:val="none" w:sz="0" w:space="0" w:color="auto"/>
            <w:right w:val="none" w:sz="0" w:space="0" w:color="auto"/>
          </w:divBdr>
          <w:divsChild>
            <w:div w:id="192309416">
              <w:marLeft w:val="0"/>
              <w:marRight w:val="0"/>
              <w:marTop w:val="0"/>
              <w:marBottom w:val="0"/>
              <w:divBdr>
                <w:top w:val="none" w:sz="0" w:space="0" w:color="auto"/>
                <w:left w:val="none" w:sz="0" w:space="0" w:color="auto"/>
                <w:bottom w:val="none" w:sz="0" w:space="0" w:color="auto"/>
                <w:right w:val="none" w:sz="0" w:space="0" w:color="auto"/>
              </w:divBdr>
            </w:div>
            <w:div w:id="593246799">
              <w:marLeft w:val="0"/>
              <w:marRight w:val="0"/>
              <w:marTop w:val="0"/>
              <w:marBottom w:val="0"/>
              <w:divBdr>
                <w:top w:val="none" w:sz="0" w:space="0" w:color="auto"/>
                <w:left w:val="none" w:sz="0" w:space="0" w:color="auto"/>
                <w:bottom w:val="none" w:sz="0" w:space="0" w:color="auto"/>
                <w:right w:val="none" w:sz="0" w:space="0" w:color="auto"/>
              </w:divBdr>
            </w:div>
            <w:div w:id="163015847">
              <w:marLeft w:val="0"/>
              <w:marRight w:val="0"/>
              <w:marTop w:val="0"/>
              <w:marBottom w:val="0"/>
              <w:divBdr>
                <w:top w:val="none" w:sz="0" w:space="0" w:color="auto"/>
                <w:left w:val="none" w:sz="0" w:space="0" w:color="auto"/>
                <w:bottom w:val="none" w:sz="0" w:space="0" w:color="auto"/>
                <w:right w:val="none" w:sz="0" w:space="0" w:color="auto"/>
              </w:divBdr>
            </w:div>
            <w:div w:id="241064020">
              <w:marLeft w:val="0"/>
              <w:marRight w:val="0"/>
              <w:marTop w:val="0"/>
              <w:marBottom w:val="0"/>
              <w:divBdr>
                <w:top w:val="none" w:sz="0" w:space="0" w:color="auto"/>
                <w:left w:val="none" w:sz="0" w:space="0" w:color="auto"/>
                <w:bottom w:val="none" w:sz="0" w:space="0" w:color="auto"/>
                <w:right w:val="none" w:sz="0" w:space="0" w:color="auto"/>
              </w:divBdr>
            </w:div>
            <w:div w:id="145754742">
              <w:marLeft w:val="0"/>
              <w:marRight w:val="0"/>
              <w:marTop w:val="0"/>
              <w:marBottom w:val="0"/>
              <w:divBdr>
                <w:top w:val="none" w:sz="0" w:space="0" w:color="auto"/>
                <w:left w:val="none" w:sz="0" w:space="0" w:color="auto"/>
                <w:bottom w:val="none" w:sz="0" w:space="0" w:color="auto"/>
                <w:right w:val="none" w:sz="0" w:space="0" w:color="auto"/>
              </w:divBdr>
            </w:div>
            <w:div w:id="603461293">
              <w:marLeft w:val="0"/>
              <w:marRight w:val="0"/>
              <w:marTop w:val="0"/>
              <w:marBottom w:val="0"/>
              <w:divBdr>
                <w:top w:val="none" w:sz="0" w:space="0" w:color="auto"/>
                <w:left w:val="none" w:sz="0" w:space="0" w:color="auto"/>
                <w:bottom w:val="none" w:sz="0" w:space="0" w:color="auto"/>
                <w:right w:val="none" w:sz="0" w:space="0" w:color="auto"/>
              </w:divBdr>
            </w:div>
            <w:div w:id="1800875458">
              <w:marLeft w:val="0"/>
              <w:marRight w:val="0"/>
              <w:marTop w:val="0"/>
              <w:marBottom w:val="0"/>
              <w:divBdr>
                <w:top w:val="none" w:sz="0" w:space="0" w:color="auto"/>
                <w:left w:val="none" w:sz="0" w:space="0" w:color="auto"/>
                <w:bottom w:val="none" w:sz="0" w:space="0" w:color="auto"/>
                <w:right w:val="none" w:sz="0" w:space="0" w:color="auto"/>
              </w:divBdr>
            </w:div>
            <w:div w:id="1887525523">
              <w:marLeft w:val="0"/>
              <w:marRight w:val="0"/>
              <w:marTop w:val="0"/>
              <w:marBottom w:val="0"/>
              <w:divBdr>
                <w:top w:val="none" w:sz="0" w:space="0" w:color="auto"/>
                <w:left w:val="none" w:sz="0" w:space="0" w:color="auto"/>
                <w:bottom w:val="none" w:sz="0" w:space="0" w:color="auto"/>
                <w:right w:val="none" w:sz="0" w:space="0" w:color="auto"/>
              </w:divBdr>
            </w:div>
            <w:div w:id="328489725">
              <w:marLeft w:val="0"/>
              <w:marRight w:val="0"/>
              <w:marTop w:val="0"/>
              <w:marBottom w:val="0"/>
              <w:divBdr>
                <w:top w:val="none" w:sz="0" w:space="0" w:color="auto"/>
                <w:left w:val="none" w:sz="0" w:space="0" w:color="auto"/>
                <w:bottom w:val="none" w:sz="0" w:space="0" w:color="auto"/>
                <w:right w:val="none" w:sz="0" w:space="0" w:color="auto"/>
              </w:divBdr>
            </w:div>
            <w:div w:id="1796942152">
              <w:marLeft w:val="0"/>
              <w:marRight w:val="0"/>
              <w:marTop w:val="0"/>
              <w:marBottom w:val="0"/>
              <w:divBdr>
                <w:top w:val="none" w:sz="0" w:space="0" w:color="auto"/>
                <w:left w:val="none" w:sz="0" w:space="0" w:color="auto"/>
                <w:bottom w:val="none" w:sz="0" w:space="0" w:color="auto"/>
                <w:right w:val="none" w:sz="0" w:space="0" w:color="auto"/>
              </w:divBdr>
            </w:div>
            <w:div w:id="1359618994">
              <w:marLeft w:val="0"/>
              <w:marRight w:val="0"/>
              <w:marTop w:val="0"/>
              <w:marBottom w:val="0"/>
              <w:divBdr>
                <w:top w:val="none" w:sz="0" w:space="0" w:color="auto"/>
                <w:left w:val="none" w:sz="0" w:space="0" w:color="auto"/>
                <w:bottom w:val="none" w:sz="0" w:space="0" w:color="auto"/>
                <w:right w:val="none" w:sz="0" w:space="0" w:color="auto"/>
              </w:divBdr>
            </w:div>
            <w:div w:id="2020814438">
              <w:marLeft w:val="0"/>
              <w:marRight w:val="0"/>
              <w:marTop w:val="0"/>
              <w:marBottom w:val="0"/>
              <w:divBdr>
                <w:top w:val="none" w:sz="0" w:space="0" w:color="auto"/>
                <w:left w:val="none" w:sz="0" w:space="0" w:color="auto"/>
                <w:bottom w:val="none" w:sz="0" w:space="0" w:color="auto"/>
                <w:right w:val="none" w:sz="0" w:space="0" w:color="auto"/>
              </w:divBdr>
            </w:div>
            <w:div w:id="332879987">
              <w:marLeft w:val="0"/>
              <w:marRight w:val="0"/>
              <w:marTop w:val="0"/>
              <w:marBottom w:val="0"/>
              <w:divBdr>
                <w:top w:val="none" w:sz="0" w:space="0" w:color="auto"/>
                <w:left w:val="none" w:sz="0" w:space="0" w:color="auto"/>
                <w:bottom w:val="none" w:sz="0" w:space="0" w:color="auto"/>
                <w:right w:val="none" w:sz="0" w:space="0" w:color="auto"/>
              </w:divBdr>
            </w:div>
            <w:div w:id="750614716">
              <w:marLeft w:val="0"/>
              <w:marRight w:val="0"/>
              <w:marTop w:val="0"/>
              <w:marBottom w:val="0"/>
              <w:divBdr>
                <w:top w:val="none" w:sz="0" w:space="0" w:color="auto"/>
                <w:left w:val="none" w:sz="0" w:space="0" w:color="auto"/>
                <w:bottom w:val="none" w:sz="0" w:space="0" w:color="auto"/>
                <w:right w:val="none" w:sz="0" w:space="0" w:color="auto"/>
              </w:divBdr>
            </w:div>
            <w:div w:id="1929919237">
              <w:marLeft w:val="0"/>
              <w:marRight w:val="0"/>
              <w:marTop w:val="0"/>
              <w:marBottom w:val="0"/>
              <w:divBdr>
                <w:top w:val="none" w:sz="0" w:space="0" w:color="auto"/>
                <w:left w:val="none" w:sz="0" w:space="0" w:color="auto"/>
                <w:bottom w:val="none" w:sz="0" w:space="0" w:color="auto"/>
                <w:right w:val="none" w:sz="0" w:space="0" w:color="auto"/>
              </w:divBdr>
            </w:div>
            <w:div w:id="1255240771">
              <w:marLeft w:val="0"/>
              <w:marRight w:val="0"/>
              <w:marTop w:val="0"/>
              <w:marBottom w:val="0"/>
              <w:divBdr>
                <w:top w:val="none" w:sz="0" w:space="0" w:color="auto"/>
                <w:left w:val="none" w:sz="0" w:space="0" w:color="auto"/>
                <w:bottom w:val="none" w:sz="0" w:space="0" w:color="auto"/>
                <w:right w:val="none" w:sz="0" w:space="0" w:color="auto"/>
              </w:divBdr>
            </w:div>
            <w:div w:id="1564877665">
              <w:marLeft w:val="0"/>
              <w:marRight w:val="0"/>
              <w:marTop w:val="0"/>
              <w:marBottom w:val="0"/>
              <w:divBdr>
                <w:top w:val="none" w:sz="0" w:space="0" w:color="auto"/>
                <w:left w:val="none" w:sz="0" w:space="0" w:color="auto"/>
                <w:bottom w:val="none" w:sz="0" w:space="0" w:color="auto"/>
                <w:right w:val="none" w:sz="0" w:space="0" w:color="auto"/>
              </w:divBdr>
            </w:div>
            <w:div w:id="1584412418">
              <w:marLeft w:val="0"/>
              <w:marRight w:val="0"/>
              <w:marTop w:val="0"/>
              <w:marBottom w:val="0"/>
              <w:divBdr>
                <w:top w:val="none" w:sz="0" w:space="0" w:color="auto"/>
                <w:left w:val="none" w:sz="0" w:space="0" w:color="auto"/>
                <w:bottom w:val="none" w:sz="0" w:space="0" w:color="auto"/>
                <w:right w:val="none" w:sz="0" w:space="0" w:color="auto"/>
              </w:divBdr>
            </w:div>
            <w:div w:id="1849520175">
              <w:marLeft w:val="0"/>
              <w:marRight w:val="0"/>
              <w:marTop w:val="0"/>
              <w:marBottom w:val="0"/>
              <w:divBdr>
                <w:top w:val="none" w:sz="0" w:space="0" w:color="auto"/>
                <w:left w:val="none" w:sz="0" w:space="0" w:color="auto"/>
                <w:bottom w:val="none" w:sz="0" w:space="0" w:color="auto"/>
                <w:right w:val="none" w:sz="0" w:space="0" w:color="auto"/>
              </w:divBdr>
            </w:div>
            <w:div w:id="1775900256">
              <w:marLeft w:val="0"/>
              <w:marRight w:val="0"/>
              <w:marTop w:val="0"/>
              <w:marBottom w:val="0"/>
              <w:divBdr>
                <w:top w:val="none" w:sz="0" w:space="0" w:color="auto"/>
                <w:left w:val="none" w:sz="0" w:space="0" w:color="auto"/>
                <w:bottom w:val="none" w:sz="0" w:space="0" w:color="auto"/>
                <w:right w:val="none" w:sz="0" w:space="0" w:color="auto"/>
              </w:divBdr>
            </w:div>
          </w:divsChild>
        </w:div>
        <w:div w:id="1673878254">
          <w:marLeft w:val="0"/>
          <w:marRight w:val="0"/>
          <w:marTop w:val="0"/>
          <w:marBottom w:val="0"/>
          <w:divBdr>
            <w:top w:val="none" w:sz="0" w:space="0" w:color="auto"/>
            <w:left w:val="none" w:sz="0" w:space="0" w:color="auto"/>
            <w:bottom w:val="none" w:sz="0" w:space="0" w:color="auto"/>
            <w:right w:val="none" w:sz="0" w:space="0" w:color="auto"/>
          </w:divBdr>
          <w:divsChild>
            <w:div w:id="2104639631">
              <w:marLeft w:val="0"/>
              <w:marRight w:val="0"/>
              <w:marTop w:val="0"/>
              <w:marBottom w:val="0"/>
              <w:divBdr>
                <w:top w:val="none" w:sz="0" w:space="0" w:color="auto"/>
                <w:left w:val="none" w:sz="0" w:space="0" w:color="auto"/>
                <w:bottom w:val="none" w:sz="0" w:space="0" w:color="auto"/>
                <w:right w:val="none" w:sz="0" w:space="0" w:color="auto"/>
              </w:divBdr>
            </w:div>
            <w:div w:id="1082527915">
              <w:marLeft w:val="0"/>
              <w:marRight w:val="0"/>
              <w:marTop w:val="0"/>
              <w:marBottom w:val="0"/>
              <w:divBdr>
                <w:top w:val="none" w:sz="0" w:space="0" w:color="auto"/>
                <w:left w:val="none" w:sz="0" w:space="0" w:color="auto"/>
                <w:bottom w:val="none" w:sz="0" w:space="0" w:color="auto"/>
                <w:right w:val="none" w:sz="0" w:space="0" w:color="auto"/>
              </w:divBdr>
            </w:div>
            <w:div w:id="213666966">
              <w:marLeft w:val="0"/>
              <w:marRight w:val="0"/>
              <w:marTop w:val="0"/>
              <w:marBottom w:val="0"/>
              <w:divBdr>
                <w:top w:val="none" w:sz="0" w:space="0" w:color="auto"/>
                <w:left w:val="none" w:sz="0" w:space="0" w:color="auto"/>
                <w:bottom w:val="none" w:sz="0" w:space="0" w:color="auto"/>
                <w:right w:val="none" w:sz="0" w:space="0" w:color="auto"/>
              </w:divBdr>
            </w:div>
            <w:div w:id="294915931">
              <w:marLeft w:val="0"/>
              <w:marRight w:val="0"/>
              <w:marTop w:val="0"/>
              <w:marBottom w:val="0"/>
              <w:divBdr>
                <w:top w:val="none" w:sz="0" w:space="0" w:color="auto"/>
                <w:left w:val="none" w:sz="0" w:space="0" w:color="auto"/>
                <w:bottom w:val="none" w:sz="0" w:space="0" w:color="auto"/>
                <w:right w:val="none" w:sz="0" w:space="0" w:color="auto"/>
              </w:divBdr>
            </w:div>
            <w:div w:id="604847750">
              <w:marLeft w:val="0"/>
              <w:marRight w:val="0"/>
              <w:marTop w:val="0"/>
              <w:marBottom w:val="0"/>
              <w:divBdr>
                <w:top w:val="none" w:sz="0" w:space="0" w:color="auto"/>
                <w:left w:val="none" w:sz="0" w:space="0" w:color="auto"/>
                <w:bottom w:val="none" w:sz="0" w:space="0" w:color="auto"/>
                <w:right w:val="none" w:sz="0" w:space="0" w:color="auto"/>
              </w:divBdr>
            </w:div>
            <w:div w:id="533664461">
              <w:marLeft w:val="0"/>
              <w:marRight w:val="0"/>
              <w:marTop w:val="0"/>
              <w:marBottom w:val="0"/>
              <w:divBdr>
                <w:top w:val="none" w:sz="0" w:space="0" w:color="auto"/>
                <w:left w:val="none" w:sz="0" w:space="0" w:color="auto"/>
                <w:bottom w:val="none" w:sz="0" w:space="0" w:color="auto"/>
                <w:right w:val="none" w:sz="0" w:space="0" w:color="auto"/>
              </w:divBdr>
            </w:div>
            <w:div w:id="1094784520">
              <w:marLeft w:val="0"/>
              <w:marRight w:val="0"/>
              <w:marTop w:val="0"/>
              <w:marBottom w:val="0"/>
              <w:divBdr>
                <w:top w:val="none" w:sz="0" w:space="0" w:color="auto"/>
                <w:left w:val="none" w:sz="0" w:space="0" w:color="auto"/>
                <w:bottom w:val="none" w:sz="0" w:space="0" w:color="auto"/>
                <w:right w:val="none" w:sz="0" w:space="0" w:color="auto"/>
              </w:divBdr>
            </w:div>
            <w:div w:id="830171202">
              <w:marLeft w:val="0"/>
              <w:marRight w:val="0"/>
              <w:marTop w:val="0"/>
              <w:marBottom w:val="0"/>
              <w:divBdr>
                <w:top w:val="none" w:sz="0" w:space="0" w:color="auto"/>
                <w:left w:val="none" w:sz="0" w:space="0" w:color="auto"/>
                <w:bottom w:val="none" w:sz="0" w:space="0" w:color="auto"/>
                <w:right w:val="none" w:sz="0" w:space="0" w:color="auto"/>
              </w:divBdr>
            </w:div>
            <w:div w:id="1510633686">
              <w:marLeft w:val="0"/>
              <w:marRight w:val="0"/>
              <w:marTop w:val="0"/>
              <w:marBottom w:val="0"/>
              <w:divBdr>
                <w:top w:val="none" w:sz="0" w:space="0" w:color="auto"/>
                <w:left w:val="none" w:sz="0" w:space="0" w:color="auto"/>
                <w:bottom w:val="none" w:sz="0" w:space="0" w:color="auto"/>
                <w:right w:val="none" w:sz="0" w:space="0" w:color="auto"/>
              </w:divBdr>
            </w:div>
            <w:div w:id="1680422959">
              <w:marLeft w:val="0"/>
              <w:marRight w:val="0"/>
              <w:marTop w:val="0"/>
              <w:marBottom w:val="0"/>
              <w:divBdr>
                <w:top w:val="none" w:sz="0" w:space="0" w:color="auto"/>
                <w:left w:val="none" w:sz="0" w:space="0" w:color="auto"/>
                <w:bottom w:val="none" w:sz="0" w:space="0" w:color="auto"/>
                <w:right w:val="none" w:sz="0" w:space="0" w:color="auto"/>
              </w:divBdr>
            </w:div>
            <w:div w:id="52393761">
              <w:marLeft w:val="0"/>
              <w:marRight w:val="0"/>
              <w:marTop w:val="0"/>
              <w:marBottom w:val="0"/>
              <w:divBdr>
                <w:top w:val="none" w:sz="0" w:space="0" w:color="auto"/>
                <w:left w:val="none" w:sz="0" w:space="0" w:color="auto"/>
                <w:bottom w:val="none" w:sz="0" w:space="0" w:color="auto"/>
                <w:right w:val="none" w:sz="0" w:space="0" w:color="auto"/>
              </w:divBdr>
            </w:div>
            <w:div w:id="1696615014">
              <w:marLeft w:val="0"/>
              <w:marRight w:val="0"/>
              <w:marTop w:val="0"/>
              <w:marBottom w:val="0"/>
              <w:divBdr>
                <w:top w:val="none" w:sz="0" w:space="0" w:color="auto"/>
                <w:left w:val="none" w:sz="0" w:space="0" w:color="auto"/>
                <w:bottom w:val="none" w:sz="0" w:space="0" w:color="auto"/>
                <w:right w:val="none" w:sz="0" w:space="0" w:color="auto"/>
              </w:divBdr>
            </w:div>
            <w:div w:id="665741962">
              <w:marLeft w:val="0"/>
              <w:marRight w:val="0"/>
              <w:marTop w:val="0"/>
              <w:marBottom w:val="0"/>
              <w:divBdr>
                <w:top w:val="none" w:sz="0" w:space="0" w:color="auto"/>
                <w:left w:val="none" w:sz="0" w:space="0" w:color="auto"/>
                <w:bottom w:val="none" w:sz="0" w:space="0" w:color="auto"/>
                <w:right w:val="none" w:sz="0" w:space="0" w:color="auto"/>
              </w:divBdr>
            </w:div>
            <w:div w:id="580261012">
              <w:marLeft w:val="0"/>
              <w:marRight w:val="0"/>
              <w:marTop w:val="0"/>
              <w:marBottom w:val="0"/>
              <w:divBdr>
                <w:top w:val="none" w:sz="0" w:space="0" w:color="auto"/>
                <w:left w:val="none" w:sz="0" w:space="0" w:color="auto"/>
                <w:bottom w:val="none" w:sz="0" w:space="0" w:color="auto"/>
                <w:right w:val="none" w:sz="0" w:space="0" w:color="auto"/>
              </w:divBdr>
            </w:div>
            <w:div w:id="1584027280">
              <w:marLeft w:val="0"/>
              <w:marRight w:val="0"/>
              <w:marTop w:val="0"/>
              <w:marBottom w:val="0"/>
              <w:divBdr>
                <w:top w:val="none" w:sz="0" w:space="0" w:color="auto"/>
                <w:left w:val="none" w:sz="0" w:space="0" w:color="auto"/>
                <w:bottom w:val="none" w:sz="0" w:space="0" w:color="auto"/>
                <w:right w:val="none" w:sz="0" w:space="0" w:color="auto"/>
              </w:divBdr>
            </w:div>
            <w:div w:id="1927960067">
              <w:marLeft w:val="0"/>
              <w:marRight w:val="0"/>
              <w:marTop w:val="0"/>
              <w:marBottom w:val="0"/>
              <w:divBdr>
                <w:top w:val="none" w:sz="0" w:space="0" w:color="auto"/>
                <w:left w:val="none" w:sz="0" w:space="0" w:color="auto"/>
                <w:bottom w:val="none" w:sz="0" w:space="0" w:color="auto"/>
                <w:right w:val="none" w:sz="0" w:space="0" w:color="auto"/>
              </w:divBdr>
            </w:div>
            <w:div w:id="1268318361">
              <w:marLeft w:val="0"/>
              <w:marRight w:val="0"/>
              <w:marTop w:val="0"/>
              <w:marBottom w:val="0"/>
              <w:divBdr>
                <w:top w:val="none" w:sz="0" w:space="0" w:color="auto"/>
                <w:left w:val="none" w:sz="0" w:space="0" w:color="auto"/>
                <w:bottom w:val="none" w:sz="0" w:space="0" w:color="auto"/>
                <w:right w:val="none" w:sz="0" w:space="0" w:color="auto"/>
              </w:divBdr>
            </w:div>
            <w:div w:id="75056113">
              <w:marLeft w:val="0"/>
              <w:marRight w:val="0"/>
              <w:marTop w:val="0"/>
              <w:marBottom w:val="0"/>
              <w:divBdr>
                <w:top w:val="none" w:sz="0" w:space="0" w:color="auto"/>
                <w:left w:val="none" w:sz="0" w:space="0" w:color="auto"/>
                <w:bottom w:val="none" w:sz="0" w:space="0" w:color="auto"/>
                <w:right w:val="none" w:sz="0" w:space="0" w:color="auto"/>
              </w:divBdr>
            </w:div>
            <w:div w:id="1844512981">
              <w:marLeft w:val="0"/>
              <w:marRight w:val="0"/>
              <w:marTop w:val="0"/>
              <w:marBottom w:val="0"/>
              <w:divBdr>
                <w:top w:val="none" w:sz="0" w:space="0" w:color="auto"/>
                <w:left w:val="none" w:sz="0" w:space="0" w:color="auto"/>
                <w:bottom w:val="none" w:sz="0" w:space="0" w:color="auto"/>
                <w:right w:val="none" w:sz="0" w:space="0" w:color="auto"/>
              </w:divBdr>
            </w:div>
            <w:div w:id="1726678512">
              <w:marLeft w:val="0"/>
              <w:marRight w:val="0"/>
              <w:marTop w:val="0"/>
              <w:marBottom w:val="0"/>
              <w:divBdr>
                <w:top w:val="none" w:sz="0" w:space="0" w:color="auto"/>
                <w:left w:val="none" w:sz="0" w:space="0" w:color="auto"/>
                <w:bottom w:val="none" w:sz="0" w:space="0" w:color="auto"/>
                <w:right w:val="none" w:sz="0" w:space="0" w:color="auto"/>
              </w:divBdr>
            </w:div>
          </w:divsChild>
        </w:div>
        <w:div w:id="1896431464">
          <w:marLeft w:val="0"/>
          <w:marRight w:val="0"/>
          <w:marTop w:val="0"/>
          <w:marBottom w:val="0"/>
          <w:divBdr>
            <w:top w:val="none" w:sz="0" w:space="0" w:color="auto"/>
            <w:left w:val="none" w:sz="0" w:space="0" w:color="auto"/>
            <w:bottom w:val="none" w:sz="0" w:space="0" w:color="auto"/>
            <w:right w:val="none" w:sz="0" w:space="0" w:color="auto"/>
          </w:divBdr>
          <w:divsChild>
            <w:div w:id="460656643">
              <w:marLeft w:val="0"/>
              <w:marRight w:val="0"/>
              <w:marTop w:val="0"/>
              <w:marBottom w:val="0"/>
              <w:divBdr>
                <w:top w:val="none" w:sz="0" w:space="0" w:color="auto"/>
                <w:left w:val="none" w:sz="0" w:space="0" w:color="auto"/>
                <w:bottom w:val="none" w:sz="0" w:space="0" w:color="auto"/>
                <w:right w:val="none" w:sz="0" w:space="0" w:color="auto"/>
              </w:divBdr>
            </w:div>
            <w:div w:id="533082751">
              <w:marLeft w:val="0"/>
              <w:marRight w:val="0"/>
              <w:marTop w:val="0"/>
              <w:marBottom w:val="0"/>
              <w:divBdr>
                <w:top w:val="none" w:sz="0" w:space="0" w:color="auto"/>
                <w:left w:val="none" w:sz="0" w:space="0" w:color="auto"/>
                <w:bottom w:val="none" w:sz="0" w:space="0" w:color="auto"/>
                <w:right w:val="none" w:sz="0" w:space="0" w:color="auto"/>
              </w:divBdr>
            </w:div>
            <w:div w:id="1799913322">
              <w:marLeft w:val="0"/>
              <w:marRight w:val="0"/>
              <w:marTop w:val="0"/>
              <w:marBottom w:val="0"/>
              <w:divBdr>
                <w:top w:val="none" w:sz="0" w:space="0" w:color="auto"/>
                <w:left w:val="none" w:sz="0" w:space="0" w:color="auto"/>
                <w:bottom w:val="none" w:sz="0" w:space="0" w:color="auto"/>
                <w:right w:val="none" w:sz="0" w:space="0" w:color="auto"/>
              </w:divBdr>
            </w:div>
            <w:div w:id="1145855138">
              <w:marLeft w:val="0"/>
              <w:marRight w:val="0"/>
              <w:marTop w:val="0"/>
              <w:marBottom w:val="0"/>
              <w:divBdr>
                <w:top w:val="none" w:sz="0" w:space="0" w:color="auto"/>
                <w:left w:val="none" w:sz="0" w:space="0" w:color="auto"/>
                <w:bottom w:val="none" w:sz="0" w:space="0" w:color="auto"/>
                <w:right w:val="none" w:sz="0" w:space="0" w:color="auto"/>
              </w:divBdr>
            </w:div>
            <w:div w:id="1340035553">
              <w:marLeft w:val="0"/>
              <w:marRight w:val="0"/>
              <w:marTop w:val="0"/>
              <w:marBottom w:val="0"/>
              <w:divBdr>
                <w:top w:val="none" w:sz="0" w:space="0" w:color="auto"/>
                <w:left w:val="none" w:sz="0" w:space="0" w:color="auto"/>
                <w:bottom w:val="none" w:sz="0" w:space="0" w:color="auto"/>
                <w:right w:val="none" w:sz="0" w:space="0" w:color="auto"/>
              </w:divBdr>
            </w:div>
            <w:div w:id="2115512136">
              <w:marLeft w:val="0"/>
              <w:marRight w:val="0"/>
              <w:marTop w:val="0"/>
              <w:marBottom w:val="0"/>
              <w:divBdr>
                <w:top w:val="none" w:sz="0" w:space="0" w:color="auto"/>
                <w:left w:val="none" w:sz="0" w:space="0" w:color="auto"/>
                <w:bottom w:val="none" w:sz="0" w:space="0" w:color="auto"/>
                <w:right w:val="none" w:sz="0" w:space="0" w:color="auto"/>
              </w:divBdr>
            </w:div>
            <w:div w:id="1686396818">
              <w:marLeft w:val="0"/>
              <w:marRight w:val="0"/>
              <w:marTop w:val="0"/>
              <w:marBottom w:val="0"/>
              <w:divBdr>
                <w:top w:val="none" w:sz="0" w:space="0" w:color="auto"/>
                <w:left w:val="none" w:sz="0" w:space="0" w:color="auto"/>
                <w:bottom w:val="none" w:sz="0" w:space="0" w:color="auto"/>
                <w:right w:val="none" w:sz="0" w:space="0" w:color="auto"/>
              </w:divBdr>
            </w:div>
            <w:div w:id="2104837064">
              <w:marLeft w:val="0"/>
              <w:marRight w:val="0"/>
              <w:marTop w:val="0"/>
              <w:marBottom w:val="0"/>
              <w:divBdr>
                <w:top w:val="none" w:sz="0" w:space="0" w:color="auto"/>
                <w:left w:val="none" w:sz="0" w:space="0" w:color="auto"/>
                <w:bottom w:val="none" w:sz="0" w:space="0" w:color="auto"/>
                <w:right w:val="none" w:sz="0" w:space="0" w:color="auto"/>
              </w:divBdr>
            </w:div>
            <w:div w:id="2092120727">
              <w:marLeft w:val="0"/>
              <w:marRight w:val="0"/>
              <w:marTop w:val="0"/>
              <w:marBottom w:val="0"/>
              <w:divBdr>
                <w:top w:val="none" w:sz="0" w:space="0" w:color="auto"/>
                <w:left w:val="none" w:sz="0" w:space="0" w:color="auto"/>
                <w:bottom w:val="none" w:sz="0" w:space="0" w:color="auto"/>
                <w:right w:val="none" w:sz="0" w:space="0" w:color="auto"/>
              </w:divBdr>
            </w:div>
            <w:div w:id="1484588562">
              <w:marLeft w:val="0"/>
              <w:marRight w:val="0"/>
              <w:marTop w:val="0"/>
              <w:marBottom w:val="0"/>
              <w:divBdr>
                <w:top w:val="none" w:sz="0" w:space="0" w:color="auto"/>
                <w:left w:val="none" w:sz="0" w:space="0" w:color="auto"/>
                <w:bottom w:val="none" w:sz="0" w:space="0" w:color="auto"/>
                <w:right w:val="none" w:sz="0" w:space="0" w:color="auto"/>
              </w:divBdr>
            </w:div>
            <w:div w:id="1680692377">
              <w:marLeft w:val="0"/>
              <w:marRight w:val="0"/>
              <w:marTop w:val="0"/>
              <w:marBottom w:val="0"/>
              <w:divBdr>
                <w:top w:val="none" w:sz="0" w:space="0" w:color="auto"/>
                <w:left w:val="none" w:sz="0" w:space="0" w:color="auto"/>
                <w:bottom w:val="none" w:sz="0" w:space="0" w:color="auto"/>
                <w:right w:val="none" w:sz="0" w:space="0" w:color="auto"/>
              </w:divBdr>
            </w:div>
            <w:div w:id="350448957">
              <w:marLeft w:val="0"/>
              <w:marRight w:val="0"/>
              <w:marTop w:val="0"/>
              <w:marBottom w:val="0"/>
              <w:divBdr>
                <w:top w:val="none" w:sz="0" w:space="0" w:color="auto"/>
                <w:left w:val="none" w:sz="0" w:space="0" w:color="auto"/>
                <w:bottom w:val="none" w:sz="0" w:space="0" w:color="auto"/>
                <w:right w:val="none" w:sz="0" w:space="0" w:color="auto"/>
              </w:divBdr>
            </w:div>
          </w:divsChild>
        </w:div>
        <w:div w:id="2083916055">
          <w:marLeft w:val="0"/>
          <w:marRight w:val="0"/>
          <w:marTop w:val="0"/>
          <w:marBottom w:val="0"/>
          <w:divBdr>
            <w:top w:val="none" w:sz="0" w:space="0" w:color="auto"/>
            <w:left w:val="none" w:sz="0" w:space="0" w:color="auto"/>
            <w:bottom w:val="none" w:sz="0" w:space="0" w:color="auto"/>
            <w:right w:val="none" w:sz="0" w:space="0" w:color="auto"/>
          </w:divBdr>
          <w:divsChild>
            <w:div w:id="1667395595">
              <w:marLeft w:val="-75"/>
              <w:marRight w:val="0"/>
              <w:marTop w:val="30"/>
              <w:marBottom w:val="30"/>
              <w:divBdr>
                <w:top w:val="none" w:sz="0" w:space="0" w:color="auto"/>
                <w:left w:val="none" w:sz="0" w:space="0" w:color="auto"/>
                <w:bottom w:val="none" w:sz="0" w:space="0" w:color="auto"/>
                <w:right w:val="none" w:sz="0" w:space="0" w:color="auto"/>
              </w:divBdr>
              <w:divsChild>
                <w:div w:id="1134180182">
                  <w:marLeft w:val="0"/>
                  <w:marRight w:val="0"/>
                  <w:marTop w:val="0"/>
                  <w:marBottom w:val="0"/>
                  <w:divBdr>
                    <w:top w:val="none" w:sz="0" w:space="0" w:color="auto"/>
                    <w:left w:val="none" w:sz="0" w:space="0" w:color="auto"/>
                    <w:bottom w:val="none" w:sz="0" w:space="0" w:color="auto"/>
                    <w:right w:val="none" w:sz="0" w:space="0" w:color="auto"/>
                  </w:divBdr>
                  <w:divsChild>
                    <w:div w:id="570580677">
                      <w:marLeft w:val="0"/>
                      <w:marRight w:val="0"/>
                      <w:marTop w:val="0"/>
                      <w:marBottom w:val="0"/>
                      <w:divBdr>
                        <w:top w:val="none" w:sz="0" w:space="0" w:color="auto"/>
                        <w:left w:val="none" w:sz="0" w:space="0" w:color="auto"/>
                        <w:bottom w:val="none" w:sz="0" w:space="0" w:color="auto"/>
                        <w:right w:val="none" w:sz="0" w:space="0" w:color="auto"/>
                      </w:divBdr>
                    </w:div>
                  </w:divsChild>
                </w:div>
                <w:div w:id="392824231">
                  <w:marLeft w:val="0"/>
                  <w:marRight w:val="0"/>
                  <w:marTop w:val="0"/>
                  <w:marBottom w:val="0"/>
                  <w:divBdr>
                    <w:top w:val="none" w:sz="0" w:space="0" w:color="auto"/>
                    <w:left w:val="none" w:sz="0" w:space="0" w:color="auto"/>
                    <w:bottom w:val="none" w:sz="0" w:space="0" w:color="auto"/>
                    <w:right w:val="none" w:sz="0" w:space="0" w:color="auto"/>
                  </w:divBdr>
                  <w:divsChild>
                    <w:div w:id="1945725279">
                      <w:marLeft w:val="0"/>
                      <w:marRight w:val="0"/>
                      <w:marTop w:val="0"/>
                      <w:marBottom w:val="0"/>
                      <w:divBdr>
                        <w:top w:val="none" w:sz="0" w:space="0" w:color="auto"/>
                        <w:left w:val="none" w:sz="0" w:space="0" w:color="auto"/>
                        <w:bottom w:val="none" w:sz="0" w:space="0" w:color="auto"/>
                        <w:right w:val="none" w:sz="0" w:space="0" w:color="auto"/>
                      </w:divBdr>
                    </w:div>
                  </w:divsChild>
                </w:div>
                <w:div w:id="697050623">
                  <w:marLeft w:val="0"/>
                  <w:marRight w:val="0"/>
                  <w:marTop w:val="0"/>
                  <w:marBottom w:val="0"/>
                  <w:divBdr>
                    <w:top w:val="none" w:sz="0" w:space="0" w:color="auto"/>
                    <w:left w:val="none" w:sz="0" w:space="0" w:color="auto"/>
                    <w:bottom w:val="none" w:sz="0" w:space="0" w:color="auto"/>
                    <w:right w:val="none" w:sz="0" w:space="0" w:color="auto"/>
                  </w:divBdr>
                  <w:divsChild>
                    <w:div w:id="1662199418">
                      <w:marLeft w:val="0"/>
                      <w:marRight w:val="0"/>
                      <w:marTop w:val="0"/>
                      <w:marBottom w:val="0"/>
                      <w:divBdr>
                        <w:top w:val="none" w:sz="0" w:space="0" w:color="auto"/>
                        <w:left w:val="none" w:sz="0" w:space="0" w:color="auto"/>
                        <w:bottom w:val="none" w:sz="0" w:space="0" w:color="auto"/>
                        <w:right w:val="none" w:sz="0" w:space="0" w:color="auto"/>
                      </w:divBdr>
                    </w:div>
                  </w:divsChild>
                </w:div>
                <w:div w:id="329531305">
                  <w:marLeft w:val="0"/>
                  <w:marRight w:val="0"/>
                  <w:marTop w:val="0"/>
                  <w:marBottom w:val="0"/>
                  <w:divBdr>
                    <w:top w:val="none" w:sz="0" w:space="0" w:color="auto"/>
                    <w:left w:val="none" w:sz="0" w:space="0" w:color="auto"/>
                    <w:bottom w:val="none" w:sz="0" w:space="0" w:color="auto"/>
                    <w:right w:val="none" w:sz="0" w:space="0" w:color="auto"/>
                  </w:divBdr>
                  <w:divsChild>
                    <w:div w:id="1017806527">
                      <w:marLeft w:val="0"/>
                      <w:marRight w:val="0"/>
                      <w:marTop w:val="0"/>
                      <w:marBottom w:val="0"/>
                      <w:divBdr>
                        <w:top w:val="none" w:sz="0" w:space="0" w:color="auto"/>
                        <w:left w:val="none" w:sz="0" w:space="0" w:color="auto"/>
                        <w:bottom w:val="none" w:sz="0" w:space="0" w:color="auto"/>
                        <w:right w:val="none" w:sz="0" w:space="0" w:color="auto"/>
                      </w:divBdr>
                    </w:div>
                  </w:divsChild>
                </w:div>
                <w:div w:id="1386681297">
                  <w:marLeft w:val="0"/>
                  <w:marRight w:val="0"/>
                  <w:marTop w:val="0"/>
                  <w:marBottom w:val="0"/>
                  <w:divBdr>
                    <w:top w:val="none" w:sz="0" w:space="0" w:color="auto"/>
                    <w:left w:val="none" w:sz="0" w:space="0" w:color="auto"/>
                    <w:bottom w:val="none" w:sz="0" w:space="0" w:color="auto"/>
                    <w:right w:val="none" w:sz="0" w:space="0" w:color="auto"/>
                  </w:divBdr>
                  <w:divsChild>
                    <w:div w:id="1513840212">
                      <w:marLeft w:val="0"/>
                      <w:marRight w:val="0"/>
                      <w:marTop w:val="0"/>
                      <w:marBottom w:val="0"/>
                      <w:divBdr>
                        <w:top w:val="none" w:sz="0" w:space="0" w:color="auto"/>
                        <w:left w:val="none" w:sz="0" w:space="0" w:color="auto"/>
                        <w:bottom w:val="none" w:sz="0" w:space="0" w:color="auto"/>
                        <w:right w:val="none" w:sz="0" w:space="0" w:color="auto"/>
                      </w:divBdr>
                    </w:div>
                  </w:divsChild>
                </w:div>
                <w:div w:id="2054771188">
                  <w:marLeft w:val="0"/>
                  <w:marRight w:val="0"/>
                  <w:marTop w:val="0"/>
                  <w:marBottom w:val="0"/>
                  <w:divBdr>
                    <w:top w:val="none" w:sz="0" w:space="0" w:color="auto"/>
                    <w:left w:val="none" w:sz="0" w:space="0" w:color="auto"/>
                    <w:bottom w:val="none" w:sz="0" w:space="0" w:color="auto"/>
                    <w:right w:val="none" w:sz="0" w:space="0" w:color="auto"/>
                  </w:divBdr>
                  <w:divsChild>
                    <w:div w:id="1078089797">
                      <w:marLeft w:val="0"/>
                      <w:marRight w:val="0"/>
                      <w:marTop w:val="0"/>
                      <w:marBottom w:val="0"/>
                      <w:divBdr>
                        <w:top w:val="none" w:sz="0" w:space="0" w:color="auto"/>
                        <w:left w:val="none" w:sz="0" w:space="0" w:color="auto"/>
                        <w:bottom w:val="none" w:sz="0" w:space="0" w:color="auto"/>
                        <w:right w:val="none" w:sz="0" w:space="0" w:color="auto"/>
                      </w:divBdr>
                    </w:div>
                  </w:divsChild>
                </w:div>
                <w:div w:id="1559976219">
                  <w:marLeft w:val="0"/>
                  <w:marRight w:val="0"/>
                  <w:marTop w:val="0"/>
                  <w:marBottom w:val="0"/>
                  <w:divBdr>
                    <w:top w:val="none" w:sz="0" w:space="0" w:color="auto"/>
                    <w:left w:val="none" w:sz="0" w:space="0" w:color="auto"/>
                    <w:bottom w:val="none" w:sz="0" w:space="0" w:color="auto"/>
                    <w:right w:val="none" w:sz="0" w:space="0" w:color="auto"/>
                  </w:divBdr>
                  <w:divsChild>
                    <w:div w:id="242766252">
                      <w:marLeft w:val="0"/>
                      <w:marRight w:val="0"/>
                      <w:marTop w:val="0"/>
                      <w:marBottom w:val="0"/>
                      <w:divBdr>
                        <w:top w:val="none" w:sz="0" w:space="0" w:color="auto"/>
                        <w:left w:val="none" w:sz="0" w:space="0" w:color="auto"/>
                        <w:bottom w:val="none" w:sz="0" w:space="0" w:color="auto"/>
                        <w:right w:val="none" w:sz="0" w:space="0" w:color="auto"/>
                      </w:divBdr>
                    </w:div>
                  </w:divsChild>
                </w:div>
                <w:div w:id="950279682">
                  <w:marLeft w:val="0"/>
                  <w:marRight w:val="0"/>
                  <w:marTop w:val="0"/>
                  <w:marBottom w:val="0"/>
                  <w:divBdr>
                    <w:top w:val="none" w:sz="0" w:space="0" w:color="auto"/>
                    <w:left w:val="none" w:sz="0" w:space="0" w:color="auto"/>
                    <w:bottom w:val="none" w:sz="0" w:space="0" w:color="auto"/>
                    <w:right w:val="none" w:sz="0" w:space="0" w:color="auto"/>
                  </w:divBdr>
                  <w:divsChild>
                    <w:div w:id="1919289910">
                      <w:marLeft w:val="0"/>
                      <w:marRight w:val="0"/>
                      <w:marTop w:val="0"/>
                      <w:marBottom w:val="0"/>
                      <w:divBdr>
                        <w:top w:val="none" w:sz="0" w:space="0" w:color="auto"/>
                        <w:left w:val="none" w:sz="0" w:space="0" w:color="auto"/>
                        <w:bottom w:val="none" w:sz="0" w:space="0" w:color="auto"/>
                        <w:right w:val="none" w:sz="0" w:space="0" w:color="auto"/>
                      </w:divBdr>
                    </w:div>
                  </w:divsChild>
                </w:div>
                <w:div w:id="1792940903">
                  <w:marLeft w:val="0"/>
                  <w:marRight w:val="0"/>
                  <w:marTop w:val="0"/>
                  <w:marBottom w:val="0"/>
                  <w:divBdr>
                    <w:top w:val="none" w:sz="0" w:space="0" w:color="auto"/>
                    <w:left w:val="none" w:sz="0" w:space="0" w:color="auto"/>
                    <w:bottom w:val="none" w:sz="0" w:space="0" w:color="auto"/>
                    <w:right w:val="none" w:sz="0" w:space="0" w:color="auto"/>
                  </w:divBdr>
                  <w:divsChild>
                    <w:div w:id="1354653305">
                      <w:marLeft w:val="0"/>
                      <w:marRight w:val="0"/>
                      <w:marTop w:val="0"/>
                      <w:marBottom w:val="0"/>
                      <w:divBdr>
                        <w:top w:val="none" w:sz="0" w:space="0" w:color="auto"/>
                        <w:left w:val="none" w:sz="0" w:space="0" w:color="auto"/>
                        <w:bottom w:val="none" w:sz="0" w:space="0" w:color="auto"/>
                        <w:right w:val="none" w:sz="0" w:space="0" w:color="auto"/>
                      </w:divBdr>
                    </w:div>
                  </w:divsChild>
                </w:div>
                <w:div w:id="544408814">
                  <w:marLeft w:val="0"/>
                  <w:marRight w:val="0"/>
                  <w:marTop w:val="0"/>
                  <w:marBottom w:val="0"/>
                  <w:divBdr>
                    <w:top w:val="none" w:sz="0" w:space="0" w:color="auto"/>
                    <w:left w:val="none" w:sz="0" w:space="0" w:color="auto"/>
                    <w:bottom w:val="none" w:sz="0" w:space="0" w:color="auto"/>
                    <w:right w:val="none" w:sz="0" w:space="0" w:color="auto"/>
                  </w:divBdr>
                  <w:divsChild>
                    <w:div w:id="1059670539">
                      <w:marLeft w:val="0"/>
                      <w:marRight w:val="0"/>
                      <w:marTop w:val="0"/>
                      <w:marBottom w:val="0"/>
                      <w:divBdr>
                        <w:top w:val="none" w:sz="0" w:space="0" w:color="auto"/>
                        <w:left w:val="none" w:sz="0" w:space="0" w:color="auto"/>
                        <w:bottom w:val="none" w:sz="0" w:space="0" w:color="auto"/>
                        <w:right w:val="none" w:sz="0" w:space="0" w:color="auto"/>
                      </w:divBdr>
                    </w:div>
                  </w:divsChild>
                </w:div>
                <w:div w:id="1980308069">
                  <w:marLeft w:val="0"/>
                  <w:marRight w:val="0"/>
                  <w:marTop w:val="0"/>
                  <w:marBottom w:val="0"/>
                  <w:divBdr>
                    <w:top w:val="none" w:sz="0" w:space="0" w:color="auto"/>
                    <w:left w:val="none" w:sz="0" w:space="0" w:color="auto"/>
                    <w:bottom w:val="none" w:sz="0" w:space="0" w:color="auto"/>
                    <w:right w:val="none" w:sz="0" w:space="0" w:color="auto"/>
                  </w:divBdr>
                  <w:divsChild>
                    <w:div w:id="974717915">
                      <w:marLeft w:val="0"/>
                      <w:marRight w:val="0"/>
                      <w:marTop w:val="0"/>
                      <w:marBottom w:val="0"/>
                      <w:divBdr>
                        <w:top w:val="none" w:sz="0" w:space="0" w:color="auto"/>
                        <w:left w:val="none" w:sz="0" w:space="0" w:color="auto"/>
                        <w:bottom w:val="none" w:sz="0" w:space="0" w:color="auto"/>
                        <w:right w:val="none" w:sz="0" w:space="0" w:color="auto"/>
                      </w:divBdr>
                    </w:div>
                  </w:divsChild>
                </w:div>
                <w:div w:id="1824471786">
                  <w:marLeft w:val="0"/>
                  <w:marRight w:val="0"/>
                  <w:marTop w:val="0"/>
                  <w:marBottom w:val="0"/>
                  <w:divBdr>
                    <w:top w:val="none" w:sz="0" w:space="0" w:color="auto"/>
                    <w:left w:val="none" w:sz="0" w:space="0" w:color="auto"/>
                    <w:bottom w:val="none" w:sz="0" w:space="0" w:color="auto"/>
                    <w:right w:val="none" w:sz="0" w:space="0" w:color="auto"/>
                  </w:divBdr>
                  <w:divsChild>
                    <w:div w:id="771317869">
                      <w:marLeft w:val="0"/>
                      <w:marRight w:val="0"/>
                      <w:marTop w:val="0"/>
                      <w:marBottom w:val="0"/>
                      <w:divBdr>
                        <w:top w:val="none" w:sz="0" w:space="0" w:color="auto"/>
                        <w:left w:val="none" w:sz="0" w:space="0" w:color="auto"/>
                        <w:bottom w:val="none" w:sz="0" w:space="0" w:color="auto"/>
                        <w:right w:val="none" w:sz="0" w:space="0" w:color="auto"/>
                      </w:divBdr>
                    </w:div>
                  </w:divsChild>
                </w:div>
                <w:div w:id="1615552041">
                  <w:marLeft w:val="0"/>
                  <w:marRight w:val="0"/>
                  <w:marTop w:val="0"/>
                  <w:marBottom w:val="0"/>
                  <w:divBdr>
                    <w:top w:val="none" w:sz="0" w:space="0" w:color="auto"/>
                    <w:left w:val="none" w:sz="0" w:space="0" w:color="auto"/>
                    <w:bottom w:val="none" w:sz="0" w:space="0" w:color="auto"/>
                    <w:right w:val="none" w:sz="0" w:space="0" w:color="auto"/>
                  </w:divBdr>
                  <w:divsChild>
                    <w:div w:id="846603836">
                      <w:marLeft w:val="0"/>
                      <w:marRight w:val="0"/>
                      <w:marTop w:val="0"/>
                      <w:marBottom w:val="0"/>
                      <w:divBdr>
                        <w:top w:val="none" w:sz="0" w:space="0" w:color="auto"/>
                        <w:left w:val="none" w:sz="0" w:space="0" w:color="auto"/>
                        <w:bottom w:val="none" w:sz="0" w:space="0" w:color="auto"/>
                        <w:right w:val="none" w:sz="0" w:space="0" w:color="auto"/>
                      </w:divBdr>
                    </w:div>
                  </w:divsChild>
                </w:div>
                <w:div w:id="1476793467">
                  <w:marLeft w:val="0"/>
                  <w:marRight w:val="0"/>
                  <w:marTop w:val="0"/>
                  <w:marBottom w:val="0"/>
                  <w:divBdr>
                    <w:top w:val="none" w:sz="0" w:space="0" w:color="auto"/>
                    <w:left w:val="none" w:sz="0" w:space="0" w:color="auto"/>
                    <w:bottom w:val="none" w:sz="0" w:space="0" w:color="auto"/>
                    <w:right w:val="none" w:sz="0" w:space="0" w:color="auto"/>
                  </w:divBdr>
                  <w:divsChild>
                    <w:div w:id="1632783598">
                      <w:marLeft w:val="0"/>
                      <w:marRight w:val="0"/>
                      <w:marTop w:val="0"/>
                      <w:marBottom w:val="0"/>
                      <w:divBdr>
                        <w:top w:val="none" w:sz="0" w:space="0" w:color="auto"/>
                        <w:left w:val="none" w:sz="0" w:space="0" w:color="auto"/>
                        <w:bottom w:val="none" w:sz="0" w:space="0" w:color="auto"/>
                        <w:right w:val="none" w:sz="0" w:space="0" w:color="auto"/>
                      </w:divBdr>
                    </w:div>
                  </w:divsChild>
                </w:div>
                <w:div w:id="638805304">
                  <w:marLeft w:val="0"/>
                  <w:marRight w:val="0"/>
                  <w:marTop w:val="0"/>
                  <w:marBottom w:val="0"/>
                  <w:divBdr>
                    <w:top w:val="none" w:sz="0" w:space="0" w:color="auto"/>
                    <w:left w:val="none" w:sz="0" w:space="0" w:color="auto"/>
                    <w:bottom w:val="none" w:sz="0" w:space="0" w:color="auto"/>
                    <w:right w:val="none" w:sz="0" w:space="0" w:color="auto"/>
                  </w:divBdr>
                  <w:divsChild>
                    <w:div w:id="1355301550">
                      <w:marLeft w:val="0"/>
                      <w:marRight w:val="0"/>
                      <w:marTop w:val="0"/>
                      <w:marBottom w:val="0"/>
                      <w:divBdr>
                        <w:top w:val="none" w:sz="0" w:space="0" w:color="auto"/>
                        <w:left w:val="none" w:sz="0" w:space="0" w:color="auto"/>
                        <w:bottom w:val="none" w:sz="0" w:space="0" w:color="auto"/>
                        <w:right w:val="none" w:sz="0" w:space="0" w:color="auto"/>
                      </w:divBdr>
                    </w:div>
                  </w:divsChild>
                </w:div>
                <w:div w:id="579873331">
                  <w:marLeft w:val="0"/>
                  <w:marRight w:val="0"/>
                  <w:marTop w:val="0"/>
                  <w:marBottom w:val="0"/>
                  <w:divBdr>
                    <w:top w:val="none" w:sz="0" w:space="0" w:color="auto"/>
                    <w:left w:val="none" w:sz="0" w:space="0" w:color="auto"/>
                    <w:bottom w:val="none" w:sz="0" w:space="0" w:color="auto"/>
                    <w:right w:val="none" w:sz="0" w:space="0" w:color="auto"/>
                  </w:divBdr>
                  <w:divsChild>
                    <w:div w:id="1026564276">
                      <w:marLeft w:val="0"/>
                      <w:marRight w:val="0"/>
                      <w:marTop w:val="0"/>
                      <w:marBottom w:val="0"/>
                      <w:divBdr>
                        <w:top w:val="none" w:sz="0" w:space="0" w:color="auto"/>
                        <w:left w:val="none" w:sz="0" w:space="0" w:color="auto"/>
                        <w:bottom w:val="none" w:sz="0" w:space="0" w:color="auto"/>
                        <w:right w:val="none" w:sz="0" w:space="0" w:color="auto"/>
                      </w:divBdr>
                    </w:div>
                  </w:divsChild>
                </w:div>
                <w:div w:id="764152302">
                  <w:marLeft w:val="0"/>
                  <w:marRight w:val="0"/>
                  <w:marTop w:val="0"/>
                  <w:marBottom w:val="0"/>
                  <w:divBdr>
                    <w:top w:val="none" w:sz="0" w:space="0" w:color="auto"/>
                    <w:left w:val="none" w:sz="0" w:space="0" w:color="auto"/>
                    <w:bottom w:val="none" w:sz="0" w:space="0" w:color="auto"/>
                    <w:right w:val="none" w:sz="0" w:space="0" w:color="auto"/>
                  </w:divBdr>
                  <w:divsChild>
                    <w:div w:id="197739786">
                      <w:marLeft w:val="0"/>
                      <w:marRight w:val="0"/>
                      <w:marTop w:val="0"/>
                      <w:marBottom w:val="0"/>
                      <w:divBdr>
                        <w:top w:val="none" w:sz="0" w:space="0" w:color="auto"/>
                        <w:left w:val="none" w:sz="0" w:space="0" w:color="auto"/>
                        <w:bottom w:val="none" w:sz="0" w:space="0" w:color="auto"/>
                        <w:right w:val="none" w:sz="0" w:space="0" w:color="auto"/>
                      </w:divBdr>
                    </w:div>
                  </w:divsChild>
                </w:div>
                <w:div w:id="799028922">
                  <w:marLeft w:val="0"/>
                  <w:marRight w:val="0"/>
                  <w:marTop w:val="0"/>
                  <w:marBottom w:val="0"/>
                  <w:divBdr>
                    <w:top w:val="none" w:sz="0" w:space="0" w:color="auto"/>
                    <w:left w:val="none" w:sz="0" w:space="0" w:color="auto"/>
                    <w:bottom w:val="none" w:sz="0" w:space="0" w:color="auto"/>
                    <w:right w:val="none" w:sz="0" w:space="0" w:color="auto"/>
                  </w:divBdr>
                  <w:divsChild>
                    <w:div w:id="78214967">
                      <w:marLeft w:val="0"/>
                      <w:marRight w:val="0"/>
                      <w:marTop w:val="0"/>
                      <w:marBottom w:val="0"/>
                      <w:divBdr>
                        <w:top w:val="none" w:sz="0" w:space="0" w:color="auto"/>
                        <w:left w:val="none" w:sz="0" w:space="0" w:color="auto"/>
                        <w:bottom w:val="none" w:sz="0" w:space="0" w:color="auto"/>
                        <w:right w:val="none" w:sz="0" w:space="0" w:color="auto"/>
                      </w:divBdr>
                    </w:div>
                  </w:divsChild>
                </w:div>
                <w:div w:id="1802192439">
                  <w:marLeft w:val="0"/>
                  <w:marRight w:val="0"/>
                  <w:marTop w:val="0"/>
                  <w:marBottom w:val="0"/>
                  <w:divBdr>
                    <w:top w:val="none" w:sz="0" w:space="0" w:color="auto"/>
                    <w:left w:val="none" w:sz="0" w:space="0" w:color="auto"/>
                    <w:bottom w:val="none" w:sz="0" w:space="0" w:color="auto"/>
                    <w:right w:val="none" w:sz="0" w:space="0" w:color="auto"/>
                  </w:divBdr>
                  <w:divsChild>
                    <w:div w:id="269970762">
                      <w:marLeft w:val="0"/>
                      <w:marRight w:val="0"/>
                      <w:marTop w:val="0"/>
                      <w:marBottom w:val="0"/>
                      <w:divBdr>
                        <w:top w:val="none" w:sz="0" w:space="0" w:color="auto"/>
                        <w:left w:val="none" w:sz="0" w:space="0" w:color="auto"/>
                        <w:bottom w:val="none" w:sz="0" w:space="0" w:color="auto"/>
                        <w:right w:val="none" w:sz="0" w:space="0" w:color="auto"/>
                      </w:divBdr>
                    </w:div>
                  </w:divsChild>
                </w:div>
                <w:div w:id="1492209962">
                  <w:marLeft w:val="0"/>
                  <w:marRight w:val="0"/>
                  <w:marTop w:val="0"/>
                  <w:marBottom w:val="0"/>
                  <w:divBdr>
                    <w:top w:val="none" w:sz="0" w:space="0" w:color="auto"/>
                    <w:left w:val="none" w:sz="0" w:space="0" w:color="auto"/>
                    <w:bottom w:val="none" w:sz="0" w:space="0" w:color="auto"/>
                    <w:right w:val="none" w:sz="0" w:space="0" w:color="auto"/>
                  </w:divBdr>
                  <w:divsChild>
                    <w:div w:id="1406492648">
                      <w:marLeft w:val="0"/>
                      <w:marRight w:val="0"/>
                      <w:marTop w:val="0"/>
                      <w:marBottom w:val="0"/>
                      <w:divBdr>
                        <w:top w:val="none" w:sz="0" w:space="0" w:color="auto"/>
                        <w:left w:val="none" w:sz="0" w:space="0" w:color="auto"/>
                        <w:bottom w:val="none" w:sz="0" w:space="0" w:color="auto"/>
                        <w:right w:val="none" w:sz="0" w:space="0" w:color="auto"/>
                      </w:divBdr>
                    </w:div>
                  </w:divsChild>
                </w:div>
                <w:div w:id="432432209">
                  <w:marLeft w:val="0"/>
                  <w:marRight w:val="0"/>
                  <w:marTop w:val="0"/>
                  <w:marBottom w:val="0"/>
                  <w:divBdr>
                    <w:top w:val="none" w:sz="0" w:space="0" w:color="auto"/>
                    <w:left w:val="none" w:sz="0" w:space="0" w:color="auto"/>
                    <w:bottom w:val="none" w:sz="0" w:space="0" w:color="auto"/>
                    <w:right w:val="none" w:sz="0" w:space="0" w:color="auto"/>
                  </w:divBdr>
                  <w:divsChild>
                    <w:div w:id="1198545380">
                      <w:marLeft w:val="0"/>
                      <w:marRight w:val="0"/>
                      <w:marTop w:val="0"/>
                      <w:marBottom w:val="0"/>
                      <w:divBdr>
                        <w:top w:val="none" w:sz="0" w:space="0" w:color="auto"/>
                        <w:left w:val="none" w:sz="0" w:space="0" w:color="auto"/>
                        <w:bottom w:val="none" w:sz="0" w:space="0" w:color="auto"/>
                        <w:right w:val="none" w:sz="0" w:space="0" w:color="auto"/>
                      </w:divBdr>
                    </w:div>
                  </w:divsChild>
                </w:div>
                <w:div w:id="365645623">
                  <w:marLeft w:val="0"/>
                  <w:marRight w:val="0"/>
                  <w:marTop w:val="0"/>
                  <w:marBottom w:val="0"/>
                  <w:divBdr>
                    <w:top w:val="none" w:sz="0" w:space="0" w:color="auto"/>
                    <w:left w:val="none" w:sz="0" w:space="0" w:color="auto"/>
                    <w:bottom w:val="none" w:sz="0" w:space="0" w:color="auto"/>
                    <w:right w:val="none" w:sz="0" w:space="0" w:color="auto"/>
                  </w:divBdr>
                  <w:divsChild>
                    <w:div w:id="595987214">
                      <w:marLeft w:val="0"/>
                      <w:marRight w:val="0"/>
                      <w:marTop w:val="0"/>
                      <w:marBottom w:val="0"/>
                      <w:divBdr>
                        <w:top w:val="none" w:sz="0" w:space="0" w:color="auto"/>
                        <w:left w:val="none" w:sz="0" w:space="0" w:color="auto"/>
                        <w:bottom w:val="none" w:sz="0" w:space="0" w:color="auto"/>
                        <w:right w:val="none" w:sz="0" w:space="0" w:color="auto"/>
                      </w:divBdr>
                    </w:div>
                  </w:divsChild>
                </w:div>
                <w:div w:id="855465191">
                  <w:marLeft w:val="0"/>
                  <w:marRight w:val="0"/>
                  <w:marTop w:val="0"/>
                  <w:marBottom w:val="0"/>
                  <w:divBdr>
                    <w:top w:val="none" w:sz="0" w:space="0" w:color="auto"/>
                    <w:left w:val="none" w:sz="0" w:space="0" w:color="auto"/>
                    <w:bottom w:val="none" w:sz="0" w:space="0" w:color="auto"/>
                    <w:right w:val="none" w:sz="0" w:space="0" w:color="auto"/>
                  </w:divBdr>
                  <w:divsChild>
                    <w:div w:id="51394902">
                      <w:marLeft w:val="0"/>
                      <w:marRight w:val="0"/>
                      <w:marTop w:val="0"/>
                      <w:marBottom w:val="0"/>
                      <w:divBdr>
                        <w:top w:val="none" w:sz="0" w:space="0" w:color="auto"/>
                        <w:left w:val="none" w:sz="0" w:space="0" w:color="auto"/>
                        <w:bottom w:val="none" w:sz="0" w:space="0" w:color="auto"/>
                        <w:right w:val="none" w:sz="0" w:space="0" w:color="auto"/>
                      </w:divBdr>
                    </w:div>
                  </w:divsChild>
                </w:div>
                <w:div w:id="2089882595">
                  <w:marLeft w:val="0"/>
                  <w:marRight w:val="0"/>
                  <w:marTop w:val="0"/>
                  <w:marBottom w:val="0"/>
                  <w:divBdr>
                    <w:top w:val="none" w:sz="0" w:space="0" w:color="auto"/>
                    <w:left w:val="none" w:sz="0" w:space="0" w:color="auto"/>
                    <w:bottom w:val="none" w:sz="0" w:space="0" w:color="auto"/>
                    <w:right w:val="none" w:sz="0" w:space="0" w:color="auto"/>
                  </w:divBdr>
                  <w:divsChild>
                    <w:div w:id="628827952">
                      <w:marLeft w:val="0"/>
                      <w:marRight w:val="0"/>
                      <w:marTop w:val="0"/>
                      <w:marBottom w:val="0"/>
                      <w:divBdr>
                        <w:top w:val="none" w:sz="0" w:space="0" w:color="auto"/>
                        <w:left w:val="none" w:sz="0" w:space="0" w:color="auto"/>
                        <w:bottom w:val="none" w:sz="0" w:space="0" w:color="auto"/>
                        <w:right w:val="none" w:sz="0" w:space="0" w:color="auto"/>
                      </w:divBdr>
                    </w:div>
                  </w:divsChild>
                </w:div>
                <w:div w:id="1111708914">
                  <w:marLeft w:val="0"/>
                  <w:marRight w:val="0"/>
                  <w:marTop w:val="0"/>
                  <w:marBottom w:val="0"/>
                  <w:divBdr>
                    <w:top w:val="none" w:sz="0" w:space="0" w:color="auto"/>
                    <w:left w:val="none" w:sz="0" w:space="0" w:color="auto"/>
                    <w:bottom w:val="none" w:sz="0" w:space="0" w:color="auto"/>
                    <w:right w:val="none" w:sz="0" w:space="0" w:color="auto"/>
                  </w:divBdr>
                  <w:divsChild>
                    <w:div w:id="68892240">
                      <w:marLeft w:val="0"/>
                      <w:marRight w:val="0"/>
                      <w:marTop w:val="0"/>
                      <w:marBottom w:val="0"/>
                      <w:divBdr>
                        <w:top w:val="none" w:sz="0" w:space="0" w:color="auto"/>
                        <w:left w:val="none" w:sz="0" w:space="0" w:color="auto"/>
                        <w:bottom w:val="none" w:sz="0" w:space="0" w:color="auto"/>
                        <w:right w:val="none" w:sz="0" w:space="0" w:color="auto"/>
                      </w:divBdr>
                    </w:div>
                  </w:divsChild>
                </w:div>
                <w:div w:id="1747872255">
                  <w:marLeft w:val="0"/>
                  <w:marRight w:val="0"/>
                  <w:marTop w:val="0"/>
                  <w:marBottom w:val="0"/>
                  <w:divBdr>
                    <w:top w:val="none" w:sz="0" w:space="0" w:color="auto"/>
                    <w:left w:val="none" w:sz="0" w:space="0" w:color="auto"/>
                    <w:bottom w:val="none" w:sz="0" w:space="0" w:color="auto"/>
                    <w:right w:val="none" w:sz="0" w:space="0" w:color="auto"/>
                  </w:divBdr>
                  <w:divsChild>
                    <w:div w:id="1729765741">
                      <w:marLeft w:val="0"/>
                      <w:marRight w:val="0"/>
                      <w:marTop w:val="0"/>
                      <w:marBottom w:val="0"/>
                      <w:divBdr>
                        <w:top w:val="none" w:sz="0" w:space="0" w:color="auto"/>
                        <w:left w:val="none" w:sz="0" w:space="0" w:color="auto"/>
                        <w:bottom w:val="none" w:sz="0" w:space="0" w:color="auto"/>
                        <w:right w:val="none" w:sz="0" w:space="0" w:color="auto"/>
                      </w:divBdr>
                    </w:div>
                  </w:divsChild>
                </w:div>
                <w:div w:id="1630281429">
                  <w:marLeft w:val="0"/>
                  <w:marRight w:val="0"/>
                  <w:marTop w:val="0"/>
                  <w:marBottom w:val="0"/>
                  <w:divBdr>
                    <w:top w:val="none" w:sz="0" w:space="0" w:color="auto"/>
                    <w:left w:val="none" w:sz="0" w:space="0" w:color="auto"/>
                    <w:bottom w:val="none" w:sz="0" w:space="0" w:color="auto"/>
                    <w:right w:val="none" w:sz="0" w:space="0" w:color="auto"/>
                  </w:divBdr>
                  <w:divsChild>
                    <w:div w:id="304551259">
                      <w:marLeft w:val="0"/>
                      <w:marRight w:val="0"/>
                      <w:marTop w:val="0"/>
                      <w:marBottom w:val="0"/>
                      <w:divBdr>
                        <w:top w:val="none" w:sz="0" w:space="0" w:color="auto"/>
                        <w:left w:val="none" w:sz="0" w:space="0" w:color="auto"/>
                        <w:bottom w:val="none" w:sz="0" w:space="0" w:color="auto"/>
                        <w:right w:val="none" w:sz="0" w:space="0" w:color="auto"/>
                      </w:divBdr>
                    </w:div>
                  </w:divsChild>
                </w:div>
                <w:div w:id="772096643">
                  <w:marLeft w:val="0"/>
                  <w:marRight w:val="0"/>
                  <w:marTop w:val="0"/>
                  <w:marBottom w:val="0"/>
                  <w:divBdr>
                    <w:top w:val="none" w:sz="0" w:space="0" w:color="auto"/>
                    <w:left w:val="none" w:sz="0" w:space="0" w:color="auto"/>
                    <w:bottom w:val="none" w:sz="0" w:space="0" w:color="auto"/>
                    <w:right w:val="none" w:sz="0" w:space="0" w:color="auto"/>
                  </w:divBdr>
                  <w:divsChild>
                    <w:div w:id="1775250463">
                      <w:marLeft w:val="0"/>
                      <w:marRight w:val="0"/>
                      <w:marTop w:val="0"/>
                      <w:marBottom w:val="0"/>
                      <w:divBdr>
                        <w:top w:val="none" w:sz="0" w:space="0" w:color="auto"/>
                        <w:left w:val="none" w:sz="0" w:space="0" w:color="auto"/>
                        <w:bottom w:val="none" w:sz="0" w:space="0" w:color="auto"/>
                        <w:right w:val="none" w:sz="0" w:space="0" w:color="auto"/>
                      </w:divBdr>
                    </w:div>
                  </w:divsChild>
                </w:div>
                <w:div w:id="1974827598">
                  <w:marLeft w:val="0"/>
                  <w:marRight w:val="0"/>
                  <w:marTop w:val="0"/>
                  <w:marBottom w:val="0"/>
                  <w:divBdr>
                    <w:top w:val="none" w:sz="0" w:space="0" w:color="auto"/>
                    <w:left w:val="none" w:sz="0" w:space="0" w:color="auto"/>
                    <w:bottom w:val="none" w:sz="0" w:space="0" w:color="auto"/>
                    <w:right w:val="none" w:sz="0" w:space="0" w:color="auto"/>
                  </w:divBdr>
                  <w:divsChild>
                    <w:div w:id="946424663">
                      <w:marLeft w:val="0"/>
                      <w:marRight w:val="0"/>
                      <w:marTop w:val="0"/>
                      <w:marBottom w:val="0"/>
                      <w:divBdr>
                        <w:top w:val="none" w:sz="0" w:space="0" w:color="auto"/>
                        <w:left w:val="none" w:sz="0" w:space="0" w:color="auto"/>
                        <w:bottom w:val="none" w:sz="0" w:space="0" w:color="auto"/>
                        <w:right w:val="none" w:sz="0" w:space="0" w:color="auto"/>
                      </w:divBdr>
                    </w:div>
                  </w:divsChild>
                </w:div>
                <w:div w:id="1436174741">
                  <w:marLeft w:val="0"/>
                  <w:marRight w:val="0"/>
                  <w:marTop w:val="0"/>
                  <w:marBottom w:val="0"/>
                  <w:divBdr>
                    <w:top w:val="none" w:sz="0" w:space="0" w:color="auto"/>
                    <w:left w:val="none" w:sz="0" w:space="0" w:color="auto"/>
                    <w:bottom w:val="none" w:sz="0" w:space="0" w:color="auto"/>
                    <w:right w:val="none" w:sz="0" w:space="0" w:color="auto"/>
                  </w:divBdr>
                  <w:divsChild>
                    <w:div w:id="9605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01681">
          <w:marLeft w:val="0"/>
          <w:marRight w:val="0"/>
          <w:marTop w:val="0"/>
          <w:marBottom w:val="0"/>
          <w:divBdr>
            <w:top w:val="none" w:sz="0" w:space="0" w:color="auto"/>
            <w:left w:val="none" w:sz="0" w:space="0" w:color="auto"/>
            <w:bottom w:val="none" w:sz="0" w:space="0" w:color="auto"/>
            <w:right w:val="none" w:sz="0" w:space="0" w:color="auto"/>
          </w:divBdr>
          <w:divsChild>
            <w:div w:id="1218394362">
              <w:marLeft w:val="0"/>
              <w:marRight w:val="0"/>
              <w:marTop w:val="0"/>
              <w:marBottom w:val="0"/>
              <w:divBdr>
                <w:top w:val="none" w:sz="0" w:space="0" w:color="auto"/>
                <w:left w:val="none" w:sz="0" w:space="0" w:color="auto"/>
                <w:bottom w:val="none" w:sz="0" w:space="0" w:color="auto"/>
                <w:right w:val="none" w:sz="0" w:space="0" w:color="auto"/>
              </w:divBdr>
            </w:div>
            <w:div w:id="1275868798">
              <w:marLeft w:val="0"/>
              <w:marRight w:val="0"/>
              <w:marTop w:val="0"/>
              <w:marBottom w:val="0"/>
              <w:divBdr>
                <w:top w:val="none" w:sz="0" w:space="0" w:color="auto"/>
                <w:left w:val="none" w:sz="0" w:space="0" w:color="auto"/>
                <w:bottom w:val="none" w:sz="0" w:space="0" w:color="auto"/>
                <w:right w:val="none" w:sz="0" w:space="0" w:color="auto"/>
              </w:divBdr>
            </w:div>
            <w:div w:id="148252006">
              <w:marLeft w:val="0"/>
              <w:marRight w:val="0"/>
              <w:marTop w:val="0"/>
              <w:marBottom w:val="0"/>
              <w:divBdr>
                <w:top w:val="none" w:sz="0" w:space="0" w:color="auto"/>
                <w:left w:val="none" w:sz="0" w:space="0" w:color="auto"/>
                <w:bottom w:val="none" w:sz="0" w:space="0" w:color="auto"/>
                <w:right w:val="none" w:sz="0" w:space="0" w:color="auto"/>
              </w:divBdr>
            </w:div>
            <w:div w:id="1461024566">
              <w:marLeft w:val="0"/>
              <w:marRight w:val="0"/>
              <w:marTop w:val="0"/>
              <w:marBottom w:val="0"/>
              <w:divBdr>
                <w:top w:val="none" w:sz="0" w:space="0" w:color="auto"/>
                <w:left w:val="none" w:sz="0" w:space="0" w:color="auto"/>
                <w:bottom w:val="none" w:sz="0" w:space="0" w:color="auto"/>
                <w:right w:val="none" w:sz="0" w:space="0" w:color="auto"/>
              </w:divBdr>
            </w:div>
            <w:div w:id="1791778229">
              <w:marLeft w:val="0"/>
              <w:marRight w:val="0"/>
              <w:marTop w:val="0"/>
              <w:marBottom w:val="0"/>
              <w:divBdr>
                <w:top w:val="none" w:sz="0" w:space="0" w:color="auto"/>
                <w:left w:val="none" w:sz="0" w:space="0" w:color="auto"/>
                <w:bottom w:val="none" w:sz="0" w:space="0" w:color="auto"/>
                <w:right w:val="none" w:sz="0" w:space="0" w:color="auto"/>
              </w:divBdr>
            </w:div>
            <w:div w:id="388765911">
              <w:marLeft w:val="0"/>
              <w:marRight w:val="0"/>
              <w:marTop w:val="0"/>
              <w:marBottom w:val="0"/>
              <w:divBdr>
                <w:top w:val="none" w:sz="0" w:space="0" w:color="auto"/>
                <w:left w:val="none" w:sz="0" w:space="0" w:color="auto"/>
                <w:bottom w:val="none" w:sz="0" w:space="0" w:color="auto"/>
                <w:right w:val="none" w:sz="0" w:space="0" w:color="auto"/>
              </w:divBdr>
            </w:div>
            <w:div w:id="2104184873">
              <w:marLeft w:val="0"/>
              <w:marRight w:val="0"/>
              <w:marTop w:val="0"/>
              <w:marBottom w:val="0"/>
              <w:divBdr>
                <w:top w:val="none" w:sz="0" w:space="0" w:color="auto"/>
                <w:left w:val="none" w:sz="0" w:space="0" w:color="auto"/>
                <w:bottom w:val="none" w:sz="0" w:space="0" w:color="auto"/>
                <w:right w:val="none" w:sz="0" w:space="0" w:color="auto"/>
              </w:divBdr>
            </w:div>
            <w:div w:id="1124541798">
              <w:marLeft w:val="0"/>
              <w:marRight w:val="0"/>
              <w:marTop w:val="0"/>
              <w:marBottom w:val="0"/>
              <w:divBdr>
                <w:top w:val="none" w:sz="0" w:space="0" w:color="auto"/>
                <w:left w:val="none" w:sz="0" w:space="0" w:color="auto"/>
                <w:bottom w:val="none" w:sz="0" w:space="0" w:color="auto"/>
                <w:right w:val="none" w:sz="0" w:space="0" w:color="auto"/>
              </w:divBdr>
            </w:div>
            <w:div w:id="1578054214">
              <w:marLeft w:val="0"/>
              <w:marRight w:val="0"/>
              <w:marTop w:val="0"/>
              <w:marBottom w:val="0"/>
              <w:divBdr>
                <w:top w:val="none" w:sz="0" w:space="0" w:color="auto"/>
                <w:left w:val="none" w:sz="0" w:space="0" w:color="auto"/>
                <w:bottom w:val="none" w:sz="0" w:space="0" w:color="auto"/>
                <w:right w:val="none" w:sz="0" w:space="0" w:color="auto"/>
              </w:divBdr>
            </w:div>
            <w:div w:id="885138347">
              <w:marLeft w:val="0"/>
              <w:marRight w:val="0"/>
              <w:marTop w:val="0"/>
              <w:marBottom w:val="0"/>
              <w:divBdr>
                <w:top w:val="none" w:sz="0" w:space="0" w:color="auto"/>
                <w:left w:val="none" w:sz="0" w:space="0" w:color="auto"/>
                <w:bottom w:val="none" w:sz="0" w:space="0" w:color="auto"/>
                <w:right w:val="none" w:sz="0" w:space="0" w:color="auto"/>
              </w:divBdr>
            </w:div>
            <w:div w:id="2055884429">
              <w:marLeft w:val="0"/>
              <w:marRight w:val="0"/>
              <w:marTop w:val="0"/>
              <w:marBottom w:val="0"/>
              <w:divBdr>
                <w:top w:val="none" w:sz="0" w:space="0" w:color="auto"/>
                <w:left w:val="none" w:sz="0" w:space="0" w:color="auto"/>
                <w:bottom w:val="none" w:sz="0" w:space="0" w:color="auto"/>
                <w:right w:val="none" w:sz="0" w:space="0" w:color="auto"/>
              </w:divBdr>
            </w:div>
            <w:div w:id="1247571917">
              <w:marLeft w:val="0"/>
              <w:marRight w:val="0"/>
              <w:marTop w:val="0"/>
              <w:marBottom w:val="0"/>
              <w:divBdr>
                <w:top w:val="none" w:sz="0" w:space="0" w:color="auto"/>
                <w:left w:val="none" w:sz="0" w:space="0" w:color="auto"/>
                <w:bottom w:val="none" w:sz="0" w:space="0" w:color="auto"/>
                <w:right w:val="none" w:sz="0" w:space="0" w:color="auto"/>
              </w:divBdr>
            </w:div>
            <w:div w:id="1796874048">
              <w:marLeft w:val="0"/>
              <w:marRight w:val="0"/>
              <w:marTop w:val="0"/>
              <w:marBottom w:val="0"/>
              <w:divBdr>
                <w:top w:val="none" w:sz="0" w:space="0" w:color="auto"/>
                <w:left w:val="none" w:sz="0" w:space="0" w:color="auto"/>
                <w:bottom w:val="none" w:sz="0" w:space="0" w:color="auto"/>
                <w:right w:val="none" w:sz="0" w:space="0" w:color="auto"/>
              </w:divBdr>
            </w:div>
            <w:div w:id="1144082458">
              <w:marLeft w:val="0"/>
              <w:marRight w:val="0"/>
              <w:marTop w:val="0"/>
              <w:marBottom w:val="0"/>
              <w:divBdr>
                <w:top w:val="none" w:sz="0" w:space="0" w:color="auto"/>
                <w:left w:val="none" w:sz="0" w:space="0" w:color="auto"/>
                <w:bottom w:val="none" w:sz="0" w:space="0" w:color="auto"/>
                <w:right w:val="none" w:sz="0" w:space="0" w:color="auto"/>
              </w:divBdr>
            </w:div>
            <w:div w:id="165246994">
              <w:marLeft w:val="0"/>
              <w:marRight w:val="0"/>
              <w:marTop w:val="0"/>
              <w:marBottom w:val="0"/>
              <w:divBdr>
                <w:top w:val="none" w:sz="0" w:space="0" w:color="auto"/>
                <w:left w:val="none" w:sz="0" w:space="0" w:color="auto"/>
                <w:bottom w:val="none" w:sz="0" w:space="0" w:color="auto"/>
                <w:right w:val="none" w:sz="0" w:space="0" w:color="auto"/>
              </w:divBdr>
            </w:div>
            <w:div w:id="920411625">
              <w:marLeft w:val="0"/>
              <w:marRight w:val="0"/>
              <w:marTop w:val="0"/>
              <w:marBottom w:val="0"/>
              <w:divBdr>
                <w:top w:val="none" w:sz="0" w:space="0" w:color="auto"/>
                <w:left w:val="none" w:sz="0" w:space="0" w:color="auto"/>
                <w:bottom w:val="none" w:sz="0" w:space="0" w:color="auto"/>
                <w:right w:val="none" w:sz="0" w:space="0" w:color="auto"/>
              </w:divBdr>
            </w:div>
            <w:div w:id="1287588067">
              <w:marLeft w:val="0"/>
              <w:marRight w:val="0"/>
              <w:marTop w:val="0"/>
              <w:marBottom w:val="0"/>
              <w:divBdr>
                <w:top w:val="none" w:sz="0" w:space="0" w:color="auto"/>
                <w:left w:val="none" w:sz="0" w:space="0" w:color="auto"/>
                <w:bottom w:val="none" w:sz="0" w:space="0" w:color="auto"/>
                <w:right w:val="none" w:sz="0" w:space="0" w:color="auto"/>
              </w:divBdr>
            </w:div>
            <w:div w:id="528645843">
              <w:marLeft w:val="0"/>
              <w:marRight w:val="0"/>
              <w:marTop w:val="0"/>
              <w:marBottom w:val="0"/>
              <w:divBdr>
                <w:top w:val="none" w:sz="0" w:space="0" w:color="auto"/>
                <w:left w:val="none" w:sz="0" w:space="0" w:color="auto"/>
                <w:bottom w:val="none" w:sz="0" w:space="0" w:color="auto"/>
                <w:right w:val="none" w:sz="0" w:space="0" w:color="auto"/>
              </w:divBdr>
            </w:div>
            <w:div w:id="36399603">
              <w:marLeft w:val="0"/>
              <w:marRight w:val="0"/>
              <w:marTop w:val="0"/>
              <w:marBottom w:val="0"/>
              <w:divBdr>
                <w:top w:val="none" w:sz="0" w:space="0" w:color="auto"/>
                <w:left w:val="none" w:sz="0" w:space="0" w:color="auto"/>
                <w:bottom w:val="none" w:sz="0" w:space="0" w:color="auto"/>
                <w:right w:val="none" w:sz="0" w:space="0" w:color="auto"/>
              </w:divBdr>
            </w:div>
            <w:div w:id="789974920">
              <w:marLeft w:val="0"/>
              <w:marRight w:val="0"/>
              <w:marTop w:val="0"/>
              <w:marBottom w:val="0"/>
              <w:divBdr>
                <w:top w:val="none" w:sz="0" w:space="0" w:color="auto"/>
                <w:left w:val="none" w:sz="0" w:space="0" w:color="auto"/>
                <w:bottom w:val="none" w:sz="0" w:space="0" w:color="auto"/>
                <w:right w:val="none" w:sz="0" w:space="0" w:color="auto"/>
              </w:divBdr>
            </w:div>
          </w:divsChild>
        </w:div>
        <w:div w:id="1421295725">
          <w:marLeft w:val="0"/>
          <w:marRight w:val="0"/>
          <w:marTop w:val="0"/>
          <w:marBottom w:val="0"/>
          <w:divBdr>
            <w:top w:val="none" w:sz="0" w:space="0" w:color="auto"/>
            <w:left w:val="none" w:sz="0" w:space="0" w:color="auto"/>
            <w:bottom w:val="none" w:sz="0" w:space="0" w:color="auto"/>
            <w:right w:val="none" w:sz="0" w:space="0" w:color="auto"/>
          </w:divBdr>
          <w:divsChild>
            <w:div w:id="1326742704">
              <w:marLeft w:val="0"/>
              <w:marRight w:val="0"/>
              <w:marTop w:val="0"/>
              <w:marBottom w:val="0"/>
              <w:divBdr>
                <w:top w:val="none" w:sz="0" w:space="0" w:color="auto"/>
                <w:left w:val="none" w:sz="0" w:space="0" w:color="auto"/>
                <w:bottom w:val="none" w:sz="0" w:space="0" w:color="auto"/>
                <w:right w:val="none" w:sz="0" w:space="0" w:color="auto"/>
              </w:divBdr>
            </w:div>
            <w:div w:id="286349815">
              <w:marLeft w:val="0"/>
              <w:marRight w:val="0"/>
              <w:marTop w:val="0"/>
              <w:marBottom w:val="0"/>
              <w:divBdr>
                <w:top w:val="none" w:sz="0" w:space="0" w:color="auto"/>
                <w:left w:val="none" w:sz="0" w:space="0" w:color="auto"/>
                <w:bottom w:val="none" w:sz="0" w:space="0" w:color="auto"/>
                <w:right w:val="none" w:sz="0" w:space="0" w:color="auto"/>
              </w:divBdr>
            </w:div>
            <w:div w:id="603537642">
              <w:marLeft w:val="0"/>
              <w:marRight w:val="0"/>
              <w:marTop w:val="0"/>
              <w:marBottom w:val="0"/>
              <w:divBdr>
                <w:top w:val="none" w:sz="0" w:space="0" w:color="auto"/>
                <w:left w:val="none" w:sz="0" w:space="0" w:color="auto"/>
                <w:bottom w:val="none" w:sz="0" w:space="0" w:color="auto"/>
                <w:right w:val="none" w:sz="0" w:space="0" w:color="auto"/>
              </w:divBdr>
            </w:div>
            <w:div w:id="879787455">
              <w:marLeft w:val="0"/>
              <w:marRight w:val="0"/>
              <w:marTop w:val="0"/>
              <w:marBottom w:val="0"/>
              <w:divBdr>
                <w:top w:val="none" w:sz="0" w:space="0" w:color="auto"/>
                <w:left w:val="none" w:sz="0" w:space="0" w:color="auto"/>
                <w:bottom w:val="none" w:sz="0" w:space="0" w:color="auto"/>
                <w:right w:val="none" w:sz="0" w:space="0" w:color="auto"/>
              </w:divBdr>
            </w:div>
            <w:div w:id="229074843">
              <w:marLeft w:val="0"/>
              <w:marRight w:val="0"/>
              <w:marTop w:val="0"/>
              <w:marBottom w:val="0"/>
              <w:divBdr>
                <w:top w:val="none" w:sz="0" w:space="0" w:color="auto"/>
                <w:left w:val="none" w:sz="0" w:space="0" w:color="auto"/>
                <w:bottom w:val="none" w:sz="0" w:space="0" w:color="auto"/>
                <w:right w:val="none" w:sz="0" w:space="0" w:color="auto"/>
              </w:divBdr>
            </w:div>
            <w:div w:id="1568413091">
              <w:marLeft w:val="0"/>
              <w:marRight w:val="0"/>
              <w:marTop w:val="0"/>
              <w:marBottom w:val="0"/>
              <w:divBdr>
                <w:top w:val="none" w:sz="0" w:space="0" w:color="auto"/>
                <w:left w:val="none" w:sz="0" w:space="0" w:color="auto"/>
                <w:bottom w:val="none" w:sz="0" w:space="0" w:color="auto"/>
                <w:right w:val="none" w:sz="0" w:space="0" w:color="auto"/>
              </w:divBdr>
            </w:div>
            <w:div w:id="327293157">
              <w:marLeft w:val="0"/>
              <w:marRight w:val="0"/>
              <w:marTop w:val="0"/>
              <w:marBottom w:val="0"/>
              <w:divBdr>
                <w:top w:val="none" w:sz="0" w:space="0" w:color="auto"/>
                <w:left w:val="none" w:sz="0" w:space="0" w:color="auto"/>
                <w:bottom w:val="none" w:sz="0" w:space="0" w:color="auto"/>
                <w:right w:val="none" w:sz="0" w:space="0" w:color="auto"/>
              </w:divBdr>
            </w:div>
            <w:div w:id="633292934">
              <w:marLeft w:val="0"/>
              <w:marRight w:val="0"/>
              <w:marTop w:val="0"/>
              <w:marBottom w:val="0"/>
              <w:divBdr>
                <w:top w:val="none" w:sz="0" w:space="0" w:color="auto"/>
                <w:left w:val="none" w:sz="0" w:space="0" w:color="auto"/>
                <w:bottom w:val="none" w:sz="0" w:space="0" w:color="auto"/>
                <w:right w:val="none" w:sz="0" w:space="0" w:color="auto"/>
              </w:divBdr>
            </w:div>
            <w:div w:id="1742823260">
              <w:marLeft w:val="0"/>
              <w:marRight w:val="0"/>
              <w:marTop w:val="0"/>
              <w:marBottom w:val="0"/>
              <w:divBdr>
                <w:top w:val="none" w:sz="0" w:space="0" w:color="auto"/>
                <w:left w:val="none" w:sz="0" w:space="0" w:color="auto"/>
                <w:bottom w:val="none" w:sz="0" w:space="0" w:color="auto"/>
                <w:right w:val="none" w:sz="0" w:space="0" w:color="auto"/>
              </w:divBdr>
            </w:div>
            <w:div w:id="1872916492">
              <w:marLeft w:val="0"/>
              <w:marRight w:val="0"/>
              <w:marTop w:val="0"/>
              <w:marBottom w:val="0"/>
              <w:divBdr>
                <w:top w:val="none" w:sz="0" w:space="0" w:color="auto"/>
                <w:left w:val="none" w:sz="0" w:space="0" w:color="auto"/>
                <w:bottom w:val="none" w:sz="0" w:space="0" w:color="auto"/>
                <w:right w:val="none" w:sz="0" w:space="0" w:color="auto"/>
              </w:divBdr>
            </w:div>
            <w:div w:id="696929036">
              <w:marLeft w:val="0"/>
              <w:marRight w:val="0"/>
              <w:marTop w:val="0"/>
              <w:marBottom w:val="0"/>
              <w:divBdr>
                <w:top w:val="none" w:sz="0" w:space="0" w:color="auto"/>
                <w:left w:val="none" w:sz="0" w:space="0" w:color="auto"/>
                <w:bottom w:val="none" w:sz="0" w:space="0" w:color="auto"/>
                <w:right w:val="none" w:sz="0" w:space="0" w:color="auto"/>
              </w:divBdr>
            </w:div>
            <w:div w:id="464396883">
              <w:marLeft w:val="0"/>
              <w:marRight w:val="0"/>
              <w:marTop w:val="0"/>
              <w:marBottom w:val="0"/>
              <w:divBdr>
                <w:top w:val="none" w:sz="0" w:space="0" w:color="auto"/>
                <w:left w:val="none" w:sz="0" w:space="0" w:color="auto"/>
                <w:bottom w:val="none" w:sz="0" w:space="0" w:color="auto"/>
                <w:right w:val="none" w:sz="0" w:space="0" w:color="auto"/>
              </w:divBdr>
            </w:div>
            <w:div w:id="1781217953">
              <w:marLeft w:val="0"/>
              <w:marRight w:val="0"/>
              <w:marTop w:val="0"/>
              <w:marBottom w:val="0"/>
              <w:divBdr>
                <w:top w:val="none" w:sz="0" w:space="0" w:color="auto"/>
                <w:left w:val="none" w:sz="0" w:space="0" w:color="auto"/>
                <w:bottom w:val="none" w:sz="0" w:space="0" w:color="auto"/>
                <w:right w:val="none" w:sz="0" w:space="0" w:color="auto"/>
              </w:divBdr>
            </w:div>
            <w:div w:id="992098330">
              <w:marLeft w:val="0"/>
              <w:marRight w:val="0"/>
              <w:marTop w:val="0"/>
              <w:marBottom w:val="0"/>
              <w:divBdr>
                <w:top w:val="none" w:sz="0" w:space="0" w:color="auto"/>
                <w:left w:val="none" w:sz="0" w:space="0" w:color="auto"/>
                <w:bottom w:val="none" w:sz="0" w:space="0" w:color="auto"/>
                <w:right w:val="none" w:sz="0" w:space="0" w:color="auto"/>
              </w:divBdr>
            </w:div>
          </w:divsChild>
        </w:div>
        <w:div w:id="1108963088">
          <w:marLeft w:val="0"/>
          <w:marRight w:val="0"/>
          <w:marTop w:val="0"/>
          <w:marBottom w:val="0"/>
          <w:divBdr>
            <w:top w:val="none" w:sz="0" w:space="0" w:color="auto"/>
            <w:left w:val="none" w:sz="0" w:space="0" w:color="auto"/>
            <w:bottom w:val="none" w:sz="0" w:space="0" w:color="auto"/>
            <w:right w:val="none" w:sz="0" w:space="0" w:color="auto"/>
          </w:divBdr>
          <w:divsChild>
            <w:div w:id="373778751">
              <w:marLeft w:val="-75"/>
              <w:marRight w:val="0"/>
              <w:marTop w:val="30"/>
              <w:marBottom w:val="30"/>
              <w:divBdr>
                <w:top w:val="none" w:sz="0" w:space="0" w:color="auto"/>
                <w:left w:val="none" w:sz="0" w:space="0" w:color="auto"/>
                <w:bottom w:val="none" w:sz="0" w:space="0" w:color="auto"/>
                <w:right w:val="none" w:sz="0" w:space="0" w:color="auto"/>
              </w:divBdr>
              <w:divsChild>
                <w:div w:id="1776048808">
                  <w:marLeft w:val="0"/>
                  <w:marRight w:val="0"/>
                  <w:marTop w:val="0"/>
                  <w:marBottom w:val="0"/>
                  <w:divBdr>
                    <w:top w:val="none" w:sz="0" w:space="0" w:color="auto"/>
                    <w:left w:val="none" w:sz="0" w:space="0" w:color="auto"/>
                    <w:bottom w:val="none" w:sz="0" w:space="0" w:color="auto"/>
                    <w:right w:val="none" w:sz="0" w:space="0" w:color="auto"/>
                  </w:divBdr>
                  <w:divsChild>
                    <w:div w:id="894392119">
                      <w:marLeft w:val="0"/>
                      <w:marRight w:val="0"/>
                      <w:marTop w:val="0"/>
                      <w:marBottom w:val="0"/>
                      <w:divBdr>
                        <w:top w:val="none" w:sz="0" w:space="0" w:color="auto"/>
                        <w:left w:val="none" w:sz="0" w:space="0" w:color="auto"/>
                        <w:bottom w:val="none" w:sz="0" w:space="0" w:color="auto"/>
                        <w:right w:val="none" w:sz="0" w:space="0" w:color="auto"/>
                      </w:divBdr>
                    </w:div>
                  </w:divsChild>
                </w:div>
                <w:div w:id="504705180">
                  <w:marLeft w:val="0"/>
                  <w:marRight w:val="0"/>
                  <w:marTop w:val="0"/>
                  <w:marBottom w:val="0"/>
                  <w:divBdr>
                    <w:top w:val="none" w:sz="0" w:space="0" w:color="auto"/>
                    <w:left w:val="none" w:sz="0" w:space="0" w:color="auto"/>
                    <w:bottom w:val="none" w:sz="0" w:space="0" w:color="auto"/>
                    <w:right w:val="none" w:sz="0" w:space="0" w:color="auto"/>
                  </w:divBdr>
                  <w:divsChild>
                    <w:div w:id="9576668">
                      <w:marLeft w:val="0"/>
                      <w:marRight w:val="0"/>
                      <w:marTop w:val="0"/>
                      <w:marBottom w:val="0"/>
                      <w:divBdr>
                        <w:top w:val="none" w:sz="0" w:space="0" w:color="auto"/>
                        <w:left w:val="none" w:sz="0" w:space="0" w:color="auto"/>
                        <w:bottom w:val="none" w:sz="0" w:space="0" w:color="auto"/>
                        <w:right w:val="none" w:sz="0" w:space="0" w:color="auto"/>
                      </w:divBdr>
                    </w:div>
                  </w:divsChild>
                </w:div>
                <w:div w:id="437338993">
                  <w:marLeft w:val="0"/>
                  <w:marRight w:val="0"/>
                  <w:marTop w:val="0"/>
                  <w:marBottom w:val="0"/>
                  <w:divBdr>
                    <w:top w:val="none" w:sz="0" w:space="0" w:color="auto"/>
                    <w:left w:val="none" w:sz="0" w:space="0" w:color="auto"/>
                    <w:bottom w:val="none" w:sz="0" w:space="0" w:color="auto"/>
                    <w:right w:val="none" w:sz="0" w:space="0" w:color="auto"/>
                  </w:divBdr>
                  <w:divsChild>
                    <w:div w:id="1780837437">
                      <w:marLeft w:val="0"/>
                      <w:marRight w:val="0"/>
                      <w:marTop w:val="0"/>
                      <w:marBottom w:val="0"/>
                      <w:divBdr>
                        <w:top w:val="none" w:sz="0" w:space="0" w:color="auto"/>
                        <w:left w:val="none" w:sz="0" w:space="0" w:color="auto"/>
                        <w:bottom w:val="none" w:sz="0" w:space="0" w:color="auto"/>
                        <w:right w:val="none" w:sz="0" w:space="0" w:color="auto"/>
                      </w:divBdr>
                    </w:div>
                  </w:divsChild>
                </w:div>
                <w:div w:id="80030213">
                  <w:marLeft w:val="0"/>
                  <w:marRight w:val="0"/>
                  <w:marTop w:val="0"/>
                  <w:marBottom w:val="0"/>
                  <w:divBdr>
                    <w:top w:val="none" w:sz="0" w:space="0" w:color="auto"/>
                    <w:left w:val="none" w:sz="0" w:space="0" w:color="auto"/>
                    <w:bottom w:val="none" w:sz="0" w:space="0" w:color="auto"/>
                    <w:right w:val="none" w:sz="0" w:space="0" w:color="auto"/>
                  </w:divBdr>
                  <w:divsChild>
                    <w:div w:id="1437402986">
                      <w:marLeft w:val="0"/>
                      <w:marRight w:val="0"/>
                      <w:marTop w:val="0"/>
                      <w:marBottom w:val="0"/>
                      <w:divBdr>
                        <w:top w:val="none" w:sz="0" w:space="0" w:color="auto"/>
                        <w:left w:val="none" w:sz="0" w:space="0" w:color="auto"/>
                        <w:bottom w:val="none" w:sz="0" w:space="0" w:color="auto"/>
                        <w:right w:val="none" w:sz="0" w:space="0" w:color="auto"/>
                      </w:divBdr>
                    </w:div>
                  </w:divsChild>
                </w:div>
                <w:div w:id="192962429">
                  <w:marLeft w:val="0"/>
                  <w:marRight w:val="0"/>
                  <w:marTop w:val="0"/>
                  <w:marBottom w:val="0"/>
                  <w:divBdr>
                    <w:top w:val="none" w:sz="0" w:space="0" w:color="auto"/>
                    <w:left w:val="none" w:sz="0" w:space="0" w:color="auto"/>
                    <w:bottom w:val="none" w:sz="0" w:space="0" w:color="auto"/>
                    <w:right w:val="none" w:sz="0" w:space="0" w:color="auto"/>
                  </w:divBdr>
                  <w:divsChild>
                    <w:div w:id="317267060">
                      <w:marLeft w:val="0"/>
                      <w:marRight w:val="0"/>
                      <w:marTop w:val="0"/>
                      <w:marBottom w:val="0"/>
                      <w:divBdr>
                        <w:top w:val="none" w:sz="0" w:space="0" w:color="auto"/>
                        <w:left w:val="none" w:sz="0" w:space="0" w:color="auto"/>
                        <w:bottom w:val="none" w:sz="0" w:space="0" w:color="auto"/>
                        <w:right w:val="none" w:sz="0" w:space="0" w:color="auto"/>
                      </w:divBdr>
                    </w:div>
                  </w:divsChild>
                </w:div>
                <w:div w:id="514925400">
                  <w:marLeft w:val="0"/>
                  <w:marRight w:val="0"/>
                  <w:marTop w:val="0"/>
                  <w:marBottom w:val="0"/>
                  <w:divBdr>
                    <w:top w:val="none" w:sz="0" w:space="0" w:color="auto"/>
                    <w:left w:val="none" w:sz="0" w:space="0" w:color="auto"/>
                    <w:bottom w:val="none" w:sz="0" w:space="0" w:color="auto"/>
                    <w:right w:val="none" w:sz="0" w:space="0" w:color="auto"/>
                  </w:divBdr>
                  <w:divsChild>
                    <w:div w:id="1659310596">
                      <w:marLeft w:val="0"/>
                      <w:marRight w:val="0"/>
                      <w:marTop w:val="0"/>
                      <w:marBottom w:val="0"/>
                      <w:divBdr>
                        <w:top w:val="none" w:sz="0" w:space="0" w:color="auto"/>
                        <w:left w:val="none" w:sz="0" w:space="0" w:color="auto"/>
                        <w:bottom w:val="none" w:sz="0" w:space="0" w:color="auto"/>
                        <w:right w:val="none" w:sz="0" w:space="0" w:color="auto"/>
                      </w:divBdr>
                    </w:div>
                  </w:divsChild>
                </w:div>
                <w:div w:id="574626134">
                  <w:marLeft w:val="0"/>
                  <w:marRight w:val="0"/>
                  <w:marTop w:val="0"/>
                  <w:marBottom w:val="0"/>
                  <w:divBdr>
                    <w:top w:val="none" w:sz="0" w:space="0" w:color="auto"/>
                    <w:left w:val="none" w:sz="0" w:space="0" w:color="auto"/>
                    <w:bottom w:val="none" w:sz="0" w:space="0" w:color="auto"/>
                    <w:right w:val="none" w:sz="0" w:space="0" w:color="auto"/>
                  </w:divBdr>
                  <w:divsChild>
                    <w:div w:id="2010329512">
                      <w:marLeft w:val="0"/>
                      <w:marRight w:val="0"/>
                      <w:marTop w:val="0"/>
                      <w:marBottom w:val="0"/>
                      <w:divBdr>
                        <w:top w:val="none" w:sz="0" w:space="0" w:color="auto"/>
                        <w:left w:val="none" w:sz="0" w:space="0" w:color="auto"/>
                        <w:bottom w:val="none" w:sz="0" w:space="0" w:color="auto"/>
                        <w:right w:val="none" w:sz="0" w:space="0" w:color="auto"/>
                      </w:divBdr>
                    </w:div>
                  </w:divsChild>
                </w:div>
                <w:div w:id="1287857714">
                  <w:marLeft w:val="0"/>
                  <w:marRight w:val="0"/>
                  <w:marTop w:val="0"/>
                  <w:marBottom w:val="0"/>
                  <w:divBdr>
                    <w:top w:val="none" w:sz="0" w:space="0" w:color="auto"/>
                    <w:left w:val="none" w:sz="0" w:space="0" w:color="auto"/>
                    <w:bottom w:val="none" w:sz="0" w:space="0" w:color="auto"/>
                    <w:right w:val="none" w:sz="0" w:space="0" w:color="auto"/>
                  </w:divBdr>
                  <w:divsChild>
                    <w:div w:id="289021175">
                      <w:marLeft w:val="0"/>
                      <w:marRight w:val="0"/>
                      <w:marTop w:val="0"/>
                      <w:marBottom w:val="0"/>
                      <w:divBdr>
                        <w:top w:val="none" w:sz="0" w:space="0" w:color="auto"/>
                        <w:left w:val="none" w:sz="0" w:space="0" w:color="auto"/>
                        <w:bottom w:val="none" w:sz="0" w:space="0" w:color="auto"/>
                        <w:right w:val="none" w:sz="0" w:space="0" w:color="auto"/>
                      </w:divBdr>
                    </w:div>
                  </w:divsChild>
                </w:div>
                <w:div w:id="1725568830">
                  <w:marLeft w:val="0"/>
                  <w:marRight w:val="0"/>
                  <w:marTop w:val="0"/>
                  <w:marBottom w:val="0"/>
                  <w:divBdr>
                    <w:top w:val="none" w:sz="0" w:space="0" w:color="auto"/>
                    <w:left w:val="none" w:sz="0" w:space="0" w:color="auto"/>
                    <w:bottom w:val="none" w:sz="0" w:space="0" w:color="auto"/>
                    <w:right w:val="none" w:sz="0" w:space="0" w:color="auto"/>
                  </w:divBdr>
                  <w:divsChild>
                    <w:div w:id="1628662174">
                      <w:marLeft w:val="0"/>
                      <w:marRight w:val="0"/>
                      <w:marTop w:val="0"/>
                      <w:marBottom w:val="0"/>
                      <w:divBdr>
                        <w:top w:val="none" w:sz="0" w:space="0" w:color="auto"/>
                        <w:left w:val="none" w:sz="0" w:space="0" w:color="auto"/>
                        <w:bottom w:val="none" w:sz="0" w:space="0" w:color="auto"/>
                        <w:right w:val="none" w:sz="0" w:space="0" w:color="auto"/>
                      </w:divBdr>
                    </w:div>
                  </w:divsChild>
                </w:div>
                <w:div w:id="1262833869">
                  <w:marLeft w:val="0"/>
                  <w:marRight w:val="0"/>
                  <w:marTop w:val="0"/>
                  <w:marBottom w:val="0"/>
                  <w:divBdr>
                    <w:top w:val="none" w:sz="0" w:space="0" w:color="auto"/>
                    <w:left w:val="none" w:sz="0" w:space="0" w:color="auto"/>
                    <w:bottom w:val="none" w:sz="0" w:space="0" w:color="auto"/>
                    <w:right w:val="none" w:sz="0" w:space="0" w:color="auto"/>
                  </w:divBdr>
                  <w:divsChild>
                    <w:div w:id="1118600206">
                      <w:marLeft w:val="0"/>
                      <w:marRight w:val="0"/>
                      <w:marTop w:val="0"/>
                      <w:marBottom w:val="0"/>
                      <w:divBdr>
                        <w:top w:val="none" w:sz="0" w:space="0" w:color="auto"/>
                        <w:left w:val="none" w:sz="0" w:space="0" w:color="auto"/>
                        <w:bottom w:val="none" w:sz="0" w:space="0" w:color="auto"/>
                        <w:right w:val="none" w:sz="0" w:space="0" w:color="auto"/>
                      </w:divBdr>
                    </w:div>
                  </w:divsChild>
                </w:div>
                <w:div w:id="129710269">
                  <w:marLeft w:val="0"/>
                  <w:marRight w:val="0"/>
                  <w:marTop w:val="0"/>
                  <w:marBottom w:val="0"/>
                  <w:divBdr>
                    <w:top w:val="none" w:sz="0" w:space="0" w:color="auto"/>
                    <w:left w:val="none" w:sz="0" w:space="0" w:color="auto"/>
                    <w:bottom w:val="none" w:sz="0" w:space="0" w:color="auto"/>
                    <w:right w:val="none" w:sz="0" w:space="0" w:color="auto"/>
                  </w:divBdr>
                  <w:divsChild>
                    <w:div w:id="1573814064">
                      <w:marLeft w:val="0"/>
                      <w:marRight w:val="0"/>
                      <w:marTop w:val="0"/>
                      <w:marBottom w:val="0"/>
                      <w:divBdr>
                        <w:top w:val="none" w:sz="0" w:space="0" w:color="auto"/>
                        <w:left w:val="none" w:sz="0" w:space="0" w:color="auto"/>
                        <w:bottom w:val="none" w:sz="0" w:space="0" w:color="auto"/>
                        <w:right w:val="none" w:sz="0" w:space="0" w:color="auto"/>
                      </w:divBdr>
                    </w:div>
                  </w:divsChild>
                </w:div>
                <w:div w:id="1548951215">
                  <w:marLeft w:val="0"/>
                  <w:marRight w:val="0"/>
                  <w:marTop w:val="0"/>
                  <w:marBottom w:val="0"/>
                  <w:divBdr>
                    <w:top w:val="none" w:sz="0" w:space="0" w:color="auto"/>
                    <w:left w:val="none" w:sz="0" w:space="0" w:color="auto"/>
                    <w:bottom w:val="none" w:sz="0" w:space="0" w:color="auto"/>
                    <w:right w:val="none" w:sz="0" w:space="0" w:color="auto"/>
                  </w:divBdr>
                  <w:divsChild>
                    <w:div w:id="1258102919">
                      <w:marLeft w:val="0"/>
                      <w:marRight w:val="0"/>
                      <w:marTop w:val="0"/>
                      <w:marBottom w:val="0"/>
                      <w:divBdr>
                        <w:top w:val="none" w:sz="0" w:space="0" w:color="auto"/>
                        <w:left w:val="none" w:sz="0" w:space="0" w:color="auto"/>
                        <w:bottom w:val="none" w:sz="0" w:space="0" w:color="auto"/>
                        <w:right w:val="none" w:sz="0" w:space="0" w:color="auto"/>
                      </w:divBdr>
                    </w:div>
                  </w:divsChild>
                </w:div>
                <w:div w:id="325594779">
                  <w:marLeft w:val="0"/>
                  <w:marRight w:val="0"/>
                  <w:marTop w:val="0"/>
                  <w:marBottom w:val="0"/>
                  <w:divBdr>
                    <w:top w:val="none" w:sz="0" w:space="0" w:color="auto"/>
                    <w:left w:val="none" w:sz="0" w:space="0" w:color="auto"/>
                    <w:bottom w:val="none" w:sz="0" w:space="0" w:color="auto"/>
                    <w:right w:val="none" w:sz="0" w:space="0" w:color="auto"/>
                  </w:divBdr>
                  <w:divsChild>
                    <w:div w:id="1049646103">
                      <w:marLeft w:val="0"/>
                      <w:marRight w:val="0"/>
                      <w:marTop w:val="0"/>
                      <w:marBottom w:val="0"/>
                      <w:divBdr>
                        <w:top w:val="none" w:sz="0" w:space="0" w:color="auto"/>
                        <w:left w:val="none" w:sz="0" w:space="0" w:color="auto"/>
                        <w:bottom w:val="none" w:sz="0" w:space="0" w:color="auto"/>
                        <w:right w:val="none" w:sz="0" w:space="0" w:color="auto"/>
                      </w:divBdr>
                    </w:div>
                  </w:divsChild>
                </w:div>
                <w:div w:id="172300195">
                  <w:marLeft w:val="0"/>
                  <w:marRight w:val="0"/>
                  <w:marTop w:val="0"/>
                  <w:marBottom w:val="0"/>
                  <w:divBdr>
                    <w:top w:val="none" w:sz="0" w:space="0" w:color="auto"/>
                    <w:left w:val="none" w:sz="0" w:space="0" w:color="auto"/>
                    <w:bottom w:val="none" w:sz="0" w:space="0" w:color="auto"/>
                    <w:right w:val="none" w:sz="0" w:space="0" w:color="auto"/>
                  </w:divBdr>
                  <w:divsChild>
                    <w:div w:id="353776410">
                      <w:marLeft w:val="0"/>
                      <w:marRight w:val="0"/>
                      <w:marTop w:val="0"/>
                      <w:marBottom w:val="0"/>
                      <w:divBdr>
                        <w:top w:val="none" w:sz="0" w:space="0" w:color="auto"/>
                        <w:left w:val="none" w:sz="0" w:space="0" w:color="auto"/>
                        <w:bottom w:val="none" w:sz="0" w:space="0" w:color="auto"/>
                        <w:right w:val="none" w:sz="0" w:space="0" w:color="auto"/>
                      </w:divBdr>
                    </w:div>
                  </w:divsChild>
                </w:div>
                <w:div w:id="973559368">
                  <w:marLeft w:val="0"/>
                  <w:marRight w:val="0"/>
                  <w:marTop w:val="0"/>
                  <w:marBottom w:val="0"/>
                  <w:divBdr>
                    <w:top w:val="none" w:sz="0" w:space="0" w:color="auto"/>
                    <w:left w:val="none" w:sz="0" w:space="0" w:color="auto"/>
                    <w:bottom w:val="none" w:sz="0" w:space="0" w:color="auto"/>
                    <w:right w:val="none" w:sz="0" w:space="0" w:color="auto"/>
                  </w:divBdr>
                  <w:divsChild>
                    <w:div w:id="1583493702">
                      <w:marLeft w:val="0"/>
                      <w:marRight w:val="0"/>
                      <w:marTop w:val="0"/>
                      <w:marBottom w:val="0"/>
                      <w:divBdr>
                        <w:top w:val="none" w:sz="0" w:space="0" w:color="auto"/>
                        <w:left w:val="none" w:sz="0" w:space="0" w:color="auto"/>
                        <w:bottom w:val="none" w:sz="0" w:space="0" w:color="auto"/>
                        <w:right w:val="none" w:sz="0" w:space="0" w:color="auto"/>
                      </w:divBdr>
                    </w:div>
                  </w:divsChild>
                </w:div>
                <w:div w:id="1152990001">
                  <w:marLeft w:val="0"/>
                  <w:marRight w:val="0"/>
                  <w:marTop w:val="0"/>
                  <w:marBottom w:val="0"/>
                  <w:divBdr>
                    <w:top w:val="none" w:sz="0" w:space="0" w:color="auto"/>
                    <w:left w:val="none" w:sz="0" w:space="0" w:color="auto"/>
                    <w:bottom w:val="none" w:sz="0" w:space="0" w:color="auto"/>
                    <w:right w:val="none" w:sz="0" w:space="0" w:color="auto"/>
                  </w:divBdr>
                  <w:divsChild>
                    <w:div w:id="4304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61101">
          <w:marLeft w:val="0"/>
          <w:marRight w:val="0"/>
          <w:marTop w:val="0"/>
          <w:marBottom w:val="0"/>
          <w:divBdr>
            <w:top w:val="none" w:sz="0" w:space="0" w:color="auto"/>
            <w:left w:val="none" w:sz="0" w:space="0" w:color="auto"/>
            <w:bottom w:val="none" w:sz="0" w:space="0" w:color="auto"/>
            <w:right w:val="none" w:sz="0" w:space="0" w:color="auto"/>
          </w:divBdr>
          <w:divsChild>
            <w:div w:id="1393315132">
              <w:marLeft w:val="0"/>
              <w:marRight w:val="0"/>
              <w:marTop w:val="0"/>
              <w:marBottom w:val="0"/>
              <w:divBdr>
                <w:top w:val="none" w:sz="0" w:space="0" w:color="auto"/>
                <w:left w:val="none" w:sz="0" w:space="0" w:color="auto"/>
                <w:bottom w:val="none" w:sz="0" w:space="0" w:color="auto"/>
                <w:right w:val="none" w:sz="0" w:space="0" w:color="auto"/>
              </w:divBdr>
            </w:div>
            <w:div w:id="643120533">
              <w:marLeft w:val="0"/>
              <w:marRight w:val="0"/>
              <w:marTop w:val="0"/>
              <w:marBottom w:val="0"/>
              <w:divBdr>
                <w:top w:val="none" w:sz="0" w:space="0" w:color="auto"/>
                <w:left w:val="none" w:sz="0" w:space="0" w:color="auto"/>
                <w:bottom w:val="none" w:sz="0" w:space="0" w:color="auto"/>
                <w:right w:val="none" w:sz="0" w:space="0" w:color="auto"/>
              </w:divBdr>
            </w:div>
            <w:div w:id="1347441675">
              <w:marLeft w:val="0"/>
              <w:marRight w:val="0"/>
              <w:marTop w:val="0"/>
              <w:marBottom w:val="0"/>
              <w:divBdr>
                <w:top w:val="none" w:sz="0" w:space="0" w:color="auto"/>
                <w:left w:val="none" w:sz="0" w:space="0" w:color="auto"/>
                <w:bottom w:val="none" w:sz="0" w:space="0" w:color="auto"/>
                <w:right w:val="none" w:sz="0" w:space="0" w:color="auto"/>
              </w:divBdr>
            </w:div>
            <w:div w:id="373653008">
              <w:marLeft w:val="0"/>
              <w:marRight w:val="0"/>
              <w:marTop w:val="0"/>
              <w:marBottom w:val="0"/>
              <w:divBdr>
                <w:top w:val="none" w:sz="0" w:space="0" w:color="auto"/>
                <w:left w:val="none" w:sz="0" w:space="0" w:color="auto"/>
                <w:bottom w:val="none" w:sz="0" w:space="0" w:color="auto"/>
                <w:right w:val="none" w:sz="0" w:space="0" w:color="auto"/>
              </w:divBdr>
            </w:div>
            <w:div w:id="299574425">
              <w:marLeft w:val="0"/>
              <w:marRight w:val="0"/>
              <w:marTop w:val="0"/>
              <w:marBottom w:val="0"/>
              <w:divBdr>
                <w:top w:val="none" w:sz="0" w:space="0" w:color="auto"/>
                <w:left w:val="none" w:sz="0" w:space="0" w:color="auto"/>
                <w:bottom w:val="none" w:sz="0" w:space="0" w:color="auto"/>
                <w:right w:val="none" w:sz="0" w:space="0" w:color="auto"/>
              </w:divBdr>
            </w:div>
            <w:div w:id="1193423208">
              <w:marLeft w:val="0"/>
              <w:marRight w:val="0"/>
              <w:marTop w:val="0"/>
              <w:marBottom w:val="0"/>
              <w:divBdr>
                <w:top w:val="none" w:sz="0" w:space="0" w:color="auto"/>
                <w:left w:val="none" w:sz="0" w:space="0" w:color="auto"/>
                <w:bottom w:val="none" w:sz="0" w:space="0" w:color="auto"/>
                <w:right w:val="none" w:sz="0" w:space="0" w:color="auto"/>
              </w:divBdr>
            </w:div>
            <w:div w:id="1980265617">
              <w:marLeft w:val="0"/>
              <w:marRight w:val="0"/>
              <w:marTop w:val="0"/>
              <w:marBottom w:val="0"/>
              <w:divBdr>
                <w:top w:val="none" w:sz="0" w:space="0" w:color="auto"/>
                <w:left w:val="none" w:sz="0" w:space="0" w:color="auto"/>
                <w:bottom w:val="none" w:sz="0" w:space="0" w:color="auto"/>
                <w:right w:val="none" w:sz="0" w:space="0" w:color="auto"/>
              </w:divBdr>
            </w:div>
            <w:div w:id="2063869643">
              <w:marLeft w:val="0"/>
              <w:marRight w:val="0"/>
              <w:marTop w:val="0"/>
              <w:marBottom w:val="0"/>
              <w:divBdr>
                <w:top w:val="none" w:sz="0" w:space="0" w:color="auto"/>
                <w:left w:val="none" w:sz="0" w:space="0" w:color="auto"/>
                <w:bottom w:val="none" w:sz="0" w:space="0" w:color="auto"/>
                <w:right w:val="none" w:sz="0" w:space="0" w:color="auto"/>
              </w:divBdr>
            </w:div>
            <w:div w:id="1105543568">
              <w:marLeft w:val="0"/>
              <w:marRight w:val="0"/>
              <w:marTop w:val="0"/>
              <w:marBottom w:val="0"/>
              <w:divBdr>
                <w:top w:val="none" w:sz="0" w:space="0" w:color="auto"/>
                <w:left w:val="none" w:sz="0" w:space="0" w:color="auto"/>
                <w:bottom w:val="none" w:sz="0" w:space="0" w:color="auto"/>
                <w:right w:val="none" w:sz="0" w:space="0" w:color="auto"/>
              </w:divBdr>
            </w:div>
          </w:divsChild>
        </w:div>
        <w:div w:id="1203595888">
          <w:marLeft w:val="0"/>
          <w:marRight w:val="0"/>
          <w:marTop w:val="0"/>
          <w:marBottom w:val="0"/>
          <w:divBdr>
            <w:top w:val="none" w:sz="0" w:space="0" w:color="auto"/>
            <w:left w:val="none" w:sz="0" w:space="0" w:color="auto"/>
            <w:bottom w:val="none" w:sz="0" w:space="0" w:color="auto"/>
            <w:right w:val="none" w:sz="0" w:space="0" w:color="auto"/>
          </w:divBdr>
          <w:divsChild>
            <w:div w:id="369846398">
              <w:marLeft w:val="-75"/>
              <w:marRight w:val="0"/>
              <w:marTop w:val="30"/>
              <w:marBottom w:val="30"/>
              <w:divBdr>
                <w:top w:val="none" w:sz="0" w:space="0" w:color="auto"/>
                <w:left w:val="none" w:sz="0" w:space="0" w:color="auto"/>
                <w:bottom w:val="none" w:sz="0" w:space="0" w:color="auto"/>
                <w:right w:val="none" w:sz="0" w:space="0" w:color="auto"/>
              </w:divBdr>
              <w:divsChild>
                <w:div w:id="1659306406">
                  <w:marLeft w:val="0"/>
                  <w:marRight w:val="0"/>
                  <w:marTop w:val="0"/>
                  <w:marBottom w:val="0"/>
                  <w:divBdr>
                    <w:top w:val="none" w:sz="0" w:space="0" w:color="auto"/>
                    <w:left w:val="none" w:sz="0" w:space="0" w:color="auto"/>
                    <w:bottom w:val="none" w:sz="0" w:space="0" w:color="auto"/>
                    <w:right w:val="none" w:sz="0" w:space="0" w:color="auto"/>
                  </w:divBdr>
                  <w:divsChild>
                    <w:div w:id="1623342757">
                      <w:marLeft w:val="0"/>
                      <w:marRight w:val="0"/>
                      <w:marTop w:val="0"/>
                      <w:marBottom w:val="0"/>
                      <w:divBdr>
                        <w:top w:val="none" w:sz="0" w:space="0" w:color="auto"/>
                        <w:left w:val="none" w:sz="0" w:space="0" w:color="auto"/>
                        <w:bottom w:val="none" w:sz="0" w:space="0" w:color="auto"/>
                        <w:right w:val="none" w:sz="0" w:space="0" w:color="auto"/>
                      </w:divBdr>
                    </w:div>
                  </w:divsChild>
                </w:div>
                <w:div w:id="832453229">
                  <w:marLeft w:val="0"/>
                  <w:marRight w:val="0"/>
                  <w:marTop w:val="0"/>
                  <w:marBottom w:val="0"/>
                  <w:divBdr>
                    <w:top w:val="none" w:sz="0" w:space="0" w:color="auto"/>
                    <w:left w:val="none" w:sz="0" w:space="0" w:color="auto"/>
                    <w:bottom w:val="none" w:sz="0" w:space="0" w:color="auto"/>
                    <w:right w:val="none" w:sz="0" w:space="0" w:color="auto"/>
                  </w:divBdr>
                  <w:divsChild>
                    <w:div w:id="917443473">
                      <w:marLeft w:val="0"/>
                      <w:marRight w:val="0"/>
                      <w:marTop w:val="0"/>
                      <w:marBottom w:val="0"/>
                      <w:divBdr>
                        <w:top w:val="none" w:sz="0" w:space="0" w:color="auto"/>
                        <w:left w:val="none" w:sz="0" w:space="0" w:color="auto"/>
                        <w:bottom w:val="none" w:sz="0" w:space="0" w:color="auto"/>
                        <w:right w:val="none" w:sz="0" w:space="0" w:color="auto"/>
                      </w:divBdr>
                    </w:div>
                  </w:divsChild>
                </w:div>
                <w:div w:id="216164708">
                  <w:marLeft w:val="0"/>
                  <w:marRight w:val="0"/>
                  <w:marTop w:val="0"/>
                  <w:marBottom w:val="0"/>
                  <w:divBdr>
                    <w:top w:val="none" w:sz="0" w:space="0" w:color="auto"/>
                    <w:left w:val="none" w:sz="0" w:space="0" w:color="auto"/>
                    <w:bottom w:val="none" w:sz="0" w:space="0" w:color="auto"/>
                    <w:right w:val="none" w:sz="0" w:space="0" w:color="auto"/>
                  </w:divBdr>
                  <w:divsChild>
                    <w:div w:id="2066299111">
                      <w:marLeft w:val="0"/>
                      <w:marRight w:val="0"/>
                      <w:marTop w:val="0"/>
                      <w:marBottom w:val="0"/>
                      <w:divBdr>
                        <w:top w:val="none" w:sz="0" w:space="0" w:color="auto"/>
                        <w:left w:val="none" w:sz="0" w:space="0" w:color="auto"/>
                        <w:bottom w:val="none" w:sz="0" w:space="0" w:color="auto"/>
                        <w:right w:val="none" w:sz="0" w:space="0" w:color="auto"/>
                      </w:divBdr>
                    </w:div>
                  </w:divsChild>
                </w:div>
                <w:div w:id="1668286306">
                  <w:marLeft w:val="0"/>
                  <w:marRight w:val="0"/>
                  <w:marTop w:val="0"/>
                  <w:marBottom w:val="0"/>
                  <w:divBdr>
                    <w:top w:val="none" w:sz="0" w:space="0" w:color="auto"/>
                    <w:left w:val="none" w:sz="0" w:space="0" w:color="auto"/>
                    <w:bottom w:val="none" w:sz="0" w:space="0" w:color="auto"/>
                    <w:right w:val="none" w:sz="0" w:space="0" w:color="auto"/>
                  </w:divBdr>
                  <w:divsChild>
                    <w:div w:id="1394815966">
                      <w:marLeft w:val="0"/>
                      <w:marRight w:val="0"/>
                      <w:marTop w:val="0"/>
                      <w:marBottom w:val="0"/>
                      <w:divBdr>
                        <w:top w:val="none" w:sz="0" w:space="0" w:color="auto"/>
                        <w:left w:val="none" w:sz="0" w:space="0" w:color="auto"/>
                        <w:bottom w:val="none" w:sz="0" w:space="0" w:color="auto"/>
                        <w:right w:val="none" w:sz="0" w:space="0" w:color="auto"/>
                      </w:divBdr>
                    </w:div>
                  </w:divsChild>
                </w:div>
                <w:div w:id="1356079179">
                  <w:marLeft w:val="0"/>
                  <w:marRight w:val="0"/>
                  <w:marTop w:val="0"/>
                  <w:marBottom w:val="0"/>
                  <w:divBdr>
                    <w:top w:val="none" w:sz="0" w:space="0" w:color="auto"/>
                    <w:left w:val="none" w:sz="0" w:space="0" w:color="auto"/>
                    <w:bottom w:val="none" w:sz="0" w:space="0" w:color="auto"/>
                    <w:right w:val="none" w:sz="0" w:space="0" w:color="auto"/>
                  </w:divBdr>
                  <w:divsChild>
                    <w:div w:id="1314914459">
                      <w:marLeft w:val="0"/>
                      <w:marRight w:val="0"/>
                      <w:marTop w:val="0"/>
                      <w:marBottom w:val="0"/>
                      <w:divBdr>
                        <w:top w:val="none" w:sz="0" w:space="0" w:color="auto"/>
                        <w:left w:val="none" w:sz="0" w:space="0" w:color="auto"/>
                        <w:bottom w:val="none" w:sz="0" w:space="0" w:color="auto"/>
                        <w:right w:val="none" w:sz="0" w:space="0" w:color="auto"/>
                      </w:divBdr>
                    </w:div>
                  </w:divsChild>
                </w:div>
                <w:div w:id="1113596461">
                  <w:marLeft w:val="0"/>
                  <w:marRight w:val="0"/>
                  <w:marTop w:val="0"/>
                  <w:marBottom w:val="0"/>
                  <w:divBdr>
                    <w:top w:val="none" w:sz="0" w:space="0" w:color="auto"/>
                    <w:left w:val="none" w:sz="0" w:space="0" w:color="auto"/>
                    <w:bottom w:val="none" w:sz="0" w:space="0" w:color="auto"/>
                    <w:right w:val="none" w:sz="0" w:space="0" w:color="auto"/>
                  </w:divBdr>
                  <w:divsChild>
                    <w:div w:id="2081054541">
                      <w:marLeft w:val="0"/>
                      <w:marRight w:val="0"/>
                      <w:marTop w:val="0"/>
                      <w:marBottom w:val="0"/>
                      <w:divBdr>
                        <w:top w:val="none" w:sz="0" w:space="0" w:color="auto"/>
                        <w:left w:val="none" w:sz="0" w:space="0" w:color="auto"/>
                        <w:bottom w:val="none" w:sz="0" w:space="0" w:color="auto"/>
                        <w:right w:val="none" w:sz="0" w:space="0" w:color="auto"/>
                      </w:divBdr>
                    </w:div>
                  </w:divsChild>
                </w:div>
                <w:div w:id="1990356998">
                  <w:marLeft w:val="0"/>
                  <w:marRight w:val="0"/>
                  <w:marTop w:val="0"/>
                  <w:marBottom w:val="0"/>
                  <w:divBdr>
                    <w:top w:val="none" w:sz="0" w:space="0" w:color="auto"/>
                    <w:left w:val="none" w:sz="0" w:space="0" w:color="auto"/>
                    <w:bottom w:val="none" w:sz="0" w:space="0" w:color="auto"/>
                    <w:right w:val="none" w:sz="0" w:space="0" w:color="auto"/>
                  </w:divBdr>
                  <w:divsChild>
                    <w:div w:id="796411982">
                      <w:marLeft w:val="0"/>
                      <w:marRight w:val="0"/>
                      <w:marTop w:val="0"/>
                      <w:marBottom w:val="0"/>
                      <w:divBdr>
                        <w:top w:val="none" w:sz="0" w:space="0" w:color="auto"/>
                        <w:left w:val="none" w:sz="0" w:space="0" w:color="auto"/>
                        <w:bottom w:val="none" w:sz="0" w:space="0" w:color="auto"/>
                        <w:right w:val="none" w:sz="0" w:space="0" w:color="auto"/>
                      </w:divBdr>
                    </w:div>
                  </w:divsChild>
                </w:div>
                <w:div w:id="1139688700">
                  <w:marLeft w:val="0"/>
                  <w:marRight w:val="0"/>
                  <w:marTop w:val="0"/>
                  <w:marBottom w:val="0"/>
                  <w:divBdr>
                    <w:top w:val="none" w:sz="0" w:space="0" w:color="auto"/>
                    <w:left w:val="none" w:sz="0" w:space="0" w:color="auto"/>
                    <w:bottom w:val="none" w:sz="0" w:space="0" w:color="auto"/>
                    <w:right w:val="none" w:sz="0" w:space="0" w:color="auto"/>
                  </w:divBdr>
                  <w:divsChild>
                    <w:div w:id="1080566144">
                      <w:marLeft w:val="0"/>
                      <w:marRight w:val="0"/>
                      <w:marTop w:val="0"/>
                      <w:marBottom w:val="0"/>
                      <w:divBdr>
                        <w:top w:val="none" w:sz="0" w:space="0" w:color="auto"/>
                        <w:left w:val="none" w:sz="0" w:space="0" w:color="auto"/>
                        <w:bottom w:val="none" w:sz="0" w:space="0" w:color="auto"/>
                        <w:right w:val="none" w:sz="0" w:space="0" w:color="auto"/>
                      </w:divBdr>
                    </w:div>
                  </w:divsChild>
                </w:div>
                <w:div w:id="1666476608">
                  <w:marLeft w:val="0"/>
                  <w:marRight w:val="0"/>
                  <w:marTop w:val="0"/>
                  <w:marBottom w:val="0"/>
                  <w:divBdr>
                    <w:top w:val="none" w:sz="0" w:space="0" w:color="auto"/>
                    <w:left w:val="none" w:sz="0" w:space="0" w:color="auto"/>
                    <w:bottom w:val="none" w:sz="0" w:space="0" w:color="auto"/>
                    <w:right w:val="none" w:sz="0" w:space="0" w:color="auto"/>
                  </w:divBdr>
                  <w:divsChild>
                    <w:div w:id="350496149">
                      <w:marLeft w:val="0"/>
                      <w:marRight w:val="0"/>
                      <w:marTop w:val="0"/>
                      <w:marBottom w:val="0"/>
                      <w:divBdr>
                        <w:top w:val="none" w:sz="0" w:space="0" w:color="auto"/>
                        <w:left w:val="none" w:sz="0" w:space="0" w:color="auto"/>
                        <w:bottom w:val="none" w:sz="0" w:space="0" w:color="auto"/>
                        <w:right w:val="none" w:sz="0" w:space="0" w:color="auto"/>
                      </w:divBdr>
                    </w:div>
                  </w:divsChild>
                </w:div>
                <w:div w:id="909652904">
                  <w:marLeft w:val="0"/>
                  <w:marRight w:val="0"/>
                  <w:marTop w:val="0"/>
                  <w:marBottom w:val="0"/>
                  <w:divBdr>
                    <w:top w:val="none" w:sz="0" w:space="0" w:color="auto"/>
                    <w:left w:val="none" w:sz="0" w:space="0" w:color="auto"/>
                    <w:bottom w:val="none" w:sz="0" w:space="0" w:color="auto"/>
                    <w:right w:val="none" w:sz="0" w:space="0" w:color="auto"/>
                  </w:divBdr>
                  <w:divsChild>
                    <w:div w:id="961418389">
                      <w:marLeft w:val="0"/>
                      <w:marRight w:val="0"/>
                      <w:marTop w:val="0"/>
                      <w:marBottom w:val="0"/>
                      <w:divBdr>
                        <w:top w:val="none" w:sz="0" w:space="0" w:color="auto"/>
                        <w:left w:val="none" w:sz="0" w:space="0" w:color="auto"/>
                        <w:bottom w:val="none" w:sz="0" w:space="0" w:color="auto"/>
                        <w:right w:val="none" w:sz="0" w:space="0" w:color="auto"/>
                      </w:divBdr>
                    </w:div>
                  </w:divsChild>
                </w:div>
                <w:div w:id="1788894147">
                  <w:marLeft w:val="0"/>
                  <w:marRight w:val="0"/>
                  <w:marTop w:val="0"/>
                  <w:marBottom w:val="0"/>
                  <w:divBdr>
                    <w:top w:val="none" w:sz="0" w:space="0" w:color="auto"/>
                    <w:left w:val="none" w:sz="0" w:space="0" w:color="auto"/>
                    <w:bottom w:val="none" w:sz="0" w:space="0" w:color="auto"/>
                    <w:right w:val="none" w:sz="0" w:space="0" w:color="auto"/>
                  </w:divBdr>
                  <w:divsChild>
                    <w:div w:id="1270049078">
                      <w:marLeft w:val="0"/>
                      <w:marRight w:val="0"/>
                      <w:marTop w:val="0"/>
                      <w:marBottom w:val="0"/>
                      <w:divBdr>
                        <w:top w:val="none" w:sz="0" w:space="0" w:color="auto"/>
                        <w:left w:val="none" w:sz="0" w:space="0" w:color="auto"/>
                        <w:bottom w:val="none" w:sz="0" w:space="0" w:color="auto"/>
                        <w:right w:val="none" w:sz="0" w:space="0" w:color="auto"/>
                      </w:divBdr>
                    </w:div>
                  </w:divsChild>
                </w:div>
                <w:div w:id="1733307828">
                  <w:marLeft w:val="0"/>
                  <w:marRight w:val="0"/>
                  <w:marTop w:val="0"/>
                  <w:marBottom w:val="0"/>
                  <w:divBdr>
                    <w:top w:val="none" w:sz="0" w:space="0" w:color="auto"/>
                    <w:left w:val="none" w:sz="0" w:space="0" w:color="auto"/>
                    <w:bottom w:val="none" w:sz="0" w:space="0" w:color="auto"/>
                    <w:right w:val="none" w:sz="0" w:space="0" w:color="auto"/>
                  </w:divBdr>
                  <w:divsChild>
                    <w:div w:id="1592665507">
                      <w:marLeft w:val="0"/>
                      <w:marRight w:val="0"/>
                      <w:marTop w:val="0"/>
                      <w:marBottom w:val="0"/>
                      <w:divBdr>
                        <w:top w:val="none" w:sz="0" w:space="0" w:color="auto"/>
                        <w:left w:val="none" w:sz="0" w:space="0" w:color="auto"/>
                        <w:bottom w:val="none" w:sz="0" w:space="0" w:color="auto"/>
                        <w:right w:val="none" w:sz="0" w:space="0" w:color="auto"/>
                      </w:divBdr>
                    </w:div>
                  </w:divsChild>
                </w:div>
                <w:div w:id="2029260072">
                  <w:marLeft w:val="0"/>
                  <w:marRight w:val="0"/>
                  <w:marTop w:val="0"/>
                  <w:marBottom w:val="0"/>
                  <w:divBdr>
                    <w:top w:val="none" w:sz="0" w:space="0" w:color="auto"/>
                    <w:left w:val="none" w:sz="0" w:space="0" w:color="auto"/>
                    <w:bottom w:val="none" w:sz="0" w:space="0" w:color="auto"/>
                    <w:right w:val="none" w:sz="0" w:space="0" w:color="auto"/>
                  </w:divBdr>
                  <w:divsChild>
                    <w:div w:id="1511871443">
                      <w:marLeft w:val="0"/>
                      <w:marRight w:val="0"/>
                      <w:marTop w:val="0"/>
                      <w:marBottom w:val="0"/>
                      <w:divBdr>
                        <w:top w:val="none" w:sz="0" w:space="0" w:color="auto"/>
                        <w:left w:val="none" w:sz="0" w:space="0" w:color="auto"/>
                        <w:bottom w:val="none" w:sz="0" w:space="0" w:color="auto"/>
                        <w:right w:val="none" w:sz="0" w:space="0" w:color="auto"/>
                      </w:divBdr>
                    </w:div>
                  </w:divsChild>
                </w:div>
                <w:div w:id="1025597955">
                  <w:marLeft w:val="0"/>
                  <w:marRight w:val="0"/>
                  <w:marTop w:val="0"/>
                  <w:marBottom w:val="0"/>
                  <w:divBdr>
                    <w:top w:val="none" w:sz="0" w:space="0" w:color="auto"/>
                    <w:left w:val="none" w:sz="0" w:space="0" w:color="auto"/>
                    <w:bottom w:val="none" w:sz="0" w:space="0" w:color="auto"/>
                    <w:right w:val="none" w:sz="0" w:space="0" w:color="auto"/>
                  </w:divBdr>
                  <w:divsChild>
                    <w:div w:id="1355686602">
                      <w:marLeft w:val="0"/>
                      <w:marRight w:val="0"/>
                      <w:marTop w:val="0"/>
                      <w:marBottom w:val="0"/>
                      <w:divBdr>
                        <w:top w:val="none" w:sz="0" w:space="0" w:color="auto"/>
                        <w:left w:val="none" w:sz="0" w:space="0" w:color="auto"/>
                        <w:bottom w:val="none" w:sz="0" w:space="0" w:color="auto"/>
                        <w:right w:val="none" w:sz="0" w:space="0" w:color="auto"/>
                      </w:divBdr>
                    </w:div>
                  </w:divsChild>
                </w:div>
                <w:div w:id="1839150573">
                  <w:marLeft w:val="0"/>
                  <w:marRight w:val="0"/>
                  <w:marTop w:val="0"/>
                  <w:marBottom w:val="0"/>
                  <w:divBdr>
                    <w:top w:val="none" w:sz="0" w:space="0" w:color="auto"/>
                    <w:left w:val="none" w:sz="0" w:space="0" w:color="auto"/>
                    <w:bottom w:val="none" w:sz="0" w:space="0" w:color="auto"/>
                    <w:right w:val="none" w:sz="0" w:space="0" w:color="auto"/>
                  </w:divBdr>
                  <w:divsChild>
                    <w:div w:id="1122387539">
                      <w:marLeft w:val="0"/>
                      <w:marRight w:val="0"/>
                      <w:marTop w:val="0"/>
                      <w:marBottom w:val="0"/>
                      <w:divBdr>
                        <w:top w:val="none" w:sz="0" w:space="0" w:color="auto"/>
                        <w:left w:val="none" w:sz="0" w:space="0" w:color="auto"/>
                        <w:bottom w:val="none" w:sz="0" w:space="0" w:color="auto"/>
                        <w:right w:val="none" w:sz="0" w:space="0" w:color="auto"/>
                      </w:divBdr>
                    </w:div>
                  </w:divsChild>
                </w:div>
                <w:div w:id="289627745">
                  <w:marLeft w:val="0"/>
                  <w:marRight w:val="0"/>
                  <w:marTop w:val="0"/>
                  <w:marBottom w:val="0"/>
                  <w:divBdr>
                    <w:top w:val="none" w:sz="0" w:space="0" w:color="auto"/>
                    <w:left w:val="none" w:sz="0" w:space="0" w:color="auto"/>
                    <w:bottom w:val="none" w:sz="0" w:space="0" w:color="auto"/>
                    <w:right w:val="none" w:sz="0" w:space="0" w:color="auto"/>
                  </w:divBdr>
                  <w:divsChild>
                    <w:div w:id="136486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41861">
          <w:marLeft w:val="0"/>
          <w:marRight w:val="0"/>
          <w:marTop w:val="0"/>
          <w:marBottom w:val="0"/>
          <w:divBdr>
            <w:top w:val="none" w:sz="0" w:space="0" w:color="auto"/>
            <w:left w:val="none" w:sz="0" w:space="0" w:color="auto"/>
            <w:bottom w:val="none" w:sz="0" w:space="0" w:color="auto"/>
            <w:right w:val="none" w:sz="0" w:space="0" w:color="auto"/>
          </w:divBdr>
          <w:divsChild>
            <w:div w:id="2049909797">
              <w:marLeft w:val="0"/>
              <w:marRight w:val="0"/>
              <w:marTop w:val="0"/>
              <w:marBottom w:val="0"/>
              <w:divBdr>
                <w:top w:val="none" w:sz="0" w:space="0" w:color="auto"/>
                <w:left w:val="none" w:sz="0" w:space="0" w:color="auto"/>
                <w:bottom w:val="none" w:sz="0" w:space="0" w:color="auto"/>
                <w:right w:val="none" w:sz="0" w:space="0" w:color="auto"/>
              </w:divBdr>
            </w:div>
            <w:div w:id="1254238926">
              <w:marLeft w:val="0"/>
              <w:marRight w:val="0"/>
              <w:marTop w:val="0"/>
              <w:marBottom w:val="0"/>
              <w:divBdr>
                <w:top w:val="none" w:sz="0" w:space="0" w:color="auto"/>
                <w:left w:val="none" w:sz="0" w:space="0" w:color="auto"/>
                <w:bottom w:val="none" w:sz="0" w:space="0" w:color="auto"/>
                <w:right w:val="none" w:sz="0" w:space="0" w:color="auto"/>
              </w:divBdr>
            </w:div>
            <w:div w:id="128788566">
              <w:marLeft w:val="0"/>
              <w:marRight w:val="0"/>
              <w:marTop w:val="0"/>
              <w:marBottom w:val="0"/>
              <w:divBdr>
                <w:top w:val="none" w:sz="0" w:space="0" w:color="auto"/>
                <w:left w:val="none" w:sz="0" w:space="0" w:color="auto"/>
                <w:bottom w:val="none" w:sz="0" w:space="0" w:color="auto"/>
                <w:right w:val="none" w:sz="0" w:space="0" w:color="auto"/>
              </w:divBdr>
            </w:div>
            <w:div w:id="668950389">
              <w:marLeft w:val="0"/>
              <w:marRight w:val="0"/>
              <w:marTop w:val="0"/>
              <w:marBottom w:val="0"/>
              <w:divBdr>
                <w:top w:val="none" w:sz="0" w:space="0" w:color="auto"/>
                <w:left w:val="none" w:sz="0" w:space="0" w:color="auto"/>
                <w:bottom w:val="none" w:sz="0" w:space="0" w:color="auto"/>
                <w:right w:val="none" w:sz="0" w:space="0" w:color="auto"/>
              </w:divBdr>
            </w:div>
            <w:div w:id="1732997896">
              <w:marLeft w:val="0"/>
              <w:marRight w:val="0"/>
              <w:marTop w:val="0"/>
              <w:marBottom w:val="0"/>
              <w:divBdr>
                <w:top w:val="none" w:sz="0" w:space="0" w:color="auto"/>
                <w:left w:val="none" w:sz="0" w:space="0" w:color="auto"/>
                <w:bottom w:val="none" w:sz="0" w:space="0" w:color="auto"/>
                <w:right w:val="none" w:sz="0" w:space="0" w:color="auto"/>
              </w:divBdr>
            </w:div>
            <w:div w:id="202862887">
              <w:marLeft w:val="0"/>
              <w:marRight w:val="0"/>
              <w:marTop w:val="0"/>
              <w:marBottom w:val="0"/>
              <w:divBdr>
                <w:top w:val="none" w:sz="0" w:space="0" w:color="auto"/>
                <w:left w:val="none" w:sz="0" w:space="0" w:color="auto"/>
                <w:bottom w:val="none" w:sz="0" w:space="0" w:color="auto"/>
                <w:right w:val="none" w:sz="0" w:space="0" w:color="auto"/>
              </w:divBdr>
            </w:div>
            <w:div w:id="515388433">
              <w:marLeft w:val="0"/>
              <w:marRight w:val="0"/>
              <w:marTop w:val="0"/>
              <w:marBottom w:val="0"/>
              <w:divBdr>
                <w:top w:val="none" w:sz="0" w:space="0" w:color="auto"/>
                <w:left w:val="none" w:sz="0" w:space="0" w:color="auto"/>
                <w:bottom w:val="none" w:sz="0" w:space="0" w:color="auto"/>
                <w:right w:val="none" w:sz="0" w:space="0" w:color="auto"/>
              </w:divBdr>
            </w:div>
            <w:div w:id="438112648">
              <w:marLeft w:val="0"/>
              <w:marRight w:val="0"/>
              <w:marTop w:val="0"/>
              <w:marBottom w:val="0"/>
              <w:divBdr>
                <w:top w:val="none" w:sz="0" w:space="0" w:color="auto"/>
                <w:left w:val="none" w:sz="0" w:space="0" w:color="auto"/>
                <w:bottom w:val="none" w:sz="0" w:space="0" w:color="auto"/>
                <w:right w:val="none" w:sz="0" w:space="0" w:color="auto"/>
              </w:divBdr>
            </w:div>
            <w:div w:id="708338702">
              <w:marLeft w:val="0"/>
              <w:marRight w:val="0"/>
              <w:marTop w:val="0"/>
              <w:marBottom w:val="0"/>
              <w:divBdr>
                <w:top w:val="none" w:sz="0" w:space="0" w:color="auto"/>
                <w:left w:val="none" w:sz="0" w:space="0" w:color="auto"/>
                <w:bottom w:val="none" w:sz="0" w:space="0" w:color="auto"/>
                <w:right w:val="none" w:sz="0" w:space="0" w:color="auto"/>
              </w:divBdr>
            </w:div>
            <w:div w:id="695470926">
              <w:marLeft w:val="0"/>
              <w:marRight w:val="0"/>
              <w:marTop w:val="0"/>
              <w:marBottom w:val="0"/>
              <w:divBdr>
                <w:top w:val="none" w:sz="0" w:space="0" w:color="auto"/>
                <w:left w:val="none" w:sz="0" w:space="0" w:color="auto"/>
                <w:bottom w:val="none" w:sz="0" w:space="0" w:color="auto"/>
                <w:right w:val="none" w:sz="0" w:space="0" w:color="auto"/>
              </w:divBdr>
            </w:div>
            <w:div w:id="1314679251">
              <w:marLeft w:val="0"/>
              <w:marRight w:val="0"/>
              <w:marTop w:val="0"/>
              <w:marBottom w:val="0"/>
              <w:divBdr>
                <w:top w:val="none" w:sz="0" w:space="0" w:color="auto"/>
                <w:left w:val="none" w:sz="0" w:space="0" w:color="auto"/>
                <w:bottom w:val="none" w:sz="0" w:space="0" w:color="auto"/>
                <w:right w:val="none" w:sz="0" w:space="0" w:color="auto"/>
              </w:divBdr>
            </w:div>
            <w:div w:id="86654894">
              <w:marLeft w:val="0"/>
              <w:marRight w:val="0"/>
              <w:marTop w:val="0"/>
              <w:marBottom w:val="0"/>
              <w:divBdr>
                <w:top w:val="none" w:sz="0" w:space="0" w:color="auto"/>
                <w:left w:val="none" w:sz="0" w:space="0" w:color="auto"/>
                <w:bottom w:val="none" w:sz="0" w:space="0" w:color="auto"/>
                <w:right w:val="none" w:sz="0" w:space="0" w:color="auto"/>
              </w:divBdr>
            </w:div>
            <w:div w:id="351540885">
              <w:marLeft w:val="0"/>
              <w:marRight w:val="0"/>
              <w:marTop w:val="0"/>
              <w:marBottom w:val="0"/>
              <w:divBdr>
                <w:top w:val="none" w:sz="0" w:space="0" w:color="auto"/>
                <w:left w:val="none" w:sz="0" w:space="0" w:color="auto"/>
                <w:bottom w:val="none" w:sz="0" w:space="0" w:color="auto"/>
                <w:right w:val="none" w:sz="0" w:space="0" w:color="auto"/>
              </w:divBdr>
            </w:div>
            <w:div w:id="1379665648">
              <w:marLeft w:val="0"/>
              <w:marRight w:val="0"/>
              <w:marTop w:val="0"/>
              <w:marBottom w:val="0"/>
              <w:divBdr>
                <w:top w:val="none" w:sz="0" w:space="0" w:color="auto"/>
                <w:left w:val="none" w:sz="0" w:space="0" w:color="auto"/>
                <w:bottom w:val="none" w:sz="0" w:space="0" w:color="auto"/>
                <w:right w:val="none" w:sz="0" w:space="0" w:color="auto"/>
              </w:divBdr>
            </w:div>
            <w:div w:id="533883030">
              <w:marLeft w:val="0"/>
              <w:marRight w:val="0"/>
              <w:marTop w:val="0"/>
              <w:marBottom w:val="0"/>
              <w:divBdr>
                <w:top w:val="none" w:sz="0" w:space="0" w:color="auto"/>
                <w:left w:val="none" w:sz="0" w:space="0" w:color="auto"/>
                <w:bottom w:val="none" w:sz="0" w:space="0" w:color="auto"/>
                <w:right w:val="none" w:sz="0" w:space="0" w:color="auto"/>
              </w:divBdr>
            </w:div>
            <w:div w:id="1458066305">
              <w:marLeft w:val="0"/>
              <w:marRight w:val="0"/>
              <w:marTop w:val="0"/>
              <w:marBottom w:val="0"/>
              <w:divBdr>
                <w:top w:val="none" w:sz="0" w:space="0" w:color="auto"/>
                <w:left w:val="none" w:sz="0" w:space="0" w:color="auto"/>
                <w:bottom w:val="none" w:sz="0" w:space="0" w:color="auto"/>
                <w:right w:val="none" w:sz="0" w:space="0" w:color="auto"/>
              </w:divBdr>
            </w:div>
            <w:div w:id="636422977">
              <w:marLeft w:val="0"/>
              <w:marRight w:val="0"/>
              <w:marTop w:val="0"/>
              <w:marBottom w:val="0"/>
              <w:divBdr>
                <w:top w:val="none" w:sz="0" w:space="0" w:color="auto"/>
                <w:left w:val="none" w:sz="0" w:space="0" w:color="auto"/>
                <w:bottom w:val="none" w:sz="0" w:space="0" w:color="auto"/>
                <w:right w:val="none" w:sz="0" w:space="0" w:color="auto"/>
              </w:divBdr>
            </w:div>
            <w:div w:id="1196769009">
              <w:marLeft w:val="0"/>
              <w:marRight w:val="0"/>
              <w:marTop w:val="0"/>
              <w:marBottom w:val="0"/>
              <w:divBdr>
                <w:top w:val="none" w:sz="0" w:space="0" w:color="auto"/>
                <w:left w:val="none" w:sz="0" w:space="0" w:color="auto"/>
                <w:bottom w:val="none" w:sz="0" w:space="0" w:color="auto"/>
                <w:right w:val="none" w:sz="0" w:space="0" w:color="auto"/>
              </w:divBdr>
            </w:div>
          </w:divsChild>
        </w:div>
        <w:div w:id="345794476">
          <w:marLeft w:val="0"/>
          <w:marRight w:val="0"/>
          <w:marTop w:val="0"/>
          <w:marBottom w:val="0"/>
          <w:divBdr>
            <w:top w:val="none" w:sz="0" w:space="0" w:color="auto"/>
            <w:left w:val="none" w:sz="0" w:space="0" w:color="auto"/>
            <w:bottom w:val="none" w:sz="0" w:space="0" w:color="auto"/>
            <w:right w:val="none" w:sz="0" w:space="0" w:color="auto"/>
          </w:divBdr>
          <w:divsChild>
            <w:div w:id="1136332908">
              <w:marLeft w:val="-75"/>
              <w:marRight w:val="0"/>
              <w:marTop w:val="30"/>
              <w:marBottom w:val="30"/>
              <w:divBdr>
                <w:top w:val="none" w:sz="0" w:space="0" w:color="auto"/>
                <w:left w:val="none" w:sz="0" w:space="0" w:color="auto"/>
                <w:bottom w:val="none" w:sz="0" w:space="0" w:color="auto"/>
                <w:right w:val="none" w:sz="0" w:space="0" w:color="auto"/>
              </w:divBdr>
              <w:divsChild>
                <w:div w:id="645010775">
                  <w:marLeft w:val="0"/>
                  <w:marRight w:val="0"/>
                  <w:marTop w:val="0"/>
                  <w:marBottom w:val="0"/>
                  <w:divBdr>
                    <w:top w:val="none" w:sz="0" w:space="0" w:color="auto"/>
                    <w:left w:val="none" w:sz="0" w:space="0" w:color="auto"/>
                    <w:bottom w:val="none" w:sz="0" w:space="0" w:color="auto"/>
                    <w:right w:val="none" w:sz="0" w:space="0" w:color="auto"/>
                  </w:divBdr>
                  <w:divsChild>
                    <w:div w:id="384335558">
                      <w:marLeft w:val="0"/>
                      <w:marRight w:val="0"/>
                      <w:marTop w:val="0"/>
                      <w:marBottom w:val="0"/>
                      <w:divBdr>
                        <w:top w:val="none" w:sz="0" w:space="0" w:color="auto"/>
                        <w:left w:val="none" w:sz="0" w:space="0" w:color="auto"/>
                        <w:bottom w:val="none" w:sz="0" w:space="0" w:color="auto"/>
                        <w:right w:val="none" w:sz="0" w:space="0" w:color="auto"/>
                      </w:divBdr>
                    </w:div>
                  </w:divsChild>
                </w:div>
                <w:div w:id="2043480280">
                  <w:marLeft w:val="0"/>
                  <w:marRight w:val="0"/>
                  <w:marTop w:val="0"/>
                  <w:marBottom w:val="0"/>
                  <w:divBdr>
                    <w:top w:val="none" w:sz="0" w:space="0" w:color="auto"/>
                    <w:left w:val="none" w:sz="0" w:space="0" w:color="auto"/>
                    <w:bottom w:val="none" w:sz="0" w:space="0" w:color="auto"/>
                    <w:right w:val="none" w:sz="0" w:space="0" w:color="auto"/>
                  </w:divBdr>
                  <w:divsChild>
                    <w:div w:id="731385590">
                      <w:marLeft w:val="0"/>
                      <w:marRight w:val="0"/>
                      <w:marTop w:val="0"/>
                      <w:marBottom w:val="0"/>
                      <w:divBdr>
                        <w:top w:val="none" w:sz="0" w:space="0" w:color="auto"/>
                        <w:left w:val="none" w:sz="0" w:space="0" w:color="auto"/>
                        <w:bottom w:val="none" w:sz="0" w:space="0" w:color="auto"/>
                        <w:right w:val="none" w:sz="0" w:space="0" w:color="auto"/>
                      </w:divBdr>
                    </w:div>
                  </w:divsChild>
                </w:div>
                <w:div w:id="298195988">
                  <w:marLeft w:val="0"/>
                  <w:marRight w:val="0"/>
                  <w:marTop w:val="0"/>
                  <w:marBottom w:val="0"/>
                  <w:divBdr>
                    <w:top w:val="none" w:sz="0" w:space="0" w:color="auto"/>
                    <w:left w:val="none" w:sz="0" w:space="0" w:color="auto"/>
                    <w:bottom w:val="none" w:sz="0" w:space="0" w:color="auto"/>
                    <w:right w:val="none" w:sz="0" w:space="0" w:color="auto"/>
                  </w:divBdr>
                  <w:divsChild>
                    <w:div w:id="1569995303">
                      <w:marLeft w:val="0"/>
                      <w:marRight w:val="0"/>
                      <w:marTop w:val="0"/>
                      <w:marBottom w:val="0"/>
                      <w:divBdr>
                        <w:top w:val="none" w:sz="0" w:space="0" w:color="auto"/>
                        <w:left w:val="none" w:sz="0" w:space="0" w:color="auto"/>
                        <w:bottom w:val="none" w:sz="0" w:space="0" w:color="auto"/>
                        <w:right w:val="none" w:sz="0" w:space="0" w:color="auto"/>
                      </w:divBdr>
                    </w:div>
                  </w:divsChild>
                </w:div>
                <w:div w:id="1476070760">
                  <w:marLeft w:val="0"/>
                  <w:marRight w:val="0"/>
                  <w:marTop w:val="0"/>
                  <w:marBottom w:val="0"/>
                  <w:divBdr>
                    <w:top w:val="none" w:sz="0" w:space="0" w:color="auto"/>
                    <w:left w:val="none" w:sz="0" w:space="0" w:color="auto"/>
                    <w:bottom w:val="none" w:sz="0" w:space="0" w:color="auto"/>
                    <w:right w:val="none" w:sz="0" w:space="0" w:color="auto"/>
                  </w:divBdr>
                  <w:divsChild>
                    <w:div w:id="1314722326">
                      <w:marLeft w:val="0"/>
                      <w:marRight w:val="0"/>
                      <w:marTop w:val="0"/>
                      <w:marBottom w:val="0"/>
                      <w:divBdr>
                        <w:top w:val="none" w:sz="0" w:space="0" w:color="auto"/>
                        <w:left w:val="none" w:sz="0" w:space="0" w:color="auto"/>
                        <w:bottom w:val="none" w:sz="0" w:space="0" w:color="auto"/>
                        <w:right w:val="none" w:sz="0" w:space="0" w:color="auto"/>
                      </w:divBdr>
                    </w:div>
                  </w:divsChild>
                </w:div>
                <w:div w:id="1671522649">
                  <w:marLeft w:val="0"/>
                  <w:marRight w:val="0"/>
                  <w:marTop w:val="0"/>
                  <w:marBottom w:val="0"/>
                  <w:divBdr>
                    <w:top w:val="none" w:sz="0" w:space="0" w:color="auto"/>
                    <w:left w:val="none" w:sz="0" w:space="0" w:color="auto"/>
                    <w:bottom w:val="none" w:sz="0" w:space="0" w:color="auto"/>
                    <w:right w:val="none" w:sz="0" w:space="0" w:color="auto"/>
                  </w:divBdr>
                  <w:divsChild>
                    <w:div w:id="1281035177">
                      <w:marLeft w:val="0"/>
                      <w:marRight w:val="0"/>
                      <w:marTop w:val="0"/>
                      <w:marBottom w:val="0"/>
                      <w:divBdr>
                        <w:top w:val="none" w:sz="0" w:space="0" w:color="auto"/>
                        <w:left w:val="none" w:sz="0" w:space="0" w:color="auto"/>
                        <w:bottom w:val="none" w:sz="0" w:space="0" w:color="auto"/>
                        <w:right w:val="none" w:sz="0" w:space="0" w:color="auto"/>
                      </w:divBdr>
                    </w:div>
                  </w:divsChild>
                </w:div>
                <w:div w:id="1352603542">
                  <w:marLeft w:val="0"/>
                  <w:marRight w:val="0"/>
                  <w:marTop w:val="0"/>
                  <w:marBottom w:val="0"/>
                  <w:divBdr>
                    <w:top w:val="none" w:sz="0" w:space="0" w:color="auto"/>
                    <w:left w:val="none" w:sz="0" w:space="0" w:color="auto"/>
                    <w:bottom w:val="none" w:sz="0" w:space="0" w:color="auto"/>
                    <w:right w:val="none" w:sz="0" w:space="0" w:color="auto"/>
                  </w:divBdr>
                  <w:divsChild>
                    <w:div w:id="583494992">
                      <w:marLeft w:val="0"/>
                      <w:marRight w:val="0"/>
                      <w:marTop w:val="0"/>
                      <w:marBottom w:val="0"/>
                      <w:divBdr>
                        <w:top w:val="none" w:sz="0" w:space="0" w:color="auto"/>
                        <w:left w:val="none" w:sz="0" w:space="0" w:color="auto"/>
                        <w:bottom w:val="none" w:sz="0" w:space="0" w:color="auto"/>
                        <w:right w:val="none" w:sz="0" w:space="0" w:color="auto"/>
                      </w:divBdr>
                    </w:div>
                  </w:divsChild>
                </w:div>
                <w:div w:id="1491216815">
                  <w:marLeft w:val="0"/>
                  <w:marRight w:val="0"/>
                  <w:marTop w:val="0"/>
                  <w:marBottom w:val="0"/>
                  <w:divBdr>
                    <w:top w:val="none" w:sz="0" w:space="0" w:color="auto"/>
                    <w:left w:val="none" w:sz="0" w:space="0" w:color="auto"/>
                    <w:bottom w:val="none" w:sz="0" w:space="0" w:color="auto"/>
                    <w:right w:val="none" w:sz="0" w:space="0" w:color="auto"/>
                  </w:divBdr>
                  <w:divsChild>
                    <w:div w:id="1804691335">
                      <w:marLeft w:val="0"/>
                      <w:marRight w:val="0"/>
                      <w:marTop w:val="0"/>
                      <w:marBottom w:val="0"/>
                      <w:divBdr>
                        <w:top w:val="none" w:sz="0" w:space="0" w:color="auto"/>
                        <w:left w:val="none" w:sz="0" w:space="0" w:color="auto"/>
                        <w:bottom w:val="none" w:sz="0" w:space="0" w:color="auto"/>
                        <w:right w:val="none" w:sz="0" w:space="0" w:color="auto"/>
                      </w:divBdr>
                    </w:div>
                  </w:divsChild>
                </w:div>
                <w:div w:id="868615081">
                  <w:marLeft w:val="0"/>
                  <w:marRight w:val="0"/>
                  <w:marTop w:val="0"/>
                  <w:marBottom w:val="0"/>
                  <w:divBdr>
                    <w:top w:val="none" w:sz="0" w:space="0" w:color="auto"/>
                    <w:left w:val="none" w:sz="0" w:space="0" w:color="auto"/>
                    <w:bottom w:val="none" w:sz="0" w:space="0" w:color="auto"/>
                    <w:right w:val="none" w:sz="0" w:space="0" w:color="auto"/>
                  </w:divBdr>
                  <w:divsChild>
                    <w:div w:id="811023612">
                      <w:marLeft w:val="0"/>
                      <w:marRight w:val="0"/>
                      <w:marTop w:val="0"/>
                      <w:marBottom w:val="0"/>
                      <w:divBdr>
                        <w:top w:val="none" w:sz="0" w:space="0" w:color="auto"/>
                        <w:left w:val="none" w:sz="0" w:space="0" w:color="auto"/>
                        <w:bottom w:val="none" w:sz="0" w:space="0" w:color="auto"/>
                        <w:right w:val="none" w:sz="0" w:space="0" w:color="auto"/>
                      </w:divBdr>
                    </w:div>
                  </w:divsChild>
                </w:div>
                <w:div w:id="1263147044">
                  <w:marLeft w:val="0"/>
                  <w:marRight w:val="0"/>
                  <w:marTop w:val="0"/>
                  <w:marBottom w:val="0"/>
                  <w:divBdr>
                    <w:top w:val="none" w:sz="0" w:space="0" w:color="auto"/>
                    <w:left w:val="none" w:sz="0" w:space="0" w:color="auto"/>
                    <w:bottom w:val="none" w:sz="0" w:space="0" w:color="auto"/>
                    <w:right w:val="none" w:sz="0" w:space="0" w:color="auto"/>
                  </w:divBdr>
                  <w:divsChild>
                    <w:div w:id="1810706027">
                      <w:marLeft w:val="0"/>
                      <w:marRight w:val="0"/>
                      <w:marTop w:val="0"/>
                      <w:marBottom w:val="0"/>
                      <w:divBdr>
                        <w:top w:val="none" w:sz="0" w:space="0" w:color="auto"/>
                        <w:left w:val="none" w:sz="0" w:space="0" w:color="auto"/>
                        <w:bottom w:val="none" w:sz="0" w:space="0" w:color="auto"/>
                        <w:right w:val="none" w:sz="0" w:space="0" w:color="auto"/>
                      </w:divBdr>
                    </w:div>
                  </w:divsChild>
                </w:div>
                <w:div w:id="661667742">
                  <w:marLeft w:val="0"/>
                  <w:marRight w:val="0"/>
                  <w:marTop w:val="0"/>
                  <w:marBottom w:val="0"/>
                  <w:divBdr>
                    <w:top w:val="none" w:sz="0" w:space="0" w:color="auto"/>
                    <w:left w:val="none" w:sz="0" w:space="0" w:color="auto"/>
                    <w:bottom w:val="none" w:sz="0" w:space="0" w:color="auto"/>
                    <w:right w:val="none" w:sz="0" w:space="0" w:color="auto"/>
                  </w:divBdr>
                  <w:divsChild>
                    <w:div w:id="573198356">
                      <w:marLeft w:val="0"/>
                      <w:marRight w:val="0"/>
                      <w:marTop w:val="0"/>
                      <w:marBottom w:val="0"/>
                      <w:divBdr>
                        <w:top w:val="none" w:sz="0" w:space="0" w:color="auto"/>
                        <w:left w:val="none" w:sz="0" w:space="0" w:color="auto"/>
                        <w:bottom w:val="none" w:sz="0" w:space="0" w:color="auto"/>
                        <w:right w:val="none" w:sz="0" w:space="0" w:color="auto"/>
                      </w:divBdr>
                    </w:div>
                  </w:divsChild>
                </w:div>
                <w:div w:id="451243423">
                  <w:marLeft w:val="0"/>
                  <w:marRight w:val="0"/>
                  <w:marTop w:val="0"/>
                  <w:marBottom w:val="0"/>
                  <w:divBdr>
                    <w:top w:val="none" w:sz="0" w:space="0" w:color="auto"/>
                    <w:left w:val="none" w:sz="0" w:space="0" w:color="auto"/>
                    <w:bottom w:val="none" w:sz="0" w:space="0" w:color="auto"/>
                    <w:right w:val="none" w:sz="0" w:space="0" w:color="auto"/>
                  </w:divBdr>
                  <w:divsChild>
                    <w:div w:id="711148186">
                      <w:marLeft w:val="0"/>
                      <w:marRight w:val="0"/>
                      <w:marTop w:val="0"/>
                      <w:marBottom w:val="0"/>
                      <w:divBdr>
                        <w:top w:val="none" w:sz="0" w:space="0" w:color="auto"/>
                        <w:left w:val="none" w:sz="0" w:space="0" w:color="auto"/>
                        <w:bottom w:val="none" w:sz="0" w:space="0" w:color="auto"/>
                        <w:right w:val="none" w:sz="0" w:space="0" w:color="auto"/>
                      </w:divBdr>
                    </w:div>
                  </w:divsChild>
                </w:div>
                <w:div w:id="939217505">
                  <w:marLeft w:val="0"/>
                  <w:marRight w:val="0"/>
                  <w:marTop w:val="0"/>
                  <w:marBottom w:val="0"/>
                  <w:divBdr>
                    <w:top w:val="none" w:sz="0" w:space="0" w:color="auto"/>
                    <w:left w:val="none" w:sz="0" w:space="0" w:color="auto"/>
                    <w:bottom w:val="none" w:sz="0" w:space="0" w:color="auto"/>
                    <w:right w:val="none" w:sz="0" w:space="0" w:color="auto"/>
                  </w:divBdr>
                  <w:divsChild>
                    <w:div w:id="622732512">
                      <w:marLeft w:val="0"/>
                      <w:marRight w:val="0"/>
                      <w:marTop w:val="0"/>
                      <w:marBottom w:val="0"/>
                      <w:divBdr>
                        <w:top w:val="none" w:sz="0" w:space="0" w:color="auto"/>
                        <w:left w:val="none" w:sz="0" w:space="0" w:color="auto"/>
                        <w:bottom w:val="none" w:sz="0" w:space="0" w:color="auto"/>
                        <w:right w:val="none" w:sz="0" w:space="0" w:color="auto"/>
                      </w:divBdr>
                    </w:div>
                  </w:divsChild>
                </w:div>
                <w:div w:id="200830261">
                  <w:marLeft w:val="0"/>
                  <w:marRight w:val="0"/>
                  <w:marTop w:val="0"/>
                  <w:marBottom w:val="0"/>
                  <w:divBdr>
                    <w:top w:val="none" w:sz="0" w:space="0" w:color="auto"/>
                    <w:left w:val="none" w:sz="0" w:space="0" w:color="auto"/>
                    <w:bottom w:val="none" w:sz="0" w:space="0" w:color="auto"/>
                    <w:right w:val="none" w:sz="0" w:space="0" w:color="auto"/>
                  </w:divBdr>
                  <w:divsChild>
                    <w:div w:id="1649892595">
                      <w:marLeft w:val="0"/>
                      <w:marRight w:val="0"/>
                      <w:marTop w:val="0"/>
                      <w:marBottom w:val="0"/>
                      <w:divBdr>
                        <w:top w:val="none" w:sz="0" w:space="0" w:color="auto"/>
                        <w:left w:val="none" w:sz="0" w:space="0" w:color="auto"/>
                        <w:bottom w:val="none" w:sz="0" w:space="0" w:color="auto"/>
                        <w:right w:val="none" w:sz="0" w:space="0" w:color="auto"/>
                      </w:divBdr>
                    </w:div>
                  </w:divsChild>
                </w:div>
                <w:div w:id="565846557">
                  <w:marLeft w:val="0"/>
                  <w:marRight w:val="0"/>
                  <w:marTop w:val="0"/>
                  <w:marBottom w:val="0"/>
                  <w:divBdr>
                    <w:top w:val="none" w:sz="0" w:space="0" w:color="auto"/>
                    <w:left w:val="none" w:sz="0" w:space="0" w:color="auto"/>
                    <w:bottom w:val="none" w:sz="0" w:space="0" w:color="auto"/>
                    <w:right w:val="none" w:sz="0" w:space="0" w:color="auto"/>
                  </w:divBdr>
                  <w:divsChild>
                    <w:div w:id="1174341697">
                      <w:marLeft w:val="0"/>
                      <w:marRight w:val="0"/>
                      <w:marTop w:val="0"/>
                      <w:marBottom w:val="0"/>
                      <w:divBdr>
                        <w:top w:val="none" w:sz="0" w:space="0" w:color="auto"/>
                        <w:left w:val="none" w:sz="0" w:space="0" w:color="auto"/>
                        <w:bottom w:val="none" w:sz="0" w:space="0" w:color="auto"/>
                        <w:right w:val="none" w:sz="0" w:space="0" w:color="auto"/>
                      </w:divBdr>
                    </w:div>
                  </w:divsChild>
                </w:div>
                <w:div w:id="1128430104">
                  <w:marLeft w:val="0"/>
                  <w:marRight w:val="0"/>
                  <w:marTop w:val="0"/>
                  <w:marBottom w:val="0"/>
                  <w:divBdr>
                    <w:top w:val="none" w:sz="0" w:space="0" w:color="auto"/>
                    <w:left w:val="none" w:sz="0" w:space="0" w:color="auto"/>
                    <w:bottom w:val="none" w:sz="0" w:space="0" w:color="auto"/>
                    <w:right w:val="none" w:sz="0" w:space="0" w:color="auto"/>
                  </w:divBdr>
                  <w:divsChild>
                    <w:div w:id="1436100602">
                      <w:marLeft w:val="0"/>
                      <w:marRight w:val="0"/>
                      <w:marTop w:val="0"/>
                      <w:marBottom w:val="0"/>
                      <w:divBdr>
                        <w:top w:val="none" w:sz="0" w:space="0" w:color="auto"/>
                        <w:left w:val="none" w:sz="0" w:space="0" w:color="auto"/>
                        <w:bottom w:val="none" w:sz="0" w:space="0" w:color="auto"/>
                        <w:right w:val="none" w:sz="0" w:space="0" w:color="auto"/>
                      </w:divBdr>
                    </w:div>
                  </w:divsChild>
                </w:div>
                <w:div w:id="376853650">
                  <w:marLeft w:val="0"/>
                  <w:marRight w:val="0"/>
                  <w:marTop w:val="0"/>
                  <w:marBottom w:val="0"/>
                  <w:divBdr>
                    <w:top w:val="none" w:sz="0" w:space="0" w:color="auto"/>
                    <w:left w:val="none" w:sz="0" w:space="0" w:color="auto"/>
                    <w:bottom w:val="none" w:sz="0" w:space="0" w:color="auto"/>
                    <w:right w:val="none" w:sz="0" w:space="0" w:color="auto"/>
                  </w:divBdr>
                  <w:divsChild>
                    <w:div w:id="1694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059685">
          <w:marLeft w:val="0"/>
          <w:marRight w:val="0"/>
          <w:marTop w:val="0"/>
          <w:marBottom w:val="0"/>
          <w:divBdr>
            <w:top w:val="none" w:sz="0" w:space="0" w:color="auto"/>
            <w:left w:val="none" w:sz="0" w:space="0" w:color="auto"/>
            <w:bottom w:val="none" w:sz="0" w:space="0" w:color="auto"/>
            <w:right w:val="none" w:sz="0" w:space="0" w:color="auto"/>
          </w:divBdr>
          <w:divsChild>
            <w:div w:id="1484617610">
              <w:marLeft w:val="0"/>
              <w:marRight w:val="0"/>
              <w:marTop w:val="0"/>
              <w:marBottom w:val="0"/>
              <w:divBdr>
                <w:top w:val="none" w:sz="0" w:space="0" w:color="auto"/>
                <w:left w:val="none" w:sz="0" w:space="0" w:color="auto"/>
                <w:bottom w:val="none" w:sz="0" w:space="0" w:color="auto"/>
                <w:right w:val="none" w:sz="0" w:space="0" w:color="auto"/>
              </w:divBdr>
            </w:div>
            <w:div w:id="1363432991">
              <w:marLeft w:val="0"/>
              <w:marRight w:val="0"/>
              <w:marTop w:val="0"/>
              <w:marBottom w:val="0"/>
              <w:divBdr>
                <w:top w:val="none" w:sz="0" w:space="0" w:color="auto"/>
                <w:left w:val="none" w:sz="0" w:space="0" w:color="auto"/>
                <w:bottom w:val="none" w:sz="0" w:space="0" w:color="auto"/>
                <w:right w:val="none" w:sz="0" w:space="0" w:color="auto"/>
              </w:divBdr>
            </w:div>
            <w:div w:id="1845243206">
              <w:marLeft w:val="0"/>
              <w:marRight w:val="0"/>
              <w:marTop w:val="0"/>
              <w:marBottom w:val="0"/>
              <w:divBdr>
                <w:top w:val="none" w:sz="0" w:space="0" w:color="auto"/>
                <w:left w:val="none" w:sz="0" w:space="0" w:color="auto"/>
                <w:bottom w:val="none" w:sz="0" w:space="0" w:color="auto"/>
                <w:right w:val="none" w:sz="0" w:space="0" w:color="auto"/>
              </w:divBdr>
            </w:div>
            <w:div w:id="628248843">
              <w:marLeft w:val="0"/>
              <w:marRight w:val="0"/>
              <w:marTop w:val="0"/>
              <w:marBottom w:val="0"/>
              <w:divBdr>
                <w:top w:val="none" w:sz="0" w:space="0" w:color="auto"/>
                <w:left w:val="none" w:sz="0" w:space="0" w:color="auto"/>
                <w:bottom w:val="none" w:sz="0" w:space="0" w:color="auto"/>
                <w:right w:val="none" w:sz="0" w:space="0" w:color="auto"/>
              </w:divBdr>
            </w:div>
            <w:div w:id="1475416863">
              <w:marLeft w:val="0"/>
              <w:marRight w:val="0"/>
              <w:marTop w:val="0"/>
              <w:marBottom w:val="0"/>
              <w:divBdr>
                <w:top w:val="none" w:sz="0" w:space="0" w:color="auto"/>
                <w:left w:val="none" w:sz="0" w:space="0" w:color="auto"/>
                <w:bottom w:val="none" w:sz="0" w:space="0" w:color="auto"/>
                <w:right w:val="none" w:sz="0" w:space="0" w:color="auto"/>
              </w:divBdr>
            </w:div>
            <w:div w:id="449252787">
              <w:marLeft w:val="0"/>
              <w:marRight w:val="0"/>
              <w:marTop w:val="0"/>
              <w:marBottom w:val="0"/>
              <w:divBdr>
                <w:top w:val="none" w:sz="0" w:space="0" w:color="auto"/>
                <w:left w:val="none" w:sz="0" w:space="0" w:color="auto"/>
                <w:bottom w:val="none" w:sz="0" w:space="0" w:color="auto"/>
                <w:right w:val="none" w:sz="0" w:space="0" w:color="auto"/>
              </w:divBdr>
            </w:div>
            <w:div w:id="1999504555">
              <w:marLeft w:val="0"/>
              <w:marRight w:val="0"/>
              <w:marTop w:val="0"/>
              <w:marBottom w:val="0"/>
              <w:divBdr>
                <w:top w:val="none" w:sz="0" w:space="0" w:color="auto"/>
                <w:left w:val="none" w:sz="0" w:space="0" w:color="auto"/>
                <w:bottom w:val="none" w:sz="0" w:space="0" w:color="auto"/>
                <w:right w:val="none" w:sz="0" w:space="0" w:color="auto"/>
              </w:divBdr>
            </w:div>
            <w:div w:id="630134118">
              <w:marLeft w:val="0"/>
              <w:marRight w:val="0"/>
              <w:marTop w:val="0"/>
              <w:marBottom w:val="0"/>
              <w:divBdr>
                <w:top w:val="none" w:sz="0" w:space="0" w:color="auto"/>
                <w:left w:val="none" w:sz="0" w:space="0" w:color="auto"/>
                <w:bottom w:val="none" w:sz="0" w:space="0" w:color="auto"/>
                <w:right w:val="none" w:sz="0" w:space="0" w:color="auto"/>
              </w:divBdr>
            </w:div>
            <w:div w:id="599141643">
              <w:marLeft w:val="0"/>
              <w:marRight w:val="0"/>
              <w:marTop w:val="0"/>
              <w:marBottom w:val="0"/>
              <w:divBdr>
                <w:top w:val="none" w:sz="0" w:space="0" w:color="auto"/>
                <w:left w:val="none" w:sz="0" w:space="0" w:color="auto"/>
                <w:bottom w:val="none" w:sz="0" w:space="0" w:color="auto"/>
                <w:right w:val="none" w:sz="0" w:space="0" w:color="auto"/>
              </w:divBdr>
            </w:div>
            <w:div w:id="51781504">
              <w:marLeft w:val="0"/>
              <w:marRight w:val="0"/>
              <w:marTop w:val="0"/>
              <w:marBottom w:val="0"/>
              <w:divBdr>
                <w:top w:val="none" w:sz="0" w:space="0" w:color="auto"/>
                <w:left w:val="none" w:sz="0" w:space="0" w:color="auto"/>
                <w:bottom w:val="none" w:sz="0" w:space="0" w:color="auto"/>
                <w:right w:val="none" w:sz="0" w:space="0" w:color="auto"/>
              </w:divBdr>
            </w:div>
            <w:div w:id="197934478">
              <w:marLeft w:val="0"/>
              <w:marRight w:val="0"/>
              <w:marTop w:val="0"/>
              <w:marBottom w:val="0"/>
              <w:divBdr>
                <w:top w:val="none" w:sz="0" w:space="0" w:color="auto"/>
                <w:left w:val="none" w:sz="0" w:space="0" w:color="auto"/>
                <w:bottom w:val="none" w:sz="0" w:space="0" w:color="auto"/>
                <w:right w:val="none" w:sz="0" w:space="0" w:color="auto"/>
              </w:divBdr>
            </w:div>
            <w:div w:id="1194149278">
              <w:marLeft w:val="0"/>
              <w:marRight w:val="0"/>
              <w:marTop w:val="0"/>
              <w:marBottom w:val="0"/>
              <w:divBdr>
                <w:top w:val="none" w:sz="0" w:space="0" w:color="auto"/>
                <w:left w:val="none" w:sz="0" w:space="0" w:color="auto"/>
                <w:bottom w:val="none" w:sz="0" w:space="0" w:color="auto"/>
                <w:right w:val="none" w:sz="0" w:space="0" w:color="auto"/>
              </w:divBdr>
            </w:div>
            <w:div w:id="1689063525">
              <w:marLeft w:val="0"/>
              <w:marRight w:val="0"/>
              <w:marTop w:val="0"/>
              <w:marBottom w:val="0"/>
              <w:divBdr>
                <w:top w:val="none" w:sz="0" w:space="0" w:color="auto"/>
                <w:left w:val="none" w:sz="0" w:space="0" w:color="auto"/>
                <w:bottom w:val="none" w:sz="0" w:space="0" w:color="auto"/>
                <w:right w:val="none" w:sz="0" w:space="0" w:color="auto"/>
              </w:divBdr>
            </w:div>
            <w:div w:id="224417704">
              <w:marLeft w:val="0"/>
              <w:marRight w:val="0"/>
              <w:marTop w:val="0"/>
              <w:marBottom w:val="0"/>
              <w:divBdr>
                <w:top w:val="none" w:sz="0" w:space="0" w:color="auto"/>
                <w:left w:val="none" w:sz="0" w:space="0" w:color="auto"/>
                <w:bottom w:val="none" w:sz="0" w:space="0" w:color="auto"/>
                <w:right w:val="none" w:sz="0" w:space="0" w:color="auto"/>
              </w:divBdr>
            </w:div>
            <w:div w:id="1909266576">
              <w:marLeft w:val="0"/>
              <w:marRight w:val="0"/>
              <w:marTop w:val="0"/>
              <w:marBottom w:val="0"/>
              <w:divBdr>
                <w:top w:val="none" w:sz="0" w:space="0" w:color="auto"/>
                <w:left w:val="none" w:sz="0" w:space="0" w:color="auto"/>
                <w:bottom w:val="none" w:sz="0" w:space="0" w:color="auto"/>
                <w:right w:val="none" w:sz="0" w:space="0" w:color="auto"/>
              </w:divBdr>
            </w:div>
            <w:div w:id="1278025449">
              <w:marLeft w:val="0"/>
              <w:marRight w:val="0"/>
              <w:marTop w:val="0"/>
              <w:marBottom w:val="0"/>
              <w:divBdr>
                <w:top w:val="none" w:sz="0" w:space="0" w:color="auto"/>
                <w:left w:val="none" w:sz="0" w:space="0" w:color="auto"/>
                <w:bottom w:val="none" w:sz="0" w:space="0" w:color="auto"/>
                <w:right w:val="none" w:sz="0" w:space="0" w:color="auto"/>
              </w:divBdr>
            </w:div>
            <w:div w:id="1917858692">
              <w:marLeft w:val="0"/>
              <w:marRight w:val="0"/>
              <w:marTop w:val="0"/>
              <w:marBottom w:val="0"/>
              <w:divBdr>
                <w:top w:val="none" w:sz="0" w:space="0" w:color="auto"/>
                <w:left w:val="none" w:sz="0" w:space="0" w:color="auto"/>
                <w:bottom w:val="none" w:sz="0" w:space="0" w:color="auto"/>
                <w:right w:val="none" w:sz="0" w:space="0" w:color="auto"/>
              </w:divBdr>
            </w:div>
            <w:div w:id="1652366613">
              <w:marLeft w:val="0"/>
              <w:marRight w:val="0"/>
              <w:marTop w:val="0"/>
              <w:marBottom w:val="0"/>
              <w:divBdr>
                <w:top w:val="none" w:sz="0" w:space="0" w:color="auto"/>
                <w:left w:val="none" w:sz="0" w:space="0" w:color="auto"/>
                <w:bottom w:val="none" w:sz="0" w:space="0" w:color="auto"/>
                <w:right w:val="none" w:sz="0" w:space="0" w:color="auto"/>
              </w:divBdr>
            </w:div>
          </w:divsChild>
        </w:div>
        <w:div w:id="1352493164">
          <w:marLeft w:val="0"/>
          <w:marRight w:val="0"/>
          <w:marTop w:val="0"/>
          <w:marBottom w:val="0"/>
          <w:divBdr>
            <w:top w:val="none" w:sz="0" w:space="0" w:color="auto"/>
            <w:left w:val="none" w:sz="0" w:space="0" w:color="auto"/>
            <w:bottom w:val="none" w:sz="0" w:space="0" w:color="auto"/>
            <w:right w:val="none" w:sz="0" w:space="0" w:color="auto"/>
          </w:divBdr>
          <w:divsChild>
            <w:div w:id="1073696806">
              <w:marLeft w:val="-75"/>
              <w:marRight w:val="0"/>
              <w:marTop w:val="30"/>
              <w:marBottom w:val="30"/>
              <w:divBdr>
                <w:top w:val="none" w:sz="0" w:space="0" w:color="auto"/>
                <w:left w:val="none" w:sz="0" w:space="0" w:color="auto"/>
                <w:bottom w:val="none" w:sz="0" w:space="0" w:color="auto"/>
                <w:right w:val="none" w:sz="0" w:space="0" w:color="auto"/>
              </w:divBdr>
              <w:divsChild>
                <w:div w:id="592857860">
                  <w:marLeft w:val="0"/>
                  <w:marRight w:val="0"/>
                  <w:marTop w:val="0"/>
                  <w:marBottom w:val="0"/>
                  <w:divBdr>
                    <w:top w:val="none" w:sz="0" w:space="0" w:color="auto"/>
                    <w:left w:val="none" w:sz="0" w:space="0" w:color="auto"/>
                    <w:bottom w:val="none" w:sz="0" w:space="0" w:color="auto"/>
                    <w:right w:val="none" w:sz="0" w:space="0" w:color="auto"/>
                  </w:divBdr>
                  <w:divsChild>
                    <w:div w:id="22677142">
                      <w:marLeft w:val="0"/>
                      <w:marRight w:val="0"/>
                      <w:marTop w:val="0"/>
                      <w:marBottom w:val="0"/>
                      <w:divBdr>
                        <w:top w:val="none" w:sz="0" w:space="0" w:color="auto"/>
                        <w:left w:val="none" w:sz="0" w:space="0" w:color="auto"/>
                        <w:bottom w:val="none" w:sz="0" w:space="0" w:color="auto"/>
                        <w:right w:val="none" w:sz="0" w:space="0" w:color="auto"/>
                      </w:divBdr>
                    </w:div>
                  </w:divsChild>
                </w:div>
                <w:div w:id="1796290642">
                  <w:marLeft w:val="0"/>
                  <w:marRight w:val="0"/>
                  <w:marTop w:val="0"/>
                  <w:marBottom w:val="0"/>
                  <w:divBdr>
                    <w:top w:val="none" w:sz="0" w:space="0" w:color="auto"/>
                    <w:left w:val="none" w:sz="0" w:space="0" w:color="auto"/>
                    <w:bottom w:val="none" w:sz="0" w:space="0" w:color="auto"/>
                    <w:right w:val="none" w:sz="0" w:space="0" w:color="auto"/>
                  </w:divBdr>
                  <w:divsChild>
                    <w:div w:id="1784500429">
                      <w:marLeft w:val="0"/>
                      <w:marRight w:val="0"/>
                      <w:marTop w:val="0"/>
                      <w:marBottom w:val="0"/>
                      <w:divBdr>
                        <w:top w:val="none" w:sz="0" w:space="0" w:color="auto"/>
                        <w:left w:val="none" w:sz="0" w:space="0" w:color="auto"/>
                        <w:bottom w:val="none" w:sz="0" w:space="0" w:color="auto"/>
                        <w:right w:val="none" w:sz="0" w:space="0" w:color="auto"/>
                      </w:divBdr>
                    </w:div>
                  </w:divsChild>
                </w:div>
                <w:div w:id="1530533373">
                  <w:marLeft w:val="0"/>
                  <w:marRight w:val="0"/>
                  <w:marTop w:val="0"/>
                  <w:marBottom w:val="0"/>
                  <w:divBdr>
                    <w:top w:val="none" w:sz="0" w:space="0" w:color="auto"/>
                    <w:left w:val="none" w:sz="0" w:space="0" w:color="auto"/>
                    <w:bottom w:val="none" w:sz="0" w:space="0" w:color="auto"/>
                    <w:right w:val="none" w:sz="0" w:space="0" w:color="auto"/>
                  </w:divBdr>
                  <w:divsChild>
                    <w:div w:id="1157191535">
                      <w:marLeft w:val="0"/>
                      <w:marRight w:val="0"/>
                      <w:marTop w:val="0"/>
                      <w:marBottom w:val="0"/>
                      <w:divBdr>
                        <w:top w:val="none" w:sz="0" w:space="0" w:color="auto"/>
                        <w:left w:val="none" w:sz="0" w:space="0" w:color="auto"/>
                        <w:bottom w:val="none" w:sz="0" w:space="0" w:color="auto"/>
                        <w:right w:val="none" w:sz="0" w:space="0" w:color="auto"/>
                      </w:divBdr>
                    </w:div>
                  </w:divsChild>
                </w:div>
                <w:div w:id="597257037">
                  <w:marLeft w:val="0"/>
                  <w:marRight w:val="0"/>
                  <w:marTop w:val="0"/>
                  <w:marBottom w:val="0"/>
                  <w:divBdr>
                    <w:top w:val="none" w:sz="0" w:space="0" w:color="auto"/>
                    <w:left w:val="none" w:sz="0" w:space="0" w:color="auto"/>
                    <w:bottom w:val="none" w:sz="0" w:space="0" w:color="auto"/>
                    <w:right w:val="none" w:sz="0" w:space="0" w:color="auto"/>
                  </w:divBdr>
                  <w:divsChild>
                    <w:div w:id="146367663">
                      <w:marLeft w:val="0"/>
                      <w:marRight w:val="0"/>
                      <w:marTop w:val="0"/>
                      <w:marBottom w:val="0"/>
                      <w:divBdr>
                        <w:top w:val="none" w:sz="0" w:space="0" w:color="auto"/>
                        <w:left w:val="none" w:sz="0" w:space="0" w:color="auto"/>
                        <w:bottom w:val="none" w:sz="0" w:space="0" w:color="auto"/>
                        <w:right w:val="none" w:sz="0" w:space="0" w:color="auto"/>
                      </w:divBdr>
                    </w:div>
                  </w:divsChild>
                </w:div>
                <w:div w:id="189537127">
                  <w:marLeft w:val="0"/>
                  <w:marRight w:val="0"/>
                  <w:marTop w:val="0"/>
                  <w:marBottom w:val="0"/>
                  <w:divBdr>
                    <w:top w:val="none" w:sz="0" w:space="0" w:color="auto"/>
                    <w:left w:val="none" w:sz="0" w:space="0" w:color="auto"/>
                    <w:bottom w:val="none" w:sz="0" w:space="0" w:color="auto"/>
                    <w:right w:val="none" w:sz="0" w:space="0" w:color="auto"/>
                  </w:divBdr>
                  <w:divsChild>
                    <w:div w:id="552813423">
                      <w:marLeft w:val="0"/>
                      <w:marRight w:val="0"/>
                      <w:marTop w:val="0"/>
                      <w:marBottom w:val="0"/>
                      <w:divBdr>
                        <w:top w:val="none" w:sz="0" w:space="0" w:color="auto"/>
                        <w:left w:val="none" w:sz="0" w:space="0" w:color="auto"/>
                        <w:bottom w:val="none" w:sz="0" w:space="0" w:color="auto"/>
                        <w:right w:val="none" w:sz="0" w:space="0" w:color="auto"/>
                      </w:divBdr>
                    </w:div>
                  </w:divsChild>
                </w:div>
                <w:div w:id="1380470632">
                  <w:marLeft w:val="0"/>
                  <w:marRight w:val="0"/>
                  <w:marTop w:val="0"/>
                  <w:marBottom w:val="0"/>
                  <w:divBdr>
                    <w:top w:val="none" w:sz="0" w:space="0" w:color="auto"/>
                    <w:left w:val="none" w:sz="0" w:space="0" w:color="auto"/>
                    <w:bottom w:val="none" w:sz="0" w:space="0" w:color="auto"/>
                    <w:right w:val="none" w:sz="0" w:space="0" w:color="auto"/>
                  </w:divBdr>
                  <w:divsChild>
                    <w:div w:id="1573586696">
                      <w:marLeft w:val="0"/>
                      <w:marRight w:val="0"/>
                      <w:marTop w:val="0"/>
                      <w:marBottom w:val="0"/>
                      <w:divBdr>
                        <w:top w:val="none" w:sz="0" w:space="0" w:color="auto"/>
                        <w:left w:val="none" w:sz="0" w:space="0" w:color="auto"/>
                        <w:bottom w:val="none" w:sz="0" w:space="0" w:color="auto"/>
                        <w:right w:val="none" w:sz="0" w:space="0" w:color="auto"/>
                      </w:divBdr>
                    </w:div>
                  </w:divsChild>
                </w:div>
                <w:div w:id="1699308144">
                  <w:marLeft w:val="0"/>
                  <w:marRight w:val="0"/>
                  <w:marTop w:val="0"/>
                  <w:marBottom w:val="0"/>
                  <w:divBdr>
                    <w:top w:val="none" w:sz="0" w:space="0" w:color="auto"/>
                    <w:left w:val="none" w:sz="0" w:space="0" w:color="auto"/>
                    <w:bottom w:val="none" w:sz="0" w:space="0" w:color="auto"/>
                    <w:right w:val="none" w:sz="0" w:space="0" w:color="auto"/>
                  </w:divBdr>
                  <w:divsChild>
                    <w:div w:id="1684628249">
                      <w:marLeft w:val="0"/>
                      <w:marRight w:val="0"/>
                      <w:marTop w:val="0"/>
                      <w:marBottom w:val="0"/>
                      <w:divBdr>
                        <w:top w:val="none" w:sz="0" w:space="0" w:color="auto"/>
                        <w:left w:val="none" w:sz="0" w:space="0" w:color="auto"/>
                        <w:bottom w:val="none" w:sz="0" w:space="0" w:color="auto"/>
                        <w:right w:val="none" w:sz="0" w:space="0" w:color="auto"/>
                      </w:divBdr>
                    </w:div>
                  </w:divsChild>
                </w:div>
                <w:div w:id="1748261307">
                  <w:marLeft w:val="0"/>
                  <w:marRight w:val="0"/>
                  <w:marTop w:val="0"/>
                  <w:marBottom w:val="0"/>
                  <w:divBdr>
                    <w:top w:val="none" w:sz="0" w:space="0" w:color="auto"/>
                    <w:left w:val="none" w:sz="0" w:space="0" w:color="auto"/>
                    <w:bottom w:val="none" w:sz="0" w:space="0" w:color="auto"/>
                    <w:right w:val="none" w:sz="0" w:space="0" w:color="auto"/>
                  </w:divBdr>
                  <w:divsChild>
                    <w:div w:id="42098097">
                      <w:marLeft w:val="0"/>
                      <w:marRight w:val="0"/>
                      <w:marTop w:val="0"/>
                      <w:marBottom w:val="0"/>
                      <w:divBdr>
                        <w:top w:val="none" w:sz="0" w:space="0" w:color="auto"/>
                        <w:left w:val="none" w:sz="0" w:space="0" w:color="auto"/>
                        <w:bottom w:val="none" w:sz="0" w:space="0" w:color="auto"/>
                        <w:right w:val="none" w:sz="0" w:space="0" w:color="auto"/>
                      </w:divBdr>
                    </w:div>
                  </w:divsChild>
                </w:div>
                <w:div w:id="297883516">
                  <w:marLeft w:val="0"/>
                  <w:marRight w:val="0"/>
                  <w:marTop w:val="0"/>
                  <w:marBottom w:val="0"/>
                  <w:divBdr>
                    <w:top w:val="none" w:sz="0" w:space="0" w:color="auto"/>
                    <w:left w:val="none" w:sz="0" w:space="0" w:color="auto"/>
                    <w:bottom w:val="none" w:sz="0" w:space="0" w:color="auto"/>
                    <w:right w:val="none" w:sz="0" w:space="0" w:color="auto"/>
                  </w:divBdr>
                  <w:divsChild>
                    <w:div w:id="2079134642">
                      <w:marLeft w:val="0"/>
                      <w:marRight w:val="0"/>
                      <w:marTop w:val="0"/>
                      <w:marBottom w:val="0"/>
                      <w:divBdr>
                        <w:top w:val="none" w:sz="0" w:space="0" w:color="auto"/>
                        <w:left w:val="none" w:sz="0" w:space="0" w:color="auto"/>
                        <w:bottom w:val="none" w:sz="0" w:space="0" w:color="auto"/>
                        <w:right w:val="none" w:sz="0" w:space="0" w:color="auto"/>
                      </w:divBdr>
                    </w:div>
                  </w:divsChild>
                </w:div>
                <w:div w:id="1890797716">
                  <w:marLeft w:val="0"/>
                  <w:marRight w:val="0"/>
                  <w:marTop w:val="0"/>
                  <w:marBottom w:val="0"/>
                  <w:divBdr>
                    <w:top w:val="none" w:sz="0" w:space="0" w:color="auto"/>
                    <w:left w:val="none" w:sz="0" w:space="0" w:color="auto"/>
                    <w:bottom w:val="none" w:sz="0" w:space="0" w:color="auto"/>
                    <w:right w:val="none" w:sz="0" w:space="0" w:color="auto"/>
                  </w:divBdr>
                  <w:divsChild>
                    <w:div w:id="1294021618">
                      <w:marLeft w:val="0"/>
                      <w:marRight w:val="0"/>
                      <w:marTop w:val="0"/>
                      <w:marBottom w:val="0"/>
                      <w:divBdr>
                        <w:top w:val="none" w:sz="0" w:space="0" w:color="auto"/>
                        <w:left w:val="none" w:sz="0" w:space="0" w:color="auto"/>
                        <w:bottom w:val="none" w:sz="0" w:space="0" w:color="auto"/>
                        <w:right w:val="none" w:sz="0" w:space="0" w:color="auto"/>
                      </w:divBdr>
                    </w:div>
                  </w:divsChild>
                </w:div>
                <w:div w:id="1723553329">
                  <w:marLeft w:val="0"/>
                  <w:marRight w:val="0"/>
                  <w:marTop w:val="0"/>
                  <w:marBottom w:val="0"/>
                  <w:divBdr>
                    <w:top w:val="none" w:sz="0" w:space="0" w:color="auto"/>
                    <w:left w:val="none" w:sz="0" w:space="0" w:color="auto"/>
                    <w:bottom w:val="none" w:sz="0" w:space="0" w:color="auto"/>
                    <w:right w:val="none" w:sz="0" w:space="0" w:color="auto"/>
                  </w:divBdr>
                  <w:divsChild>
                    <w:div w:id="1677533646">
                      <w:marLeft w:val="0"/>
                      <w:marRight w:val="0"/>
                      <w:marTop w:val="0"/>
                      <w:marBottom w:val="0"/>
                      <w:divBdr>
                        <w:top w:val="none" w:sz="0" w:space="0" w:color="auto"/>
                        <w:left w:val="none" w:sz="0" w:space="0" w:color="auto"/>
                        <w:bottom w:val="none" w:sz="0" w:space="0" w:color="auto"/>
                        <w:right w:val="none" w:sz="0" w:space="0" w:color="auto"/>
                      </w:divBdr>
                    </w:div>
                  </w:divsChild>
                </w:div>
                <w:div w:id="452556886">
                  <w:marLeft w:val="0"/>
                  <w:marRight w:val="0"/>
                  <w:marTop w:val="0"/>
                  <w:marBottom w:val="0"/>
                  <w:divBdr>
                    <w:top w:val="none" w:sz="0" w:space="0" w:color="auto"/>
                    <w:left w:val="none" w:sz="0" w:space="0" w:color="auto"/>
                    <w:bottom w:val="none" w:sz="0" w:space="0" w:color="auto"/>
                    <w:right w:val="none" w:sz="0" w:space="0" w:color="auto"/>
                  </w:divBdr>
                  <w:divsChild>
                    <w:div w:id="700862977">
                      <w:marLeft w:val="0"/>
                      <w:marRight w:val="0"/>
                      <w:marTop w:val="0"/>
                      <w:marBottom w:val="0"/>
                      <w:divBdr>
                        <w:top w:val="none" w:sz="0" w:space="0" w:color="auto"/>
                        <w:left w:val="none" w:sz="0" w:space="0" w:color="auto"/>
                        <w:bottom w:val="none" w:sz="0" w:space="0" w:color="auto"/>
                        <w:right w:val="none" w:sz="0" w:space="0" w:color="auto"/>
                      </w:divBdr>
                    </w:div>
                  </w:divsChild>
                </w:div>
                <w:div w:id="2755394">
                  <w:marLeft w:val="0"/>
                  <w:marRight w:val="0"/>
                  <w:marTop w:val="0"/>
                  <w:marBottom w:val="0"/>
                  <w:divBdr>
                    <w:top w:val="none" w:sz="0" w:space="0" w:color="auto"/>
                    <w:left w:val="none" w:sz="0" w:space="0" w:color="auto"/>
                    <w:bottom w:val="none" w:sz="0" w:space="0" w:color="auto"/>
                    <w:right w:val="none" w:sz="0" w:space="0" w:color="auto"/>
                  </w:divBdr>
                  <w:divsChild>
                    <w:div w:id="706373466">
                      <w:marLeft w:val="0"/>
                      <w:marRight w:val="0"/>
                      <w:marTop w:val="0"/>
                      <w:marBottom w:val="0"/>
                      <w:divBdr>
                        <w:top w:val="none" w:sz="0" w:space="0" w:color="auto"/>
                        <w:left w:val="none" w:sz="0" w:space="0" w:color="auto"/>
                        <w:bottom w:val="none" w:sz="0" w:space="0" w:color="auto"/>
                        <w:right w:val="none" w:sz="0" w:space="0" w:color="auto"/>
                      </w:divBdr>
                    </w:div>
                  </w:divsChild>
                </w:div>
                <w:div w:id="621688327">
                  <w:marLeft w:val="0"/>
                  <w:marRight w:val="0"/>
                  <w:marTop w:val="0"/>
                  <w:marBottom w:val="0"/>
                  <w:divBdr>
                    <w:top w:val="none" w:sz="0" w:space="0" w:color="auto"/>
                    <w:left w:val="none" w:sz="0" w:space="0" w:color="auto"/>
                    <w:bottom w:val="none" w:sz="0" w:space="0" w:color="auto"/>
                    <w:right w:val="none" w:sz="0" w:space="0" w:color="auto"/>
                  </w:divBdr>
                  <w:divsChild>
                    <w:div w:id="1765802445">
                      <w:marLeft w:val="0"/>
                      <w:marRight w:val="0"/>
                      <w:marTop w:val="0"/>
                      <w:marBottom w:val="0"/>
                      <w:divBdr>
                        <w:top w:val="none" w:sz="0" w:space="0" w:color="auto"/>
                        <w:left w:val="none" w:sz="0" w:space="0" w:color="auto"/>
                        <w:bottom w:val="none" w:sz="0" w:space="0" w:color="auto"/>
                        <w:right w:val="none" w:sz="0" w:space="0" w:color="auto"/>
                      </w:divBdr>
                    </w:div>
                  </w:divsChild>
                </w:div>
                <w:div w:id="495419023">
                  <w:marLeft w:val="0"/>
                  <w:marRight w:val="0"/>
                  <w:marTop w:val="0"/>
                  <w:marBottom w:val="0"/>
                  <w:divBdr>
                    <w:top w:val="none" w:sz="0" w:space="0" w:color="auto"/>
                    <w:left w:val="none" w:sz="0" w:space="0" w:color="auto"/>
                    <w:bottom w:val="none" w:sz="0" w:space="0" w:color="auto"/>
                    <w:right w:val="none" w:sz="0" w:space="0" w:color="auto"/>
                  </w:divBdr>
                  <w:divsChild>
                    <w:div w:id="1167673737">
                      <w:marLeft w:val="0"/>
                      <w:marRight w:val="0"/>
                      <w:marTop w:val="0"/>
                      <w:marBottom w:val="0"/>
                      <w:divBdr>
                        <w:top w:val="none" w:sz="0" w:space="0" w:color="auto"/>
                        <w:left w:val="none" w:sz="0" w:space="0" w:color="auto"/>
                        <w:bottom w:val="none" w:sz="0" w:space="0" w:color="auto"/>
                        <w:right w:val="none" w:sz="0" w:space="0" w:color="auto"/>
                      </w:divBdr>
                    </w:div>
                  </w:divsChild>
                </w:div>
                <w:div w:id="1902062085">
                  <w:marLeft w:val="0"/>
                  <w:marRight w:val="0"/>
                  <w:marTop w:val="0"/>
                  <w:marBottom w:val="0"/>
                  <w:divBdr>
                    <w:top w:val="none" w:sz="0" w:space="0" w:color="auto"/>
                    <w:left w:val="none" w:sz="0" w:space="0" w:color="auto"/>
                    <w:bottom w:val="none" w:sz="0" w:space="0" w:color="auto"/>
                    <w:right w:val="none" w:sz="0" w:space="0" w:color="auto"/>
                  </w:divBdr>
                  <w:divsChild>
                    <w:div w:id="19333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23095">
          <w:marLeft w:val="0"/>
          <w:marRight w:val="0"/>
          <w:marTop w:val="0"/>
          <w:marBottom w:val="0"/>
          <w:divBdr>
            <w:top w:val="none" w:sz="0" w:space="0" w:color="auto"/>
            <w:left w:val="none" w:sz="0" w:space="0" w:color="auto"/>
            <w:bottom w:val="none" w:sz="0" w:space="0" w:color="auto"/>
            <w:right w:val="none" w:sz="0" w:space="0" w:color="auto"/>
          </w:divBdr>
          <w:divsChild>
            <w:div w:id="347025906">
              <w:marLeft w:val="0"/>
              <w:marRight w:val="0"/>
              <w:marTop w:val="0"/>
              <w:marBottom w:val="0"/>
              <w:divBdr>
                <w:top w:val="none" w:sz="0" w:space="0" w:color="auto"/>
                <w:left w:val="none" w:sz="0" w:space="0" w:color="auto"/>
                <w:bottom w:val="none" w:sz="0" w:space="0" w:color="auto"/>
                <w:right w:val="none" w:sz="0" w:space="0" w:color="auto"/>
              </w:divBdr>
            </w:div>
            <w:div w:id="1049767085">
              <w:marLeft w:val="0"/>
              <w:marRight w:val="0"/>
              <w:marTop w:val="0"/>
              <w:marBottom w:val="0"/>
              <w:divBdr>
                <w:top w:val="none" w:sz="0" w:space="0" w:color="auto"/>
                <w:left w:val="none" w:sz="0" w:space="0" w:color="auto"/>
                <w:bottom w:val="none" w:sz="0" w:space="0" w:color="auto"/>
                <w:right w:val="none" w:sz="0" w:space="0" w:color="auto"/>
              </w:divBdr>
            </w:div>
            <w:div w:id="1262223979">
              <w:marLeft w:val="0"/>
              <w:marRight w:val="0"/>
              <w:marTop w:val="0"/>
              <w:marBottom w:val="0"/>
              <w:divBdr>
                <w:top w:val="none" w:sz="0" w:space="0" w:color="auto"/>
                <w:left w:val="none" w:sz="0" w:space="0" w:color="auto"/>
                <w:bottom w:val="none" w:sz="0" w:space="0" w:color="auto"/>
                <w:right w:val="none" w:sz="0" w:space="0" w:color="auto"/>
              </w:divBdr>
            </w:div>
            <w:div w:id="1630431035">
              <w:marLeft w:val="0"/>
              <w:marRight w:val="0"/>
              <w:marTop w:val="0"/>
              <w:marBottom w:val="0"/>
              <w:divBdr>
                <w:top w:val="none" w:sz="0" w:space="0" w:color="auto"/>
                <w:left w:val="none" w:sz="0" w:space="0" w:color="auto"/>
                <w:bottom w:val="none" w:sz="0" w:space="0" w:color="auto"/>
                <w:right w:val="none" w:sz="0" w:space="0" w:color="auto"/>
              </w:divBdr>
            </w:div>
            <w:div w:id="1131365960">
              <w:marLeft w:val="0"/>
              <w:marRight w:val="0"/>
              <w:marTop w:val="0"/>
              <w:marBottom w:val="0"/>
              <w:divBdr>
                <w:top w:val="none" w:sz="0" w:space="0" w:color="auto"/>
                <w:left w:val="none" w:sz="0" w:space="0" w:color="auto"/>
                <w:bottom w:val="none" w:sz="0" w:space="0" w:color="auto"/>
                <w:right w:val="none" w:sz="0" w:space="0" w:color="auto"/>
              </w:divBdr>
            </w:div>
            <w:div w:id="27680486">
              <w:marLeft w:val="0"/>
              <w:marRight w:val="0"/>
              <w:marTop w:val="0"/>
              <w:marBottom w:val="0"/>
              <w:divBdr>
                <w:top w:val="none" w:sz="0" w:space="0" w:color="auto"/>
                <w:left w:val="none" w:sz="0" w:space="0" w:color="auto"/>
                <w:bottom w:val="none" w:sz="0" w:space="0" w:color="auto"/>
                <w:right w:val="none" w:sz="0" w:space="0" w:color="auto"/>
              </w:divBdr>
            </w:div>
            <w:div w:id="1497762360">
              <w:marLeft w:val="0"/>
              <w:marRight w:val="0"/>
              <w:marTop w:val="0"/>
              <w:marBottom w:val="0"/>
              <w:divBdr>
                <w:top w:val="none" w:sz="0" w:space="0" w:color="auto"/>
                <w:left w:val="none" w:sz="0" w:space="0" w:color="auto"/>
                <w:bottom w:val="none" w:sz="0" w:space="0" w:color="auto"/>
                <w:right w:val="none" w:sz="0" w:space="0" w:color="auto"/>
              </w:divBdr>
            </w:div>
            <w:div w:id="1119758518">
              <w:marLeft w:val="0"/>
              <w:marRight w:val="0"/>
              <w:marTop w:val="0"/>
              <w:marBottom w:val="0"/>
              <w:divBdr>
                <w:top w:val="none" w:sz="0" w:space="0" w:color="auto"/>
                <w:left w:val="none" w:sz="0" w:space="0" w:color="auto"/>
                <w:bottom w:val="none" w:sz="0" w:space="0" w:color="auto"/>
                <w:right w:val="none" w:sz="0" w:space="0" w:color="auto"/>
              </w:divBdr>
            </w:div>
            <w:div w:id="1839882633">
              <w:marLeft w:val="0"/>
              <w:marRight w:val="0"/>
              <w:marTop w:val="0"/>
              <w:marBottom w:val="0"/>
              <w:divBdr>
                <w:top w:val="none" w:sz="0" w:space="0" w:color="auto"/>
                <w:left w:val="none" w:sz="0" w:space="0" w:color="auto"/>
                <w:bottom w:val="none" w:sz="0" w:space="0" w:color="auto"/>
                <w:right w:val="none" w:sz="0" w:space="0" w:color="auto"/>
              </w:divBdr>
            </w:div>
            <w:div w:id="1516841338">
              <w:marLeft w:val="0"/>
              <w:marRight w:val="0"/>
              <w:marTop w:val="0"/>
              <w:marBottom w:val="0"/>
              <w:divBdr>
                <w:top w:val="none" w:sz="0" w:space="0" w:color="auto"/>
                <w:left w:val="none" w:sz="0" w:space="0" w:color="auto"/>
                <w:bottom w:val="none" w:sz="0" w:space="0" w:color="auto"/>
                <w:right w:val="none" w:sz="0" w:space="0" w:color="auto"/>
              </w:divBdr>
            </w:div>
            <w:div w:id="1514957304">
              <w:marLeft w:val="0"/>
              <w:marRight w:val="0"/>
              <w:marTop w:val="0"/>
              <w:marBottom w:val="0"/>
              <w:divBdr>
                <w:top w:val="none" w:sz="0" w:space="0" w:color="auto"/>
                <w:left w:val="none" w:sz="0" w:space="0" w:color="auto"/>
                <w:bottom w:val="none" w:sz="0" w:space="0" w:color="auto"/>
                <w:right w:val="none" w:sz="0" w:space="0" w:color="auto"/>
              </w:divBdr>
            </w:div>
            <w:div w:id="1858153101">
              <w:marLeft w:val="0"/>
              <w:marRight w:val="0"/>
              <w:marTop w:val="0"/>
              <w:marBottom w:val="0"/>
              <w:divBdr>
                <w:top w:val="none" w:sz="0" w:space="0" w:color="auto"/>
                <w:left w:val="none" w:sz="0" w:space="0" w:color="auto"/>
                <w:bottom w:val="none" w:sz="0" w:space="0" w:color="auto"/>
                <w:right w:val="none" w:sz="0" w:space="0" w:color="auto"/>
              </w:divBdr>
            </w:div>
            <w:div w:id="482085829">
              <w:marLeft w:val="0"/>
              <w:marRight w:val="0"/>
              <w:marTop w:val="0"/>
              <w:marBottom w:val="0"/>
              <w:divBdr>
                <w:top w:val="none" w:sz="0" w:space="0" w:color="auto"/>
                <w:left w:val="none" w:sz="0" w:space="0" w:color="auto"/>
                <w:bottom w:val="none" w:sz="0" w:space="0" w:color="auto"/>
                <w:right w:val="none" w:sz="0" w:space="0" w:color="auto"/>
              </w:divBdr>
            </w:div>
            <w:div w:id="89281163">
              <w:marLeft w:val="0"/>
              <w:marRight w:val="0"/>
              <w:marTop w:val="0"/>
              <w:marBottom w:val="0"/>
              <w:divBdr>
                <w:top w:val="none" w:sz="0" w:space="0" w:color="auto"/>
                <w:left w:val="none" w:sz="0" w:space="0" w:color="auto"/>
                <w:bottom w:val="none" w:sz="0" w:space="0" w:color="auto"/>
                <w:right w:val="none" w:sz="0" w:space="0" w:color="auto"/>
              </w:divBdr>
            </w:div>
            <w:div w:id="786510629">
              <w:marLeft w:val="0"/>
              <w:marRight w:val="0"/>
              <w:marTop w:val="0"/>
              <w:marBottom w:val="0"/>
              <w:divBdr>
                <w:top w:val="none" w:sz="0" w:space="0" w:color="auto"/>
                <w:left w:val="none" w:sz="0" w:space="0" w:color="auto"/>
                <w:bottom w:val="none" w:sz="0" w:space="0" w:color="auto"/>
                <w:right w:val="none" w:sz="0" w:space="0" w:color="auto"/>
              </w:divBdr>
            </w:div>
            <w:div w:id="860047765">
              <w:marLeft w:val="0"/>
              <w:marRight w:val="0"/>
              <w:marTop w:val="0"/>
              <w:marBottom w:val="0"/>
              <w:divBdr>
                <w:top w:val="none" w:sz="0" w:space="0" w:color="auto"/>
                <w:left w:val="none" w:sz="0" w:space="0" w:color="auto"/>
                <w:bottom w:val="none" w:sz="0" w:space="0" w:color="auto"/>
                <w:right w:val="none" w:sz="0" w:space="0" w:color="auto"/>
              </w:divBdr>
            </w:div>
            <w:div w:id="126317681">
              <w:marLeft w:val="0"/>
              <w:marRight w:val="0"/>
              <w:marTop w:val="0"/>
              <w:marBottom w:val="0"/>
              <w:divBdr>
                <w:top w:val="none" w:sz="0" w:space="0" w:color="auto"/>
                <w:left w:val="none" w:sz="0" w:space="0" w:color="auto"/>
                <w:bottom w:val="none" w:sz="0" w:space="0" w:color="auto"/>
                <w:right w:val="none" w:sz="0" w:space="0" w:color="auto"/>
              </w:divBdr>
            </w:div>
            <w:div w:id="861944439">
              <w:marLeft w:val="0"/>
              <w:marRight w:val="0"/>
              <w:marTop w:val="0"/>
              <w:marBottom w:val="0"/>
              <w:divBdr>
                <w:top w:val="none" w:sz="0" w:space="0" w:color="auto"/>
                <w:left w:val="none" w:sz="0" w:space="0" w:color="auto"/>
                <w:bottom w:val="none" w:sz="0" w:space="0" w:color="auto"/>
                <w:right w:val="none" w:sz="0" w:space="0" w:color="auto"/>
              </w:divBdr>
            </w:div>
            <w:div w:id="109515927">
              <w:marLeft w:val="0"/>
              <w:marRight w:val="0"/>
              <w:marTop w:val="0"/>
              <w:marBottom w:val="0"/>
              <w:divBdr>
                <w:top w:val="none" w:sz="0" w:space="0" w:color="auto"/>
                <w:left w:val="none" w:sz="0" w:space="0" w:color="auto"/>
                <w:bottom w:val="none" w:sz="0" w:space="0" w:color="auto"/>
                <w:right w:val="none" w:sz="0" w:space="0" w:color="auto"/>
              </w:divBdr>
            </w:div>
          </w:divsChild>
        </w:div>
        <w:div w:id="1215503786">
          <w:marLeft w:val="0"/>
          <w:marRight w:val="0"/>
          <w:marTop w:val="0"/>
          <w:marBottom w:val="0"/>
          <w:divBdr>
            <w:top w:val="none" w:sz="0" w:space="0" w:color="auto"/>
            <w:left w:val="none" w:sz="0" w:space="0" w:color="auto"/>
            <w:bottom w:val="none" w:sz="0" w:space="0" w:color="auto"/>
            <w:right w:val="none" w:sz="0" w:space="0" w:color="auto"/>
          </w:divBdr>
          <w:divsChild>
            <w:div w:id="842204859">
              <w:marLeft w:val="-75"/>
              <w:marRight w:val="0"/>
              <w:marTop w:val="30"/>
              <w:marBottom w:val="30"/>
              <w:divBdr>
                <w:top w:val="none" w:sz="0" w:space="0" w:color="auto"/>
                <w:left w:val="none" w:sz="0" w:space="0" w:color="auto"/>
                <w:bottom w:val="none" w:sz="0" w:space="0" w:color="auto"/>
                <w:right w:val="none" w:sz="0" w:space="0" w:color="auto"/>
              </w:divBdr>
              <w:divsChild>
                <w:div w:id="326132075">
                  <w:marLeft w:val="0"/>
                  <w:marRight w:val="0"/>
                  <w:marTop w:val="0"/>
                  <w:marBottom w:val="0"/>
                  <w:divBdr>
                    <w:top w:val="none" w:sz="0" w:space="0" w:color="auto"/>
                    <w:left w:val="none" w:sz="0" w:space="0" w:color="auto"/>
                    <w:bottom w:val="none" w:sz="0" w:space="0" w:color="auto"/>
                    <w:right w:val="none" w:sz="0" w:space="0" w:color="auto"/>
                  </w:divBdr>
                  <w:divsChild>
                    <w:div w:id="1452554688">
                      <w:marLeft w:val="0"/>
                      <w:marRight w:val="0"/>
                      <w:marTop w:val="0"/>
                      <w:marBottom w:val="0"/>
                      <w:divBdr>
                        <w:top w:val="none" w:sz="0" w:space="0" w:color="auto"/>
                        <w:left w:val="none" w:sz="0" w:space="0" w:color="auto"/>
                        <w:bottom w:val="none" w:sz="0" w:space="0" w:color="auto"/>
                        <w:right w:val="none" w:sz="0" w:space="0" w:color="auto"/>
                      </w:divBdr>
                    </w:div>
                  </w:divsChild>
                </w:div>
                <w:div w:id="1221206946">
                  <w:marLeft w:val="0"/>
                  <w:marRight w:val="0"/>
                  <w:marTop w:val="0"/>
                  <w:marBottom w:val="0"/>
                  <w:divBdr>
                    <w:top w:val="none" w:sz="0" w:space="0" w:color="auto"/>
                    <w:left w:val="none" w:sz="0" w:space="0" w:color="auto"/>
                    <w:bottom w:val="none" w:sz="0" w:space="0" w:color="auto"/>
                    <w:right w:val="none" w:sz="0" w:space="0" w:color="auto"/>
                  </w:divBdr>
                  <w:divsChild>
                    <w:div w:id="1670865518">
                      <w:marLeft w:val="0"/>
                      <w:marRight w:val="0"/>
                      <w:marTop w:val="0"/>
                      <w:marBottom w:val="0"/>
                      <w:divBdr>
                        <w:top w:val="none" w:sz="0" w:space="0" w:color="auto"/>
                        <w:left w:val="none" w:sz="0" w:space="0" w:color="auto"/>
                        <w:bottom w:val="none" w:sz="0" w:space="0" w:color="auto"/>
                        <w:right w:val="none" w:sz="0" w:space="0" w:color="auto"/>
                      </w:divBdr>
                    </w:div>
                  </w:divsChild>
                </w:div>
                <w:div w:id="446509666">
                  <w:marLeft w:val="0"/>
                  <w:marRight w:val="0"/>
                  <w:marTop w:val="0"/>
                  <w:marBottom w:val="0"/>
                  <w:divBdr>
                    <w:top w:val="none" w:sz="0" w:space="0" w:color="auto"/>
                    <w:left w:val="none" w:sz="0" w:space="0" w:color="auto"/>
                    <w:bottom w:val="none" w:sz="0" w:space="0" w:color="auto"/>
                    <w:right w:val="none" w:sz="0" w:space="0" w:color="auto"/>
                  </w:divBdr>
                  <w:divsChild>
                    <w:div w:id="421417070">
                      <w:marLeft w:val="0"/>
                      <w:marRight w:val="0"/>
                      <w:marTop w:val="0"/>
                      <w:marBottom w:val="0"/>
                      <w:divBdr>
                        <w:top w:val="none" w:sz="0" w:space="0" w:color="auto"/>
                        <w:left w:val="none" w:sz="0" w:space="0" w:color="auto"/>
                        <w:bottom w:val="none" w:sz="0" w:space="0" w:color="auto"/>
                        <w:right w:val="none" w:sz="0" w:space="0" w:color="auto"/>
                      </w:divBdr>
                    </w:div>
                  </w:divsChild>
                </w:div>
                <w:div w:id="1790126269">
                  <w:marLeft w:val="0"/>
                  <w:marRight w:val="0"/>
                  <w:marTop w:val="0"/>
                  <w:marBottom w:val="0"/>
                  <w:divBdr>
                    <w:top w:val="none" w:sz="0" w:space="0" w:color="auto"/>
                    <w:left w:val="none" w:sz="0" w:space="0" w:color="auto"/>
                    <w:bottom w:val="none" w:sz="0" w:space="0" w:color="auto"/>
                    <w:right w:val="none" w:sz="0" w:space="0" w:color="auto"/>
                  </w:divBdr>
                  <w:divsChild>
                    <w:div w:id="1834099744">
                      <w:marLeft w:val="0"/>
                      <w:marRight w:val="0"/>
                      <w:marTop w:val="0"/>
                      <w:marBottom w:val="0"/>
                      <w:divBdr>
                        <w:top w:val="none" w:sz="0" w:space="0" w:color="auto"/>
                        <w:left w:val="none" w:sz="0" w:space="0" w:color="auto"/>
                        <w:bottom w:val="none" w:sz="0" w:space="0" w:color="auto"/>
                        <w:right w:val="none" w:sz="0" w:space="0" w:color="auto"/>
                      </w:divBdr>
                    </w:div>
                  </w:divsChild>
                </w:div>
                <w:div w:id="1966697366">
                  <w:marLeft w:val="0"/>
                  <w:marRight w:val="0"/>
                  <w:marTop w:val="0"/>
                  <w:marBottom w:val="0"/>
                  <w:divBdr>
                    <w:top w:val="none" w:sz="0" w:space="0" w:color="auto"/>
                    <w:left w:val="none" w:sz="0" w:space="0" w:color="auto"/>
                    <w:bottom w:val="none" w:sz="0" w:space="0" w:color="auto"/>
                    <w:right w:val="none" w:sz="0" w:space="0" w:color="auto"/>
                  </w:divBdr>
                  <w:divsChild>
                    <w:div w:id="1900478617">
                      <w:marLeft w:val="0"/>
                      <w:marRight w:val="0"/>
                      <w:marTop w:val="0"/>
                      <w:marBottom w:val="0"/>
                      <w:divBdr>
                        <w:top w:val="none" w:sz="0" w:space="0" w:color="auto"/>
                        <w:left w:val="none" w:sz="0" w:space="0" w:color="auto"/>
                        <w:bottom w:val="none" w:sz="0" w:space="0" w:color="auto"/>
                        <w:right w:val="none" w:sz="0" w:space="0" w:color="auto"/>
                      </w:divBdr>
                    </w:div>
                  </w:divsChild>
                </w:div>
                <w:div w:id="1952472142">
                  <w:marLeft w:val="0"/>
                  <w:marRight w:val="0"/>
                  <w:marTop w:val="0"/>
                  <w:marBottom w:val="0"/>
                  <w:divBdr>
                    <w:top w:val="none" w:sz="0" w:space="0" w:color="auto"/>
                    <w:left w:val="none" w:sz="0" w:space="0" w:color="auto"/>
                    <w:bottom w:val="none" w:sz="0" w:space="0" w:color="auto"/>
                    <w:right w:val="none" w:sz="0" w:space="0" w:color="auto"/>
                  </w:divBdr>
                  <w:divsChild>
                    <w:div w:id="1946840915">
                      <w:marLeft w:val="0"/>
                      <w:marRight w:val="0"/>
                      <w:marTop w:val="0"/>
                      <w:marBottom w:val="0"/>
                      <w:divBdr>
                        <w:top w:val="none" w:sz="0" w:space="0" w:color="auto"/>
                        <w:left w:val="none" w:sz="0" w:space="0" w:color="auto"/>
                        <w:bottom w:val="none" w:sz="0" w:space="0" w:color="auto"/>
                        <w:right w:val="none" w:sz="0" w:space="0" w:color="auto"/>
                      </w:divBdr>
                    </w:div>
                  </w:divsChild>
                </w:div>
                <w:div w:id="1189679944">
                  <w:marLeft w:val="0"/>
                  <w:marRight w:val="0"/>
                  <w:marTop w:val="0"/>
                  <w:marBottom w:val="0"/>
                  <w:divBdr>
                    <w:top w:val="none" w:sz="0" w:space="0" w:color="auto"/>
                    <w:left w:val="none" w:sz="0" w:space="0" w:color="auto"/>
                    <w:bottom w:val="none" w:sz="0" w:space="0" w:color="auto"/>
                    <w:right w:val="none" w:sz="0" w:space="0" w:color="auto"/>
                  </w:divBdr>
                  <w:divsChild>
                    <w:div w:id="760106318">
                      <w:marLeft w:val="0"/>
                      <w:marRight w:val="0"/>
                      <w:marTop w:val="0"/>
                      <w:marBottom w:val="0"/>
                      <w:divBdr>
                        <w:top w:val="none" w:sz="0" w:space="0" w:color="auto"/>
                        <w:left w:val="none" w:sz="0" w:space="0" w:color="auto"/>
                        <w:bottom w:val="none" w:sz="0" w:space="0" w:color="auto"/>
                        <w:right w:val="none" w:sz="0" w:space="0" w:color="auto"/>
                      </w:divBdr>
                    </w:div>
                  </w:divsChild>
                </w:div>
                <w:div w:id="1441530171">
                  <w:marLeft w:val="0"/>
                  <w:marRight w:val="0"/>
                  <w:marTop w:val="0"/>
                  <w:marBottom w:val="0"/>
                  <w:divBdr>
                    <w:top w:val="none" w:sz="0" w:space="0" w:color="auto"/>
                    <w:left w:val="none" w:sz="0" w:space="0" w:color="auto"/>
                    <w:bottom w:val="none" w:sz="0" w:space="0" w:color="auto"/>
                    <w:right w:val="none" w:sz="0" w:space="0" w:color="auto"/>
                  </w:divBdr>
                  <w:divsChild>
                    <w:div w:id="923804620">
                      <w:marLeft w:val="0"/>
                      <w:marRight w:val="0"/>
                      <w:marTop w:val="0"/>
                      <w:marBottom w:val="0"/>
                      <w:divBdr>
                        <w:top w:val="none" w:sz="0" w:space="0" w:color="auto"/>
                        <w:left w:val="none" w:sz="0" w:space="0" w:color="auto"/>
                        <w:bottom w:val="none" w:sz="0" w:space="0" w:color="auto"/>
                        <w:right w:val="none" w:sz="0" w:space="0" w:color="auto"/>
                      </w:divBdr>
                    </w:div>
                  </w:divsChild>
                </w:div>
                <w:div w:id="1049842715">
                  <w:marLeft w:val="0"/>
                  <w:marRight w:val="0"/>
                  <w:marTop w:val="0"/>
                  <w:marBottom w:val="0"/>
                  <w:divBdr>
                    <w:top w:val="none" w:sz="0" w:space="0" w:color="auto"/>
                    <w:left w:val="none" w:sz="0" w:space="0" w:color="auto"/>
                    <w:bottom w:val="none" w:sz="0" w:space="0" w:color="auto"/>
                    <w:right w:val="none" w:sz="0" w:space="0" w:color="auto"/>
                  </w:divBdr>
                  <w:divsChild>
                    <w:div w:id="1231233682">
                      <w:marLeft w:val="0"/>
                      <w:marRight w:val="0"/>
                      <w:marTop w:val="0"/>
                      <w:marBottom w:val="0"/>
                      <w:divBdr>
                        <w:top w:val="none" w:sz="0" w:space="0" w:color="auto"/>
                        <w:left w:val="none" w:sz="0" w:space="0" w:color="auto"/>
                        <w:bottom w:val="none" w:sz="0" w:space="0" w:color="auto"/>
                        <w:right w:val="none" w:sz="0" w:space="0" w:color="auto"/>
                      </w:divBdr>
                    </w:div>
                  </w:divsChild>
                </w:div>
                <w:div w:id="386609614">
                  <w:marLeft w:val="0"/>
                  <w:marRight w:val="0"/>
                  <w:marTop w:val="0"/>
                  <w:marBottom w:val="0"/>
                  <w:divBdr>
                    <w:top w:val="none" w:sz="0" w:space="0" w:color="auto"/>
                    <w:left w:val="none" w:sz="0" w:space="0" w:color="auto"/>
                    <w:bottom w:val="none" w:sz="0" w:space="0" w:color="auto"/>
                    <w:right w:val="none" w:sz="0" w:space="0" w:color="auto"/>
                  </w:divBdr>
                  <w:divsChild>
                    <w:div w:id="890003039">
                      <w:marLeft w:val="0"/>
                      <w:marRight w:val="0"/>
                      <w:marTop w:val="0"/>
                      <w:marBottom w:val="0"/>
                      <w:divBdr>
                        <w:top w:val="none" w:sz="0" w:space="0" w:color="auto"/>
                        <w:left w:val="none" w:sz="0" w:space="0" w:color="auto"/>
                        <w:bottom w:val="none" w:sz="0" w:space="0" w:color="auto"/>
                        <w:right w:val="none" w:sz="0" w:space="0" w:color="auto"/>
                      </w:divBdr>
                    </w:div>
                  </w:divsChild>
                </w:div>
                <w:div w:id="421268380">
                  <w:marLeft w:val="0"/>
                  <w:marRight w:val="0"/>
                  <w:marTop w:val="0"/>
                  <w:marBottom w:val="0"/>
                  <w:divBdr>
                    <w:top w:val="none" w:sz="0" w:space="0" w:color="auto"/>
                    <w:left w:val="none" w:sz="0" w:space="0" w:color="auto"/>
                    <w:bottom w:val="none" w:sz="0" w:space="0" w:color="auto"/>
                    <w:right w:val="none" w:sz="0" w:space="0" w:color="auto"/>
                  </w:divBdr>
                  <w:divsChild>
                    <w:div w:id="926352615">
                      <w:marLeft w:val="0"/>
                      <w:marRight w:val="0"/>
                      <w:marTop w:val="0"/>
                      <w:marBottom w:val="0"/>
                      <w:divBdr>
                        <w:top w:val="none" w:sz="0" w:space="0" w:color="auto"/>
                        <w:left w:val="none" w:sz="0" w:space="0" w:color="auto"/>
                        <w:bottom w:val="none" w:sz="0" w:space="0" w:color="auto"/>
                        <w:right w:val="none" w:sz="0" w:space="0" w:color="auto"/>
                      </w:divBdr>
                    </w:div>
                  </w:divsChild>
                </w:div>
                <w:div w:id="22826664">
                  <w:marLeft w:val="0"/>
                  <w:marRight w:val="0"/>
                  <w:marTop w:val="0"/>
                  <w:marBottom w:val="0"/>
                  <w:divBdr>
                    <w:top w:val="none" w:sz="0" w:space="0" w:color="auto"/>
                    <w:left w:val="none" w:sz="0" w:space="0" w:color="auto"/>
                    <w:bottom w:val="none" w:sz="0" w:space="0" w:color="auto"/>
                    <w:right w:val="none" w:sz="0" w:space="0" w:color="auto"/>
                  </w:divBdr>
                  <w:divsChild>
                    <w:div w:id="1953393158">
                      <w:marLeft w:val="0"/>
                      <w:marRight w:val="0"/>
                      <w:marTop w:val="0"/>
                      <w:marBottom w:val="0"/>
                      <w:divBdr>
                        <w:top w:val="none" w:sz="0" w:space="0" w:color="auto"/>
                        <w:left w:val="none" w:sz="0" w:space="0" w:color="auto"/>
                        <w:bottom w:val="none" w:sz="0" w:space="0" w:color="auto"/>
                        <w:right w:val="none" w:sz="0" w:space="0" w:color="auto"/>
                      </w:divBdr>
                    </w:div>
                  </w:divsChild>
                </w:div>
                <w:div w:id="738098242">
                  <w:marLeft w:val="0"/>
                  <w:marRight w:val="0"/>
                  <w:marTop w:val="0"/>
                  <w:marBottom w:val="0"/>
                  <w:divBdr>
                    <w:top w:val="none" w:sz="0" w:space="0" w:color="auto"/>
                    <w:left w:val="none" w:sz="0" w:space="0" w:color="auto"/>
                    <w:bottom w:val="none" w:sz="0" w:space="0" w:color="auto"/>
                    <w:right w:val="none" w:sz="0" w:space="0" w:color="auto"/>
                  </w:divBdr>
                  <w:divsChild>
                    <w:div w:id="679357577">
                      <w:marLeft w:val="0"/>
                      <w:marRight w:val="0"/>
                      <w:marTop w:val="0"/>
                      <w:marBottom w:val="0"/>
                      <w:divBdr>
                        <w:top w:val="none" w:sz="0" w:space="0" w:color="auto"/>
                        <w:left w:val="none" w:sz="0" w:space="0" w:color="auto"/>
                        <w:bottom w:val="none" w:sz="0" w:space="0" w:color="auto"/>
                        <w:right w:val="none" w:sz="0" w:space="0" w:color="auto"/>
                      </w:divBdr>
                    </w:div>
                  </w:divsChild>
                </w:div>
                <w:div w:id="1484587082">
                  <w:marLeft w:val="0"/>
                  <w:marRight w:val="0"/>
                  <w:marTop w:val="0"/>
                  <w:marBottom w:val="0"/>
                  <w:divBdr>
                    <w:top w:val="none" w:sz="0" w:space="0" w:color="auto"/>
                    <w:left w:val="none" w:sz="0" w:space="0" w:color="auto"/>
                    <w:bottom w:val="none" w:sz="0" w:space="0" w:color="auto"/>
                    <w:right w:val="none" w:sz="0" w:space="0" w:color="auto"/>
                  </w:divBdr>
                  <w:divsChild>
                    <w:div w:id="625889488">
                      <w:marLeft w:val="0"/>
                      <w:marRight w:val="0"/>
                      <w:marTop w:val="0"/>
                      <w:marBottom w:val="0"/>
                      <w:divBdr>
                        <w:top w:val="none" w:sz="0" w:space="0" w:color="auto"/>
                        <w:left w:val="none" w:sz="0" w:space="0" w:color="auto"/>
                        <w:bottom w:val="none" w:sz="0" w:space="0" w:color="auto"/>
                        <w:right w:val="none" w:sz="0" w:space="0" w:color="auto"/>
                      </w:divBdr>
                    </w:div>
                  </w:divsChild>
                </w:div>
                <w:div w:id="2011787511">
                  <w:marLeft w:val="0"/>
                  <w:marRight w:val="0"/>
                  <w:marTop w:val="0"/>
                  <w:marBottom w:val="0"/>
                  <w:divBdr>
                    <w:top w:val="none" w:sz="0" w:space="0" w:color="auto"/>
                    <w:left w:val="none" w:sz="0" w:space="0" w:color="auto"/>
                    <w:bottom w:val="none" w:sz="0" w:space="0" w:color="auto"/>
                    <w:right w:val="none" w:sz="0" w:space="0" w:color="auto"/>
                  </w:divBdr>
                  <w:divsChild>
                    <w:div w:id="527791569">
                      <w:marLeft w:val="0"/>
                      <w:marRight w:val="0"/>
                      <w:marTop w:val="0"/>
                      <w:marBottom w:val="0"/>
                      <w:divBdr>
                        <w:top w:val="none" w:sz="0" w:space="0" w:color="auto"/>
                        <w:left w:val="none" w:sz="0" w:space="0" w:color="auto"/>
                        <w:bottom w:val="none" w:sz="0" w:space="0" w:color="auto"/>
                        <w:right w:val="none" w:sz="0" w:space="0" w:color="auto"/>
                      </w:divBdr>
                    </w:div>
                  </w:divsChild>
                </w:div>
                <w:div w:id="1708985512">
                  <w:marLeft w:val="0"/>
                  <w:marRight w:val="0"/>
                  <w:marTop w:val="0"/>
                  <w:marBottom w:val="0"/>
                  <w:divBdr>
                    <w:top w:val="none" w:sz="0" w:space="0" w:color="auto"/>
                    <w:left w:val="none" w:sz="0" w:space="0" w:color="auto"/>
                    <w:bottom w:val="none" w:sz="0" w:space="0" w:color="auto"/>
                    <w:right w:val="none" w:sz="0" w:space="0" w:color="auto"/>
                  </w:divBdr>
                  <w:divsChild>
                    <w:div w:id="15538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0217">
          <w:marLeft w:val="0"/>
          <w:marRight w:val="0"/>
          <w:marTop w:val="0"/>
          <w:marBottom w:val="0"/>
          <w:divBdr>
            <w:top w:val="none" w:sz="0" w:space="0" w:color="auto"/>
            <w:left w:val="none" w:sz="0" w:space="0" w:color="auto"/>
            <w:bottom w:val="none" w:sz="0" w:space="0" w:color="auto"/>
            <w:right w:val="none" w:sz="0" w:space="0" w:color="auto"/>
          </w:divBdr>
          <w:divsChild>
            <w:div w:id="140194413">
              <w:marLeft w:val="0"/>
              <w:marRight w:val="0"/>
              <w:marTop w:val="0"/>
              <w:marBottom w:val="0"/>
              <w:divBdr>
                <w:top w:val="none" w:sz="0" w:space="0" w:color="auto"/>
                <w:left w:val="none" w:sz="0" w:space="0" w:color="auto"/>
                <w:bottom w:val="none" w:sz="0" w:space="0" w:color="auto"/>
                <w:right w:val="none" w:sz="0" w:space="0" w:color="auto"/>
              </w:divBdr>
            </w:div>
            <w:div w:id="1476801307">
              <w:marLeft w:val="0"/>
              <w:marRight w:val="0"/>
              <w:marTop w:val="0"/>
              <w:marBottom w:val="0"/>
              <w:divBdr>
                <w:top w:val="none" w:sz="0" w:space="0" w:color="auto"/>
                <w:left w:val="none" w:sz="0" w:space="0" w:color="auto"/>
                <w:bottom w:val="none" w:sz="0" w:space="0" w:color="auto"/>
                <w:right w:val="none" w:sz="0" w:space="0" w:color="auto"/>
              </w:divBdr>
            </w:div>
            <w:div w:id="1961835613">
              <w:marLeft w:val="0"/>
              <w:marRight w:val="0"/>
              <w:marTop w:val="0"/>
              <w:marBottom w:val="0"/>
              <w:divBdr>
                <w:top w:val="none" w:sz="0" w:space="0" w:color="auto"/>
                <w:left w:val="none" w:sz="0" w:space="0" w:color="auto"/>
                <w:bottom w:val="none" w:sz="0" w:space="0" w:color="auto"/>
                <w:right w:val="none" w:sz="0" w:space="0" w:color="auto"/>
              </w:divBdr>
            </w:div>
            <w:div w:id="1387484660">
              <w:marLeft w:val="0"/>
              <w:marRight w:val="0"/>
              <w:marTop w:val="0"/>
              <w:marBottom w:val="0"/>
              <w:divBdr>
                <w:top w:val="none" w:sz="0" w:space="0" w:color="auto"/>
                <w:left w:val="none" w:sz="0" w:space="0" w:color="auto"/>
                <w:bottom w:val="none" w:sz="0" w:space="0" w:color="auto"/>
                <w:right w:val="none" w:sz="0" w:space="0" w:color="auto"/>
              </w:divBdr>
            </w:div>
            <w:div w:id="995258376">
              <w:marLeft w:val="0"/>
              <w:marRight w:val="0"/>
              <w:marTop w:val="0"/>
              <w:marBottom w:val="0"/>
              <w:divBdr>
                <w:top w:val="none" w:sz="0" w:space="0" w:color="auto"/>
                <w:left w:val="none" w:sz="0" w:space="0" w:color="auto"/>
                <w:bottom w:val="none" w:sz="0" w:space="0" w:color="auto"/>
                <w:right w:val="none" w:sz="0" w:space="0" w:color="auto"/>
              </w:divBdr>
            </w:div>
            <w:div w:id="1106584871">
              <w:marLeft w:val="0"/>
              <w:marRight w:val="0"/>
              <w:marTop w:val="0"/>
              <w:marBottom w:val="0"/>
              <w:divBdr>
                <w:top w:val="none" w:sz="0" w:space="0" w:color="auto"/>
                <w:left w:val="none" w:sz="0" w:space="0" w:color="auto"/>
                <w:bottom w:val="none" w:sz="0" w:space="0" w:color="auto"/>
                <w:right w:val="none" w:sz="0" w:space="0" w:color="auto"/>
              </w:divBdr>
            </w:div>
            <w:div w:id="1417287623">
              <w:marLeft w:val="0"/>
              <w:marRight w:val="0"/>
              <w:marTop w:val="0"/>
              <w:marBottom w:val="0"/>
              <w:divBdr>
                <w:top w:val="none" w:sz="0" w:space="0" w:color="auto"/>
                <w:left w:val="none" w:sz="0" w:space="0" w:color="auto"/>
                <w:bottom w:val="none" w:sz="0" w:space="0" w:color="auto"/>
                <w:right w:val="none" w:sz="0" w:space="0" w:color="auto"/>
              </w:divBdr>
            </w:div>
            <w:div w:id="1259483461">
              <w:marLeft w:val="0"/>
              <w:marRight w:val="0"/>
              <w:marTop w:val="0"/>
              <w:marBottom w:val="0"/>
              <w:divBdr>
                <w:top w:val="none" w:sz="0" w:space="0" w:color="auto"/>
                <w:left w:val="none" w:sz="0" w:space="0" w:color="auto"/>
                <w:bottom w:val="none" w:sz="0" w:space="0" w:color="auto"/>
                <w:right w:val="none" w:sz="0" w:space="0" w:color="auto"/>
              </w:divBdr>
            </w:div>
            <w:div w:id="957830923">
              <w:marLeft w:val="0"/>
              <w:marRight w:val="0"/>
              <w:marTop w:val="0"/>
              <w:marBottom w:val="0"/>
              <w:divBdr>
                <w:top w:val="none" w:sz="0" w:space="0" w:color="auto"/>
                <w:left w:val="none" w:sz="0" w:space="0" w:color="auto"/>
                <w:bottom w:val="none" w:sz="0" w:space="0" w:color="auto"/>
                <w:right w:val="none" w:sz="0" w:space="0" w:color="auto"/>
              </w:divBdr>
            </w:div>
            <w:div w:id="1718119777">
              <w:marLeft w:val="0"/>
              <w:marRight w:val="0"/>
              <w:marTop w:val="0"/>
              <w:marBottom w:val="0"/>
              <w:divBdr>
                <w:top w:val="none" w:sz="0" w:space="0" w:color="auto"/>
                <w:left w:val="none" w:sz="0" w:space="0" w:color="auto"/>
                <w:bottom w:val="none" w:sz="0" w:space="0" w:color="auto"/>
                <w:right w:val="none" w:sz="0" w:space="0" w:color="auto"/>
              </w:divBdr>
            </w:div>
            <w:div w:id="1223909936">
              <w:marLeft w:val="0"/>
              <w:marRight w:val="0"/>
              <w:marTop w:val="0"/>
              <w:marBottom w:val="0"/>
              <w:divBdr>
                <w:top w:val="none" w:sz="0" w:space="0" w:color="auto"/>
                <w:left w:val="none" w:sz="0" w:space="0" w:color="auto"/>
                <w:bottom w:val="none" w:sz="0" w:space="0" w:color="auto"/>
                <w:right w:val="none" w:sz="0" w:space="0" w:color="auto"/>
              </w:divBdr>
            </w:div>
            <w:div w:id="1728186696">
              <w:marLeft w:val="0"/>
              <w:marRight w:val="0"/>
              <w:marTop w:val="0"/>
              <w:marBottom w:val="0"/>
              <w:divBdr>
                <w:top w:val="none" w:sz="0" w:space="0" w:color="auto"/>
                <w:left w:val="none" w:sz="0" w:space="0" w:color="auto"/>
                <w:bottom w:val="none" w:sz="0" w:space="0" w:color="auto"/>
                <w:right w:val="none" w:sz="0" w:space="0" w:color="auto"/>
              </w:divBdr>
            </w:div>
            <w:div w:id="211505969">
              <w:marLeft w:val="0"/>
              <w:marRight w:val="0"/>
              <w:marTop w:val="0"/>
              <w:marBottom w:val="0"/>
              <w:divBdr>
                <w:top w:val="none" w:sz="0" w:space="0" w:color="auto"/>
                <w:left w:val="none" w:sz="0" w:space="0" w:color="auto"/>
                <w:bottom w:val="none" w:sz="0" w:space="0" w:color="auto"/>
                <w:right w:val="none" w:sz="0" w:space="0" w:color="auto"/>
              </w:divBdr>
            </w:div>
            <w:div w:id="471144818">
              <w:marLeft w:val="0"/>
              <w:marRight w:val="0"/>
              <w:marTop w:val="0"/>
              <w:marBottom w:val="0"/>
              <w:divBdr>
                <w:top w:val="none" w:sz="0" w:space="0" w:color="auto"/>
                <w:left w:val="none" w:sz="0" w:space="0" w:color="auto"/>
                <w:bottom w:val="none" w:sz="0" w:space="0" w:color="auto"/>
                <w:right w:val="none" w:sz="0" w:space="0" w:color="auto"/>
              </w:divBdr>
            </w:div>
            <w:div w:id="1773471420">
              <w:marLeft w:val="0"/>
              <w:marRight w:val="0"/>
              <w:marTop w:val="0"/>
              <w:marBottom w:val="0"/>
              <w:divBdr>
                <w:top w:val="none" w:sz="0" w:space="0" w:color="auto"/>
                <w:left w:val="none" w:sz="0" w:space="0" w:color="auto"/>
                <w:bottom w:val="none" w:sz="0" w:space="0" w:color="auto"/>
                <w:right w:val="none" w:sz="0" w:space="0" w:color="auto"/>
              </w:divBdr>
            </w:div>
            <w:div w:id="150800043">
              <w:marLeft w:val="0"/>
              <w:marRight w:val="0"/>
              <w:marTop w:val="0"/>
              <w:marBottom w:val="0"/>
              <w:divBdr>
                <w:top w:val="none" w:sz="0" w:space="0" w:color="auto"/>
                <w:left w:val="none" w:sz="0" w:space="0" w:color="auto"/>
                <w:bottom w:val="none" w:sz="0" w:space="0" w:color="auto"/>
                <w:right w:val="none" w:sz="0" w:space="0" w:color="auto"/>
              </w:divBdr>
            </w:div>
            <w:div w:id="771710454">
              <w:marLeft w:val="0"/>
              <w:marRight w:val="0"/>
              <w:marTop w:val="0"/>
              <w:marBottom w:val="0"/>
              <w:divBdr>
                <w:top w:val="none" w:sz="0" w:space="0" w:color="auto"/>
                <w:left w:val="none" w:sz="0" w:space="0" w:color="auto"/>
                <w:bottom w:val="none" w:sz="0" w:space="0" w:color="auto"/>
                <w:right w:val="none" w:sz="0" w:space="0" w:color="auto"/>
              </w:divBdr>
            </w:div>
            <w:div w:id="357901529">
              <w:marLeft w:val="0"/>
              <w:marRight w:val="0"/>
              <w:marTop w:val="0"/>
              <w:marBottom w:val="0"/>
              <w:divBdr>
                <w:top w:val="none" w:sz="0" w:space="0" w:color="auto"/>
                <w:left w:val="none" w:sz="0" w:space="0" w:color="auto"/>
                <w:bottom w:val="none" w:sz="0" w:space="0" w:color="auto"/>
                <w:right w:val="none" w:sz="0" w:space="0" w:color="auto"/>
              </w:divBdr>
            </w:div>
            <w:div w:id="1067344658">
              <w:marLeft w:val="0"/>
              <w:marRight w:val="0"/>
              <w:marTop w:val="0"/>
              <w:marBottom w:val="0"/>
              <w:divBdr>
                <w:top w:val="none" w:sz="0" w:space="0" w:color="auto"/>
                <w:left w:val="none" w:sz="0" w:space="0" w:color="auto"/>
                <w:bottom w:val="none" w:sz="0" w:space="0" w:color="auto"/>
                <w:right w:val="none" w:sz="0" w:space="0" w:color="auto"/>
              </w:divBdr>
            </w:div>
            <w:div w:id="1352493979">
              <w:marLeft w:val="0"/>
              <w:marRight w:val="0"/>
              <w:marTop w:val="0"/>
              <w:marBottom w:val="0"/>
              <w:divBdr>
                <w:top w:val="none" w:sz="0" w:space="0" w:color="auto"/>
                <w:left w:val="none" w:sz="0" w:space="0" w:color="auto"/>
                <w:bottom w:val="none" w:sz="0" w:space="0" w:color="auto"/>
                <w:right w:val="none" w:sz="0" w:space="0" w:color="auto"/>
              </w:divBdr>
            </w:div>
          </w:divsChild>
        </w:div>
        <w:div w:id="732697740">
          <w:marLeft w:val="0"/>
          <w:marRight w:val="0"/>
          <w:marTop w:val="0"/>
          <w:marBottom w:val="0"/>
          <w:divBdr>
            <w:top w:val="none" w:sz="0" w:space="0" w:color="auto"/>
            <w:left w:val="none" w:sz="0" w:space="0" w:color="auto"/>
            <w:bottom w:val="none" w:sz="0" w:space="0" w:color="auto"/>
            <w:right w:val="none" w:sz="0" w:space="0" w:color="auto"/>
          </w:divBdr>
          <w:divsChild>
            <w:div w:id="778648330">
              <w:marLeft w:val="0"/>
              <w:marRight w:val="0"/>
              <w:marTop w:val="0"/>
              <w:marBottom w:val="0"/>
              <w:divBdr>
                <w:top w:val="none" w:sz="0" w:space="0" w:color="auto"/>
                <w:left w:val="none" w:sz="0" w:space="0" w:color="auto"/>
                <w:bottom w:val="none" w:sz="0" w:space="0" w:color="auto"/>
                <w:right w:val="none" w:sz="0" w:space="0" w:color="auto"/>
              </w:divBdr>
            </w:div>
            <w:div w:id="401488643">
              <w:marLeft w:val="0"/>
              <w:marRight w:val="0"/>
              <w:marTop w:val="0"/>
              <w:marBottom w:val="0"/>
              <w:divBdr>
                <w:top w:val="none" w:sz="0" w:space="0" w:color="auto"/>
                <w:left w:val="none" w:sz="0" w:space="0" w:color="auto"/>
                <w:bottom w:val="none" w:sz="0" w:space="0" w:color="auto"/>
                <w:right w:val="none" w:sz="0" w:space="0" w:color="auto"/>
              </w:divBdr>
            </w:div>
            <w:div w:id="1336106414">
              <w:marLeft w:val="0"/>
              <w:marRight w:val="0"/>
              <w:marTop w:val="0"/>
              <w:marBottom w:val="0"/>
              <w:divBdr>
                <w:top w:val="none" w:sz="0" w:space="0" w:color="auto"/>
                <w:left w:val="none" w:sz="0" w:space="0" w:color="auto"/>
                <w:bottom w:val="none" w:sz="0" w:space="0" w:color="auto"/>
                <w:right w:val="none" w:sz="0" w:space="0" w:color="auto"/>
              </w:divBdr>
            </w:div>
            <w:div w:id="2126805464">
              <w:marLeft w:val="0"/>
              <w:marRight w:val="0"/>
              <w:marTop w:val="0"/>
              <w:marBottom w:val="0"/>
              <w:divBdr>
                <w:top w:val="none" w:sz="0" w:space="0" w:color="auto"/>
                <w:left w:val="none" w:sz="0" w:space="0" w:color="auto"/>
                <w:bottom w:val="none" w:sz="0" w:space="0" w:color="auto"/>
                <w:right w:val="none" w:sz="0" w:space="0" w:color="auto"/>
              </w:divBdr>
            </w:div>
            <w:div w:id="1092239367">
              <w:marLeft w:val="0"/>
              <w:marRight w:val="0"/>
              <w:marTop w:val="0"/>
              <w:marBottom w:val="0"/>
              <w:divBdr>
                <w:top w:val="none" w:sz="0" w:space="0" w:color="auto"/>
                <w:left w:val="none" w:sz="0" w:space="0" w:color="auto"/>
                <w:bottom w:val="none" w:sz="0" w:space="0" w:color="auto"/>
                <w:right w:val="none" w:sz="0" w:space="0" w:color="auto"/>
              </w:divBdr>
            </w:div>
            <w:div w:id="347876877">
              <w:marLeft w:val="0"/>
              <w:marRight w:val="0"/>
              <w:marTop w:val="0"/>
              <w:marBottom w:val="0"/>
              <w:divBdr>
                <w:top w:val="none" w:sz="0" w:space="0" w:color="auto"/>
                <w:left w:val="none" w:sz="0" w:space="0" w:color="auto"/>
                <w:bottom w:val="none" w:sz="0" w:space="0" w:color="auto"/>
                <w:right w:val="none" w:sz="0" w:space="0" w:color="auto"/>
              </w:divBdr>
            </w:div>
            <w:div w:id="1358194662">
              <w:marLeft w:val="0"/>
              <w:marRight w:val="0"/>
              <w:marTop w:val="0"/>
              <w:marBottom w:val="0"/>
              <w:divBdr>
                <w:top w:val="none" w:sz="0" w:space="0" w:color="auto"/>
                <w:left w:val="none" w:sz="0" w:space="0" w:color="auto"/>
                <w:bottom w:val="none" w:sz="0" w:space="0" w:color="auto"/>
                <w:right w:val="none" w:sz="0" w:space="0" w:color="auto"/>
              </w:divBdr>
            </w:div>
            <w:div w:id="34283381">
              <w:marLeft w:val="0"/>
              <w:marRight w:val="0"/>
              <w:marTop w:val="0"/>
              <w:marBottom w:val="0"/>
              <w:divBdr>
                <w:top w:val="none" w:sz="0" w:space="0" w:color="auto"/>
                <w:left w:val="none" w:sz="0" w:space="0" w:color="auto"/>
                <w:bottom w:val="none" w:sz="0" w:space="0" w:color="auto"/>
                <w:right w:val="none" w:sz="0" w:space="0" w:color="auto"/>
              </w:divBdr>
            </w:div>
            <w:div w:id="932512907">
              <w:marLeft w:val="0"/>
              <w:marRight w:val="0"/>
              <w:marTop w:val="0"/>
              <w:marBottom w:val="0"/>
              <w:divBdr>
                <w:top w:val="none" w:sz="0" w:space="0" w:color="auto"/>
                <w:left w:val="none" w:sz="0" w:space="0" w:color="auto"/>
                <w:bottom w:val="none" w:sz="0" w:space="0" w:color="auto"/>
                <w:right w:val="none" w:sz="0" w:space="0" w:color="auto"/>
              </w:divBdr>
            </w:div>
            <w:div w:id="61877342">
              <w:marLeft w:val="0"/>
              <w:marRight w:val="0"/>
              <w:marTop w:val="0"/>
              <w:marBottom w:val="0"/>
              <w:divBdr>
                <w:top w:val="none" w:sz="0" w:space="0" w:color="auto"/>
                <w:left w:val="none" w:sz="0" w:space="0" w:color="auto"/>
                <w:bottom w:val="none" w:sz="0" w:space="0" w:color="auto"/>
                <w:right w:val="none" w:sz="0" w:space="0" w:color="auto"/>
              </w:divBdr>
            </w:div>
            <w:div w:id="1668678628">
              <w:marLeft w:val="0"/>
              <w:marRight w:val="0"/>
              <w:marTop w:val="0"/>
              <w:marBottom w:val="0"/>
              <w:divBdr>
                <w:top w:val="none" w:sz="0" w:space="0" w:color="auto"/>
                <w:left w:val="none" w:sz="0" w:space="0" w:color="auto"/>
                <w:bottom w:val="none" w:sz="0" w:space="0" w:color="auto"/>
                <w:right w:val="none" w:sz="0" w:space="0" w:color="auto"/>
              </w:divBdr>
            </w:div>
            <w:div w:id="692338610">
              <w:marLeft w:val="0"/>
              <w:marRight w:val="0"/>
              <w:marTop w:val="0"/>
              <w:marBottom w:val="0"/>
              <w:divBdr>
                <w:top w:val="none" w:sz="0" w:space="0" w:color="auto"/>
                <w:left w:val="none" w:sz="0" w:space="0" w:color="auto"/>
                <w:bottom w:val="none" w:sz="0" w:space="0" w:color="auto"/>
                <w:right w:val="none" w:sz="0" w:space="0" w:color="auto"/>
              </w:divBdr>
            </w:div>
            <w:div w:id="1765761142">
              <w:marLeft w:val="0"/>
              <w:marRight w:val="0"/>
              <w:marTop w:val="0"/>
              <w:marBottom w:val="0"/>
              <w:divBdr>
                <w:top w:val="none" w:sz="0" w:space="0" w:color="auto"/>
                <w:left w:val="none" w:sz="0" w:space="0" w:color="auto"/>
                <w:bottom w:val="none" w:sz="0" w:space="0" w:color="auto"/>
                <w:right w:val="none" w:sz="0" w:space="0" w:color="auto"/>
              </w:divBdr>
            </w:div>
            <w:div w:id="858204601">
              <w:marLeft w:val="0"/>
              <w:marRight w:val="0"/>
              <w:marTop w:val="0"/>
              <w:marBottom w:val="0"/>
              <w:divBdr>
                <w:top w:val="none" w:sz="0" w:space="0" w:color="auto"/>
                <w:left w:val="none" w:sz="0" w:space="0" w:color="auto"/>
                <w:bottom w:val="none" w:sz="0" w:space="0" w:color="auto"/>
                <w:right w:val="none" w:sz="0" w:space="0" w:color="auto"/>
              </w:divBdr>
            </w:div>
            <w:div w:id="540829012">
              <w:marLeft w:val="0"/>
              <w:marRight w:val="0"/>
              <w:marTop w:val="0"/>
              <w:marBottom w:val="0"/>
              <w:divBdr>
                <w:top w:val="none" w:sz="0" w:space="0" w:color="auto"/>
                <w:left w:val="none" w:sz="0" w:space="0" w:color="auto"/>
                <w:bottom w:val="none" w:sz="0" w:space="0" w:color="auto"/>
                <w:right w:val="none" w:sz="0" w:space="0" w:color="auto"/>
              </w:divBdr>
            </w:div>
            <w:div w:id="1790468914">
              <w:marLeft w:val="0"/>
              <w:marRight w:val="0"/>
              <w:marTop w:val="0"/>
              <w:marBottom w:val="0"/>
              <w:divBdr>
                <w:top w:val="none" w:sz="0" w:space="0" w:color="auto"/>
                <w:left w:val="none" w:sz="0" w:space="0" w:color="auto"/>
                <w:bottom w:val="none" w:sz="0" w:space="0" w:color="auto"/>
                <w:right w:val="none" w:sz="0" w:space="0" w:color="auto"/>
              </w:divBdr>
            </w:div>
            <w:div w:id="128936249">
              <w:marLeft w:val="0"/>
              <w:marRight w:val="0"/>
              <w:marTop w:val="0"/>
              <w:marBottom w:val="0"/>
              <w:divBdr>
                <w:top w:val="none" w:sz="0" w:space="0" w:color="auto"/>
                <w:left w:val="none" w:sz="0" w:space="0" w:color="auto"/>
                <w:bottom w:val="none" w:sz="0" w:space="0" w:color="auto"/>
                <w:right w:val="none" w:sz="0" w:space="0" w:color="auto"/>
              </w:divBdr>
            </w:div>
            <w:div w:id="1337730368">
              <w:marLeft w:val="0"/>
              <w:marRight w:val="0"/>
              <w:marTop w:val="0"/>
              <w:marBottom w:val="0"/>
              <w:divBdr>
                <w:top w:val="none" w:sz="0" w:space="0" w:color="auto"/>
                <w:left w:val="none" w:sz="0" w:space="0" w:color="auto"/>
                <w:bottom w:val="none" w:sz="0" w:space="0" w:color="auto"/>
                <w:right w:val="none" w:sz="0" w:space="0" w:color="auto"/>
              </w:divBdr>
            </w:div>
            <w:div w:id="521239389">
              <w:marLeft w:val="0"/>
              <w:marRight w:val="0"/>
              <w:marTop w:val="0"/>
              <w:marBottom w:val="0"/>
              <w:divBdr>
                <w:top w:val="none" w:sz="0" w:space="0" w:color="auto"/>
                <w:left w:val="none" w:sz="0" w:space="0" w:color="auto"/>
                <w:bottom w:val="none" w:sz="0" w:space="0" w:color="auto"/>
                <w:right w:val="none" w:sz="0" w:space="0" w:color="auto"/>
              </w:divBdr>
            </w:div>
            <w:div w:id="607085076">
              <w:marLeft w:val="0"/>
              <w:marRight w:val="0"/>
              <w:marTop w:val="0"/>
              <w:marBottom w:val="0"/>
              <w:divBdr>
                <w:top w:val="none" w:sz="0" w:space="0" w:color="auto"/>
                <w:left w:val="none" w:sz="0" w:space="0" w:color="auto"/>
                <w:bottom w:val="none" w:sz="0" w:space="0" w:color="auto"/>
                <w:right w:val="none" w:sz="0" w:space="0" w:color="auto"/>
              </w:divBdr>
            </w:div>
          </w:divsChild>
        </w:div>
        <w:div w:id="1637490013">
          <w:marLeft w:val="0"/>
          <w:marRight w:val="0"/>
          <w:marTop w:val="0"/>
          <w:marBottom w:val="0"/>
          <w:divBdr>
            <w:top w:val="none" w:sz="0" w:space="0" w:color="auto"/>
            <w:left w:val="none" w:sz="0" w:space="0" w:color="auto"/>
            <w:bottom w:val="none" w:sz="0" w:space="0" w:color="auto"/>
            <w:right w:val="none" w:sz="0" w:space="0" w:color="auto"/>
          </w:divBdr>
          <w:divsChild>
            <w:div w:id="2029795768">
              <w:marLeft w:val="0"/>
              <w:marRight w:val="0"/>
              <w:marTop w:val="0"/>
              <w:marBottom w:val="0"/>
              <w:divBdr>
                <w:top w:val="none" w:sz="0" w:space="0" w:color="auto"/>
                <w:left w:val="none" w:sz="0" w:space="0" w:color="auto"/>
                <w:bottom w:val="none" w:sz="0" w:space="0" w:color="auto"/>
                <w:right w:val="none" w:sz="0" w:space="0" w:color="auto"/>
              </w:divBdr>
            </w:div>
            <w:div w:id="1836724357">
              <w:marLeft w:val="0"/>
              <w:marRight w:val="0"/>
              <w:marTop w:val="0"/>
              <w:marBottom w:val="0"/>
              <w:divBdr>
                <w:top w:val="none" w:sz="0" w:space="0" w:color="auto"/>
                <w:left w:val="none" w:sz="0" w:space="0" w:color="auto"/>
                <w:bottom w:val="none" w:sz="0" w:space="0" w:color="auto"/>
                <w:right w:val="none" w:sz="0" w:space="0" w:color="auto"/>
              </w:divBdr>
            </w:div>
            <w:div w:id="1654211065">
              <w:marLeft w:val="0"/>
              <w:marRight w:val="0"/>
              <w:marTop w:val="0"/>
              <w:marBottom w:val="0"/>
              <w:divBdr>
                <w:top w:val="none" w:sz="0" w:space="0" w:color="auto"/>
                <w:left w:val="none" w:sz="0" w:space="0" w:color="auto"/>
                <w:bottom w:val="none" w:sz="0" w:space="0" w:color="auto"/>
                <w:right w:val="none" w:sz="0" w:space="0" w:color="auto"/>
              </w:divBdr>
            </w:div>
            <w:div w:id="969171170">
              <w:marLeft w:val="0"/>
              <w:marRight w:val="0"/>
              <w:marTop w:val="0"/>
              <w:marBottom w:val="0"/>
              <w:divBdr>
                <w:top w:val="none" w:sz="0" w:space="0" w:color="auto"/>
                <w:left w:val="none" w:sz="0" w:space="0" w:color="auto"/>
                <w:bottom w:val="none" w:sz="0" w:space="0" w:color="auto"/>
                <w:right w:val="none" w:sz="0" w:space="0" w:color="auto"/>
              </w:divBdr>
            </w:div>
            <w:div w:id="2074083717">
              <w:marLeft w:val="0"/>
              <w:marRight w:val="0"/>
              <w:marTop w:val="0"/>
              <w:marBottom w:val="0"/>
              <w:divBdr>
                <w:top w:val="none" w:sz="0" w:space="0" w:color="auto"/>
                <w:left w:val="none" w:sz="0" w:space="0" w:color="auto"/>
                <w:bottom w:val="none" w:sz="0" w:space="0" w:color="auto"/>
                <w:right w:val="none" w:sz="0" w:space="0" w:color="auto"/>
              </w:divBdr>
            </w:div>
            <w:div w:id="1546019646">
              <w:marLeft w:val="0"/>
              <w:marRight w:val="0"/>
              <w:marTop w:val="0"/>
              <w:marBottom w:val="0"/>
              <w:divBdr>
                <w:top w:val="none" w:sz="0" w:space="0" w:color="auto"/>
                <w:left w:val="none" w:sz="0" w:space="0" w:color="auto"/>
                <w:bottom w:val="none" w:sz="0" w:space="0" w:color="auto"/>
                <w:right w:val="none" w:sz="0" w:space="0" w:color="auto"/>
              </w:divBdr>
            </w:div>
            <w:div w:id="1977561600">
              <w:marLeft w:val="0"/>
              <w:marRight w:val="0"/>
              <w:marTop w:val="0"/>
              <w:marBottom w:val="0"/>
              <w:divBdr>
                <w:top w:val="none" w:sz="0" w:space="0" w:color="auto"/>
                <w:left w:val="none" w:sz="0" w:space="0" w:color="auto"/>
                <w:bottom w:val="none" w:sz="0" w:space="0" w:color="auto"/>
                <w:right w:val="none" w:sz="0" w:space="0" w:color="auto"/>
              </w:divBdr>
            </w:div>
            <w:div w:id="843398011">
              <w:marLeft w:val="0"/>
              <w:marRight w:val="0"/>
              <w:marTop w:val="0"/>
              <w:marBottom w:val="0"/>
              <w:divBdr>
                <w:top w:val="none" w:sz="0" w:space="0" w:color="auto"/>
                <w:left w:val="none" w:sz="0" w:space="0" w:color="auto"/>
                <w:bottom w:val="none" w:sz="0" w:space="0" w:color="auto"/>
                <w:right w:val="none" w:sz="0" w:space="0" w:color="auto"/>
              </w:divBdr>
            </w:div>
            <w:div w:id="1888643336">
              <w:marLeft w:val="0"/>
              <w:marRight w:val="0"/>
              <w:marTop w:val="0"/>
              <w:marBottom w:val="0"/>
              <w:divBdr>
                <w:top w:val="none" w:sz="0" w:space="0" w:color="auto"/>
                <w:left w:val="none" w:sz="0" w:space="0" w:color="auto"/>
                <w:bottom w:val="none" w:sz="0" w:space="0" w:color="auto"/>
                <w:right w:val="none" w:sz="0" w:space="0" w:color="auto"/>
              </w:divBdr>
            </w:div>
            <w:div w:id="537160368">
              <w:marLeft w:val="0"/>
              <w:marRight w:val="0"/>
              <w:marTop w:val="0"/>
              <w:marBottom w:val="0"/>
              <w:divBdr>
                <w:top w:val="none" w:sz="0" w:space="0" w:color="auto"/>
                <w:left w:val="none" w:sz="0" w:space="0" w:color="auto"/>
                <w:bottom w:val="none" w:sz="0" w:space="0" w:color="auto"/>
                <w:right w:val="none" w:sz="0" w:space="0" w:color="auto"/>
              </w:divBdr>
            </w:div>
            <w:div w:id="2084377142">
              <w:marLeft w:val="0"/>
              <w:marRight w:val="0"/>
              <w:marTop w:val="0"/>
              <w:marBottom w:val="0"/>
              <w:divBdr>
                <w:top w:val="none" w:sz="0" w:space="0" w:color="auto"/>
                <w:left w:val="none" w:sz="0" w:space="0" w:color="auto"/>
                <w:bottom w:val="none" w:sz="0" w:space="0" w:color="auto"/>
                <w:right w:val="none" w:sz="0" w:space="0" w:color="auto"/>
              </w:divBdr>
            </w:div>
            <w:div w:id="230651879">
              <w:marLeft w:val="0"/>
              <w:marRight w:val="0"/>
              <w:marTop w:val="0"/>
              <w:marBottom w:val="0"/>
              <w:divBdr>
                <w:top w:val="none" w:sz="0" w:space="0" w:color="auto"/>
                <w:left w:val="none" w:sz="0" w:space="0" w:color="auto"/>
                <w:bottom w:val="none" w:sz="0" w:space="0" w:color="auto"/>
                <w:right w:val="none" w:sz="0" w:space="0" w:color="auto"/>
              </w:divBdr>
            </w:div>
            <w:div w:id="70782469">
              <w:marLeft w:val="0"/>
              <w:marRight w:val="0"/>
              <w:marTop w:val="0"/>
              <w:marBottom w:val="0"/>
              <w:divBdr>
                <w:top w:val="none" w:sz="0" w:space="0" w:color="auto"/>
                <w:left w:val="none" w:sz="0" w:space="0" w:color="auto"/>
                <w:bottom w:val="none" w:sz="0" w:space="0" w:color="auto"/>
                <w:right w:val="none" w:sz="0" w:space="0" w:color="auto"/>
              </w:divBdr>
            </w:div>
            <w:div w:id="995038112">
              <w:marLeft w:val="0"/>
              <w:marRight w:val="0"/>
              <w:marTop w:val="0"/>
              <w:marBottom w:val="0"/>
              <w:divBdr>
                <w:top w:val="none" w:sz="0" w:space="0" w:color="auto"/>
                <w:left w:val="none" w:sz="0" w:space="0" w:color="auto"/>
                <w:bottom w:val="none" w:sz="0" w:space="0" w:color="auto"/>
                <w:right w:val="none" w:sz="0" w:space="0" w:color="auto"/>
              </w:divBdr>
            </w:div>
            <w:div w:id="1219172750">
              <w:marLeft w:val="0"/>
              <w:marRight w:val="0"/>
              <w:marTop w:val="0"/>
              <w:marBottom w:val="0"/>
              <w:divBdr>
                <w:top w:val="none" w:sz="0" w:space="0" w:color="auto"/>
                <w:left w:val="none" w:sz="0" w:space="0" w:color="auto"/>
                <w:bottom w:val="none" w:sz="0" w:space="0" w:color="auto"/>
                <w:right w:val="none" w:sz="0" w:space="0" w:color="auto"/>
              </w:divBdr>
            </w:div>
            <w:div w:id="297227454">
              <w:marLeft w:val="0"/>
              <w:marRight w:val="0"/>
              <w:marTop w:val="0"/>
              <w:marBottom w:val="0"/>
              <w:divBdr>
                <w:top w:val="none" w:sz="0" w:space="0" w:color="auto"/>
                <w:left w:val="none" w:sz="0" w:space="0" w:color="auto"/>
                <w:bottom w:val="none" w:sz="0" w:space="0" w:color="auto"/>
                <w:right w:val="none" w:sz="0" w:space="0" w:color="auto"/>
              </w:divBdr>
            </w:div>
            <w:div w:id="983388432">
              <w:marLeft w:val="0"/>
              <w:marRight w:val="0"/>
              <w:marTop w:val="0"/>
              <w:marBottom w:val="0"/>
              <w:divBdr>
                <w:top w:val="none" w:sz="0" w:space="0" w:color="auto"/>
                <w:left w:val="none" w:sz="0" w:space="0" w:color="auto"/>
                <w:bottom w:val="none" w:sz="0" w:space="0" w:color="auto"/>
                <w:right w:val="none" w:sz="0" w:space="0" w:color="auto"/>
              </w:divBdr>
            </w:div>
            <w:div w:id="1148746580">
              <w:marLeft w:val="0"/>
              <w:marRight w:val="0"/>
              <w:marTop w:val="0"/>
              <w:marBottom w:val="0"/>
              <w:divBdr>
                <w:top w:val="none" w:sz="0" w:space="0" w:color="auto"/>
                <w:left w:val="none" w:sz="0" w:space="0" w:color="auto"/>
                <w:bottom w:val="none" w:sz="0" w:space="0" w:color="auto"/>
                <w:right w:val="none" w:sz="0" w:space="0" w:color="auto"/>
              </w:divBdr>
            </w:div>
            <w:div w:id="1605841826">
              <w:marLeft w:val="0"/>
              <w:marRight w:val="0"/>
              <w:marTop w:val="0"/>
              <w:marBottom w:val="0"/>
              <w:divBdr>
                <w:top w:val="none" w:sz="0" w:space="0" w:color="auto"/>
                <w:left w:val="none" w:sz="0" w:space="0" w:color="auto"/>
                <w:bottom w:val="none" w:sz="0" w:space="0" w:color="auto"/>
                <w:right w:val="none" w:sz="0" w:space="0" w:color="auto"/>
              </w:divBdr>
            </w:div>
            <w:div w:id="1860465247">
              <w:marLeft w:val="0"/>
              <w:marRight w:val="0"/>
              <w:marTop w:val="0"/>
              <w:marBottom w:val="0"/>
              <w:divBdr>
                <w:top w:val="none" w:sz="0" w:space="0" w:color="auto"/>
                <w:left w:val="none" w:sz="0" w:space="0" w:color="auto"/>
                <w:bottom w:val="none" w:sz="0" w:space="0" w:color="auto"/>
                <w:right w:val="none" w:sz="0" w:space="0" w:color="auto"/>
              </w:divBdr>
            </w:div>
          </w:divsChild>
        </w:div>
        <w:div w:id="1877040508">
          <w:marLeft w:val="0"/>
          <w:marRight w:val="0"/>
          <w:marTop w:val="0"/>
          <w:marBottom w:val="0"/>
          <w:divBdr>
            <w:top w:val="none" w:sz="0" w:space="0" w:color="auto"/>
            <w:left w:val="none" w:sz="0" w:space="0" w:color="auto"/>
            <w:bottom w:val="none" w:sz="0" w:space="0" w:color="auto"/>
            <w:right w:val="none" w:sz="0" w:space="0" w:color="auto"/>
          </w:divBdr>
          <w:divsChild>
            <w:div w:id="351146139">
              <w:marLeft w:val="0"/>
              <w:marRight w:val="0"/>
              <w:marTop w:val="0"/>
              <w:marBottom w:val="0"/>
              <w:divBdr>
                <w:top w:val="none" w:sz="0" w:space="0" w:color="auto"/>
                <w:left w:val="none" w:sz="0" w:space="0" w:color="auto"/>
                <w:bottom w:val="none" w:sz="0" w:space="0" w:color="auto"/>
                <w:right w:val="none" w:sz="0" w:space="0" w:color="auto"/>
              </w:divBdr>
            </w:div>
            <w:div w:id="234245759">
              <w:marLeft w:val="0"/>
              <w:marRight w:val="0"/>
              <w:marTop w:val="0"/>
              <w:marBottom w:val="0"/>
              <w:divBdr>
                <w:top w:val="none" w:sz="0" w:space="0" w:color="auto"/>
                <w:left w:val="none" w:sz="0" w:space="0" w:color="auto"/>
                <w:bottom w:val="none" w:sz="0" w:space="0" w:color="auto"/>
                <w:right w:val="none" w:sz="0" w:space="0" w:color="auto"/>
              </w:divBdr>
            </w:div>
            <w:div w:id="1848866962">
              <w:marLeft w:val="0"/>
              <w:marRight w:val="0"/>
              <w:marTop w:val="0"/>
              <w:marBottom w:val="0"/>
              <w:divBdr>
                <w:top w:val="none" w:sz="0" w:space="0" w:color="auto"/>
                <w:left w:val="none" w:sz="0" w:space="0" w:color="auto"/>
                <w:bottom w:val="none" w:sz="0" w:space="0" w:color="auto"/>
                <w:right w:val="none" w:sz="0" w:space="0" w:color="auto"/>
              </w:divBdr>
            </w:div>
            <w:div w:id="1024865318">
              <w:marLeft w:val="0"/>
              <w:marRight w:val="0"/>
              <w:marTop w:val="0"/>
              <w:marBottom w:val="0"/>
              <w:divBdr>
                <w:top w:val="none" w:sz="0" w:space="0" w:color="auto"/>
                <w:left w:val="none" w:sz="0" w:space="0" w:color="auto"/>
                <w:bottom w:val="none" w:sz="0" w:space="0" w:color="auto"/>
                <w:right w:val="none" w:sz="0" w:space="0" w:color="auto"/>
              </w:divBdr>
            </w:div>
            <w:div w:id="631717266">
              <w:marLeft w:val="0"/>
              <w:marRight w:val="0"/>
              <w:marTop w:val="0"/>
              <w:marBottom w:val="0"/>
              <w:divBdr>
                <w:top w:val="none" w:sz="0" w:space="0" w:color="auto"/>
                <w:left w:val="none" w:sz="0" w:space="0" w:color="auto"/>
                <w:bottom w:val="none" w:sz="0" w:space="0" w:color="auto"/>
                <w:right w:val="none" w:sz="0" w:space="0" w:color="auto"/>
              </w:divBdr>
            </w:div>
            <w:div w:id="251086943">
              <w:marLeft w:val="0"/>
              <w:marRight w:val="0"/>
              <w:marTop w:val="0"/>
              <w:marBottom w:val="0"/>
              <w:divBdr>
                <w:top w:val="none" w:sz="0" w:space="0" w:color="auto"/>
                <w:left w:val="none" w:sz="0" w:space="0" w:color="auto"/>
                <w:bottom w:val="none" w:sz="0" w:space="0" w:color="auto"/>
                <w:right w:val="none" w:sz="0" w:space="0" w:color="auto"/>
              </w:divBdr>
            </w:div>
            <w:div w:id="637802399">
              <w:marLeft w:val="0"/>
              <w:marRight w:val="0"/>
              <w:marTop w:val="0"/>
              <w:marBottom w:val="0"/>
              <w:divBdr>
                <w:top w:val="none" w:sz="0" w:space="0" w:color="auto"/>
                <w:left w:val="none" w:sz="0" w:space="0" w:color="auto"/>
                <w:bottom w:val="none" w:sz="0" w:space="0" w:color="auto"/>
                <w:right w:val="none" w:sz="0" w:space="0" w:color="auto"/>
              </w:divBdr>
            </w:div>
            <w:div w:id="522288198">
              <w:marLeft w:val="0"/>
              <w:marRight w:val="0"/>
              <w:marTop w:val="0"/>
              <w:marBottom w:val="0"/>
              <w:divBdr>
                <w:top w:val="none" w:sz="0" w:space="0" w:color="auto"/>
                <w:left w:val="none" w:sz="0" w:space="0" w:color="auto"/>
                <w:bottom w:val="none" w:sz="0" w:space="0" w:color="auto"/>
                <w:right w:val="none" w:sz="0" w:space="0" w:color="auto"/>
              </w:divBdr>
            </w:div>
            <w:div w:id="727151592">
              <w:marLeft w:val="0"/>
              <w:marRight w:val="0"/>
              <w:marTop w:val="0"/>
              <w:marBottom w:val="0"/>
              <w:divBdr>
                <w:top w:val="none" w:sz="0" w:space="0" w:color="auto"/>
                <w:left w:val="none" w:sz="0" w:space="0" w:color="auto"/>
                <w:bottom w:val="none" w:sz="0" w:space="0" w:color="auto"/>
                <w:right w:val="none" w:sz="0" w:space="0" w:color="auto"/>
              </w:divBdr>
            </w:div>
            <w:div w:id="880634294">
              <w:marLeft w:val="0"/>
              <w:marRight w:val="0"/>
              <w:marTop w:val="0"/>
              <w:marBottom w:val="0"/>
              <w:divBdr>
                <w:top w:val="none" w:sz="0" w:space="0" w:color="auto"/>
                <w:left w:val="none" w:sz="0" w:space="0" w:color="auto"/>
                <w:bottom w:val="none" w:sz="0" w:space="0" w:color="auto"/>
                <w:right w:val="none" w:sz="0" w:space="0" w:color="auto"/>
              </w:divBdr>
            </w:div>
            <w:div w:id="10187039">
              <w:marLeft w:val="0"/>
              <w:marRight w:val="0"/>
              <w:marTop w:val="0"/>
              <w:marBottom w:val="0"/>
              <w:divBdr>
                <w:top w:val="none" w:sz="0" w:space="0" w:color="auto"/>
                <w:left w:val="none" w:sz="0" w:space="0" w:color="auto"/>
                <w:bottom w:val="none" w:sz="0" w:space="0" w:color="auto"/>
                <w:right w:val="none" w:sz="0" w:space="0" w:color="auto"/>
              </w:divBdr>
            </w:div>
            <w:div w:id="1494033266">
              <w:marLeft w:val="0"/>
              <w:marRight w:val="0"/>
              <w:marTop w:val="0"/>
              <w:marBottom w:val="0"/>
              <w:divBdr>
                <w:top w:val="none" w:sz="0" w:space="0" w:color="auto"/>
                <w:left w:val="none" w:sz="0" w:space="0" w:color="auto"/>
                <w:bottom w:val="none" w:sz="0" w:space="0" w:color="auto"/>
                <w:right w:val="none" w:sz="0" w:space="0" w:color="auto"/>
              </w:divBdr>
            </w:div>
            <w:div w:id="1782529783">
              <w:marLeft w:val="0"/>
              <w:marRight w:val="0"/>
              <w:marTop w:val="0"/>
              <w:marBottom w:val="0"/>
              <w:divBdr>
                <w:top w:val="none" w:sz="0" w:space="0" w:color="auto"/>
                <w:left w:val="none" w:sz="0" w:space="0" w:color="auto"/>
                <w:bottom w:val="none" w:sz="0" w:space="0" w:color="auto"/>
                <w:right w:val="none" w:sz="0" w:space="0" w:color="auto"/>
              </w:divBdr>
            </w:div>
            <w:div w:id="1499350537">
              <w:marLeft w:val="0"/>
              <w:marRight w:val="0"/>
              <w:marTop w:val="0"/>
              <w:marBottom w:val="0"/>
              <w:divBdr>
                <w:top w:val="none" w:sz="0" w:space="0" w:color="auto"/>
                <w:left w:val="none" w:sz="0" w:space="0" w:color="auto"/>
                <w:bottom w:val="none" w:sz="0" w:space="0" w:color="auto"/>
                <w:right w:val="none" w:sz="0" w:space="0" w:color="auto"/>
              </w:divBdr>
            </w:div>
            <w:div w:id="1627615186">
              <w:marLeft w:val="0"/>
              <w:marRight w:val="0"/>
              <w:marTop w:val="0"/>
              <w:marBottom w:val="0"/>
              <w:divBdr>
                <w:top w:val="none" w:sz="0" w:space="0" w:color="auto"/>
                <w:left w:val="none" w:sz="0" w:space="0" w:color="auto"/>
                <w:bottom w:val="none" w:sz="0" w:space="0" w:color="auto"/>
                <w:right w:val="none" w:sz="0" w:space="0" w:color="auto"/>
              </w:divBdr>
            </w:div>
            <w:div w:id="1907449480">
              <w:marLeft w:val="0"/>
              <w:marRight w:val="0"/>
              <w:marTop w:val="0"/>
              <w:marBottom w:val="0"/>
              <w:divBdr>
                <w:top w:val="none" w:sz="0" w:space="0" w:color="auto"/>
                <w:left w:val="none" w:sz="0" w:space="0" w:color="auto"/>
                <w:bottom w:val="none" w:sz="0" w:space="0" w:color="auto"/>
                <w:right w:val="none" w:sz="0" w:space="0" w:color="auto"/>
              </w:divBdr>
            </w:div>
            <w:div w:id="1962766872">
              <w:marLeft w:val="0"/>
              <w:marRight w:val="0"/>
              <w:marTop w:val="0"/>
              <w:marBottom w:val="0"/>
              <w:divBdr>
                <w:top w:val="none" w:sz="0" w:space="0" w:color="auto"/>
                <w:left w:val="none" w:sz="0" w:space="0" w:color="auto"/>
                <w:bottom w:val="none" w:sz="0" w:space="0" w:color="auto"/>
                <w:right w:val="none" w:sz="0" w:space="0" w:color="auto"/>
              </w:divBdr>
            </w:div>
            <w:div w:id="470053502">
              <w:marLeft w:val="0"/>
              <w:marRight w:val="0"/>
              <w:marTop w:val="0"/>
              <w:marBottom w:val="0"/>
              <w:divBdr>
                <w:top w:val="none" w:sz="0" w:space="0" w:color="auto"/>
                <w:left w:val="none" w:sz="0" w:space="0" w:color="auto"/>
                <w:bottom w:val="none" w:sz="0" w:space="0" w:color="auto"/>
                <w:right w:val="none" w:sz="0" w:space="0" w:color="auto"/>
              </w:divBdr>
            </w:div>
            <w:div w:id="2064517447">
              <w:marLeft w:val="0"/>
              <w:marRight w:val="0"/>
              <w:marTop w:val="0"/>
              <w:marBottom w:val="0"/>
              <w:divBdr>
                <w:top w:val="none" w:sz="0" w:space="0" w:color="auto"/>
                <w:left w:val="none" w:sz="0" w:space="0" w:color="auto"/>
                <w:bottom w:val="none" w:sz="0" w:space="0" w:color="auto"/>
                <w:right w:val="none" w:sz="0" w:space="0" w:color="auto"/>
              </w:divBdr>
            </w:div>
            <w:div w:id="250511342">
              <w:marLeft w:val="0"/>
              <w:marRight w:val="0"/>
              <w:marTop w:val="0"/>
              <w:marBottom w:val="0"/>
              <w:divBdr>
                <w:top w:val="none" w:sz="0" w:space="0" w:color="auto"/>
                <w:left w:val="none" w:sz="0" w:space="0" w:color="auto"/>
                <w:bottom w:val="none" w:sz="0" w:space="0" w:color="auto"/>
                <w:right w:val="none" w:sz="0" w:space="0" w:color="auto"/>
              </w:divBdr>
            </w:div>
          </w:divsChild>
        </w:div>
        <w:div w:id="49576978">
          <w:marLeft w:val="0"/>
          <w:marRight w:val="0"/>
          <w:marTop w:val="0"/>
          <w:marBottom w:val="0"/>
          <w:divBdr>
            <w:top w:val="none" w:sz="0" w:space="0" w:color="auto"/>
            <w:left w:val="none" w:sz="0" w:space="0" w:color="auto"/>
            <w:bottom w:val="none" w:sz="0" w:space="0" w:color="auto"/>
            <w:right w:val="none" w:sz="0" w:space="0" w:color="auto"/>
          </w:divBdr>
          <w:divsChild>
            <w:div w:id="2124422191">
              <w:marLeft w:val="0"/>
              <w:marRight w:val="0"/>
              <w:marTop w:val="0"/>
              <w:marBottom w:val="0"/>
              <w:divBdr>
                <w:top w:val="none" w:sz="0" w:space="0" w:color="auto"/>
                <w:left w:val="none" w:sz="0" w:space="0" w:color="auto"/>
                <w:bottom w:val="none" w:sz="0" w:space="0" w:color="auto"/>
                <w:right w:val="none" w:sz="0" w:space="0" w:color="auto"/>
              </w:divBdr>
            </w:div>
            <w:div w:id="1241521472">
              <w:marLeft w:val="0"/>
              <w:marRight w:val="0"/>
              <w:marTop w:val="0"/>
              <w:marBottom w:val="0"/>
              <w:divBdr>
                <w:top w:val="none" w:sz="0" w:space="0" w:color="auto"/>
                <w:left w:val="none" w:sz="0" w:space="0" w:color="auto"/>
                <w:bottom w:val="none" w:sz="0" w:space="0" w:color="auto"/>
                <w:right w:val="none" w:sz="0" w:space="0" w:color="auto"/>
              </w:divBdr>
            </w:div>
            <w:div w:id="502211105">
              <w:marLeft w:val="0"/>
              <w:marRight w:val="0"/>
              <w:marTop w:val="0"/>
              <w:marBottom w:val="0"/>
              <w:divBdr>
                <w:top w:val="none" w:sz="0" w:space="0" w:color="auto"/>
                <w:left w:val="none" w:sz="0" w:space="0" w:color="auto"/>
                <w:bottom w:val="none" w:sz="0" w:space="0" w:color="auto"/>
                <w:right w:val="none" w:sz="0" w:space="0" w:color="auto"/>
              </w:divBdr>
            </w:div>
            <w:div w:id="1316571684">
              <w:marLeft w:val="0"/>
              <w:marRight w:val="0"/>
              <w:marTop w:val="0"/>
              <w:marBottom w:val="0"/>
              <w:divBdr>
                <w:top w:val="none" w:sz="0" w:space="0" w:color="auto"/>
                <w:left w:val="none" w:sz="0" w:space="0" w:color="auto"/>
                <w:bottom w:val="none" w:sz="0" w:space="0" w:color="auto"/>
                <w:right w:val="none" w:sz="0" w:space="0" w:color="auto"/>
              </w:divBdr>
            </w:div>
            <w:div w:id="672687853">
              <w:marLeft w:val="0"/>
              <w:marRight w:val="0"/>
              <w:marTop w:val="0"/>
              <w:marBottom w:val="0"/>
              <w:divBdr>
                <w:top w:val="none" w:sz="0" w:space="0" w:color="auto"/>
                <w:left w:val="none" w:sz="0" w:space="0" w:color="auto"/>
                <w:bottom w:val="none" w:sz="0" w:space="0" w:color="auto"/>
                <w:right w:val="none" w:sz="0" w:space="0" w:color="auto"/>
              </w:divBdr>
            </w:div>
            <w:div w:id="1525486202">
              <w:marLeft w:val="0"/>
              <w:marRight w:val="0"/>
              <w:marTop w:val="0"/>
              <w:marBottom w:val="0"/>
              <w:divBdr>
                <w:top w:val="none" w:sz="0" w:space="0" w:color="auto"/>
                <w:left w:val="none" w:sz="0" w:space="0" w:color="auto"/>
                <w:bottom w:val="none" w:sz="0" w:space="0" w:color="auto"/>
                <w:right w:val="none" w:sz="0" w:space="0" w:color="auto"/>
              </w:divBdr>
            </w:div>
            <w:div w:id="875317449">
              <w:marLeft w:val="0"/>
              <w:marRight w:val="0"/>
              <w:marTop w:val="0"/>
              <w:marBottom w:val="0"/>
              <w:divBdr>
                <w:top w:val="none" w:sz="0" w:space="0" w:color="auto"/>
                <w:left w:val="none" w:sz="0" w:space="0" w:color="auto"/>
                <w:bottom w:val="none" w:sz="0" w:space="0" w:color="auto"/>
                <w:right w:val="none" w:sz="0" w:space="0" w:color="auto"/>
              </w:divBdr>
            </w:div>
            <w:div w:id="1757894717">
              <w:marLeft w:val="0"/>
              <w:marRight w:val="0"/>
              <w:marTop w:val="0"/>
              <w:marBottom w:val="0"/>
              <w:divBdr>
                <w:top w:val="none" w:sz="0" w:space="0" w:color="auto"/>
                <w:left w:val="none" w:sz="0" w:space="0" w:color="auto"/>
                <w:bottom w:val="none" w:sz="0" w:space="0" w:color="auto"/>
                <w:right w:val="none" w:sz="0" w:space="0" w:color="auto"/>
              </w:divBdr>
            </w:div>
            <w:div w:id="1253780227">
              <w:marLeft w:val="0"/>
              <w:marRight w:val="0"/>
              <w:marTop w:val="0"/>
              <w:marBottom w:val="0"/>
              <w:divBdr>
                <w:top w:val="none" w:sz="0" w:space="0" w:color="auto"/>
                <w:left w:val="none" w:sz="0" w:space="0" w:color="auto"/>
                <w:bottom w:val="none" w:sz="0" w:space="0" w:color="auto"/>
                <w:right w:val="none" w:sz="0" w:space="0" w:color="auto"/>
              </w:divBdr>
            </w:div>
            <w:div w:id="605044713">
              <w:marLeft w:val="0"/>
              <w:marRight w:val="0"/>
              <w:marTop w:val="0"/>
              <w:marBottom w:val="0"/>
              <w:divBdr>
                <w:top w:val="none" w:sz="0" w:space="0" w:color="auto"/>
                <w:left w:val="none" w:sz="0" w:space="0" w:color="auto"/>
                <w:bottom w:val="none" w:sz="0" w:space="0" w:color="auto"/>
                <w:right w:val="none" w:sz="0" w:space="0" w:color="auto"/>
              </w:divBdr>
            </w:div>
            <w:div w:id="2006935323">
              <w:marLeft w:val="0"/>
              <w:marRight w:val="0"/>
              <w:marTop w:val="0"/>
              <w:marBottom w:val="0"/>
              <w:divBdr>
                <w:top w:val="none" w:sz="0" w:space="0" w:color="auto"/>
                <w:left w:val="none" w:sz="0" w:space="0" w:color="auto"/>
                <w:bottom w:val="none" w:sz="0" w:space="0" w:color="auto"/>
                <w:right w:val="none" w:sz="0" w:space="0" w:color="auto"/>
              </w:divBdr>
            </w:div>
            <w:div w:id="349261368">
              <w:marLeft w:val="0"/>
              <w:marRight w:val="0"/>
              <w:marTop w:val="0"/>
              <w:marBottom w:val="0"/>
              <w:divBdr>
                <w:top w:val="none" w:sz="0" w:space="0" w:color="auto"/>
                <w:left w:val="none" w:sz="0" w:space="0" w:color="auto"/>
                <w:bottom w:val="none" w:sz="0" w:space="0" w:color="auto"/>
                <w:right w:val="none" w:sz="0" w:space="0" w:color="auto"/>
              </w:divBdr>
            </w:div>
            <w:div w:id="1251695293">
              <w:marLeft w:val="0"/>
              <w:marRight w:val="0"/>
              <w:marTop w:val="0"/>
              <w:marBottom w:val="0"/>
              <w:divBdr>
                <w:top w:val="none" w:sz="0" w:space="0" w:color="auto"/>
                <w:left w:val="none" w:sz="0" w:space="0" w:color="auto"/>
                <w:bottom w:val="none" w:sz="0" w:space="0" w:color="auto"/>
                <w:right w:val="none" w:sz="0" w:space="0" w:color="auto"/>
              </w:divBdr>
            </w:div>
            <w:div w:id="512841361">
              <w:marLeft w:val="0"/>
              <w:marRight w:val="0"/>
              <w:marTop w:val="0"/>
              <w:marBottom w:val="0"/>
              <w:divBdr>
                <w:top w:val="none" w:sz="0" w:space="0" w:color="auto"/>
                <w:left w:val="none" w:sz="0" w:space="0" w:color="auto"/>
                <w:bottom w:val="none" w:sz="0" w:space="0" w:color="auto"/>
                <w:right w:val="none" w:sz="0" w:space="0" w:color="auto"/>
              </w:divBdr>
            </w:div>
            <w:div w:id="731192227">
              <w:marLeft w:val="0"/>
              <w:marRight w:val="0"/>
              <w:marTop w:val="0"/>
              <w:marBottom w:val="0"/>
              <w:divBdr>
                <w:top w:val="none" w:sz="0" w:space="0" w:color="auto"/>
                <w:left w:val="none" w:sz="0" w:space="0" w:color="auto"/>
                <w:bottom w:val="none" w:sz="0" w:space="0" w:color="auto"/>
                <w:right w:val="none" w:sz="0" w:space="0" w:color="auto"/>
              </w:divBdr>
            </w:div>
            <w:div w:id="1209222865">
              <w:marLeft w:val="0"/>
              <w:marRight w:val="0"/>
              <w:marTop w:val="0"/>
              <w:marBottom w:val="0"/>
              <w:divBdr>
                <w:top w:val="none" w:sz="0" w:space="0" w:color="auto"/>
                <w:left w:val="none" w:sz="0" w:space="0" w:color="auto"/>
                <w:bottom w:val="none" w:sz="0" w:space="0" w:color="auto"/>
                <w:right w:val="none" w:sz="0" w:space="0" w:color="auto"/>
              </w:divBdr>
            </w:div>
            <w:div w:id="1577930920">
              <w:marLeft w:val="0"/>
              <w:marRight w:val="0"/>
              <w:marTop w:val="0"/>
              <w:marBottom w:val="0"/>
              <w:divBdr>
                <w:top w:val="none" w:sz="0" w:space="0" w:color="auto"/>
                <w:left w:val="none" w:sz="0" w:space="0" w:color="auto"/>
                <w:bottom w:val="none" w:sz="0" w:space="0" w:color="auto"/>
                <w:right w:val="none" w:sz="0" w:space="0" w:color="auto"/>
              </w:divBdr>
            </w:div>
            <w:div w:id="1287933777">
              <w:marLeft w:val="0"/>
              <w:marRight w:val="0"/>
              <w:marTop w:val="0"/>
              <w:marBottom w:val="0"/>
              <w:divBdr>
                <w:top w:val="none" w:sz="0" w:space="0" w:color="auto"/>
                <w:left w:val="none" w:sz="0" w:space="0" w:color="auto"/>
                <w:bottom w:val="none" w:sz="0" w:space="0" w:color="auto"/>
                <w:right w:val="none" w:sz="0" w:space="0" w:color="auto"/>
              </w:divBdr>
            </w:div>
            <w:div w:id="1745486400">
              <w:marLeft w:val="0"/>
              <w:marRight w:val="0"/>
              <w:marTop w:val="0"/>
              <w:marBottom w:val="0"/>
              <w:divBdr>
                <w:top w:val="none" w:sz="0" w:space="0" w:color="auto"/>
                <w:left w:val="none" w:sz="0" w:space="0" w:color="auto"/>
                <w:bottom w:val="none" w:sz="0" w:space="0" w:color="auto"/>
                <w:right w:val="none" w:sz="0" w:space="0" w:color="auto"/>
              </w:divBdr>
            </w:div>
            <w:div w:id="1461269845">
              <w:marLeft w:val="0"/>
              <w:marRight w:val="0"/>
              <w:marTop w:val="0"/>
              <w:marBottom w:val="0"/>
              <w:divBdr>
                <w:top w:val="none" w:sz="0" w:space="0" w:color="auto"/>
                <w:left w:val="none" w:sz="0" w:space="0" w:color="auto"/>
                <w:bottom w:val="none" w:sz="0" w:space="0" w:color="auto"/>
                <w:right w:val="none" w:sz="0" w:space="0" w:color="auto"/>
              </w:divBdr>
            </w:div>
          </w:divsChild>
        </w:div>
        <w:div w:id="1140684157">
          <w:marLeft w:val="0"/>
          <w:marRight w:val="0"/>
          <w:marTop w:val="0"/>
          <w:marBottom w:val="0"/>
          <w:divBdr>
            <w:top w:val="none" w:sz="0" w:space="0" w:color="auto"/>
            <w:left w:val="none" w:sz="0" w:space="0" w:color="auto"/>
            <w:bottom w:val="none" w:sz="0" w:space="0" w:color="auto"/>
            <w:right w:val="none" w:sz="0" w:space="0" w:color="auto"/>
          </w:divBdr>
          <w:divsChild>
            <w:div w:id="1780176048">
              <w:marLeft w:val="0"/>
              <w:marRight w:val="0"/>
              <w:marTop w:val="0"/>
              <w:marBottom w:val="0"/>
              <w:divBdr>
                <w:top w:val="none" w:sz="0" w:space="0" w:color="auto"/>
                <w:left w:val="none" w:sz="0" w:space="0" w:color="auto"/>
                <w:bottom w:val="none" w:sz="0" w:space="0" w:color="auto"/>
                <w:right w:val="none" w:sz="0" w:space="0" w:color="auto"/>
              </w:divBdr>
            </w:div>
            <w:div w:id="206921199">
              <w:marLeft w:val="0"/>
              <w:marRight w:val="0"/>
              <w:marTop w:val="0"/>
              <w:marBottom w:val="0"/>
              <w:divBdr>
                <w:top w:val="none" w:sz="0" w:space="0" w:color="auto"/>
                <w:left w:val="none" w:sz="0" w:space="0" w:color="auto"/>
                <w:bottom w:val="none" w:sz="0" w:space="0" w:color="auto"/>
                <w:right w:val="none" w:sz="0" w:space="0" w:color="auto"/>
              </w:divBdr>
            </w:div>
            <w:div w:id="950168675">
              <w:marLeft w:val="0"/>
              <w:marRight w:val="0"/>
              <w:marTop w:val="0"/>
              <w:marBottom w:val="0"/>
              <w:divBdr>
                <w:top w:val="none" w:sz="0" w:space="0" w:color="auto"/>
                <w:left w:val="none" w:sz="0" w:space="0" w:color="auto"/>
                <w:bottom w:val="none" w:sz="0" w:space="0" w:color="auto"/>
                <w:right w:val="none" w:sz="0" w:space="0" w:color="auto"/>
              </w:divBdr>
            </w:div>
            <w:div w:id="793212956">
              <w:marLeft w:val="0"/>
              <w:marRight w:val="0"/>
              <w:marTop w:val="0"/>
              <w:marBottom w:val="0"/>
              <w:divBdr>
                <w:top w:val="none" w:sz="0" w:space="0" w:color="auto"/>
                <w:left w:val="none" w:sz="0" w:space="0" w:color="auto"/>
                <w:bottom w:val="none" w:sz="0" w:space="0" w:color="auto"/>
                <w:right w:val="none" w:sz="0" w:space="0" w:color="auto"/>
              </w:divBdr>
            </w:div>
            <w:div w:id="1965228779">
              <w:marLeft w:val="0"/>
              <w:marRight w:val="0"/>
              <w:marTop w:val="0"/>
              <w:marBottom w:val="0"/>
              <w:divBdr>
                <w:top w:val="none" w:sz="0" w:space="0" w:color="auto"/>
                <w:left w:val="none" w:sz="0" w:space="0" w:color="auto"/>
                <w:bottom w:val="none" w:sz="0" w:space="0" w:color="auto"/>
                <w:right w:val="none" w:sz="0" w:space="0" w:color="auto"/>
              </w:divBdr>
            </w:div>
            <w:div w:id="32770995">
              <w:marLeft w:val="0"/>
              <w:marRight w:val="0"/>
              <w:marTop w:val="0"/>
              <w:marBottom w:val="0"/>
              <w:divBdr>
                <w:top w:val="none" w:sz="0" w:space="0" w:color="auto"/>
                <w:left w:val="none" w:sz="0" w:space="0" w:color="auto"/>
                <w:bottom w:val="none" w:sz="0" w:space="0" w:color="auto"/>
                <w:right w:val="none" w:sz="0" w:space="0" w:color="auto"/>
              </w:divBdr>
            </w:div>
            <w:div w:id="1279795044">
              <w:marLeft w:val="0"/>
              <w:marRight w:val="0"/>
              <w:marTop w:val="0"/>
              <w:marBottom w:val="0"/>
              <w:divBdr>
                <w:top w:val="none" w:sz="0" w:space="0" w:color="auto"/>
                <w:left w:val="none" w:sz="0" w:space="0" w:color="auto"/>
                <w:bottom w:val="none" w:sz="0" w:space="0" w:color="auto"/>
                <w:right w:val="none" w:sz="0" w:space="0" w:color="auto"/>
              </w:divBdr>
            </w:div>
            <w:div w:id="1456364888">
              <w:marLeft w:val="0"/>
              <w:marRight w:val="0"/>
              <w:marTop w:val="0"/>
              <w:marBottom w:val="0"/>
              <w:divBdr>
                <w:top w:val="none" w:sz="0" w:space="0" w:color="auto"/>
                <w:left w:val="none" w:sz="0" w:space="0" w:color="auto"/>
                <w:bottom w:val="none" w:sz="0" w:space="0" w:color="auto"/>
                <w:right w:val="none" w:sz="0" w:space="0" w:color="auto"/>
              </w:divBdr>
            </w:div>
            <w:div w:id="473177465">
              <w:marLeft w:val="0"/>
              <w:marRight w:val="0"/>
              <w:marTop w:val="0"/>
              <w:marBottom w:val="0"/>
              <w:divBdr>
                <w:top w:val="none" w:sz="0" w:space="0" w:color="auto"/>
                <w:left w:val="none" w:sz="0" w:space="0" w:color="auto"/>
                <w:bottom w:val="none" w:sz="0" w:space="0" w:color="auto"/>
                <w:right w:val="none" w:sz="0" w:space="0" w:color="auto"/>
              </w:divBdr>
            </w:div>
            <w:div w:id="1099760015">
              <w:marLeft w:val="0"/>
              <w:marRight w:val="0"/>
              <w:marTop w:val="0"/>
              <w:marBottom w:val="0"/>
              <w:divBdr>
                <w:top w:val="none" w:sz="0" w:space="0" w:color="auto"/>
                <w:left w:val="none" w:sz="0" w:space="0" w:color="auto"/>
                <w:bottom w:val="none" w:sz="0" w:space="0" w:color="auto"/>
                <w:right w:val="none" w:sz="0" w:space="0" w:color="auto"/>
              </w:divBdr>
            </w:div>
            <w:div w:id="1493136679">
              <w:marLeft w:val="0"/>
              <w:marRight w:val="0"/>
              <w:marTop w:val="0"/>
              <w:marBottom w:val="0"/>
              <w:divBdr>
                <w:top w:val="none" w:sz="0" w:space="0" w:color="auto"/>
                <w:left w:val="none" w:sz="0" w:space="0" w:color="auto"/>
                <w:bottom w:val="none" w:sz="0" w:space="0" w:color="auto"/>
                <w:right w:val="none" w:sz="0" w:space="0" w:color="auto"/>
              </w:divBdr>
            </w:div>
            <w:div w:id="282201441">
              <w:marLeft w:val="0"/>
              <w:marRight w:val="0"/>
              <w:marTop w:val="0"/>
              <w:marBottom w:val="0"/>
              <w:divBdr>
                <w:top w:val="none" w:sz="0" w:space="0" w:color="auto"/>
                <w:left w:val="none" w:sz="0" w:space="0" w:color="auto"/>
                <w:bottom w:val="none" w:sz="0" w:space="0" w:color="auto"/>
                <w:right w:val="none" w:sz="0" w:space="0" w:color="auto"/>
              </w:divBdr>
            </w:div>
            <w:div w:id="1474247609">
              <w:marLeft w:val="0"/>
              <w:marRight w:val="0"/>
              <w:marTop w:val="0"/>
              <w:marBottom w:val="0"/>
              <w:divBdr>
                <w:top w:val="none" w:sz="0" w:space="0" w:color="auto"/>
                <w:left w:val="none" w:sz="0" w:space="0" w:color="auto"/>
                <w:bottom w:val="none" w:sz="0" w:space="0" w:color="auto"/>
                <w:right w:val="none" w:sz="0" w:space="0" w:color="auto"/>
              </w:divBdr>
            </w:div>
            <w:div w:id="1124428210">
              <w:marLeft w:val="0"/>
              <w:marRight w:val="0"/>
              <w:marTop w:val="0"/>
              <w:marBottom w:val="0"/>
              <w:divBdr>
                <w:top w:val="none" w:sz="0" w:space="0" w:color="auto"/>
                <w:left w:val="none" w:sz="0" w:space="0" w:color="auto"/>
                <w:bottom w:val="none" w:sz="0" w:space="0" w:color="auto"/>
                <w:right w:val="none" w:sz="0" w:space="0" w:color="auto"/>
              </w:divBdr>
            </w:div>
            <w:div w:id="166679135">
              <w:marLeft w:val="0"/>
              <w:marRight w:val="0"/>
              <w:marTop w:val="0"/>
              <w:marBottom w:val="0"/>
              <w:divBdr>
                <w:top w:val="none" w:sz="0" w:space="0" w:color="auto"/>
                <w:left w:val="none" w:sz="0" w:space="0" w:color="auto"/>
                <w:bottom w:val="none" w:sz="0" w:space="0" w:color="auto"/>
                <w:right w:val="none" w:sz="0" w:space="0" w:color="auto"/>
              </w:divBdr>
            </w:div>
            <w:div w:id="425272816">
              <w:marLeft w:val="0"/>
              <w:marRight w:val="0"/>
              <w:marTop w:val="0"/>
              <w:marBottom w:val="0"/>
              <w:divBdr>
                <w:top w:val="none" w:sz="0" w:space="0" w:color="auto"/>
                <w:left w:val="none" w:sz="0" w:space="0" w:color="auto"/>
                <w:bottom w:val="none" w:sz="0" w:space="0" w:color="auto"/>
                <w:right w:val="none" w:sz="0" w:space="0" w:color="auto"/>
              </w:divBdr>
            </w:div>
            <w:div w:id="655768023">
              <w:marLeft w:val="0"/>
              <w:marRight w:val="0"/>
              <w:marTop w:val="0"/>
              <w:marBottom w:val="0"/>
              <w:divBdr>
                <w:top w:val="none" w:sz="0" w:space="0" w:color="auto"/>
                <w:left w:val="none" w:sz="0" w:space="0" w:color="auto"/>
                <w:bottom w:val="none" w:sz="0" w:space="0" w:color="auto"/>
                <w:right w:val="none" w:sz="0" w:space="0" w:color="auto"/>
              </w:divBdr>
            </w:div>
            <w:div w:id="301352497">
              <w:marLeft w:val="0"/>
              <w:marRight w:val="0"/>
              <w:marTop w:val="0"/>
              <w:marBottom w:val="0"/>
              <w:divBdr>
                <w:top w:val="none" w:sz="0" w:space="0" w:color="auto"/>
                <w:left w:val="none" w:sz="0" w:space="0" w:color="auto"/>
                <w:bottom w:val="none" w:sz="0" w:space="0" w:color="auto"/>
                <w:right w:val="none" w:sz="0" w:space="0" w:color="auto"/>
              </w:divBdr>
            </w:div>
            <w:div w:id="1094588336">
              <w:marLeft w:val="0"/>
              <w:marRight w:val="0"/>
              <w:marTop w:val="0"/>
              <w:marBottom w:val="0"/>
              <w:divBdr>
                <w:top w:val="none" w:sz="0" w:space="0" w:color="auto"/>
                <w:left w:val="none" w:sz="0" w:space="0" w:color="auto"/>
                <w:bottom w:val="none" w:sz="0" w:space="0" w:color="auto"/>
                <w:right w:val="none" w:sz="0" w:space="0" w:color="auto"/>
              </w:divBdr>
            </w:div>
            <w:div w:id="1991791764">
              <w:marLeft w:val="0"/>
              <w:marRight w:val="0"/>
              <w:marTop w:val="0"/>
              <w:marBottom w:val="0"/>
              <w:divBdr>
                <w:top w:val="none" w:sz="0" w:space="0" w:color="auto"/>
                <w:left w:val="none" w:sz="0" w:space="0" w:color="auto"/>
                <w:bottom w:val="none" w:sz="0" w:space="0" w:color="auto"/>
                <w:right w:val="none" w:sz="0" w:space="0" w:color="auto"/>
              </w:divBdr>
            </w:div>
          </w:divsChild>
        </w:div>
        <w:div w:id="532226525">
          <w:marLeft w:val="0"/>
          <w:marRight w:val="0"/>
          <w:marTop w:val="0"/>
          <w:marBottom w:val="0"/>
          <w:divBdr>
            <w:top w:val="none" w:sz="0" w:space="0" w:color="auto"/>
            <w:left w:val="none" w:sz="0" w:space="0" w:color="auto"/>
            <w:bottom w:val="none" w:sz="0" w:space="0" w:color="auto"/>
            <w:right w:val="none" w:sz="0" w:space="0" w:color="auto"/>
          </w:divBdr>
          <w:divsChild>
            <w:div w:id="1836148025">
              <w:marLeft w:val="0"/>
              <w:marRight w:val="0"/>
              <w:marTop w:val="0"/>
              <w:marBottom w:val="0"/>
              <w:divBdr>
                <w:top w:val="none" w:sz="0" w:space="0" w:color="auto"/>
                <w:left w:val="none" w:sz="0" w:space="0" w:color="auto"/>
                <w:bottom w:val="none" w:sz="0" w:space="0" w:color="auto"/>
                <w:right w:val="none" w:sz="0" w:space="0" w:color="auto"/>
              </w:divBdr>
            </w:div>
            <w:div w:id="1494027387">
              <w:marLeft w:val="0"/>
              <w:marRight w:val="0"/>
              <w:marTop w:val="0"/>
              <w:marBottom w:val="0"/>
              <w:divBdr>
                <w:top w:val="none" w:sz="0" w:space="0" w:color="auto"/>
                <w:left w:val="none" w:sz="0" w:space="0" w:color="auto"/>
                <w:bottom w:val="none" w:sz="0" w:space="0" w:color="auto"/>
                <w:right w:val="none" w:sz="0" w:space="0" w:color="auto"/>
              </w:divBdr>
            </w:div>
            <w:div w:id="1434671048">
              <w:marLeft w:val="0"/>
              <w:marRight w:val="0"/>
              <w:marTop w:val="0"/>
              <w:marBottom w:val="0"/>
              <w:divBdr>
                <w:top w:val="none" w:sz="0" w:space="0" w:color="auto"/>
                <w:left w:val="none" w:sz="0" w:space="0" w:color="auto"/>
                <w:bottom w:val="none" w:sz="0" w:space="0" w:color="auto"/>
                <w:right w:val="none" w:sz="0" w:space="0" w:color="auto"/>
              </w:divBdr>
            </w:div>
            <w:div w:id="658535594">
              <w:marLeft w:val="0"/>
              <w:marRight w:val="0"/>
              <w:marTop w:val="0"/>
              <w:marBottom w:val="0"/>
              <w:divBdr>
                <w:top w:val="none" w:sz="0" w:space="0" w:color="auto"/>
                <w:left w:val="none" w:sz="0" w:space="0" w:color="auto"/>
                <w:bottom w:val="none" w:sz="0" w:space="0" w:color="auto"/>
                <w:right w:val="none" w:sz="0" w:space="0" w:color="auto"/>
              </w:divBdr>
            </w:div>
            <w:div w:id="944575329">
              <w:marLeft w:val="0"/>
              <w:marRight w:val="0"/>
              <w:marTop w:val="0"/>
              <w:marBottom w:val="0"/>
              <w:divBdr>
                <w:top w:val="none" w:sz="0" w:space="0" w:color="auto"/>
                <w:left w:val="none" w:sz="0" w:space="0" w:color="auto"/>
                <w:bottom w:val="none" w:sz="0" w:space="0" w:color="auto"/>
                <w:right w:val="none" w:sz="0" w:space="0" w:color="auto"/>
              </w:divBdr>
            </w:div>
            <w:div w:id="1845633835">
              <w:marLeft w:val="0"/>
              <w:marRight w:val="0"/>
              <w:marTop w:val="0"/>
              <w:marBottom w:val="0"/>
              <w:divBdr>
                <w:top w:val="none" w:sz="0" w:space="0" w:color="auto"/>
                <w:left w:val="none" w:sz="0" w:space="0" w:color="auto"/>
                <w:bottom w:val="none" w:sz="0" w:space="0" w:color="auto"/>
                <w:right w:val="none" w:sz="0" w:space="0" w:color="auto"/>
              </w:divBdr>
            </w:div>
            <w:div w:id="1088230043">
              <w:marLeft w:val="0"/>
              <w:marRight w:val="0"/>
              <w:marTop w:val="0"/>
              <w:marBottom w:val="0"/>
              <w:divBdr>
                <w:top w:val="none" w:sz="0" w:space="0" w:color="auto"/>
                <w:left w:val="none" w:sz="0" w:space="0" w:color="auto"/>
                <w:bottom w:val="none" w:sz="0" w:space="0" w:color="auto"/>
                <w:right w:val="none" w:sz="0" w:space="0" w:color="auto"/>
              </w:divBdr>
            </w:div>
            <w:div w:id="1256591169">
              <w:marLeft w:val="0"/>
              <w:marRight w:val="0"/>
              <w:marTop w:val="0"/>
              <w:marBottom w:val="0"/>
              <w:divBdr>
                <w:top w:val="none" w:sz="0" w:space="0" w:color="auto"/>
                <w:left w:val="none" w:sz="0" w:space="0" w:color="auto"/>
                <w:bottom w:val="none" w:sz="0" w:space="0" w:color="auto"/>
                <w:right w:val="none" w:sz="0" w:space="0" w:color="auto"/>
              </w:divBdr>
            </w:div>
            <w:div w:id="65539655">
              <w:marLeft w:val="0"/>
              <w:marRight w:val="0"/>
              <w:marTop w:val="0"/>
              <w:marBottom w:val="0"/>
              <w:divBdr>
                <w:top w:val="none" w:sz="0" w:space="0" w:color="auto"/>
                <w:left w:val="none" w:sz="0" w:space="0" w:color="auto"/>
                <w:bottom w:val="none" w:sz="0" w:space="0" w:color="auto"/>
                <w:right w:val="none" w:sz="0" w:space="0" w:color="auto"/>
              </w:divBdr>
            </w:div>
            <w:div w:id="1427268694">
              <w:marLeft w:val="0"/>
              <w:marRight w:val="0"/>
              <w:marTop w:val="0"/>
              <w:marBottom w:val="0"/>
              <w:divBdr>
                <w:top w:val="none" w:sz="0" w:space="0" w:color="auto"/>
                <w:left w:val="none" w:sz="0" w:space="0" w:color="auto"/>
                <w:bottom w:val="none" w:sz="0" w:space="0" w:color="auto"/>
                <w:right w:val="none" w:sz="0" w:space="0" w:color="auto"/>
              </w:divBdr>
            </w:div>
            <w:div w:id="2071610365">
              <w:marLeft w:val="0"/>
              <w:marRight w:val="0"/>
              <w:marTop w:val="0"/>
              <w:marBottom w:val="0"/>
              <w:divBdr>
                <w:top w:val="none" w:sz="0" w:space="0" w:color="auto"/>
                <w:left w:val="none" w:sz="0" w:space="0" w:color="auto"/>
                <w:bottom w:val="none" w:sz="0" w:space="0" w:color="auto"/>
                <w:right w:val="none" w:sz="0" w:space="0" w:color="auto"/>
              </w:divBdr>
            </w:div>
            <w:div w:id="866259198">
              <w:marLeft w:val="0"/>
              <w:marRight w:val="0"/>
              <w:marTop w:val="0"/>
              <w:marBottom w:val="0"/>
              <w:divBdr>
                <w:top w:val="none" w:sz="0" w:space="0" w:color="auto"/>
                <w:left w:val="none" w:sz="0" w:space="0" w:color="auto"/>
                <w:bottom w:val="none" w:sz="0" w:space="0" w:color="auto"/>
                <w:right w:val="none" w:sz="0" w:space="0" w:color="auto"/>
              </w:divBdr>
            </w:div>
            <w:div w:id="1716352980">
              <w:marLeft w:val="0"/>
              <w:marRight w:val="0"/>
              <w:marTop w:val="0"/>
              <w:marBottom w:val="0"/>
              <w:divBdr>
                <w:top w:val="none" w:sz="0" w:space="0" w:color="auto"/>
                <w:left w:val="none" w:sz="0" w:space="0" w:color="auto"/>
                <w:bottom w:val="none" w:sz="0" w:space="0" w:color="auto"/>
                <w:right w:val="none" w:sz="0" w:space="0" w:color="auto"/>
              </w:divBdr>
            </w:div>
            <w:div w:id="501744221">
              <w:marLeft w:val="0"/>
              <w:marRight w:val="0"/>
              <w:marTop w:val="0"/>
              <w:marBottom w:val="0"/>
              <w:divBdr>
                <w:top w:val="none" w:sz="0" w:space="0" w:color="auto"/>
                <w:left w:val="none" w:sz="0" w:space="0" w:color="auto"/>
                <w:bottom w:val="none" w:sz="0" w:space="0" w:color="auto"/>
                <w:right w:val="none" w:sz="0" w:space="0" w:color="auto"/>
              </w:divBdr>
            </w:div>
            <w:div w:id="490410464">
              <w:marLeft w:val="0"/>
              <w:marRight w:val="0"/>
              <w:marTop w:val="0"/>
              <w:marBottom w:val="0"/>
              <w:divBdr>
                <w:top w:val="none" w:sz="0" w:space="0" w:color="auto"/>
                <w:left w:val="none" w:sz="0" w:space="0" w:color="auto"/>
                <w:bottom w:val="none" w:sz="0" w:space="0" w:color="auto"/>
                <w:right w:val="none" w:sz="0" w:space="0" w:color="auto"/>
              </w:divBdr>
            </w:div>
            <w:div w:id="1764377665">
              <w:marLeft w:val="0"/>
              <w:marRight w:val="0"/>
              <w:marTop w:val="0"/>
              <w:marBottom w:val="0"/>
              <w:divBdr>
                <w:top w:val="none" w:sz="0" w:space="0" w:color="auto"/>
                <w:left w:val="none" w:sz="0" w:space="0" w:color="auto"/>
                <w:bottom w:val="none" w:sz="0" w:space="0" w:color="auto"/>
                <w:right w:val="none" w:sz="0" w:space="0" w:color="auto"/>
              </w:divBdr>
            </w:div>
            <w:div w:id="2072539499">
              <w:marLeft w:val="0"/>
              <w:marRight w:val="0"/>
              <w:marTop w:val="0"/>
              <w:marBottom w:val="0"/>
              <w:divBdr>
                <w:top w:val="none" w:sz="0" w:space="0" w:color="auto"/>
                <w:left w:val="none" w:sz="0" w:space="0" w:color="auto"/>
                <w:bottom w:val="none" w:sz="0" w:space="0" w:color="auto"/>
                <w:right w:val="none" w:sz="0" w:space="0" w:color="auto"/>
              </w:divBdr>
            </w:div>
            <w:div w:id="245068239">
              <w:marLeft w:val="0"/>
              <w:marRight w:val="0"/>
              <w:marTop w:val="0"/>
              <w:marBottom w:val="0"/>
              <w:divBdr>
                <w:top w:val="none" w:sz="0" w:space="0" w:color="auto"/>
                <w:left w:val="none" w:sz="0" w:space="0" w:color="auto"/>
                <w:bottom w:val="none" w:sz="0" w:space="0" w:color="auto"/>
                <w:right w:val="none" w:sz="0" w:space="0" w:color="auto"/>
              </w:divBdr>
            </w:div>
            <w:div w:id="1866796180">
              <w:marLeft w:val="0"/>
              <w:marRight w:val="0"/>
              <w:marTop w:val="0"/>
              <w:marBottom w:val="0"/>
              <w:divBdr>
                <w:top w:val="none" w:sz="0" w:space="0" w:color="auto"/>
                <w:left w:val="none" w:sz="0" w:space="0" w:color="auto"/>
                <w:bottom w:val="none" w:sz="0" w:space="0" w:color="auto"/>
                <w:right w:val="none" w:sz="0" w:space="0" w:color="auto"/>
              </w:divBdr>
            </w:div>
            <w:div w:id="1898935688">
              <w:marLeft w:val="0"/>
              <w:marRight w:val="0"/>
              <w:marTop w:val="0"/>
              <w:marBottom w:val="0"/>
              <w:divBdr>
                <w:top w:val="none" w:sz="0" w:space="0" w:color="auto"/>
                <w:left w:val="none" w:sz="0" w:space="0" w:color="auto"/>
                <w:bottom w:val="none" w:sz="0" w:space="0" w:color="auto"/>
                <w:right w:val="none" w:sz="0" w:space="0" w:color="auto"/>
              </w:divBdr>
            </w:div>
          </w:divsChild>
        </w:div>
        <w:div w:id="1136918796">
          <w:marLeft w:val="0"/>
          <w:marRight w:val="0"/>
          <w:marTop w:val="0"/>
          <w:marBottom w:val="0"/>
          <w:divBdr>
            <w:top w:val="none" w:sz="0" w:space="0" w:color="auto"/>
            <w:left w:val="none" w:sz="0" w:space="0" w:color="auto"/>
            <w:bottom w:val="none" w:sz="0" w:space="0" w:color="auto"/>
            <w:right w:val="none" w:sz="0" w:space="0" w:color="auto"/>
          </w:divBdr>
          <w:divsChild>
            <w:div w:id="2108578150">
              <w:marLeft w:val="0"/>
              <w:marRight w:val="0"/>
              <w:marTop w:val="0"/>
              <w:marBottom w:val="0"/>
              <w:divBdr>
                <w:top w:val="none" w:sz="0" w:space="0" w:color="auto"/>
                <w:left w:val="none" w:sz="0" w:space="0" w:color="auto"/>
                <w:bottom w:val="none" w:sz="0" w:space="0" w:color="auto"/>
                <w:right w:val="none" w:sz="0" w:space="0" w:color="auto"/>
              </w:divBdr>
            </w:div>
            <w:div w:id="1209757672">
              <w:marLeft w:val="0"/>
              <w:marRight w:val="0"/>
              <w:marTop w:val="0"/>
              <w:marBottom w:val="0"/>
              <w:divBdr>
                <w:top w:val="none" w:sz="0" w:space="0" w:color="auto"/>
                <w:left w:val="none" w:sz="0" w:space="0" w:color="auto"/>
                <w:bottom w:val="none" w:sz="0" w:space="0" w:color="auto"/>
                <w:right w:val="none" w:sz="0" w:space="0" w:color="auto"/>
              </w:divBdr>
            </w:div>
            <w:div w:id="1309936054">
              <w:marLeft w:val="0"/>
              <w:marRight w:val="0"/>
              <w:marTop w:val="0"/>
              <w:marBottom w:val="0"/>
              <w:divBdr>
                <w:top w:val="none" w:sz="0" w:space="0" w:color="auto"/>
                <w:left w:val="none" w:sz="0" w:space="0" w:color="auto"/>
                <w:bottom w:val="none" w:sz="0" w:space="0" w:color="auto"/>
                <w:right w:val="none" w:sz="0" w:space="0" w:color="auto"/>
              </w:divBdr>
            </w:div>
            <w:div w:id="151407530">
              <w:marLeft w:val="0"/>
              <w:marRight w:val="0"/>
              <w:marTop w:val="0"/>
              <w:marBottom w:val="0"/>
              <w:divBdr>
                <w:top w:val="none" w:sz="0" w:space="0" w:color="auto"/>
                <w:left w:val="none" w:sz="0" w:space="0" w:color="auto"/>
                <w:bottom w:val="none" w:sz="0" w:space="0" w:color="auto"/>
                <w:right w:val="none" w:sz="0" w:space="0" w:color="auto"/>
              </w:divBdr>
            </w:div>
            <w:div w:id="1639145459">
              <w:marLeft w:val="0"/>
              <w:marRight w:val="0"/>
              <w:marTop w:val="0"/>
              <w:marBottom w:val="0"/>
              <w:divBdr>
                <w:top w:val="none" w:sz="0" w:space="0" w:color="auto"/>
                <w:left w:val="none" w:sz="0" w:space="0" w:color="auto"/>
                <w:bottom w:val="none" w:sz="0" w:space="0" w:color="auto"/>
                <w:right w:val="none" w:sz="0" w:space="0" w:color="auto"/>
              </w:divBdr>
            </w:div>
            <w:div w:id="1940094545">
              <w:marLeft w:val="0"/>
              <w:marRight w:val="0"/>
              <w:marTop w:val="0"/>
              <w:marBottom w:val="0"/>
              <w:divBdr>
                <w:top w:val="none" w:sz="0" w:space="0" w:color="auto"/>
                <w:left w:val="none" w:sz="0" w:space="0" w:color="auto"/>
                <w:bottom w:val="none" w:sz="0" w:space="0" w:color="auto"/>
                <w:right w:val="none" w:sz="0" w:space="0" w:color="auto"/>
              </w:divBdr>
            </w:div>
            <w:div w:id="1560094881">
              <w:marLeft w:val="0"/>
              <w:marRight w:val="0"/>
              <w:marTop w:val="0"/>
              <w:marBottom w:val="0"/>
              <w:divBdr>
                <w:top w:val="none" w:sz="0" w:space="0" w:color="auto"/>
                <w:left w:val="none" w:sz="0" w:space="0" w:color="auto"/>
                <w:bottom w:val="none" w:sz="0" w:space="0" w:color="auto"/>
                <w:right w:val="none" w:sz="0" w:space="0" w:color="auto"/>
              </w:divBdr>
            </w:div>
            <w:div w:id="1788813523">
              <w:marLeft w:val="0"/>
              <w:marRight w:val="0"/>
              <w:marTop w:val="0"/>
              <w:marBottom w:val="0"/>
              <w:divBdr>
                <w:top w:val="none" w:sz="0" w:space="0" w:color="auto"/>
                <w:left w:val="none" w:sz="0" w:space="0" w:color="auto"/>
                <w:bottom w:val="none" w:sz="0" w:space="0" w:color="auto"/>
                <w:right w:val="none" w:sz="0" w:space="0" w:color="auto"/>
              </w:divBdr>
            </w:div>
            <w:div w:id="1145049408">
              <w:marLeft w:val="0"/>
              <w:marRight w:val="0"/>
              <w:marTop w:val="0"/>
              <w:marBottom w:val="0"/>
              <w:divBdr>
                <w:top w:val="none" w:sz="0" w:space="0" w:color="auto"/>
                <w:left w:val="none" w:sz="0" w:space="0" w:color="auto"/>
                <w:bottom w:val="none" w:sz="0" w:space="0" w:color="auto"/>
                <w:right w:val="none" w:sz="0" w:space="0" w:color="auto"/>
              </w:divBdr>
            </w:div>
            <w:div w:id="1098063733">
              <w:marLeft w:val="0"/>
              <w:marRight w:val="0"/>
              <w:marTop w:val="0"/>
              <w:marBottom w:val="0"/>
              <w:divBdr>
                <w:top w:val="none" w:sz="0" w:space="0" w:color="auto"/>
                <w:left w:val="none" w:sz="0" w:space="0" w:color="auto"/>
                <w:bottom w:val="none" w:sz="0" w:space="0" w:color="auto"/>
                <w:right w:val="none" w:sz="0" w:space="0" w:color="auto"/>
              </w:divBdr>
            </w:div>
            <w:div w:id="1611861499">
              <w:marLeft w:val="0"/>
              <w:marRight w:val="0"/>
              <w:marTop w:val="0"/>
              <w:marBottom w:val="0"/>
              <w:divBdr>
                <w:top w:val="none" w:sz="0" w:space="0" w:color="auto"/>
                <w:left w:val="none" w:sz="0" w:space="0" w:color="auto"/>
                <w:bottom w:val="none" w:sz="0" w:space="0" w:color="auto"/>
                <w:right w:val="none" w:sz="0" w:space="0" w:color="auto"/>
              </w:divBdr>
            </w:div>
            <w:div w:id="1451435759">
              <w:marLeft w:val="0"/>
              <w:marRight w:val="0"/>
              <w:marTop w:val="0"/>
              <w:marBottom w:val="0"/>
              <w:divBdr>
                <w:top w:val="none" w:sz="0" w:space="0" w:color="auto"/>
                <w:left w:val="none" w:sz="0" w:space="0" w:color="auto"/>
                <w:bottom w:val="none" w:sz="0" w:space="0" w:color="auto"/>
                <w:right w:val="none" w:sz="0" w:space="0" w:color="auto"/>
              </w:divBdr>
            </w:div>
            <w:div w:id="828787537">
              <w:marLeft w:val="0"/>
              <w:marRight w:val="0"/>
              <w:marTop w:val="0"/>
              <w:marBottom w:val="0"/>
              <w:divBdr>
                <w:top w:val="none" w:sz="0" w:space="0" w:color="auto"/>
                <w:left w:val="none" w:sz="0" w:space="0" w:color="auto"/>
                <w:bottom w:val="none" w:sz="0" w:space="0" w:color="auto"/>
                <w:right w:val="none" w:sz="0" w:space="0" w:color="auto"/>
              </w:divBdr>
            </w:div>
            <w:div w:id="98257254">
              <w:marLeft w:val="0"/>
              <w:marRight w:val="0"/>
              <w:marTop w:val="0"/>
              <w:marBottom w:val="0"/>
              <w:divBdr>
                <w:top w:val="none" w:sz="0" w:space="0" w:color="auto"/>
                <w:left w:val="none" w:sz="0" w:space="0" w:color="auto"/>
                <w:bottom w:val="none" w:sz="0" w:space="0" w:color="auto"/>
                <w:right w:val="none" w:sz="0" w:space="0" w:color="auto"/>
              </w:divBdr>
            </w:div>
            <w:div w:id="219562493">
              <w:marLeft w:val="0"/>
              <w:marRight w:val="0"/>
              <w:marTop w:val="0"/>
              <w:marBottom w:val="0"/>
              <w:divBdr>
                <w:top w:val="none" w:sz="0" w:space="0" w:color="auto"/>
                <w:left w:val="none" w:sz="0" w:space="0" w:color="auto"/>
                <w:bottom w:val="none" w:sz="0" w:space="0" w:color="auto"/>
                <w:right w:val="none" w:sz="0" w:space="0" w:color="auto"/>
              </w:divBdr>
            </w:div>
            <w:div w:id="576400884">
              <w:marLeft w:val="0"/>
              <w:marRight w:val="0"/>
              <w:marTop w:val="0"/>
              <w:marBottom w:val="0"/>
              <w:divBdr>
                <w:top w:val="none" w:sz="0" w:space="0" w:color="auto"/>
                <w:left w:val="none" w:sz="0" w:space="0" w:color="auto"/>
                <w:bottom w:val="none" w:sz="0" w:space="0" w:color="auto"/>
                <w:right w:val="none" w:sz="0" w:space="0" w:color="auto"/>
              </w:divBdr>
            </w:div>
            <w:div w:id="144472580">
              <w:marLeft w:val="0"/>
              <w:marRight w:val="0"/>
              <w:marTop w:val="0"/>
              <w:marBottom w:val="0"/>
              <w:divBdr>
                <w:top w:val="none" w:sz="0" w:space="0" w:color="auto"/>
                <w:left w:val="none" w:sz="0" w:space="0" w:color="auto"/>
                <w:bottom w:val="none" w:sz="0" w:space="0" w:color="auto"/>
                <w:right w:val="none" w:sz="0" w:space="0" w:color="auto"/>
              </w:divBdr>
            </w:div>
            <w:div w:id="569775489">
              <w:marLeft w:val="0"/>
              <w:marRight w:val="0"/>
              <w:marTop w:val="0"/>
              <w:marBottom w:val="0"/>
              <w:divBdr>
                <w:top w:val="none" w:sz="0" w:space="0" w:color="auto"/>
                <w:left w:val="none" w:sz="0" w:space="0" w:color="auto"/>
                <w:bottom w:val="none" w:sz="0" w:space="0" w:color="auto"/>
                <w:right w:val="none" w:sz="0" w:space="0" w:color="auto"/>
              </w:divBdr>
            </w:div>
            <w:div w:id="672955387">
              <w:marLeft w:val="0"/>
              <w:marRight w:val="0"/>
              <w:marTop w:val="0"/>
              <w:marBottom w:val="0"/>
              <w:divBdr>
                <w:top w:val="none" w:sz="0" w:space="0" w:color="auto"/>
                <w:left w:val="none" w:sz="0" w:space="0" w:color="auto"/>
                <w:bottom w:val="none" w:sz="0" w:space="0" w:color="auto"/>
                <w:right w:val="none" w:sz="0" w:space="0" w:color="auto"/>
              </w:divBdr>
            </w:div>
            <w:div w:id="1732848808">
              <w:marLeft w:val="0"/>
              <w:marRight w:val="0"/>
              <w:marTop w:val="0"/>
              <w:marBottom w:val="0"/>
              <w:divBdr>
                <w:top w:val="none" w:sz="0" w:space="0" w:color="auto"/>
                <w:left w:val="none" w:sz="0" w:space="0" w:color="auto"/>
                <w:bottom w:val="none" w:sz="0" w:space="0" w:color="auto"/>
                <w:right w:val="none" w:sz="0" w:space="0" w:color="auto"/>
              </w:divBdr>
            </w:div>
          </w:divsChild>
        </w:div>
        <w:div w:id="689644523">
          <w:marLeft w:val="0"/>
          <w:marRight w:val="0"/>
          <w:marTop w:val="0"/>
          <w:marBottom w:val="0"/>
          <w:divBdr>
            <w:top w:val="none" w:sz="0" w:space="0" w:color="auto"/>
            <w:left w:val="none" w:sz="0" w:space="0" w:color="auto"/>
            <w:bottom w:val="none" w:sz="0" w:space="0" w:color="auto"/>
            <w:right w:val="none" w:sz="0" w:space="0" w:color="auto"/>
          </w:divBdr>
          <w:divsChild>
            <w:div w:id="918101854">
              <w:marLeft w:val="0"/>
              <w:marRight w:val="0"/>
              <w:marTop w:val="0"/>
              <w:marBottom w:val="0"/>
              <w:divBdr>
                <w:top w:val="none" w:sz="0" w:space="0" w:color="auto"/>
                <w:left w:val="none" w:sz="0" w:space="0" w:color="auto"/>
                <w:bottom w:val="none" w:sz="0" w:space="0" w:color="auto"/>
                <w:right w:val="none" w:sz="0" w:space="0" w:color="auto"/>
              </w:divBdr>
            </w:div>
            <w:div w:id="1689477424">
              <w:marLeft w:val="0"/>
              <w:marRight w:val="0"/>
              <w:marTop w:val="0"/>
              <w:marBottom w:val="0"/>
              <w:divBdr>
                <w:top w:val="none" w:sz="0" w:space="0" w:color="auto"/>
                <w:left w:val="none" w:sz="0" w:space="0" w:color="auto"/>
                <w:bottom w:val="none" w:sz="0" w:space="0" w:color="auto"/>
                <w:right w:val="none" w:sz="0" w:space="0" w:color="auto"/>
              </w:divBdr>
            </w:div>
            <w:div w:id="617761554">
              <w:marLeft w:val="0"/>
              <w:marRight w:val="0"/>
              <w:marTop w:val="0"/>
              <w:marBottom w:val="0"/>
              <w:divBdr>
                <w:top w:val="none" w:sz="0" w:space="0" w:color="auto"/>
                <w:left w:val="none" w:sz="0" w:space="0" w:color="auto"/>
                <w:bottom w:val="none" w:sz="0" w:space="0" w:color="auto"/>
                <w:right w:val="none" w:sz="0" w:space="0" w:color="auto"/>
              </w:divBdr>
            </w:div>
            <w:div w:id="28532768">
              <w:marLeft w:val="0"/>
              <w:marRight w:val="0"/>
              <w:marTop w:val="0"/>
              <w:marBottom w:val="0"/>
              <w:divBdr>
                <w:top w:val="none" w:sz="0" w:space="0" w:color="auto"/>
                <w:left w:val="none" w:sz="0" w:space="0" w:color="auto"/>
                <w:bottom w:val="none" w:sz="0" w:space="0" w:color="auto"/>
                <w:right w:val="none" w:sz="0" w:space="0" w:color="auto"/>
              </w:divBdr>
            </w:div>
            <w:div w:id="1179851126">
              <w:marLeft w:val="0"/>
              <w:marRight w:val="0"/>
              <w:marTop w:val="0"/>
              <w:marBottom w:val="0"/>
              <w:divBdr>
                <w:top w:val="none" w:sz="0" w:space="0" w:color="auto"/>
                <w:left w:val="none" w:sz="0" w:space="0" w:color="auto"/>
                <w:bottom w:val="none" w:sz="0" w:space="0" w:color="auto"/>
                <w:right w:val="none" w:sz="0" w:space="0" w:color="auto"/>
              </w:divBdr>
            </w:div>
            <w:div w:id="1016882236">
              <w:marLeft w:val="0"/>
              <w:marRight w:val="0"/>
              <w:marTop w:val="0"/>
              <w:marBottom w:val="0"/>
              <w:divBdr>
                <w:top w:val="none" w:sz="0" w:space="0" w:color="auto"/>
                <w:left w:val="none" w:sz="0" w:space="0" w:color="auto"/>
                <w:bottom w:val="none" w:sz="0" w:space="0" w:color="auto"/>
                <w:right w:val="none" w:sz="0" w:space="0" w:color="auto"/>
              </w:divBdr>
            </w:div>
            <w:div w:id="2016574007">
              <w:marLeft w:val="0"/>
              <w:marRight w:val="0"/>
              <w:marTop w:val="0"/>
              <w:marBottom w:val="0"/>
              <w:divBdr>
                <w:top w:val="none" w:sz="0" w:space="0" w:color="auto"/>
                <w:left w:val="none" w:sz="0" w:space="0" w:color="auto"/>
                <w:bottom w:val="none" w:sz="0" w:space="0" w:color="auto"/>
                <w:right w:val="none" w:sz="0" w:space="0" w:color="auto"/>
              </w:divBdr>
            </w:div>
            <w:div w:id="328949098">
              <w:marLeft w:val="0"/>
              <w:marRight w:val="0"/>
              <w:marTop w:val="0"/>
              <w:marBottom w:val="0"/>
              <w:divBdr>
                <w:top w:val="none" w:sz="0" w:space="0" w:color="auto"/>
                <w:left w:val="none" w:sz="0" w:space="0" w:color="auto"/>
                <w:bottom w:val="none" w:sz="0" w:space="0" w:color="auto"/>
                <w:right w:val="none" w:sz="0" w:space="0" w:color="auto"/>
              </w:divBdr>
            </w:div>
            <w:div w:id="246232651">
              <w:marLeft w:val="0"/>
              <w:marRight w:val="0"/>
              <w:marTop w:val="0"/>
              <w:marBottom w:val="0"/>
              <w:divBdr>
                <w:top w:val="none" w:sz="0" w:space="0" w:color="auto"/>
                <w:left w:val="none" w:sz="0" w:space="0" w:color="auto"/>
                <w:bottom w:val="none" w:sz="0" w:space="0" w:color="auto"/>
                <w:right w:val="none" w:sz="0" w:space="0" w:color="auto"/>
              </w:divBdr>
            </w:div>
            <w:div w:id="2147115864">
              <w:marLeft w:val="0"/>
              <w:marRight w:val="0"/>
              <w:marTop w:val="0"/>
              <w:marBottom w:val="0"/>
              <w:divBdr>
                <w:top w:val="none" w:sz="0" w:space="0" w:color="auto"/>
                <w:left w:val="none" w:sz="0" w:space="0" w:color="auto"/>
                <w:bottom w:val="none" w:sz="0" w:space="0" w:color="auto"/>
                <w:right w:val="none" w:sz="0" w:space="0" w:color="auto"/>
              </w:divBdr>
            </w:div>
            <w:div w:id="1432970807">
              <w:marLeft w:val="0"/>
              <w:marRight w:val="0"/>
              <w:marTop w:val="0"/>
              <w:marBottom w:val="0"/>
              <w:divBdr>
                <w:top w:val="none" w:sz="0" w:space="0" w:color="auto"/>
                <w:left w:val="none" w:sz="0" w:space="0" w:color="auto"/>
                <w:bottom w:val="none" w:sz="0" w:space="0" w:color="auto"/>
                <w:right w:val="none" w:sz="0" w:space="0" w:color="auto"/>
              </w:divBdr>
            </w:div>
            <w:div w:id="18582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5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62</Pages>
  <Words>19273</Words>
  <Characters>117406</Characters>
  <Application>Microsoft Office Word</Application>
  <DocSecurity>0</DocSecurity>
  <Lines>2485</Lines>
  <Paragraphs>1074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1</cp:revision>
  <dcterms:created xsi:type="dcterms:W3CDTF">2025-11-04T11:58:00Z</dcterms:created>
  <dcterms:modified xsi:type="dcterms:W3CDTF">2025-11-04T19:42:00Z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a2b19cc4-b15f-4036-abff-7961bcd76670</vt:lpwstr>
  </property>
</Properties>
</file>