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325" w:hRule="atLeast"/>
          <w:tblHeader/>
        </w:trPr>
        <w:tc>
          <w:tcPr>
            <w:tcW w:type="dxa" w:w="642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スタイル1"/>
              <w:bidi w:val="0"/>
            </w:pPr>
            <w:r>
              <w:rPr>
                <w:rFonts w:ascii="ヒラギノ角ゴ ProN W6" w:cs="Arial Unicode MS" w:hAnsi="ヒラギノ角ゴ ProN W6" w:eastAsia="Arial Unicode MS"/>
                <w:rtl w:val="0"/>
              </w:rPr>
              <w:t>Hello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2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20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スタイル2"/>
              <w:bidi w:val="0"/>
            </w:pPr>
            <w:r>
              <w:rPr>
                <w:rFonts w:ascii="ヒラギノ角ゴ ProN W3" w:cs="Arial Unicode MS" w:hAnsi="ヒラギノ角ゴ ProN W3" w:eastAsia="Arial Unicode MS"/>
                <w:rtl w:val="0"/>
              </w:rPr>
              <w:t>World</w:t>
            </w:r>
          </w:p>
        </w:tc>
      </w:tr>
    </w:tbl>
    <w:p>
      <w:pPr>
        <w:pStyle w:val="本文"/>
        <w:bidi w:val="0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  <w:font w:name="ヒラギノ角ゴ ProN W6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表スタイル1">
    <w:name w:val="表スタイル1"/>
    <w:next w:val="表スタイル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6" w:cs="Arial Unicode MS" w:hAnsi="ヒラギノ角ゴ ProN W6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表スタイル2">
    <w:name w:val="表スタイル2"/>
    <w:next w:val="表スタイル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