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r>
        <w:rPr>
          <w:rFonts w:ascii="Helvetica Neue" w:hAnsi="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t>A new painting (1) ___________________ Banksy is currently the focus of a heated argument in the city of Bristol, England. (2) ___________________ overnight on a building. The leader of a nearby youth club, Dennis Stinchcombe, couldn't believe his luck when he saw it and discovered it was a Banksy that (3) ___________________ to $150,000. He prised it off the wall using a crowbar and stored it in the youth club. However, the city mayor said Mr Stinchcombe (4) ___________________ take the painting as it was on the wall of a city-owned building. The mayor wants the painting put back. Stinchcombe said it would be vandalised (5) ___________________ it to raise money for the youth club. He has since received (6) ___________________ angry Banksy fans.</w:t>
      </w: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r>
        <w:rPr>
          <w:rFonts w:ascii="Helvetica Neue" w:hAnsi="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t>The painting has been called "Mobile Lovers". (7) ___________________ woman embracing while checking out their mobile phones over one another's shoulder. Art by Banksy is (8) ___________________ the world over. The mysterious artist, who is only known (9) ___________________ Banksy, has become famous for paintings left on walls and buildings around the world. Many have been removed by building owners and caused similar spats. Wikipedia says Banksy's work (10) ___________________ with graffiti executed (11) ___________________ stenciling technique." Banksy's work is heavy on political and social commentary. The city mayor said it was "(12) ___________________ Banksy and street art" to remove it from where the artist put it.</w:t>
      </w: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p>
      <w:pPr>
        <w:pStyle w:val="По умолчанию"/>
        <w:bidi w:val="0"/>
        <w:spacing w:before="0" w:after="298" w:line="340" w:lineRule="atLeast"/>
        <w:ind w:left="0" w:right="0" w:firstLine="0"/>
        <w:jc w:val="left"/>
        <w:rPr>
          <w:rFonts w:ascii="Helvetica Neue" w:cs="Helvetica Neue" w:hAnsi="Helvetica Neue" w:eastAsia="Helvetica Neue"/>
          <w:outline w:val="0"/>
          <w:color w:val="222222"/>
          <w:u w:color="000000"/>
          <w:shd w:val="clear" w:color="auto" w:fill="ffffff"/>
          <w:rtl w:val="0"/>
          <w:lang w:val="en-US"/>
          <w14:textOutline w14:w="12700" w14:cap="flat">
            <w14:noFill/>
            <w14:miter w14:lim="400000"/>
          </w14:textOutline>
          <w14:textFill>
            <w14:solidFill>
              <w14:srgbClr w14:val="222222"/>
            </w14:solidFill>
          </w14:textFill>
        </w:rPr>
      </w:pPr>
    </w:p>
    <w:tbl>
      <w:tblPr>
        <w:tblW w:w="96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8"/>
      </w:tblGrid>
      <w:tr>
        <w:tblPrEx>
          <w:shd w:val="clear" w:color="auto" w:fill="cadfff"/>
        </w:tblPrEx>
        <w:trPr>
          <w:trHeight w:val="2018" w:hRule="atLeast"/>
        </w:trPr>
        <w:tc>
          <w:tcPr>
            <w:tcW w:type="dxa" w:w="9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pStyle w:val="По умолчанию"/>
              <w:suppressAutoHyphens w:val="1"/>
              <w:bidi w:val="0"/>
              <w:spacing w:before="0" w:after="298" w:line="340" w:lineRule="atLeast"/>
              <w:ind w:left="0" w:right="0" w:firstLine="0"/>
              <w:jc w:val="left"/>
              <w:outlineLvl w:val="0"/>
              <w:rPr>
                <w:rFonts w:ascii="Helvetica" w:cs="Helvetica" w:hAnsi="Helvetica" w:eastAsia="Helvetica"/>
                <w:b w:val="0"/>
                <w:bCs w:val="0"/>
                <w:outline w:val="0"/>
                <w:color w:val="222222"/>
                <w:sz w:val="30"/>
                <w:szCs w:val="30"/>
                <w:rtl w:val="0"/>
                <w14:textOutline w14:w="12700" w14:cap="flat">
                  <w14:noFill/>
                  <w14:miter w14:lim="400000"/>
                </w14:textOutline>
                <w14:textFill>
                  <w14:solidFill>
                    <w14:srgbClr w14:val="222222"/>
                  </w14:solidFill>
                </w14:textFill>
              </w:rPr>
            </w:pPr>
            <w:r>
              <w:rPr>
                <w:rFonts w:ascii="Helvetica" w:hAnsi="Helvetica"/>
                <w:b w:val="1"/>
                <w:bCs w:val="1"/>
                <w:outline w:val="0"/>
                <w:color w:val="222222"/>
                <w:sz w:val="30"/>
                <w:szCs w:val="30"/>
                <w:rtl w:val="0"/>
                <w:lang w:val="de-DE"/>
                <w14:textOutline w14:w="12700" w14:cap="flat">
                  <w14:noFill/>
                  <w14:miter w14:lim="400000"/>
                </w14:textOutline>
                <w14:textFill>
                  <w14:solidFill>
                    <w14:srgbClr w14:val="222222"/>
                  </w14:solidFill>
                </w14:textFill>
              </w:rPr>
              <w:t>Role</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lang w:val="pt-PT"/>
                <w14:textOutline w14:w="12700" w14:cap="flat">
                  <w14:noFill/>
                  <w14:miter w14:lim="400000"/>
                </w14:textOutline>
                <w14:textFill>
                  <w14:solidFill>
                    <w14:srgbClr w14:val="222222"/>
                  </w14:solidFill>
                </w14:textFill>
              </w:rPr>
              <w:t xml:space="preserve">A </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lang w:val="en-US"/>
                <w14:textOutline w14:w="12700" w14:cap="flat">
                  <w14:noFill/>
                  <w14:miter w14:lim="400000"/>
                </w14:textOutline>
                <w14:textFill>
                  <w14:solidFill>
                    <w14:srgbClr w14:val="222222"/>
                  </w14:solidFill>
                </w14:textFill>
              </w:rPr>
              <w:t>Art galley</w:t>
            </w:r>
          </w:p>
          <w:p>
            <w:pPr>
              <w:pStyle w:val="По умолчанию"/>
              <w:suppressAutoHyphens w:val="1"/>
              <w:bidi w:val="0"/>
              <w:spacing w:before="0" w:after="298" w:line="340" w:lineRule="atLeast"/>
              <w:ind w:left="0" w:right="0" w:firstLine="0"/>
              <w:jc w:val="left"/>
              <w:outlineLvl w:val="0"/>
              <w:rPr>
                <w:rtl w:val="0"/>
              </w:rPr>
            </w:pPr>
            <w:r>
              <w:rPr>
                <w:rFonts w:ascii="Helvetica" w:hAnsi="Helvetica"/>
                <w:outline w:val="0"/>
                <w:color w:val="222222"/>
                <w:sz w:val="30"/>
                <w:szCs w:val="30"/>
                <w:rtl w:val="0"/>
                <w:lang w:val="en-US"/>
                <w14:textOutline w14:w="12700" w14:cap="flat">
                  <w14:noFill/>
                  <w14:miter w14:lim="400000"/>
                </w14:textOutline>
                <w14:textFill>
                  <w14:solidFill>
                    <w14:srgbClr w14:val="222222"/>
                  </w14:solidFill>
                </w14:textFill>
              </w:rPr>
              <w:t>You think an art gallery is the best place for art. Tell the others three reasons why. Tell them things that are wrong with their places. Also, tell the others which is the worst of these (and why): the Internet, the side of a bus or someone's home.</w:t>
            </w:r>
          </w:p>
        </w:tc>
      </w:tr>
      <w:tr>
        <w:tblPrEx>
          <w:shd w:val="clear" w:color="auto" w:fill="cadfff"/>
        </w:tblPrEx>
        <w:trPr>
          <w:trHeight w:val="2018" w:hRule="atLeast"/>
        </w:trPr>
        <w:tc>
          <w:tcPr>
            <w:tcW w:type="dxa" w:w="9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pStyle w:val="По умолчанию"/>
              <w:suppressAutoHyphens w:val="1"/>
              <w:bidi w:val="0"/>
              <w:spacing w:before="0" w:after="298" w:line="340" w:lineRule="atLeast"/>
              <w:ind w:left="0" w:right="0" w:firstLine="0"/>
              <w:jc w:val="left"/>
              <w:outlineLvl w:val="0"/>
              <w:rPr>
                <w:rFonts w:ascii="Helvetica" w:cs="Helvetica" w:hAnsi="Helvetica" w:eastAsia="Helvetica"/>
                <w:b w:val="0"/>
                <w:bCs w:val="0"/>
                <w:outline w:val="0"/>
                <w:color w:val="222222"/>
                <w:sz w:val="30"/>
                <w:szCs w:val="30"/>
                <w:rtl w:val="0"/>
                <w14:textOutline w14:w="12700" w14:cap="flat">
                  <w14:noFill/>
                  <w14:miter w14:lim="400000"/>
                </w14:textOutline>
                <w14:textFill>
                  <w14:solidFill>
                    <w14:srgbClr w14:val="222222"/>
                  </w14:solidFill>
                </w14:textFill>
              </w:rPr>
            </w:pPr>
            <w:r>
              <w:rPr>
                <w:rFonts w:ascii="Helvetica" w:hAnsi="Helvetica"/>
                <w:b w:val="1"/>
                <w:bCs w:val="1"/>
                <w:outline w:val="0"/>
                <w:color w:val="222222"/>
                <w:sz w:val="30"/>
                <w:szCs w:val="30"/>
                <w:rtl w:val="0"/>
                <w:lang w:val="de-DE"/>
                <w14:textOutline w14:w="12700" w14:cap="flat">
                  <w14:noFill/>
                  <w14:miter w14:lim="400000"/>
                </w14:textOutline>
                <w14:textFill>
                  <w14:solidFill>
                    <w14:srgbClr w14:val="222222"/>
                  </w14:solidFill>
                </w14:textFill>
              </w:rPr>
              <w:t>Role</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14:textOutline w14:w="12700" w14:cap="flat">
                  <w14:noFill/>
                  <w14:miter w14:lim="400000"/>
                </w14:textOutline>
                <w14:textFill>
                  <w14:solidFill>
                    <w14:srgbClr w14:val="222222"/>
                  </w14:solidFill>
                </w14:textFill>
              </w:rPr>
              <w:t xml:space="preserve">B </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lang w:val="en-US"/>
                <w14:textOutline w14:w="12700" w14:cap="flat">
                  <w14:noFill/>
                  <w14:miter w14:lim="400000"/>
                </w14:textOutline>
                <w14:textFill>
                  <w14:solidFill>
                    <w14:srgbClr w14:val="222222"/>
                  </w14:solidFill>
                </w14:textFill>
              </w:rPr>
              <w:t>The Internet</w:t>
            </w:r>
          </w:p>
          <w:p>
            <w:pPr>
              <w:pStyle w:val="По умолчанию"/>
              <w:suppressAutoHyphens w:val="1"/>
              <w:bidi w:val="0"/>
              <w:spacing w:before="0" w:after="298" w:line="340" w:lineRule="atLeast"/>
              <w:ind w:left="0" w:right="0" w:firstLine="0"/>
              <w:jc w:val="left"/>
              <w:outlineLvl w:val="0"/>
              <w:rPr>
                <w:rtl w:val="0"/>
              </w:rPr>
            </w:pPr>
            <w:r>
              <w:rPr>
                <w:rFonts w:ascii="Helvetica" w:hAnsi="Helvetica"/>
                <w:outline w:val="0"/>
                <w:color w:val="222222"/>
                <w:sz w:val="30"/>
                <w:szCs w:val="30"/>
                <w:rtl w:val="0"/>
                <w:lang w:val="en-US"/>
                <w14:textOutline w14:w="12700" w14:cap="flat">
                  <w14:noFill/>
                  <w14:miter w14:lim="400000"/>
                </w14:textOutline>
                <w14:textFill>
                  <w14:solidFill>
                    <w14:srgbClr w14:val="222222"/>
                  </w14:solidFill>
                </w14:textFill>
              </w:rPr>
              <w:t>You think the Internet is the best place for art. Tell the others three reasons why. Tell them things that are wrong with their places. Also, tell the others which is the worst of these (and why): an art gallery, the side of a bus or someone's home.</w:t>
            </w:r>
          </w:p>
        </w:tc>
      </w:tr>
      <w:tr>
        <w:tblPrEx>
          <w:shd w:val="clear" w:color="auto" w:fill="cadfff"/>
        </w:tblPrEx>
        <w:trPr>
          <w:trHeight w:val="2018" w:hRule="atLeast"/>
        </w:trPr>
        <w:tc>
          <w:tcPr>
            <w:tcW w:type="dxa" w:w="9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pStyle w:val="По умолчанию"/>
              <w:suppressAutoHyphens w:val="1"/>
              <w:bidi w:val="0"/>
              <w:spacing w:before="0" w:after="298" w:line="340" w:lineRule="atLeast"/>
              <w:ind w:left="0" w:right="0" w:firstLine="0"/>
              <w:jc w:val="left"/>
              <w:outlineLvl w:val="0"/>
              <w:rPr>
                <w:rFonts w:ascii="Helvetica" w:cs="Helvetica" w:hAnsi="Helvetica" w:eastAsia="Helvetica"/>
                <w:b w:val="0"/>
                <w:bCs w:val="0"/>
                <w:outline w:val="0"/>
                <w:color w:val="222222"/>
                <w:sz w:val="30"/>
                <w:szCs w:val="30"/>
                <w:rtl w:val="0"/>
                <w14:textOutline w14:w="12700" w14:cap="flat">
                  <w14:noFill/>
                  <w14:miter w14:lim="400000"/>
                </w14:textOutline>
                <w14:textFill>
                  <w14:solidFill>
                    <w14:srgbClr w14:val="222222"/>
                  </w14:solidFill>
                </w14:textFill>
              </w:rPr>
            </w:pPr>
            <w:r>
              <w:rPr>
                <w:rFonts w:ascii="Helvetica" w:hAnsi="Helvetica"/>
                <w:b w:val="1"/>
                <w:bCs w:val="1"/>
                <w:outline w:val="0"/>
                <w:color w:val="222222"/>
                <w:sz w:val="30"/>
                <w:szCs w:val="30"/>
                <w:rtl w:val="0"/>
                <w:lang w:val="de-DE"/>
                <w14:textOutline w14:w="12700" w14:cap="flat">
                  <w14:noFill/>
                  <w14:miter w14:lim="400000"/>
                </w14:textOutline>
                <w14:textFill>
                  <w14:solidFill>
                    <w14:srgbClr w14:val="222222"/>
                  </w14:solidFill>
                </w14:textFill>
              </w:rPr>
              <w:t>Role</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14:textOutline w14:w="12700" w14:cap="flat">
                  <w14:noFill/>
                  <w14:miter w14:lim="400000"/>
                </w14:textOutline>
                <w14:textFill>
                  <w14:solidFill>
                    <w14:srgbClr w14:val="222222"/>
                  </w14:solidFill>
                </w14:textFill>
              </w:rPr>
              <w:t xml:space="preserve">C </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lang w:val="en-US"/>
                <w14:textOutline w14:w="12700" w14:cap="flat">
                  <w14:noFill/>
                  <w14:miter w14:lim="400000"/>
                </w14:textOutline>
                <w14:textFill>
                  <w14:solidFill>
                    <w14:srgbClr w14:val="222222"/>
                  </w14:solidFill>
                </w14:textFill>
              </w:rPr>
              <w:t>The side of a bus</w:t>
            </w:r>
          </w:p>
          <w:p>
            <w:pPr>
              <w:pStyle w:val="По умолчанию"/>
              <w:suppressAutoHyphens w:val="1"/>
              <w:bidi w:val="0"/>
              <w:spacing w:before="0" w:after="298" w:line="340" w:lineRule="atLeast"/>
              <w:ind w:left="0" w:right="0" w:firstLine="0"/>
              <w:jc w:val="left"/>
              <w:outlineLvl w:val="0"/>
              <w:rPr>
                <w:rtl w:val="0"/>
              </w:rPr>
            </w:pPr>
            <w:r>
              <w:rPr>
                <w:rFonts w:ascii="Helvetica" w:hAnsi="Helvetica"/>
                <w:outline w:val="0"/>
                <w:color w:val="222222"/>
                <w:sz w:val="30"/>
                <w:szCs w:val="30"/>
                <w:rtl w:val="0"/>
                <w:lang w:val="en-US"/>
                <w14:textOutline w14:w="12700" w14:cap="flat">
                  <w14:noFill/>
                  <w14:miter w14:lim="400000"/>
                </w14:textOutline>
                <w14:textFill>
                  <w14:solidFill>
                    <w14:srgbClr w14:val="222222"/>
                  </w14:solidFill>
                </w14:textFill>
              </w:rPr>
              <w:t>You think the side of a bus is the best place for art. Tell the others three reasons why. Tell them things that are wrong with their places. Also, tell the others which is the worst of these (and why): the Internet, an art gallery or someone's home.</w:t>
            </w:r>
          </w:p>
        </w:tc>
      </w:tr>
      <w:tr>
        <w:tblPrEx>
          <w:shd w:val="clear" w:color="auto" w:fill="cadfff"/>
        </w:tblPrEx>
        <w:trPr>
          <w:trHeight w:val="2018" w:hRule="atLeast"/>
        </w:trPr>
        <w:tc>
          <w:tcPr>
            <w:tcW w:type="dxa" w:w="963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pStyle w:val="По умолчанию"/>
              <w:suppressAutoHyphens w:val="1"/>
              <w:bidi w:val="0"/>
              <w:spacing w:before="0" w:after="298" w:line="340" w:lineRule="atLeast"/>
              <w:ind w:left="0" w:right="0" w:firstLine="0"/>
              <w:jc w:val="left"/>
              <w:outlineLvl w:val="0"/>
              <w:rPr>
                <w:rFonts w:ascii="Helvetica" w:cs="Helvetica" w:hAnsi="Helvetica" w:eastAsia="Helvetica"/>
                <w:b w:val="0"/>
                <w:bCs w:val="0"/>
                <w:outline w:val="0"/>
                <w:color w:val="222222"/>
                <w:sz w:val="30"/>
                <w:szCs w:val="30"/>
                <w:rtl w:val="0"/>
                <w14:textOutline w14:w="12700" w14:cap="flat">
                  <w14:noFill/>
                  <w14:miter w14:lim="400000"/>
                </w14:textOutline>
                <w14:textFill>
                  <w14:solidFill>
                    <w14:srgbClr w14:val="222222"/>
                  </w14:solidFill>
                </w14:textFill>
              </w:rPr>
            </w:pPr>
            <w:r>
              <w:rPr>
                <w:rFonts w:ascii="Helvetica" w:hAnsi="Helvetica"/>
                <w:b w:val="1"/>
                <w:bCs w:val="1"/>
                <w:outline w:val="0"/>
                <w:color w:val="222222"/>
                <w:sz w:val="30"/>
                <w:szCs w:val="30"/>
                <w:rtl w:val="0"/>
                <w:lang w:val="de-DE"/>
                <w14:textOutline w14:w="12700" w14:cap="flat">
                  <w14:noFill/>
                  <w14:miter w14:lim="400000"/>
                </w14:textOutline>
                <w14:textFill>
                  <w14:solidFill>
                    <w14:srgbClr w14:val="222222"/>
                  </w14:solidFill>
                </w14:textFill>
              </w:rPr>
              <w:t>Role</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lang w:val="en-US"/>
                <w14:textOutline w14:w="12700" w14:cap="flat">
                  <w14:noFill/>
                  <w14:miter w14:lim="400000"/>
                </w14:textOutline>
                <w14:textFill>
                  <w14:solidFill>
                    <w14:srgbClr w14:val="222222"/>
                  </w14:solidFill>
                </w14:textFill>
              </w:rPr>
              <w:t xml:space="preserve">D </w:t>
            </w:r>
            <w:r>
              <w:rPr>
                <w:rFonts w:ascii="Helvetica" w:hAnsi="Helvetica" w:hint="default"/>
                <w:b w:val="1"/>
                <w:bCs w:val="1"/>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b w:val="1"/>
                <w:bCs w:val="1"/>
                <w:outline w:val="0"/>
                <w:color w:val="222222"/>
                <w:sz w:val="30"/>
                <w:szCs w:val="30"/>
                <w:rtl w:val="0"/>
                <w:lang w:val="en-US"/>
                <w14:textOutline w14:w="12700" w14:cap="flat">
                  <w14:noFill/>
                  <w14:miter w14:lim="400000"/>
                </w14:textOutline>
                <w14:textFill>
                  <w14:solidFill>
                    <w14:srgbClr w14:val="222222"/>
                  </w14:solidFill>
                </w14:textFill>
              </w:rPr>
              <w:t>Someone's home</w:t>
            </w:r>
          </w:p>
          <w:p>
            <w:pPr>
              <w:pStyle w:val="По умолчанию"/>
              <w:suppressAutoHyphens w:val="1"/>
              <w:bidi w:val="0"/>
              <w:spacing w:before="0" w:after="298" w:line="340" w:lineRule="atLeast"/>
              <w:ind w:left="0" w:right="0" w:firstLine="0"/>
              <w:jc w:val="left"/>
              <w:outlineLvl w:val="0"/>
              <w:rPr>
                <w:rtl w:val="0"/>
              </w:rPr>
            </w:pPr>
            <w:r>
              <w:rPr>
                <w:rFonts w:ascii="Helvetica" w:hAnsi="Helvetica"/>
                <w:outline w:val="0"/>
                <w:color w:val="222222"/>
                <w:sz w:val="30"/>
                <w:szCs w:val="30"/>
                <w:rtl w:val="0"/>
                <w:lang w:val="en-US"/>
                <w14:textOutline w14:w="12700" w14:cap="flat">
                  <w14:noFill/>
                  <w14:miter w14:lim="400000"/>
                </w14:textOutline>
                <w14:textFill>
                  <w14:solidFill>
                    <w14:srgbClr w14:val="222222"/>
                  </w14:solidFill>
                </w14:textFill>
              </w:rPr>
              <w:t>You think someone's home is the best place for art. Tell the others three reasons why. Tell them things that are wrong with their places. Also, tell the others which is the worst of these (and why):</w:t>
            </w:r>
            <w:r>
              <w:rPr>
                <w:rFonts w:ascii="Helvetica" w:hAnsi="Helvetica" w:hint="default"/>
                <w:outline w:val="0"/>
                <w:color w:val="222222"/>
                <w:sz w:val="30"/>
                <w:szCs w:val="30"/>
                <w:rtl w:val="0"/>
                <w14:textOutline w14:w="12700" w14:cap="flat">
                  <w14:noFill/>
                  <w14:miter w14:lim="400000"/>
                </w14:textOutline>
                <w14:textFill>
                  <w14:solidFill>
                    <w14:srgbClr w14:val="222222"/>
                  </w14:solidFill>
                </w14:textFill>
              </w:rPr>
              <w:t xml:space="preserve">  </w:t>
            </w:r>
            <w:r>
              <w:rPr>
                <w:rFonts w:ascii="Helvetica" w:hAnsi="Helvetica"/>
                <w:outline w:val="0"/>
                <w:color w:val="222222"/>
                <w:sz w:val="30"/>
                <w:szCs w:val="30"/>
                <w:rtl w:val="0"/>
                <w:lang w:val="en-US"/>
                <w14:textOutline w14:w="12700" w14:cap="flat">
                  <w14:noFill/>
                  <w14:miter w14:lim="400000"/>
                </w14:textOutline>
                <w14:textFill>
                  <w14:solidFill>
                    <w14:srgbClr w14:val="222222"/>
                  </w14:solidFill>
                </w14:textFill>
              </w:rPr>
              <w:t>the Internet, the side of a bus or an art gallery.</w:t>
            </w:r>
          </w:p>
        </w:tc>
      </w:tr>
    </w:tbl>
    <w:p>
      <w:pPr>
        <w:pStyle w:val="По умолчанию"/>
        <w:bidi w:val="0"/>
        <w:spacing w:before="0" w:after="298" w:line="340" w:lineRule="atLeast"/>
        <w:ind w:left="0" w:right="0" w:firstLine="0"/>
        <w:jc w:val="left"/>
        <w:rPr>
          <w:rtl w:val="0"/>
        </w:rPr>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По умолчанию">
    <w:name w:val="По умолчанию"/>
    <w:next w:val="По умолчанию"/>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