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100" w:before="180" w:lineRule="auto"/>
        <w:ind w:right="40" w:firstLine="720"/>
        <w:contextualSpacing w:val="0"/>
        <w:jc w:val="center"/>
      </w:pPr>
      <w:bookmarkStart w:colFirst="0" w:colLast="0" w:name="_9xkekg5djgkj" w:id="0"/>
      <w:bookmarkEnd w:id="0"/>
      <w:r w:rsidDel="00000000" w:rsidR="00000000" w:rsidRPr="00000000">
        <w:rPr>
          <w:b w:val="1"/>
          <w:color w:val="333333"/>
          <w:sz w:val="29"/>
          <w:szCs w:val="29"/>
          <w:shd w:fill="e2e2e2" w:val="clear"/>
          <w:rtl w:val="0"/>
        </w:rPr>
        <w:t xml:space="preserve">Project Deliverable 1 Group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9: Kevin Annis, Samit (Jade) Dhangwattanotai, Alex Vahid, Shikha Taori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Idea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 application to build a student's schedule based on their “Degree Advice Report” and available classes on the student link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application would integrate 2 APIs, BU-cds-api, which allows you to search through courses description and times, and the Google Calendar API to generate and display potential student schedules.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the application has matched potential classes to a user it will attempt to generate a schedule without overlaps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database would hold student’s schedule information once the Advisor report has been uploaded.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Third party authentication through Facebook to populate user profiles. Students could share their schedule with friends on their facebook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search for a particular class or classes, add them to a schedule, and then generate the rest of the user’s schedule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four distinct states include: User login page, application home page, search page and the generated graph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Idea 2: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 application to find and generate a spotify playlist from your favorite movies. Could also pull recently watched movies from Netflix and generate their playlists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 to hold previous searches, user’s favourite list.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application would integrate 2 API’s: The spotify API to search for the songs and make the playlist and the OMDB(Open movie db)/wikimedia api for finding soundtrack information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 Distinct States: User login page, home page, search page, saved playlists/history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Third party authentication access through user’s facebook account.</w:t>
      </w:r>
    </w:p>
    <w:sectPr>
      <w:headerReference r:id="rId5" w:type="default"/>
      <w:headerReference r:id="rId6" w:type="first"/>
      <w:footerReference r:id="rId7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