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39E1" w14:textId="77777777" w:rsidR="00707BE4" w:rsidRDefault="00000000">
      <w:pPr>
        <w:jc w:val="center"/>
        <w:rPr>
          <w:lang w:eastAsia="zh-CN"/>
        </w:rPr>
      </w:pPr>
      <w:r>
        <w:rPr>
          <w:b/>
          <w:color w:val="123752"/>
          <w:sz w:val="36"/>
          <w:lang w:eastAsia="zh-CN"/>
        </w:rPr>
        <w:t>智能宿舍 IoT 系统逻辑规划说明</w:t>
      </w:r>
    </w:p>
    <w:p w14:paraId="54B255B6" w14:textId="77777777" w:rsidR="00707BE4" w:rsidRDefault="00000000">
      <w:pPr>
        <w:jc w:val="center"/>
        <w:rPr>
          <w:lang w:eastAsia="zh-CN"/>
        </w:rPr>
      </w:pPr>
      <w:r>
        <w:rPr>
          <w:color w:val="5A5A5A"/>
          <w:sz w:val="20"/>
          <w:lang w:eastAsia="zh-CN"/>
        </w:rPr>
        <w:t>适用于 STM32U5 + USART HMI 串口屏的人机交互与 IoT 联动逻辑设计</w:t>
      </w:r>
    </w:p>
    <w:p w14:paraId="588F1350" w14:textId="77777777" w:rsidR="00707BE4" w:rsidRDefault="00707BE4">
      <w:pPr>
        <w:rPr>
          <w:lang w:eastAsia="zh-CN"/>
        </w:rPr>
      </w:pPr>
    </w:p>
    <w:p w14:paraId="03E4C8FF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1. 系统定位与总体闭环</w:t>
      </w:r>
    </w:p>
    <w:p w14:paraId="7AFF8572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STM32U5 是整个系统的核心控制器，负责处理传感器数据、维护宿舍状态、执行 IoT 规则、控制负载设备，并向串口屏同步显示结果。串口屏主要承担人机交互角色：用户可以在屏幕上发起控制请求，屏幕也负责显示 U5 端的真实状态。</w:t>
      </w:r>
    </w:p>
    <w:p w14:paraId="37AF6A10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因此，串口屏不应被视为真实状态的唯一来源。系统真实状态应统一由 U5 内部维护，屏幕显示只跟随 U5 的状态同步。</w:t>
      </w:r>
    </w:p>
    <w:p w14:paraId="5F84C732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传感器采集宿舍环境、能耗、安全状态。</w:t>
      </w:r>
    </w:p>
    <w:p w14:paraId="03DAABC6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U5 更新系统状态表并根据当前模式执行规则判断。</w:t>
      </w:r>
    </w:p>
    <w:p w14:paraId="76FC7FE7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U5 控制灯光、插座、空调、门锁、声光报警等执行对象。</w:t>
      </w:r>
    </w:p>
    <w:p w14:paraId="4FC3AADE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U5 周期或事件触发地刷新串口屏页面。</w:t>
      </w:r>
    </w:p>
    <w:p w14:paraId="207EDA7F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用户在串口屏上操作后，U5 解析命令、判断是否允许执行，再回传执行结果。</w:t>
      </w:r>
    </w:p>
    <w:p w14:paraId="3D90F76E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2. U5 内部状态表建议</w:t>
      </w:r>
    </w:p>
    <w:p w14:paraId="7D7100C3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建议在 U5 内部维护一张系统状态表，所有传感器输入、用户操作、模式策略和屏幕显示都围绕这张状态表展开。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707BE4" w14:paraId="351457F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33735D1" w14:textId="77777777" w:rsidR="00707BE4" w:rsidRDefault="00000000">
            <w:r>
              <w:rPr>
                <w:b/>
                <w:sz w:val="18"/>
              </w:rPr>
              <w:t>状态类别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818923B" w14:textId="77777777" w:rsidR="00707BE4" w:rsidRDefault="00000000">
            <w:r>
              <w:rPr>
                <w:b/>
                <w:sz w:val="18"/>
              </w:rPr>
              <w:t>建议维护内容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1AEAC49" w14:textId="77777777" w:rsidR="00707BE4" w:rsidRDefault="00000000">
            <w:r>
              <w:rPr>
                <w:b/>
                <w:sz w:val="18"/>
              </w:rPr>
              <w:t>用途</w:t>
            </w:r>
          </w:p>
        </w:tc>
      </w:tr>
      <w:tr w:rsidR="00707BE4" w14:paraId="4D567798" w14:textId="77777777">
        <w:trPr>
          <w:jc w:val="center"/>
        </w:trPr>
        <w:tc>
          <w:tcPr>
            <w:tcW w:w="1701" w:type="dxa"/>
          </w:tcPr>
          <w:p w14:paraId="687F8AB3" w14:textId="77777777" w:rsidR="00707BE4" w:rsidRDefault="00000000">
            <w:r>
              <w:rPr>
                <w:sz w:val="18"/>
              </w:rPr>
              <w:t>能耗数据</w:t>
            </w:r>
          </w:p>
        </w:tc>
        <w:tc>
          <w:tcPr>
            <w:tcW w:w="3402" w:type="dxa"/>
          </w:tcPr>
          <w:p w14:paraId="7FF8EB6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电压、电流、功率、今日能耗</w:t>
            </w:r>
          </w:p>
        </w:tc>
        <w:tc>
          <w:tcPr>
            <w:tcW w:w="3402" w:type="dxa"/>
          </w:tcPr>
          <w:p w14:paraId="0B6C1B0D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总览页显示、过载判断、节能策略</w:t>
            </w:r>
          </w:p>
        </w:tc>
      </w:tr>
      <w:tr w:rsidR="00707BE4" w14:paraId="690C6E24" w14:textId="77777777">
        <w:trPr>
          <w:jc w:val="center"/>
        </w:trPr>
        <w:tc>
          <w:tcPr>
            <w:tcW w:w="1701" w:type="dxa"/>
          </w:tcPr>
          <w:p w14:paraId="0936F310" w14:textId="77777777" w:rsidR="00707BE4" w:rsidRDefault="00000000">
            <w:r>
              <w:rPr>
                <w:sz w:val="18"/>
              </w:rPr>
              <w:t>安全数据</w:t>
            </w:r>
          </w:p>
        </w:tc>
        <w:tc>
          <w:tcPr>
            <w:tcW w:w="3402" w:type="dxa"/>
          </w:tcPr>
          <w:p w14:paraId="1C17756C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烟雾、温度、人体存在、门锁状态</w:t>
            </w:r>
          </w:p>
        </w:tc>
        <w:tc>
          <w:tcPr>
            <w:tcW w:w="3402" w:type="dxa"/>
          </w:tcPr>
          <w:p w14:paraId="4B006416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安全等级判断、报警触发</w:t>
            </w:r>
          </w:p>
        </w:tc>
      </w:tr>
      <w:tr w:rsidR="00707BE4" w14:paraId="7BA53B07" w14:textId="77777777">
        <w:trPr>
          <w:jc w:val="center"/>
        </w:trPr>
        <w:tc>
          <w:tcPr>
            <w:tcW w:w="1701" w:type="dxa"/>
          </w:tcPr>
          <w:p w14:paraId="1CEA463A" w14:textId="77777777" w:rsidR="00707BE4" w:rsidRDefault="00000000">
            <w:r>
              <w:rPr>
                <w:sz w:val="18"/>
              </w:rPr>
              <w:t>设备状态</w:t>
            </w:r>
          </w:p>
        </w:tc>
        <w:tc>
          <w:tcPr>
            <w:tcW w:w="3402" w:type="dxa"/>
          </w:tcPr>
          <w:p w14:paraId="6294EF2B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灯光、插座、空调、门锁</w:t>
            </w:r>
          </w:p>
        </w:tc>
        <w:tc>
          <w:tcPr>
            <w:tcW w:w="3402" w:type="dxa"/>
          </w:tcPr>
          <w:p w14:paraId="06A82522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设备页显示、控制反馈、自动联动</w:t>
            </w:r>
          </w:p>
        </w:tc>
      </w:tr>
      <w:tr w:rsidR="00707BE4" w14:paraId="2FACE6B4" w14:textId="77777777">
        <w:trPr>
          <w:jc w:val="center"/>
        </w:trPr>
        <w:tc>
          <w:tcPr>
            <w:tcW w:w="1701" w:type="dxa"/>
          </w:tcPr>
          <w:p w14:paraId="0CD665CB" w14:textId="77777777" w:rsidR="00707BE4" w:rsidRDefault="00000000">
            <w:r>
              <w:rPr>
                <w:sz w:val="18"/>
              </w:rPr>
              <w:t>连接状态</w:t>
            </w:r>
          </w:p>
        </w:tc>
        <w:tc>
          <w:tcPr>
            <w:tcW w:w="3402" w:type="dxa"/>
          </w:tcPr>
          <w:p w14:paraId="180BE61B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BLE 在线数量、手机同步状态</w:t>
            </w:r>
          </w:p>
        </w:tc>
        <w:tc>
          <w:tcPr>
            <w:tcW w:w="3402" w:type="dxa"/>
          </w:tcPr>
          <w:p w14:paraId="1B87469E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人体存在判断、手机同步显示</w:t>
            </w:r>
          </w:p>
        </w:tc>
      </w:tr>
      <w:tr w:rsidR="00707BE4" w14:paraId="1B70DAEA" w14:textId="77777777">
        <w:trPr>
          <w:jc w:val="center"/>
        </w:trPr>
        <w:tc>
          <w:tcPr>
            <w:tcW w:w="1701" w:type="dxa"/>
          </w:tcPr>
          <w:p w14:paraId="171B4FED" w14:textId="77777777" w:rsidR="00707BE4" w:rsidRDefault="00000000">
            <w:r>
              <w:rPr>
                <w:sz w:val="18"/>
              </w:rPr>
              <w:t>模式状态</w:t>
            </w:r>
          </w:p>
        </w:tc>
        <w:tc>
          <w:tcPr>
            <w:tcW w:w="3402" w:type="dxa"/>
          </w:tcPr>
          <w:p w14:paraId="0DD5E3FC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普通模式、节能模式、安全模式</w:t>
            </w:r>
          </w:p>
        </w:tc>
        <w:tc>
          <w:tcPr>
            <w:tcW w:w="3402" w:type="dxa"/>
          </w:tcPr>
          <w:p w14:paraId="6197E674" w14:textId="77777777" w:rsidR="00707BE4" w:rsidRDefault="00000000">
            <w:r>
              <w:rPr>
                <w:sz w:val="18"/>
              </w:rPr>
              <w:t>决定 IoT 策略强度</w:t>
            </w:r>
          </w:p>
        </w:tc>
      </w:tr>
      <w:tr w:rsidR="00707BE4" w14:paraId="078B5303" w14:textId="77777777">
        <w:trPr>
          <w:jc w:val="center"/>
        </w:trPr>
        <w:tc>
          <w:tcPr>
            <w:tcW w:w="1701" w:type="dxa"/>
          </w:tcPr>
          <w:p w14:paraId="538B16A0" w14:textId="77777777" w:rsidR="00707BE4" w:rsidRDefault="00000000">
            <w:r>
              <w:rPr>
                <w:sz w:val="18"/>
              </w:rPr>
              <w:t>报警状态</w:t>
            </w:r>
          </w:p>
        </w:tc>
        <w:tc>
          <w:tcPr>
            <w:tcW w:w="3402" w:type="dxa"/>
          </w:tcPr>
          <w:p w14:paraId="19EFED3E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报警等级、报警内容、是否已确认</w:t>
            </w:r>
          </w:p>
        </w:tc>
        <w:tc>
          <w:tcPr>
            <w:tcW w:w="3402" w:type="dxa"/>
          </w:tcPr>
          <w:p w14:paraId="246D1354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安全页和报警页逻辑控制</w:t>
            </w:r>
          </w:p>
        </w:tc>
      </w:tr>
    </w:tbl>
    <w:p w14:paraId="06FC573C" w14:textId="77777777" w:rsidR="00707BE4" w:rsidRDefault="00707BE4">
      <w:pPr>
        <w:rPr>
          <w:lang w:eastAsia="zh-CN"/>
        </w:rPr>
      </w:pPr>
    </w:p>
    <w:p w14:paraId="19AB54AB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3. 页面职责重新规划</w:t>
      </w:r>
    </w:p>
    <w:p w14:paraId="5CDBDC9E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当前串口屏包含 5 个页面：page0 总览、page1 设备控制、page2 安全监控、page3 模式与设置、page4 报警页。它们不是独立系统，而是同一状态表的不同显示视角。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3685"/>
        <w:gridCol w:w="1984"/>
      </w:tblGrid>
      <w:tr w:rsidR="00707BE4" w14:paraId="1CF86C6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9AB7196" w14:textId="77777777" w:rsidR="00707BE4" w:rsidRDefault="00000000">
            <w:r>
              <w:rPr>
                <w:b/>
                <w:sz w:val="18"/>
              </w:rPr>
              <w:t>页面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1317FAD" w14:textId="77777777" w:rsidR="00707BE4" w:rsidRDefault="00000000">
            <w:r>
              <w:rPr>
                <w:b/>
                <w:sz w:val="18"/>
              </w:rPr>
              <w:t>定位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2FBF72D" w14:textId="77777777" w:rsidR="00707BE4" w:rsidRDefault="00000000">
            <w:r>
              <w:rPr>
                <w:b/>
                <w:sz w:val="18"/>
              </w:rPr>
              <w:t>主要内容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7463F55" w14:textId="77777777" w:rsidR="00707BE4" w:rsidRDefault="00000000">
            <w:r>
              <w:rPr>
                <w:b/>
                <w:sz w:val="18"/>
              </w:rPr>
              <w:t>刷新来源</w:t>
            </w:r>
          </w:p>
        </w:tc>
      </w:tr>
      <w:tr w:rsidR="00707BE4" w14:paraId="46750B37" w14:textId="77777777">
        <w:trPr>
          <w:jc w:val="center"/>
        </w:trPr>
        <w:tc>
          <w:tcPr>
            <w:tcW w:w="1701" w:type="dxa"/>
          </w:tcPr>
          <w:p w14:paraId="0162B08A" w14:textId="77777777" w:rsidR="00707BE4" w:rsidRDefault="00000000">
            <w:r>
              <w:rPr>
                <w:sz w:val="18"/>
              </w:rPr>
              <w:t>page0 总览</w:t>
            </w:r>
          </w:p>
        </w:tc>
        <w:tc>
          <w:tcPr>
            <w:tcW w:w="2268" w:type="dxa"/>
          </w:tcPr>
          <w:p w14:paraId="421B55CE" w14:textId="77777777" w:rsidR="00707BE4" w:rsidRDefault="00000000">
            <w:r>
              <w:rPr>
                <w:sz w:val="18"/>
              </w:rPr>
              <w:t>全局状态仪表盘</w:t>
            </w:r>
          </w:p>
        </w:tc>
        <w:tc>
          <w:tcPr>
            <w:tcW w:w="3685" w:type="dxa"/>
          </w:tcPr>
          <w:p w14:paraId="2DB7981B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总功率、电流、电压、设备在线数、今日能耗、告警状态、BLE/手机连接、设备摘要、能耗曲线</w:t>
            </w:r>
          </w:p>
        </w:tc>
        <w:tc>
          <w:tcPr>
            <w:tcW w:w="1984" w:type="dxa"/>
          </w:tcPr>
          <w:p w14:paraId="775301B2" w14:textId="77777777" w:rsidR="00707BE4" w:rsidRDefault="00000000">
            <w:r>
              <w:rPr>
                <w:sz w:val="18"/>
              </w:rPr>
              <w:t>U5 周期刷新</w:t>
            </w:r>
          </w:p>
        </w:tc>
      </w:tr>
      <w:tr w:rsidR="00707BE4" w14:paraId="3BAAAB37" w14:textId="77777777">
        <w:trPr>
          <w:jc w:val="center"/>
        </w:trPr>
        <w:tc>
          <w:tcPr>
            <w:tcW w:w="1701" w:type="dxa"/>
          </w:tcPr>
          <w:p w14:paraId="133C1912" w14:textId="77777777" w:rsidR="00707BE4" w:rsidRDefault="00000000">
            <w:r>
              <w:rPr>
                <w:sz w:val="18"/>
              </w:rPr>
              <w:t>page1 设备控制</w:t>
            </w:r>
          </w:p>
        </w:tc>
        <w:tc>
          <w:tcPr>
            <w:tcW w:w="2268" w:type="dxa"/>
          </w:tcPr>
          <w:p w14:paraId="039A8416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手动控制与设备状态反馈</w:t>
            </w:r>
          </w:p>
        </w:tc>
        <w:tc>
          <w:tcPr>
            <w:tcW w:w="3685" w:type="dxa"/>
          </w:tcPr>
          <w:p w14:paraId="59C9EA7A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灯光、插座、空调、门锁开关，设备运行信息，控制记录</w:t>
            </w:r>
          </w:p>
        </w:tc>
        <w:tc>
          <w:tcPr>
            <w:tcW w:w="1984" w:type="dxa"/>
          </w:tcPr>
          <w:p w14:paraId="323523C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用户操作 + U5 主动状态同步</w:t>
            </w:r>
          </w:p>
        </w:tc>
      </w:tr>
      <w:tr w:rsidR="00707BE4" w14:paraId="4E4FDF38" w14:textId="77777777">
        <w:trPr>
          <w:jc w:val="center"/>
        </w:trPr>
        <w:tc>
          <w:tcPr>
            <w:tcW w:w="1701" w:type="dxa"/>
          </w:tcPr>
          <w:p w14:paraId="1D77249D" w14:textId="77777777" w:rsidR="00707BE4" w:rsidRDefault="00000000">
            <w:r>
              <w:rPr>
                <w:sz w:val="18"/>
              </w:rPr>
              <w:t>page2 安全监控</w:t>
            </w:r>
          </w:p>
        </w:tc>
        <w:tc>
          <w:tcPr>
            <w:tcW w:w="2268" w:type="dxa"/>
          </w:tcPr>
          <w:p w14:paraId="7EC46762" w14:textId="77777777" w:rsidR="00707BE4" w:rsidRDefault="00000000">
            <w:r>
              <w:rPr>
                <w:sz w:val="18"/>
              </w:rPr>
              <w:t>安全状态集中展示</w:t>
            </w:r>
          </w:p>
        </w:tc>
        <w:tc>
          <w:tcPr>
            <w:tcW w:w="3685" w:type="dxa"/>
          </w:tcPr>
          <w:p w14:paraId="4FBF1E5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烟雾、温度、人体存在、门锁、安全等级、声光报警、安全日志</w:t>
            </w:r>
          </w:p>
        </w:tc>
        <w:tc>
          <w:tcPr>
            <w:tcW w:w="1984" w:type="dxa"/>
          </w:tcPr>
          <w:p w14:paraId="71FB3C94" w14:textId="77777777" w:rsidR="00707BE4" w:rsidRDefault="00000000">
            <w:r>
              <w:rPr>
                <w:sz w:val="18"/>
              </w:rPr>
              <w:t>传感器数据 + 报警逻辑</w:t>
            </w:r>
          </w:p>
        </w:tc>
      </w:tr>
      <w:tr w:rsidR="00707BE4" w14:paraId="0E31C09C" w14:textId="77777777">
        <w:trPr>
          <w:jc w:val="center"/>
        </w:trPr>
        <w:tc>
          <w:tcPr>
            <w:tcW w:w="1701" w:type="dxa"/>
          </w:tcPr>
          <w:p w14:paraId="69333F15" w14:textId="77777777" w:rsidR="00707BE4" w:rsidRDefault="00000000">
            <w:r>
              <w:rPr>
                <w:sz w:val="18"/>
              </w:rPr>
              <w:t>page3 模式与设置</w:t>
            </w:r>
          </w:p>
        </w:tc>
        <w:tc>
          <w:tcPr>
            <w:tcW w:w="2268" w:type="dxa"/>
          </w:tcPr>
          <w:p w14:paraId="6E07FD5D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运行策略选择与配置入口</w:t>
            </w:r>
          </w:p>
        </w:tc>
        <w:tc>
          <w:tcPr>
            <w:tcW w:w="3685" w:type="dxa"/>
          </w:tcPr>
          <w:p w14:paraId="438FD8D6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普通/节能/安全模式，BLE 设置，参数配置，手机同步，状态摘要</w:t>
            </w:r>
          </w:p>
        </w:tc>
        <w:tc>
          <w:tcPr>
            <w:tcW w:w="1984" w:type="dxa"/>
          </w:tcPr>
          <w:p w14:paraId="007E73EB" w14:textId="77777777" w:rsidR="00707BE4" w:rsidRDefault="00000000">
            <w:r>
              <w:rPr>
                <w:sz w:val="18"/>
              </w:rPr>
              <w:t>用户操作 + U5 同步</w:t>
            </w:r>
          </w:p>
        </w:tc>
      </w:tr>
      <w:tr w:rsidR="00707BE4" w14:paraId="6B6EDA65" w14:textId="77777777">
        <w:trPr>
          <w:jc w:val="center"/>
        </w:trPr>
        <w:tc>
          <w:tcPr>
            <w:tcW w:w="1701" w:type="dxa"/>
          </w:tcPr>
          <w:p w14:paraId="25B6EA08" w14:textId="77777777" w:rsidR="00707BE4" w:rsidRDefault="00000000">
            <w:r>
              <w:rPr>
                <w:sz w:val="18"/>
              </w:rPr>
              <w:t>page4 报警页</w:t>
            </w:r>
          </w:p>
        </w:tc>
        <w:tc>
          <w:tcPr>
            <w:tcW w:w="2268" w:type="dxa"/>
          </w:tcPr>
          <w:p w14:paraId="753CED36" w14:textId="77777777" w:rsidR="00707BE4" w:rsidRDefault="00000000">
            <w:r>
              <w:rPr>
                <w:sz w:val="18"/>
              </w:rPr>
              <w:t>高优先级报警交互</w:t>
            </w:r>
          </w:p>
        </w:tc>
        <w:tc>
          <w:tcPr>
            <w:tcW w:w="3685" w:type="dxa"/>
          </w:tcPr>
          <w:p w14:paraId="3D6530EF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报警内容、详情、确认按钮</w:t>
            </w:r>
          </w:p>
        </w:tc>
        <w:tc>
          <w:tcPr>
            <w:tcW w:w="1984" w:type="dxa"/>
          </w:tcPr>
          <w:p w14:paraId="6E1309E0" w14:textId="77777777" w:rsidR="00707BE4" w:rsidRDefault="00000000">
            <w:r>
              <w:rPr>
                <w:sz w:val="18"/>
              </w:rPr>
              <w:t>U5 主动跳转 + 用户确认</w:t>
            </w:r>
          </w:p>
        </w:tc>
      </w:tr>
    </w:tbl>
    <w:p w14:paraId="16BD56FF" w14:textId="77777777" w:rsidR="00707BE4" w:rsidRDefault="00707BE4"/>
    <w:p w14:paraId="78BF2350" w14:textId="77777777" w:rsidR="00707BE4" w:rsidRDefault="00000000">
      <w:pPr>
        <w:pStyle w:val="1"/>
      </w:pPr>
      <w:r>
        <w:rPr>
          <w:rFonts w:ascii="Noto Sans CJK SC" w:eastAsia="Noto Sans CJK SC" w:hAnsi="Noto Sans CJK SC"/>
          <w:color w:val="14324B"/>
        </w:rPr>
        <w:t>4. 设备页控制逻辑</w:t>
      </w:r>
    </w:p>
    <w:p w14:paraId="57BABA7C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设备页上方四个控制对象包含两类逻辑：一类是用户从串口屏发起控制请求，另一类是 U5 根据传感器和模式逻辑主动控制设备后，再同步屏幕显示。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14"/>
        <w:gridCol w:w="2948"/>
        <w:gridCol w:w="3402"/>
      </w:tblGrid>
      <w:tr w:rsidR="00707BE4" w14:paraId="023827E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90FBCB" w14:textId="77777777" w:rsidR="00707BE4" w:rsidRDefault="00000000">
            <w:r>
              <w:rPr>
                <w:b/>
                <w:sz w:val="18"/>
              </w:rPr>
              <w:t>控制对象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2185EEF" w14:textId="77777777" w:rsidR="00707BE4" w:rsidRDefault="00000000">
            <w:r>
              <w:rPr>
                <w:b/>
                <w:sz w:val="18"/>
              </w:rPr>
              <w:t>状态定义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BFEB58B" w14:textId="77777777" w:rsidR="00707BE4" w:rsidRDefault="00000000">
            <w:r>
              <w:rPr>
                <w:b/>
                <w:sz w:val="18"/>
              </w:rPr>
              <w:t>用户操作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5874A40" w14:textId="77777777" w:rsidR="00707BE4" w:rsidRDefault="00000000">
            <w:r>
              <w:rPr>
                <w:b/>
                <w:sz w:val="18"/>
              </w:rPr>
              <w:t>U5 主动控制场景</w:t>
            </w:r>
          </w:p>
        </w:tc>
      </w:tr>
      <w:tr w:rsidR="00707BE4" w14:paraId="7185177D" w14:textId="77777777">
        <w:trPr>
          <w:jc w:val="center"/>
        </w:trPr>
        <w:tc>
          <w:tcPr>
            <w:tcW w:w="1701" w:type="dxa"/>
          </w:tcPr>
          <w:p w14:paraId="3F60B585" w14:textId="77777777" w:rsidR="00707BE4" w:rsidRDefault="00000000">
            <w:r>
              <w:rPr>
                <w:sz w:val="18"/>
              </w:rPr>
              <w:t>灯光</w:t>
            </w:r>
          </w:p>
        </w:tc>
        <w:tc>
          <w:tcPr>
            <w:tcW w:w="1814" w:type="dxa"/>
          </w:tcPr>
          <w:p w14:paraId="7C2083E9" w14:textId="77777777" w:rsidR="00707BE4" w:rsidRDefault="00000000">
            <w:r>
              <w:rPr>
                <w:sz w:val="18"/>
              </w:rPr>
              <w:t>开启 / 关闭</w:t>
            </w:r>
          </w:p>
        </w:tc>
        <w:tc>
          <w:tcPr>
            <w:tcW w:w="2948" w:type="dxa"/>
          </w:tcPr>
          <w:p w14:paraId="0671754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用户点击开关，屏幕发送设备控制协议</w:t>
            </w:r>
          </w:p>
        </w:tc>
        <w:tc>
          <w:tcPr>
            <w:tcW w:w="3402" w:type="dxa"/>
          </w:tcPr>
          <w:p w14:paraId="49AC494E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节能模式下无人自动关灯</w:t>
            </w:r>
          </w:p>
        </w:tc>
      </w:tr>
      <w:tr w:rsidR="00707BE4" w14:paraId="51E9607B" w14:textId="77777777">
        <w:trPr>
          <w:jc w:val="center"/>
        </w:trPr>
        <w:tc>
          <w:tcPr>
            <w:tcW w:w="1701" w:type="dxa"/>
          </w:tcPr>
          <w:p w14:paraId="19E314AB" w14:textId="77777777" w:rsidR="00707BE4" w:rsidRDefault="00000000">
            <w:r>
              <w:rPr>
                <w:sz w:val="18"/>
              </w:rPr>
              <w:t>插座</w:t>
            </w:r>
          </w:p>
        </w:tc>
        <w:tc>
          <w:tcPr>
            <w:tcW w:w="1814" w:type="dxa"/>
          </w:tcPr>
          <w:p w14:paraId="379C9A25" w14:textId="77777777" w:rsidR="00707BE4" w:rsidRDefault="00000000">
            <w:r>
              <w:rPr>
                <w:sz w:val="18"/>
              </w:rPr>
              <w:t>开启 / 关闭</w:t>
            </w:r>
          </w:p>
        </w:tc>
        <w:tc>
          <w:tcPr>
            <w:tcW w:w="2948" w:type="dxa"/>
          </w:tcPr>
          <w:p w14:paraId="0DD255DC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用户点击开关，U5 判断安全条件后执行</w:t>
            </w:r>
          </w:p>
        </w:tc>
        <w:tc>
          <w:tcPr>
            <w:tcW w:w="3402" w:type="dxa"/>
          </w:tcPr>
          <w:p w14:paraId="5934994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烟雾、严重过载、安全模式下无人高功率时可关闭</w:t>
            </w:r>
          </w:p>
        </w:tc>
      </w:tr>
      <w:tr w:rsidR="00707BE4" w14:paraId="00AE84FE" w14:textId="77777777">
        <w:trPr>
          <w:jc w:val="center"/>
        </w:trPr>
        <w:tc>
          <w:tcPr>
            <w:tcW w:w="1701" w:type="dxa"/>
          </w:tcPr>
          <w:p w14:paraId="01273C28" w14:textId="77777777" w:rsidR="00707BE4" w:rsidRDefault="00000000">
            <w:r>
              <w:rPr>
                <w:sz w:val="18"/>
              </w:rPr>
              <w:t>空调</w:t>
            </w:r>
          </w:p>
        </w:tc>
        <w:tc>
          <w:tcPr>
            <w:tcW w:w="1814" w:type="dxa"/>
          </w:tcPr>
          <w:p w14:paraId="593B8C78" w14:textId="77777777" w:rsidR="00707BE4" w:rsidRDefault="00000000">
            <w:r>
              <w:rPr>
                <w:sz w:val="18"/>
              </w:rPr>
              <w:t>运行 / 待机</w:t>
            </w:r>
          </w:p>
        </w:tc>
        <w:tc>
          <w:tcPr>
            <w:tcW w:w="2948" w:type="dxa"/>
          </w:tcPr>
          <w:p w14:paraId="5C88AB70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用户点击开关控制运行状态</w:t>
            </w:r>
          </w:p>
        </w:tc>
        <w:tc>
          <w:tcPr>
            <w:tcW w:w="3402" w:type="dxa"/>
          </w:tcPr>
          <w:p w14:paraId="0225D6CF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节能模式下无人自动待机，温度异常时提示或控制</w:t>
            </w:r>
          </w:p>
        </w:tc>
      </w:tr>
      <w:tr w:rsidR="00707BE4" w14:paraId="4875B668" w14:textId="77777777">
        <w:trPr>
          <w:jc w:val="center"/>
        </w:trPr>
        <w:tc>
          <w:tcPr>
            <w:tcW w:w="1701" w:type="dxa"/>
          </w:tcPr>
          <w:p w14:paraId="4230A3D2" w14:textId="77777777" w:rsidR="00707BE4" w:rsidRDefault="00000000">
            <w:r>
              <w:rPr>
                <w:sz w:val="18"/>
              </w:rPr>
              <w:t>门锁</w:t>
            </w:r>
          </w:p>
        </w:tc>
        <w:tc>
          <w:tcPr>
            <w:tcW w:w="1814" w:type="dxa"/>
          </w:tcPr>
          <w:p w14:paraId="5F098BD1" w14:textId="77777777" w:rsidR="00707BE4" w:rsidRDefault="00000000">
            <w:r>
              <w:rPr>
                <w:sz w:val="18"/>
              </w:rPr>
              <w:t>未锁 / 已锁</w:t>
            </w:r>
          </w:p>
        </w:tc>
        <w:tc>
          <w:tcPr>
            <w:tcW w:w="2948" w:type="dxa"/>
          </w:tcPr>
          <w:p w14:paraId="0C45CA8A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用户点击控制锁定/解锁</w:t>
            </w:r>
          </w:p>
        </w:tc>
        <w:tc>
          <w:tcPr>
            <w:tcW w:w="3402" w:type="dxa"/>
          </w:tcPr>
          <w:p w14:paraId="6C77BC0A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无人且未锁时触发安全提示或报警</w:t>
            </w:r>
          </w:p>
        </w:tc>
      </w:tr>
    </w:tbl>
    <w:p w14:paraId="66E38779" w14:textId="77777777" w:rsidR="00707BE4" w:rsidRDefault="00707BE4">
      <w:pPr>
        <w:rPr>
          <w:lang w:eastAsia="zh-CN"/>
        </w:rPr>
      </w:pPr>
    </w:p>
    <w:p w14:paraId="41D1290A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设备控制优先级建议定义为：安全保护 &gt; 自动策略 &gt; 用户手动。也就是说，如果当前处于烟雾报警或严重过载状态，即使用户在屏幕上请求开启插座，U5 也应拒绝执行，并在屏幕上显示拒绝原因。</w:t>
      </w:r>
    </w:p>
    <w:p w14:paraId="102036AF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无论设备状态来自用户手动操作，还是 U5 自动联动，最终都应走同一套“状态同步”逻辑：更新设备页文字和开关图片，更新总览页设备摘要，更新设备运行信息和控制记录。</w:t>
      </w:r>
    </w:p>
    <w:p w14:paraId="3EDE8714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5. 安全等级划分建议</w:t>
      </w:r>
    </w:p>
    <w:p w14:paraId="79F0EA3F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安全页建议采用 4 级安全等级：正常、提示、警告、严重。这样既能体现层次，又不会让系统规则过于复杂。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2028"/>
        <w:gridCol w:w="4051"/>
        <w:gridCol w:w="3098"/>
      </w:tblGrid>
      <w:tr w:rsidR="00707BE4" w14:paraId="3F042412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A5766E1" w14:textId="77777777" w:rsidR="00707BE4" w:rsidRDefault="00000000">
            <w:r>
              <w:rPr>
                <w:b/>
                <w:sz w:val="18"/>
              </w:rPr>
              <w:t>等级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7612801B" w14:textId="77777777" w:rsidR="00707BE4" w:rsidRDefault="00000000">
            <w:r>
              <w:rPr>
                <w:b/>
                <w:sz w:val="18"/>
              </w:rPr>
              <w:t>含义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3EC978C1" w14:textId="77777777" w:rsidR="00707BE4" w:rsidRDefault="00000000">
            <w:r>
              <w:rPr>
                <w:b/>
                <w:sz w:val="18"/>
              </w:rPr>
              <w:t>典型情况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522A6226" w14:textId="77777777" w:rsidR="00707BE4" w:rsidRDefault="00000000">
            <w:r>
              <w:rPr>
                <w:b/>
                <w:sz w:val="18"/>
              </w:rPr>
              <w:t>系统动作</w:t>
            </w:r>
          </w:p>
        </w:tc>
      </w:tr>
      <w:tr w:rsidR="00707BE4" w14:paraId="4A9A7DB9" w14:textId="77777777">
        <w:trPr>
          <w:jc w:val="center"/>
        </w:trPr>
        <w:tc>
          <w:tcPr>
            <w:tcW w:w="1247" w:type="dxa"/>
          </w:tcPr>
          <w:p w14:paraId="1CE89F55" w14:textId="77777777" w:rsidR="00707BE4" w:rsidRDefault="00000000">
            <w:r>
              <w:rPr>
                <w:sz w:val="18"/>
              </w:rPr>
              <w:t>正常</w:t>
            </w:r>
          </w:p>
        </w:tc>
        <w:tc>
          <w:tcPr>
            <w:tcW w:w="2041" w:type="dxa"/>
          </w:tcPr>
          <w:p w14:paraId="23353CB9" w14:textId="77777777" w:rsidR="00707BE4" w:rsidRDefault="00000000">
            <w:r>
              <w:rPr>
                <w:sz w:val="18"/>
              </w:rPr>
              <w:t>无异常</w:t>
            </w:r>
          </w:p>
        </w:tc>
        <w:tc>
          <w:tcPr>
            <w:tcW w:w="4082" w:type="dxa"/>
          </w:tcPr>
          <w:p w14:paraId="4C674B90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烟雾正常、温度正常、功率正常、门锁状态合理</w:t>
            </w:r>
          </w:p>
        </w:tc>
        <w:tc>
          <w:tcPr>
            <w:tcW w:w="3118" w:type="dxa"/>
          </w:tcPr>
          <w:p w14:paraId="31CAC2A8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安全页显示正常，声光报警待机</w:t>
            </w:r>
          </w:p>
        </w:tc>
      </w:tr>
      <w:tr w:rsidR="00707BE4" w14:paraId="3AD40D62" w14:textId="77777777">
        <w:trPr>
          <w:jc w:val="center"/>
        </w:trPr>
        <w:tc>
          <w:tcPr>
            <w:tcW w:w="1247" w:type="dxa"/>
          </w:tcPr>
          <w:p w14:paraId="23D6021E" w14:textId="77777777" w:rsidR="00707BE4" w:rsidRDefault="00000000">
            <w:r>
              <w:rPr>
                <w:sz w:val="18"/>
              </w:rPr>
              <w:t>提示</w:t>
            </w:r>
          </w:p>
        </w:tc>
        <w:tc>
          <w:tcPr>
            <w:tcW w:w="2041" w:type="dxa"/>
          </w:tcPr>
          <w:p w14:paraId="641BFF8E" w14:textId="77777777" w:rsidR="00707BE4" w:rsidRDefault="00000000">
            <w:r>
              <w:rPr>
                <w:sz w:val="18"/>
              </w:rPr>
              <w:t>需要注意但不危险</w:t>
            </w:r>
          </w:p>
        </w:tc>
        <w:tc>
          <w:tcPr>
            <w:tcW w:w="4082" w:type="dxa"/>
          </w:tcPr>
          <w:p w14:paraId="2127CF71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无人但灯光开启、今日能耗偏高、BLE/手机未同步、温度略高</w:t>
            </w:r>
          </w:p>
        </w:tc>
        <w:tc>
          <w:tcPr>
            <w:tcW w:w="3118" w:type="dxa"/>
          </w:tcPr>
          <w:p w14:paraId="0F4DE84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不跳报警页，不启动蜂鸣器，只显示提示并记录日志</w:t>
            </w:r>
          </w:p>
        </w:tc>
      </w:tr>
      <w:tr w:rsidR="00707BE4" w14:paraId="79E0ECB1" w14:textId="77777777">
        <w:trPr>
          <w:jc w:val="center"/>
        </w:trPr>
        <w:tc>
          <w:tcPr>
            <w:tcW w:w="1247" w:type="dxa"/>
          </w:tcPr>
          <w:p w14:paraId="74124788" w14:textId="77777777" w:rsidR="00707BE4" w:rsidRDefault="00000000">
            <w:r>
              <w:rPr>
                <w:sz w:val="18"/>
              </w:rPr>
              <w:t>警告</w:t>
            </w:r>
          </w:p>
        </w:tc>
        <w:tc>
          <w:tcPr>
            <w:tcW w:w="2041" w:type="dxa"/>
          </w:tcPr>
          <w:p w14:paraId="7C4F31ED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存在明显异常，需要处理</w:t>
            </w:r>
          </w:p>
        </w:tc>
        <w:tc>
          <w:tcPr>
            <w:tcW w:w="4082" w:type="dxa"/>
          </w:tcPr>
          <w:p w14:paraId="053B4551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温度超过警告阈值、无人高功率用电、无人门锁未锁、功率接近过载</w:t>
            </w:r>
          </w:p>
        </w:tc>
        <w:tc>
          <w:tcPr>
            <w:tcW w:w="3118" w:type="dxa"/>
          </w:tcPr>
          <w:p w14:paraId="4DDEDD6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安全页显示警告，可开启警示灯；安全模式下可跳报警页</w:t>
            </w:r>
          </w:p>
        </w:tc>
      </w:tr>
      <w:tr w:rsidR="00707BE4" w14:paraId="25F99863" w14:textId="77777777">
        <w:trPr>
          <w:jc w:val="center"/>
        </w:trPr>
        <w:tc>
          <w:tcPr>
            <w:tcW w:w="1247" w:type="dxa"/>
          </w:tcPr>
          <w:p w14:paraId="44E5438D" w14:textId="77777777" w:rsidR="00707BE4" w:rsidRDefault="00000000">
            <w:r>
              <w:rPr>
                <w:sz w:val="18"/>
              </w:rPr>
              <w:t>严重</w:t>
            </w:r>
          </w:p>
        </w:tc>
        <w:tc>
          <w:tcPr>
            <w:tcW w:w="2041" w:type="dxa"/>
          </w:tcPr>
          <w:p w14:paraId="2A5D5ECD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高风险，需要立即处理</w:t>
            </w:r>
          </w:p>
        </w:tc>
        <w:tc>
          <w:tcPr>
            <w:tcW w:w="4082" w:type="dxa"/>
          </w:tcPr>
          <w:p w14:paraId="5B0AAB7F" w14:textId="65DAB142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烟雾异常、严重过载、温度严重过高、安全模式下无人高功率持续存在</w:t>
            </w:r>
            <w:r w:rsidR="005A6A33">
              <w:rPr>
                <w:rFonts w:ascii="SimSun" w:eastAsia="SimSun" w:hAnsi="SimSun" w:cs="SimSun" w:hint="eastAsia"/>
                <w:sz w:val="18"/>
                <w:lang w:eastAsia="zh-CN"/>
              </w:rPr>
              <w:t>，夜间有人高功率持续或者温度过高烟雾异常</w:t>
            </w:r>
          </w:p>
        </w:tc>
        <w:tc>
          <w:tcPr>
            <w:tcW w:w="3118" w:type="dxa"/>
          </w:tcPr>
          <w:p w14:paraId="43621CD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立即跳 page4，启动声光报警，必要时关闭插座</w:t>
            </w:r>
          </w:p>
        </w:tc>
      </w:tr>
    </w:tbl>
    <w:p w14:paraId="7357C27D" w14:textId="77777777" w:rsidR="00707BE4" w:rsidRDefault="00707BE4">
      <w:pPr>
        <w:rPr>
          <w:lang w:eastAsia="zh-CN"/>
        </w:rPr>
      </w:pPr>
    </w:p>
    <w:p w14:paraId="08CD1BEA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人体存在可以理想化地由 BLE 在线数量判断：BLE 在线数量大于 0 认为有人，BLE 在线数量为 0 认为无人。为了避免短时掉线误判，后续代码中建议加入延时判断，例如连续 10 秒在线数为 0 才判定无人。</w:t>
      </w:r>
    </w:p>
    <w:p w14:paraId="3FB4A611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安全判断优先级建议为：烟雾异常 &gt; 严重过载 &gt; 温度严重过高 &gt; 无人高功率 &gt; 无人门锁未锁 &gt; 能耗偏高或 BLE 异常。若多个异常同时存在，页面主原因显示优先级最高的异常，其余异常写入日志或详情。</w:t>
      </w:r>
    </w:p>
    <w:p w14:paraId="1053ADA6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6. 三种模式逻辑定义</w:t>
      </w:r>
    </w:p>
    <w:p w14:paraId="75397A1D" w14:textId="77777777" w:rsidR="00707BE4" w:rsidRDefault="00000000">
      <w:pPr>
        <w:spacing w:after="100" w:line="269" w:lineRule="auto"/>
      </w:pPr>
      <w:r>
        <w:rPr>
          <w:lang w:eastAsia="zh-CN"/>
        </w:rPr>
        <w:t>模式页的三个模式不能只改变 UI 显示，而应真正影响 U5 的 IoT 规则判断。</w:t>
      </w:r>
      <w:r>
        <w:t>建议定义如下：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2300"/>
        <w:gridCol w:w="4280"/>
        <w:gridCol w:w="2300"/>
      </w:tblGrid>
      <w:tr w:rsidR="00707BE4" w14:paraId="1E730F8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90EAF4F" w14:textId="77777777" w:rsidR="00707BE4" w:rsidRDefault="00000000">
            <w:r>
              <w:rPr>
                <w:b/>
                <w:sz w:val="18"/>
              </w:rPr>
              <w:t>模式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03683E72" w14:textId="77777777" w:rsidR="00707BE4" w:rsidRDefault="00000000">
            <w:r>
              <w:rPr>
                <w:b/>
                <w:sz w:val="18"/>
              </w:rPr>
              <w:t>核心目标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51305F99" w14:textId="77777777" w:rsidR="00707BE4" w:rsidRDefault="00000000">
            <w:r>
              <w:rPr>
                <w:b/>
                <w:sz w:val="18"/>
              </w:rPr>
              <w:t>主要逻辑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7D055A9" w14:textId="77777777" w:rsidR="00707BE4" w:rsidRDefault="00000000">
            <w:r>
              <w:rPr>
                <w:b/>
                <w:sz w:val="18"/>
              </w:rPr>
              <w:t>设备干预程度</w:t>
            </w:r>
          </w:p>
        </w:tc>
      </w:tr>
      <w:tr w:rsidR="00707BE4" w14:paraId="43E6A3F6" w14:textId="77777777">
        <w:trPr>
          <w:jc w:val="center"/>
        </w:trPr>
        <w:tc>
          <w:tcPr>
            <w:tcW w:w="1701" w:type="dxa"/>
          </w:tcPr>
          <w:p w14:paraId="3F26C345" w14:textId="77777777" w:rsidR="00707BE4" w:rsidRDefault="00000000">
            <w:r>
              <w:rPr>
                <w:sz w:val="18"/>
              </w:rPr>
              <w:t>普通模式</w:t>
            </w:r>
          </w:p>
        </w:tc>
        <w:tc>
          <w:tcPr>
            <w:tcW w:w="2551" w:type="dxa"/>
          </w:tcPr>
          <w:p w14:paraId="4D1E0E20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用户控制优先，系统监测提醒</w:t>
            </w:r>
          </w:p>
        </w:tc>
        <w:tc>
          <w:tcPr>
            <w:tcW w:w="4819" w:type="dxa"/>
          </w:tcPr>
          <w:p w14:paraId="1510B63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允许用户控制灯光、插座、空调、门锁；无人或能耗偏高时只提示；严重报警仍强制处理</w:t>
            </w:r>
          </w:p>
        </w:tc>
        <w:tc>
          <w:tcPr>
            <w:tcW w:w="2551" w:type="dxa"/>
          </w:tcPr>
          <w:p w14:paraId="3D2B5EF5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低，除严重安全事件外不主动干预</w:t>
            </w:r>
          </w:p>
        </w:tc>
      </w:tr>
      <w:tr w:rsidR="00707BE4" w14:paraId="05D27700" w14:textId="77777777">
        <w:trPr>
          <w:jc w:val="center"/>
        </w:trPr>
        <w:tc>
          <w:tcPr>
            <w:tcW w:w="1701" w:type="dxa"/>
          </w:tcPr>
          <w:p w14:paraId="022CEEBC" w14:textId="77777777" w:rsidR="00707BE4" w:rsidRDefault="00000000">
            <w:r>
              <w:rPr>
                <w:sz w:val="18"/>
              </w:rPr>
              <w:t>节能模式</w:t>
            </w:r>
          </w:p>
        </w:tc>
        <w:tc>
          <w:tcPr>
            <w:tcW w:w="2551" w:type="dxa"/>
          </w:tcPr>
          <w:p w14:paraId="10CF5806" w14:textId="77777777" w:rsidR="00707BE4" w:rsidRDefault="00000000">
            <w:r>
              <w:rPr>
                <w:sz w:val="18"/>
              </w:rPr>
              <w:t>减少无效能耗</w:t>
            </w:r>
          </w:p>
        </w:tc>
        <w:tc>
          <w:tcPr>
            <w:tcW w:w="4819" w:type="dxa"/>
          </w:tcPr>
          <w:p w14:paraId="7D709AB8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无人自动关灯；无人时空调待机；无人高功率插座先提示；今日能耗偏高给出节能建议</w:t>
            </w:r>
          </w:p>
        </w:tc>
        <w:tc>
          <w:tcPr>
            <w:tcW w:w="2551" w:type="dxa"/>
          </w:tcPr>
          <w:p w14:paraId="63EC930E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中，对低风险负载可自动控制</w:t>
            </w:r>
          </w:p>
        </w:tc>
      </w:tr>
      <w:tr w:rsidR="00707BE4" w14:paraId="307D1301" w14:textId="77777777">
        <w:trPr>
          <w:jc w:val="center"/>
        </w:trPr>
        <w:tc>
          <w:tcPr>
            <w:tcW w:w="1701" w:type="dxa"/>
          </w:tcPr>
          <w:p w14:paraId="762BF897" w14:textId="77777777" w:rsidR="00707BE4" w:rsidRDefault="00000000">
            <w:r>
              <w:rPr>
                <w:sz w:val="18"/>
              </w:rPr>
              <w:t>安全模式</w:t>
            </w:r>
          </w:p>
        </w:tc>
        <w:tc>
          <w:tcPr>
            <w:tcW w:w="2551" w:type="dxa"/>
          </w:tcPr>
          <w:p w14:paraId="0FEC9E89" w14:textId="77777777" w:rsidR="00707BE4" w:rsidRDefault="00000000">
            <w:r>
              <w:rPr>
                <w:sz w:val="18"/>
              </w:rPr>
              <w:t>安全保护优先</w:t>
            </w:r>
          </w:p>
        </w:tc>
        <w:tc>
          <w:tcPr>
            <w:tcW w:w="4819" w:type="dxa"/>
          </w:tcPr>
          <w:p w14:paraId="038AB3FB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烟雾/严重过载立即报警并可关闭插座；无人门锁未锁触发警告；无人高功率持续存在可报警或断电</w:t>
            </w:r>
          </w:p>
        </w:tc>
        <w:tc>
          <w:tcPr>
            <w:tcW w:w="2551" w:type="dxa"/>
          </w:tcPr>
          <w:p w14:paraId="7B275F3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高，必要时拒绝用户操作或强制断电</w:t>
            </w:r>
          </w:p>
        </w:tc>
      </w:tr>
    </w:tbl>
    <w:p w14:paraId="494EEC99" w14:textId="77777777" w:rsidR="00707BE4" w:rsidRDefault="00707BE4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381"/>
        <w:gridCol w:w="2381"/>
        <w:gridCol w:w="2381"/>
      </w:tblGrid>
      <w:tr w:rsidR="00707BE4" w14:paraId="51936B4D" w14:textId="77777777">
        <w:trPr>
          <w:jc w:val="center"/>
        </w:trPr>
        <w:tc>
          <w:tcPr>
            <w:tcW w:w="2721" w:type="dxa"/>
            <w:shd w:val="clear" w:color="auto" w:fill="D9EAF7"/>
            <w:vAlign w:val="center"/>
          </w:tcPr>
          <w:p w14:paraId="73D77E40" w14:textId="77777777" w:rsidR="00707BE4" w:rsidRDefault="00000000">
            <w:r>
              <w:rPr>
                <w:b/>
                <w:sz w:val="18"/>
              </w:rPr>
              <w:t>条件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D1340D5" w14:textId="77777777" w:rsidR="00707BE4" w:rsidRDefault="00000000">
            <w:r>
              <w:rPr>
                <w:b/>
                <w:sz w:val="18"/>
              </w:rPr>
              <w:t>普通模式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6AAEE4A" w14:textId="77777777" w:rsidR="00707BE4" w:rsidRDefault="00000000">
            <w:r>
              <w:rPr>
                <w:b/>
                <w:sz w:val="18"/>
              </w:rPr>
              <w:t>节能模式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76846E96" w14:textId="77777777" w:rsidR="00707BE4" w:rsidRDefault="00000000">
            <w:r>
              <w:rPr>
                <w:b/>
                <w:sz w:val="18"/>
              </w:rPr>
              <w:t>安全模式</w:t>
            </w:r>
          </w:p>
        </w:tc>
      </w:tr>
      <w:tr w:rsidR="00707BE4" w14:paraId="1E7807E7" w14:textId="77777777">
        <w:trPr>
          <w:jc w:val="center"/>
        </w:trPr>
        <w:tc>
          <w:tcPr>
            <w:tcW w:w="2721" w:type="dxa"/>
          </w:tcPr>
          <w:p w14:paraId="1F8837B9" w14:textId="77777777" w:rsidR="00707BE4" w:rsidRDefault="00000000">
            <w:r>
              <w:rPr>
                <w:sz w:val="18"/>
              </w:rPr>
              <w:t>用户开关灯光</w:t>
            </w:r>
          </w:p>
        </w:tc>
        <w:tc>
          <w:tcPr>
            <w:tcW w:w="2381" w:type="dxa"/>
          </w:tcPr>
          <w:p w14:paraId="47CE8A60" w14:textId="77777777" w:rsidR="00707BE4" w:rsidRDefault="00000000">
            <w:r>
              <w:rPr>
                <w:sz w:val="18"/>
              </w:rPr>
              <w:t>允许</w:t>
            </w:r>
          </w:p>
        </w:tc>
        <w:tc>
          <w:tcPr>
            <w:tcW w:w="2381" w:type="dxa"/>
          </w:tcPr>
          <w:p w14:paraId="599F5A5E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允许，但无人后自动关</w:t>
            </w:r>
          </w:p>
        </w:tc>
        <w:tc>
          <w:tcPr>
            <w:tcW w:w="2381" w:type="dxa"/>
          </w:tcPr>
          <w:p w14:paraId="515AABA7" w14:textId="77777777" w:rsidR="00707BE4" w:rsidRDefault="00000000">
            <w:r>
              <w:rPr>
                <w:sz w:val="18"/>
              </w:rPr>
              <w:t>允许</w:t>
            </w:r>
          </w:p>
        </w:tc>
      </w:tr>
      <w:tr w:rsidR="00707BE4" w14:paraId="7976A7C4" w14:textId="77777777">
        <w:trPr>
          <w:jc w:val="center"/>
        </w:trPr>
        <w:tc>
          <w:tcPr>
            <w:tcW w:w="2721" w:type="dxa"/>
          </w:tcPr>
          <w:p w14:paraId="7DD3E169" w14:textId="77777777" w:rsidR="00707BE4" w:rsidRDefault="00000000">
            <w:r>
              <w:rPr>
                <w:sz w:val="18"/>
              </w:rPr>
              <w:t>无人 + 灯光开启</w:t>
            </w:r>
          </w:p>
        </w:tc>
        <w:tc>
          <w:tcPr>
            <w:tcW w:w="2381" w:type="dxa"/>
          </w:tcPr>
          <w:p w14:paraId="447B77B3" w14:textId="77777777" w:rsidR="00707BE4" w:rsidRDefault="00000000">
            <w:r>
              <w:rPr>
                <w:sz w:val="18"/>
              </w:rPr>
              <w:t>提示</w:t>
            </w:r>
          </w:p>
        </w:tc>
        <w:tc>
          <w:tcPr>
            <w:tcW w:w="2381" w:type="dxa"/>
          </w:tcPr>
          <w:p w14:paraId="4FABDFEC" w14:textId="77777777" w:rsidR="00707BE4" w:rsidRDefault="00000000">
            <w:r>
              <w:rPr>
                <w:sz w:val="18"/>
              </w:rPr>
              <w:t>自动关灯</w:t>
            </w:r>
          </w:p>
        </w:tc>
        <w:tc>
          <w:tcPr>
            <w:tcW w:w="2381" w:type="dxa"/>
          </w:tcPr>
          <w:p w14:paraId="0FBA4F08" w14:textId="77777777" w:rsidR="00707BE4" w:rsidRDefault="00000000">
            <w:r>
              <w:rPr>
                <w:sz w:val="18"/>
              </w:rPr>
              <w:t>自动关灯或提示</w:t>
            </w:r>
          </w:p>
        </w:tc>
      </w:tr>
      <w:tr w:rsidR="00707BE4" w14:paraId="5EB2BB2C" w14:textId="77777777">
        <w:trPr>
          <w:jc w:val="center"/>
        </w:trPr>
        <w:tc>
          <w:tcPr>
            <w:tcW w:w="2721" w:type="dxa"/>
          </w:tcPr>
          <w:p w14:paraId="580EFD71" w14:textId="77777777" w:rsidR="00707BE4" w:rsidRDefault="00000000">
            <w:r>
              <w:rPr>
                <w:sz w:val="18"/>
              </w:rPr>
              <w:t>用户开关插座</w:t>
            </w:r>
          </w:p>
        </w:tc>
        <w:tc>
          <w:tcPr>
            <w:tcW w:w="2381" w:type="dxa"/>
          </w:tcPr>
          <w:p w14:paraId="521DBFFA" w14:textId="77777777" w:rsidR="00707BE4" w:rsidRDefault="00000000">
            <w:r>
              <w:rPr>
                <w:sz w:val="18"/>
              </w:rPr>
              <w:t>允许</w:t>
            </w:r>
          </w:p>
        </w:tc>
        <w:tc>
          <w:tcPr>
            <w:tcW w:w="2381" w:type="dxa"/>
          </w:tcPr>
          <w:p w14:paraId="5A5AB12F" w14:textId="77777777" w:rsidR="00707BE4" w:rsidRDefault="00000000">
            <w:r>
              <w:rPr>
                <w:sz w:val="18"/>
              </w:rPr>
              <w:t>允许</w:t>
            </w:r>
          </w:p>
        </w:tc>
        <w:tc>
          <w:tcPr>
            <w:tcW w:w="2381" w:type="dxa"/>
          </w:tcPr>
          <w:p w14:paraId="644C5055" w14:textId="77777777" w:rsidR="00707BE4" w:rsidRDefault="00000000">
            <w:r>
              <w:rPr>
                <w:sz w:val="18"/>
              </w:rPr>
              <w:t>无报警时允许</w:t>
            </w:r>
          </w:p>
        </w:tc>
      </w:tr>
      <w:tr w:rsidR="00707BE4" w14:paraId="794CC6CE" w14:textId="77777777">
        <w:trPr>
          <w:jc w:val="center"/>
        </w:trPr>
        <w:tc>
          <w:tcPr>
            <w:tcW w:w="2721" w:type="dxa"/>
          </w:tcPr>
          <w:p w14:paraId="09C36F37" w14:textId="77777777" w:rsidR="00707BE4" w:rsidRDefault="00000000">
            <w:r>
              <w:rPr>
                <w:sz w:val="18"/>
              </w:rPr>
              <w:t>无人 + 插座高功率</w:t>
            </w:r>
          </w:p>
        </w:tc>
        <w:tc>
          <w:tcPr>
            <w:tcW w:w="2381" w:type="dxa"/>
          </w:tcPr>
          <w:p w14:paraId="298E377F" w14:textId="77777777" w:rsidR="00707BE4" w:rsidRDefault="00000000">
            <w:r>
              <w:rPr>
                <w:sz w:val="18"/>
              </w:rPr>
              <w:t>提示</w:t>
            </w:r>
          </w:p>
        </w:tc>
        <w:tc>
          <w:tcPr>
            <w:tcW w:w="2381" w:type="dxa"/>
          </w:tcPr>
          <w:p w14:paraId="4FF3C48C" w14:textId="77777777" w:rsidR="00707BE4" w:rsidRDefault="00000000">
            <w:r>
              <w:rPr>
                <w:sz w:val="18"/>
              </w:rPr>
              <w:t>警告提示</w:t>
            </w:r>
          </w:p>
        </w:tc>
        <w:tc>
          <w:tcPr>
            <w:tcW w:w="2381" w:type="dxa"/>
          </w:tcPr>
          <w:p w14:paraId="55C81EA7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警告/严重，必要时关插座</w:t>
            </w:r>
          </w:p>
        </w:tc>
      </w:tr>
      <w:tr w:rsidR="00707BE4" w14:paraId="21C4DF77" w14:textId="77777777">
        <w:trPr>
          <w:jc w:val="center"/>
        </w:trPr>
        <w:tc>
          <w:tcPr>
            <w:tcW w:w="2721" w:type="dxa"/>
          </w:tcPr>
          <w:p w14:paraId="1173BA62" w14:textId="77777777" w:rsidR="00707BE4" w:rsidRDefault="00000000">
            <w:r>
              <w:rPr>
                <w:sz w:val="18"/>
              </w:rPr>
              <w:t>烟雾异常</w:t>
            </w:r>
          </w:p>
        </w:tc>
        <w:tc>
          <w:tcPr>
            <w:tcW w:w="2381" w:type="dxa"/>
          </w:tcPr>
          <w:p w14:paraId="1FC20AA9" w14:textId="77777777" w:rsidR="00707BE4" w:rsidRDefault="00000000">
            <w:r>
              <w:rPr>
                <w:sz w:val="18"/>
              </w:rPr>
              <w:t>严重报警</w:t>
            </w:r>
          </w:p>
        </w:tc>
        <w:tc>
          <w:tcPr>
            <w:tcW w:w="2381" w:type="dxa"/>
          </w:tcPr>
          <w:p w14:paraId="721FACB0" w14:textId="77777777" w:rsidR="00707BE4" w:rsidRDefault="00000000">
            <w:r>
              <w:rPr>
                <w:sz w:val="18"/>
              </w:rPr>
              <w:t>严重报警</w:t>
            </w:r>
          </w:p>
        </w:tc>
        <w:tc>
          <w:tcPr>
            <w:tcW w:w="2381" w:type="dxa"/>
          </w:tcPr>
          <w:p w14:paraId="4430DE17" w14:textId="77777777" w:rsidR="00707BE4" w:rsidRDefault="00000000">
            <w:r>
              <w:rPr>
                <w:sz w:val="18"/>
              </w:rPr>
              <w:t>严重报警 + 关闭插座</w:t>
            </w:r>
          </w:p>
        </w:tc>
      </w:tr>
      <w:tr w:rsidR="00707BE4" w14:paraId="5EAB8EAF" w14:textId="77777777">
        <w:trPr>
          <w:jc w:val="center"/>
        </w:trPr>
        <w:tc>
          <w:tcPr>
            <w:tcW w:w="2721" w:type="dxa"/>
          </w:tcPr>
          <w:p w14:paraId="18BD9A2C" w14:textId="77777777" w:rsidR="00707BE4" w:rsidRDefault="00000000">
            <w:r>
              <w:rPr>
                <w:sz w:val="18"/>
              </w:rPr>
              <w:t>温度偏高</w:t>
            </w:r>
          </w:p>
        </w:tc>
        <w:tc>
          <w:tcPr>
            <w:tcW w:w="2381" w:type="dxa"/>
          </w:tcPr>
          <w:p w14:paraId="3CD03777" w14:textId="77777777" w:rsidR="00707BE4" w:rsidRDefault="00000000">
            <w:r>
              <w:rPr>
                <w:sz w:val="18"/>
              </w:rPr>
              <w:t>提示</w:t>
            </w:r>
          </w:p>
        </w:tc>
        <w:tc>
          <w:tcPr>
            <w:tcW w:w="2381" w:type="dxa"/>
          </w:tcPr>
          <w:p w14:paraId="1AECB3E3" w14:textId="77777777" w:rsidR="00707BE4" w:rsidRDefault="00000000">
            <w:r>
              <w:rPr>
                <w:sz w:val="18"/>
              </w:rPr>
              <w:t>提示</w:t>
            </w:r>
          </w:p>
        </w:tc>
        <w:tc>
          <w:tcPr>
            <w:tcW w:w="2381" w:type="dxa"/>
          </w:tcPr>
          <w:p w14:paraId="05BDD546" w14:textId="77777777" w:rsidR="00707BE4" w:rsidRDefault="00000000">
            <w:r>
              <w:rPr>
                <w:sz w:val="18"/>
              </w:rPr>
              <w:t>警告</w:t>
            </w:r>
          </w:p>
        </w:tc>
      </w:tr>
      <w:tr w:rsidR="00707BE4" w14:paraId="4867FF97" w14:textId="77777777">
        <w:trPr>
          <w:jc w:val="center"/>
        </w:trPr>
        <w:tc>
          <w:tcPr>
            <w:tcW w:w="2721" w:type="dxa"/>
          </w:tcPr>
          <w:p w14:paraId="768DA883" w14:textId="77777777" w:rsidR="00707BE4" w:rsidRDefault="00000000">
            <w:r>
              <w:rPr>
                <w:sz w:val="18"/>
              </w:rPr>
              <w:t>温度严重过高</w:t>
            </w:r>
          </w:p>
        </w:tc>
        <w:tc>
          <w:tcPr>
            <w:tcW w:w="2381" w:type="dxa"/>
          </w:tcPr>
          <w:p w14:paraId="33869ABC" w14:textId="77777777" w:rsidR="00707BE4" w:rsidRDefault="00000000">
            <w:r>
              <w:rPr>
                <w:sz w:val="18"/>
              </w:rPr>
              <w:t>警告/严重</w:t>
            </w:r>
          </w:p>
        </w:tc>
        <w:tc>
          <w:tcPr>
            <w:tcW w:w="2381" w:type="dxa"/>
          </w:tcPr>
          <w:p w14:paraId="4DEADC90" w14:textId="77777777" w:rsidR="00707BE4" w:rsidRDefault="00000000">
            <w:r>
              <w:rPr>
                <w:sz w:val="18"/>
              </w:rPr>
              <w:t>警告/严重</w:t>
            </w:r>
          </w:p>
        </w:tc>
        <w:tc>
          <w:tcPr>
            <w:tcW w:w="2381" w:type="dxa"/>
          </w:tcPr>
          <w:p w14:paraId="461C57FB" w14:textId="77777777" w:rsidR="00707BE4" w:rsidRDefault="00000000">
            <w:r>
              <w:rPr>
                <w:sz w:val="18"/>
              </w:rPr>
              <w:t>严重报警</w:t>
            </w:r>
          </w:p>
        </w:tc>
      </w:tr>
      <w:tr w:rsidR="00707BE4" w14:paraId="06C0C194" w14:textId="77777777">
        <w:trPr>
          <w:jc w:val="center"/>
        </w:trPr>
        <w:tc>
          <w:tcPr>
            <w:tcW w:w="2721" w:type="dxa"/>
          </w:tcPr>
          <w:p w14:paraId="58C521AA" w14:textId="77777777" w:rsidR="00707BE4" w:rsidRDefault="00000000">
            <w:r>
              <w:rPr>
                <w:sz w:val="18"/>
              </w:rPr>
              <w:t>无人 + 门锁未锁</w:t>
            </w:r>
          </w:p>
        </w:tc>
        <w:tc>
          <w:tcPr>
            <w:tcW w:w="2381" w:type="dxa"/>
          </w:tcPr>
          <w:p w14:paraId="1DA9607C" w14:textId="77777777" w:rsidR="00707BE4" w:rsidRDefault="00000000">
            <w:r>
              <w:rPr>
                <w:sz w:val="18"/>
              </w:rPr>
              <w:t>提示</w:t>
            </w:r>
          </w:p>
        </w:tc>
        <w:tc>
          <w:tcPr>
            <w:tcW w:w="2381" w:type="dxa"/>
          </w:tcPr>
          <w:p w14:paraId="05E733D7" w14:textId="77777777" w:rsidR="00707BE4" w:rsidRDefault="00000000">
            <w:r>
              <w:rPr>
                <w:sz w:val="18"/>
              </w:rPr>
              <w:t>提示</w:t>
            </w:r>
          </w:p>
        </w:tc>
        <w:tc>
          <w:tcPr>
            <w:tcW w:w="2381" w:type="dxa"/>
          </w:tcPr>
          <w:p w14:paraId="11BC7AD4" w14:textId="77777777" w:rsidR="00707BE4" w:rsidRDefault="00000000">
            <w:r>
              <w:rPr>
                <w:sz w:val="18"/>
              </w:rPr>
              <w:t>警告</w:t>
            </w:r>
          </w:p>
        </w:tc>
      </w:tr>
      <w:tr w:rsidR="00707BE4" w14:paraId="2AA6D9CA" w14:textId="77777777">
        <w:trPr>
          <w:jc w:val="center"/>
        </w:trPr>
        <w:tc>
          <w:tcPr>
            <w:tcW w:w="2721" w:type="dxa"/>
          </w:tcPr>
          <w:p w14:paraId="2BCF04D6" w14:textId="77777777" w:rsidR="00707BE4" w:rsidRDefault="00000000">
            <w:r>
              <w:rPr>
                <w:sz w:val="18"/>
              </w:rPr>
              <w:t>严重过载</w:t>
            </w:r>
          </w:p>
        </w:tc>
        <w:tc>
          <w:tcPr>
            <w:tcW w:w="2381" w:type="dxa"/>
          </w:tcPr>
          <w:p w14:paraId="3FF956D1" w14:textId="77777777" w:rsidR="00707BE4" w:rsidRDefault="00000000">
            <w:r>
              <w:rPr>
                <w:sz w:val="18"/>
              </w:rPr>
              <w:t>严重报警</w:t>
            </w:r>
          </w:p>
        </w:tc>
        <w:tc>
          <w:tcPr>
            <w:tcW w:w="2381" w:type="dxa"/>
          </w:tcPr>
          <w:p w14:paraId="5B8457EE" w14:textId="77777777" w:rsidR="00707BE4" w:rsidRDefault="00000000">
            <w:r>
              <w:rPr>
                <w:sz w:val="18"/>
              </w:rPr>
              <w:t>严重报警</w:t>
            </w:r>
          </w:p>
        </w:tc>
        <w:tc>
          <w:tcPr>
            <w:tcW w:w="2381" w:type="dxa"/>
          </w:tcPr>
          <w:p w14:paraId="7F2E34A7" w14:textId="77777777" w:rsidR="00707BE4" w:rsidRDefault="00000000">
            <w:r>
              <w:rPr>
                <w:sz w:val="18"/>
              </w:rPr>
              <w:t>严重报警 + 关闭插座</w:t>
            </w:r>
          </w:p>
        </w:tc>
      </w:tr>
      <w:tr w:rsidR="00707BE4" w14:paraId="3C814A07" w14:textId="77777777">
        <w:trPr>
          <w:jc w:val="center"/>
        </w:trPr>
        <w:tc>
          <w:tcPr>
            <w:tcW w:w="2721" w:type="dxa"/>
          </w:tcPr>
          <w:p w14:paraId="5DFDDC3E" w14:textId="77777777" w:rsidR="00707BE4" w:rsidRDefault="00000000">
            <w:r>
              <w:rPr>
                <w:sz w:val="18"/>
              </w:rPr>
              <w:t>BLE 在线数为 0</w:t>
            </w:r>
          </w:p>
        </w:tc>
        <w:tc>
          <w:tcPr>
            <w:tcW w:w="2381" w:type="dxa"/>
          </w:tcPr>
          <w:p w14:paraId="6EF729C3" w14:textId="77777777" w:rsidR="00707BE4" w:rsidRDefault="00000000">
            <w:r>
              <w:rPr>
                <w:sz w:val="18"/>
              </w:rPr>
              <w:t>判定无人</w:t>
            </w:r>
          </w:p>
        </w:tc>
        <w:tc>
          <w:tcPr>
            <w:tcW w:w="2381" w:type="dxa"/>
          </w:tcPr>
          <w:p w14:paraId="1B0A059E" w14:textId="77777777" w:rsidR="00707BE4" w:rsidRDefault="00000000">
            <w:r>
              <w:rPr>
                <w:sz w:val="18"/>
              </w:rPr>
              <w:t>判定无人</w:t>
            </w:r>
          </w:p>
        </w:tc>
        <w:tc>
          <w:tcPr>
            <w:tcW w:w="2381" w:type="dxa"/>
          </w:tcPr>
          <w:p w14:paraId="6A8647E7" w14:textId="77777777" w:rsidR="00707BE4" w:rsidRDefault="00000000">
            <w:r>
              <w:rPr>
                <w:sz w:val="18"/>
              </w:rPr>
              <w:t>判定无人</w:t>
            </w:r>
          </w:p>
        </w:tc>
      </w:tr>
    </w:tbl>
    <w:p w14:paraId="4701B19B" w14:textId="77777777" w:rsidR="00707BE4" w:rsidRDefault="00707BE4"/>
    <w:p w14:paraId="27075097" w14:textId="77777777" w:rsidR="00707BE4" w:rsidRDefault="00000000">
      <w:pPr>
        <w:pStyle w:val="1"/>
      </w:pPr>
      <w:r>
        <w:rPr>
          <w:rFonts w:ascii="Noto Sans CJK SC" w:eastAsia="Noto Sans CJK SC" w:hAnsi="Noto Sans CJK SC"/>
          <w:color w:val="14324B"/>
        </w:rPr>
        <w:t>7. 报警页逻辑</w:t>
      </w:r>
    </w:p>
    <w:p w14:paraId="5EAB7D0E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page4 报警页应由 U5 主动触发，主要用于严重报警或安全模式下的高优先级警告。不是所有小提示都应该跳报警页，否则会影响用户体验。</w:t>
      </w:r>
    </w:p>
    <w:p w14:paraId="73E977DF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安全等级为严重时，U5 主动跳转 page4。</w:t>
      </w:r>
    </w:p>
    <w:p w14:paraId="5EA89488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安全等级为警告且当前处于安全模式时，可以跳转 page4。</w:t>
      </w:r>
    </w:p>
    <w:p w14:paraId="0456FC41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点击“详情”后，中间内容区域显示更详细的报警说明，并向 U5 发送查看详情协议。</w:t>
      </w:r>
    </w:p>
    <w:p w14:paraId="1817EABC" w14:textId="77777777" w:rsidR="00707BE4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点击“确认”后，串口屏发送确认协议并返回 page2，U5 记录报警已确认。</w:t>
      </w:r>
    </w:p>
    <w:p w14:paraId="6894ECB6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报警确认后，如果异常仍未解除，系统不应反复跳回 page4。建议维护 alarm_active 和 alarm_acknowledged 两个状态：异常存在且未确认时跳 page4；异常存在但已确认时只在 page2 继续显示异常；异常解除后恢复正常并清除确认状态。</w:t>
      </w:r>
    </w:p>
    <w:p w14:paraId="3449E7B9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8. BLE 在线数量与人体存在逻辑</w:t>
      </w:r>
    </w:p>
    <w:p w14:paraId="124B6360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当前项目中，人体存在可以理想化地使用 BLE 在线数量判断，这样逻辑简单且适合演示。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707BE4" w14:paraId="1F846B0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1301212" w14:textId="77777777" w:rsidR="00707BE4" w:rsidRDefault="00000000">
            <w:r>
              <w:rPr>
                <w:b/>
                <w:sz w:val="18"/>
              </w:rPr>
              <w:t>BLE 在线数量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C321F38" w14:textId="77777777" w:rsidR="00707BE4" w:rsidRDefault="00000000">
            <w:r>
              <w:rPr>
                <w:b/>
                <w:sz w:val="18"/>
              </w:rPr>
              <w:t>人体存在状态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9E489BA" w14:textId="77777777" w:rsidR="00707BE4" w:rsidRDefault="00000000">
            <w:r>
              <w:rPr>
                <w:b/>
                <w:sz w:val="18"/>
              </w:rPr>
              <w:t>系统含义</w:t>
            </w:r>
          </w:p>
        </w:tc>
      </w:tr>
      <w:tr w:rsidR="00707BE4" w14:paraId="4F41DCDA" w14:textId="77777777">
        <w:trPr>
          <w:jc w:val="center"/>
        </w:trPr>
        <w:tc>
          <w:tcPr>
            <w:tcW w:w="2268" w:type="dxa"/>
          </w:tcPr>
          <w:p w14:paraId="3609D550" w14:textId="77777777" w:rsidR="00707BE4" w:rsidRDefault="00000000">
            <w:r>
              <w:rPr>
                <w:sz w:val="18"/>
              </w:rPr>
              <w:t>&gt; 0</w:t>
            </w:r>
          </w:p>
        </w:tc>
        <w:tc>
          <w:tcPr>
            <w:tcW w:w="2268" w:type="dxa"/>
          </w:tcPr>
          <w:p w14:paraId="324930A2" w14:textId="77777777" w:rsidR="00707BE4" w:rsidRDefault="00000000">
            <w:r>
              <w:rPr>
                <w:sz w:val="18"/>
              </w:rPr>
              <w:t>有人</w:t>
            </w:r>
          </w:p>
        </w:tc>
        <w:tc>
          <w:tcPr>
            <w:tcW w:w="4535" w:type="dxa"/>
          </w:tcPr>
          <w:p w14:paraId="3CDB972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宿舍内至少有一名绑定设备用户在线</w:t>
            </w:r>
          </w:p>
        </w:tc>
      </w:tr>
      <w:tr w:rsidR="00707BE4" w14:paraId="0E8B5ED3" w14:textId="77777777">
        <w:trPr>
          <w:jc w:val="center"/>
        </w:trPr>
        <w:tc>
          <w:tcPr>
            <w:tcW w:w="2268" w:type="dxa"/>
          </w:tcPr>
          <w:p w14:paraId="2CC26772" w14:textId="77777777" w:rsidR="00707BE4" w:rsidRDefault="00000000">
            <w:r>
              <w:rPr>
                <w:sz w:val="18"/>
              </w:rPr>
              <w:t>= 0</w:t>
            </w:r>
          </w:p>
        </w:tc>
        <w:tc>
          <w:tcPr>
            <w:tcW w:w="2268" w:type="dxa"/>
          </w:tcPr>
          <w:p w14:paraId="3907487F" w14:textId="77777777" w:rsidR="00707BE4" w:rsidRDefault="00000000">
            <w:r>
              <w:rPr>
                <w:sz w:val="18"/>
              </w:rPr>
              <w:t>无人</w:t>
            </w:r>
          </w:p>
        </w:tc>
        <w:tc>
          <w:tcPr>
            <w:tcW w:w="4535" w:type="dxa"/>
          </w:tcPr>
          <w:p w14:paraId="6774FFEF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没有检测到在线用户，可触发节能或安全规则</w:t>
            </w:r>
          </w:p>
        </w:tc>
      </w:tr>
    </w:tbl>
    <w:p w14:paraId="13C186D1" w14:textId="77777777" w:rsidR="00707BE4" w:rsidRDefault="00707BE4">
      <w:pPr>
        <w:rPr>
          <w:lang w:eastAsia="zh-CN"/>
        </w:rPr>
      </w:pPr>
    </w:p>
    <w:p w14:paraId="025DC251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建议后续实现时增加时间窗口：连续一段时间在线数为 0 才认定无人，连续一段时间在线数大于 0 才恢复有人，避免 BLE 瞬时掉线导致误判。</w:t>
      </w:r>
    </w:p>
    <w:p w14:paraId="61F44E5A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9. U5 主动同步屏幕的规则</w:t>
      </w:r>
    </w:p>
    <w:p w14:paraId="746EC3FD" w14:textId="77777777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U5 每次改变设备状态后，都必须同步刷新串口屏。设备状态可能来自用户手动操作，也可能来自 U5 的自动节能、安全保护逻辑。为了避免 UI 和真实设备不一致，所有状态改变都应统一经过屏幕同步流程。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707BE4" w14:paraId="4F729E1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861A3F7" w14:textId="77777777" w:rsidR="00707BE4" w:rsidRDefault="00000000">
            <w:r>
              <w:rPr>
                <w:b/>
                <w:sz w:val="18"/>
              </w:rPr>
              <w:t>触发来源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4DC19AA" w14:textId="77777777" w:rsidR="00707BE4" w:rsidRDefault="00000000">
            <w:r>
              <w:rPr>
                <w:b/>
                <w:sz w:val="18"/>
              </w:rPr>
              <w:t>U5 动作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AD16DEA" w14:textId="77777777" w:rsidR="00707BE4" w:rsidRDefault="00000000">
            <w:r>
              <w:rPr>
                <w:b/>
                <w:sz w:val="18"/>
              </w:rPr>
              <w:t>屏幕应更新内容</w:t>
            </w:r>
          </w:p>
        </w:tc>
      </w:tr>
      <w:tr w:rsidR="00707BE4" w14:paraId="62B10535" w14:textId="77777777">
        <w:trPr>
          <w:jc w:val="center"/>
        </w:trPr>
        <w:tc>
          <w:tcPr>
            <w:tcW w:w="2268" w:type="dxa"/>
          </w:tcPr>
          <w:p w14:paraId="7B270050" w14:textId="77777777" w:rsidR="00707BE4" w:rsidRDefault="00000000">
            <w:r>
              <w:rPr>
                <w:sz w:val="18"/>
              </w:rPr>
              <w:t>用户点击开关</w:t>
            </w:r>
          </w:p>
        </w:tc>
        <w:tc>
          <w:tcPr>
            <w:tcW w:w="3402" w:type="dxa"/>
          </w:tcPr>
          <w:p w14:paraId="2243ECDC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解析协议、判断允许、控制设备、更新状态表</w:t>
            </w:r>
          </w:p>
        </w:tc>
        <w:tc>
          <w:tcPr>
            <w:tcW w:w="3969" w:type="dxa"/>
          </w:tcPr>
          <w:p w14:paraId="22E267B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设备页文字和开关图、总览设备摘要、运行信息、控制记录</w:t>
            </w:r>
          </w:p>
        </w:tc>
      </w:tr>
      <w:tr w:rsidR="00707BE4" w14:paraId="3BD1A223" w14:textId="77777777">
        <w:trPr>
          <w:jc w:val="center"/>
        </w:trPr>
        <w:tc>
          <w:tcPr>
            <w:tcW w:w="2268" w:type="dxa"/>
          </w:tcPr>
          <w:p w14:paraId="3C21B186" w14:textId="77777777" w:rsidR="00707BE4" w:rsidRDefault="00000000">
            <w:r>
              <w:rPr>
                <w:sz w:val="18"/>
              </w:rPr>
              <w:t>节能模式自动控制</w:t>
            </w:r>
          </w:p>
        </w:tc>
        <w:tc>
          <w:tcPr>
            <w:tcW w:w="3402" w:type="dxa"/>
          </w:tcPr>
          <w:p w14:paraId="73A43167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根据无人/能耗状态自动控制设备</w:t>
            </w:r>
          </w:p>
        </w:tc>
        <w:tc>
          <w:tcPr>
            <w:tcW w:w="3969" w:type="dxa"/>
          </w:tcPr>
          <w:p w14:paraId="7D082072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自动控制结果、最近操作、执行结果、日志</w:t>
            </w:r>
          </w:p>
        </w:tc>
      </w:tr>
      <w:tr w:rsidR="00707BE4" w14:paraId="71537AB1" w14:textId="77777777">
        <w:trPr>
          <w:jc w:val="center"/>
        </w:trPr>
        <w:tc>
          <w:tcPr>
            <w:tcW w:w="2268" w:type="dxa"/>
          </w:tcPr>
          <w:p w14:paraId="7445E1C4" w14:textId="77777777" w:rsidR="00707BE4" w:rsidRDefault="00000000">
            <w:r>
              <w:rPr>
                <w:sz w:val="18"/>
              </w:rPr>
              <w:t>安全保护控制</w:t>
            </w:r>
          </w:p>
        </w:tc>
        <w:tc>
          <w:tcPr>
            <w:tcW w:w="3402" w:type="dxa"/>
          </w:tcPr>
          <w:p w14:paraId="37F3203A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根据烟雾/过载等异常强制关闭或禁止设备</w:t>
            </w:r>
          </w:p>
        </w:tc>
        <w:tc>
          <w:tcPr>
            <w:tcW w:w="3969" w:type="dxa"/>
          </w:tcPr>
          <w:p w14:paraId="05282D0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安全等级、报警状态、设备状态、page4 报警页</w:t>
            </w:r>
          </w:p>
        </w:tc>
      </w:tr>
      <w:tr w:rsidR="00707BE4" w14:paraId="4FE285FB" w14:textId="77777777">
        <w:trPr>
          <w:jc w:val="center"/>
        </w:trPr>
        <w:tc>
          <w:tcPr>
            <w:tcW w:w="2268" w:type="dxa"/>
          </w:tcPr>
          <w:p w14:paraId="2A96D7C1" w14:textId="77777777" w:rsidR="00707BE4" w:rsidRDefault="00000000">
            <w:r>
              <w:rPr>
                <w:sz w:val="18"/>
              </w:rPr>
              <w:t>传感器状态变化</w:t>
            </w:r>
          </w:p>
        </w:tc>
        <w:tc>
          <w:tcPr>
            <w:tcW w:w="3402" w:type="dxa"/>
          </w:tcPr>
          <w:p w14:paraId="77DFDFE6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更新状态表并重新判断安全等级</w:t>
            </w:r>
          </w:p>
        </w:tc>
        <w:tc>
          <w:tcPr>
            <w:tcW w:w="3969" w:type="dxa"/>
          </w:tcPr>
          <w:p w14:paraId="629D841F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总览页、安全页、日志、必要时跳报警页</w:t>
            </w:r>
          </w:p>
        </w:tc>
      </w:tr>
    </w:tbl>
    <w:p w14:paraId="403ADD87" w14:textId="77777777" w:rsidR="00707BE4" w:rsidRDefault="00707BE4">
      <w:pPr>
        <w:rPr>
          <w:lang w:eastAsia="zh-CN"/>
        </w:rPr>
      </w:pPr>
    </w:p>
    <w:p w14:paraId="2D515ABD" w14:textId="08F079C4" w:rsidR="00707BE4" w:rsidRPr="00694A6F" w:rsidRDefault="00707BE4">
      <w:pPr>
        <w:rPr>
          <w:rFonts w:eastAsia="SimSun" w:hint="eastAsia"/>
          <w:lang w:eastAsia="zh-CN"/>
        </w:rPr>
      </w:pPr>
    </w:p>
    <w:p w14:paraId="2512BE35" w14:textId="77777777" w:rsidR="00707BE4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4324B"/>
          <w:lang w:eastAsia="zh-CN"/>
        </w:rPr>
        <w:t>10. 推荐实现顺序</w:t>
      </w:r>
    </w:p>
    <w:p w14:paraId="5B17BDE9" w14:textId="0C7918CF" w:rsidR="00707BE4" w:rsidRDefault="00000000">
      <w:pPr>
        <w:spacing w:after="100" w:line="269" w:lineRule="auto"/>
        <w:rPr>
          <w:lang w:eastAsia="zh-CN"/>
        </w:rPr>
      </w:pPr>
      <w:r>
        <w:rPr>
          <w:lang w:eastAsia="zh-CN"/>
        </w:rPr>
        <w:t>为了降低调试复杂度，推荐按以下阶段逐步实现：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5386"/>
      </w:tblGrid>
      <w:tr w:rsidR="00707BE4" w14:paraId="620F4CD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8DD7880" w14:textId="77777777" w:rsidR="00707BE4" w:rsidRDefault="00000000">
            <w:r>
              <w:rPr>
                <w:b/>
                <w:sz w:val="18"/>
              </w:rPr>
              <w:t>阶段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3648CB6" w14:textId="77777777" w:rsidR="00707BE4" w:rsidRDefault="00000000">
            <w:r>
              <w:rPr>
                <w:b/>
                <w:sz w:val="18"/>
              </w:rPr>
              <w:t>目标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6376DD29" w14:textId="77777777" w:rsidR="00707BE4" w:rsidRDefault="00000000">
            <w:r>
              <w:rPr>
                <w:b/>
                <w:sz w:val="18"/>
              </w:rPr>
              <w:t>内容</w:t>
            </w:r>
          </w:p>
        </w:tc>
      </w:tr>
      <w:tr w:rsidR="00707BE4" w14:paraId="0CE3C61A" w14:textId="77777777">
        <w:trPr>
          <w:jc w:val="center"/>
        </w:trPr>
        <w:tc>
          <w:tcPr>
            <w:tcW w:w="1701" w:type="dxa"/>
          </w:tcPr>
          <w:p w14:paraId="0003402E" w14:textId="77777777" w:rsidR="00707BE4" w:rsidRDefault="00000000">
            <w:r>
              <w:rPr>
                <w:sz w:val="18"/>
              </w:rPr>
              <w:t>第一阶段</w:t>
            </w:r>
          </w:p>
        </w:tc>
        <w:tc>
          <w:tcPr>
            <w:tcW w:w="2551" w:type="dxa"/>
          </w:tcPr>
          <w:p w14:paraId="17C1CC0D" w14:textId="77777777" w:rsidR="00707BE4" w:rsidRDefault="00000000">
            <w:r>
              <w:rPr>
                <w:sz w:val="18"/>
              </w:rPr>
              <w:t>人机交互闭环</w:t>
            </w:r>
          </w:p>
        </w:tc>
        <w:tc>
          <w:tcPr>
            <w:tcW w:w="5386" w:type="dxa"/>
          </w:tcPr>
          <w:p w14:paraId="00BDD011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屏幕按钮 → U5 接收 → 更新状态表 → 回发屏幕刷新</w:t>
            </w:r>
          </w:p>
        </w:tc>
      </w:tr>
      <w:tr w:rsidR="00707BE4" w14:paraId="115A41B6" w14:textId="77777777">
        <w:trPr>
          <w:jc w:val="center"/>
        </w:trPr>
        <w:tc>
          <w:tcPr>
            <w:tcW w:w="1701" w:type="dxa"/>
          </w:tcPr>
          <w:p w14:paraId="19338BD5" w14:textId="77777777" w:rsidR="00707BE4" w:rsidRDefault="00000000">
            <w:r>
              <w:rPr>
                <w:sz w:val="18"/>
              </w:rPr>
              <w:t>第二阶段</w:t>
            </w:r>
          </w:p>
        </w:tc>
        <w:tc>
          <w:tcPr>
            <w:tcW w:w="2551" w:type="dxa"/>
          </w:tcPr>
          <w:p w14:paraId="6988306F" w14:textId="77777777" w:rsidR="00707BE4" w:rsidRDefault="00000000">
            <w:r>
              <w:rPr>
                <w:sz w:val="18"/>
              </w:rPr>
              <w:t>状态表与协议解析</w:t>
            </w:r>
          </w:p>
        </w:tc>
        <w:tc>
          <w:tcPr>
            <w:tcW w:w="5386" w:type="dxa"/>
          </w:tcPr>
          <w:p w14:paraId="28B70C29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实现设备控制、模式切换、报警确认/详情等协议解析</w:t>
            </w:r>
          </w:p>
        </w:tc>
      </w:tr>
      <w:tr w:rsidR="00707BE4" w14:paraId="554108F0" w14:textId="77777777">
        <w:trPr>
          <w:jc w:val="center"/>
        </w:trPr>
        <w:tc>
          <w:tcPr>
            <w:tcW w:w="1701" w:type="dxa"/>
          </w:tcPr>
          <w:p w14:paraId="4E979B2A" w14:textId="77777777" w:rsidR="00707BE4" w:rsidRDefault="00000000">
            <w:r>
              <w:rPr>
                <w:sz w:val="18"/>
              </w:rPr>
              <w:t>第三阶段</w:t>
            </w:r>
          </w:p>
        </w:tc>
        <w:tc>
          <w:tcPr>
            <w:tcW w:w="2551" w:type="dxa"/>
          </w:tcPr>
          <w:p w14:paraId="29286F01" w14:textId="77777777" w:rsidR="00707BE4" w:rsidRDefault="00000000">
            <w:r>
              <w:rPr>
                <w:sz w:val="18"/>
              </w:rPr>
              <w:t>假数据模拟</w:t>
            </w:r>
          </w:p>
        </w:tc>
        <w:tc>
          <w:tcPr>
            <w:tcW w:w="5386" w:type="dxa"/>
          </w:tcPr>
          <w:p w14:paraId="0F373D8D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模拟功率、温度、烟雾、BLE 在线数、门锁状态，验证页面刷新和报警跳转</w:t>
            </w:r>
          </w:p>
        </w:tc>
      </w:tr>
      <w:tr w:rsidR="00707BE4" w14:paraId="1A94A430" w14:textId="77777777">
        <w:trPr>
          <w:jc w:val="center"/>
        </w:trPr>
        <w:tc>
          <w:tcPr>
            <w:tcW w:w="1701" w:type="dxa"/>
          </w:tcPr>
          <w:p w14:paraId="3B00BA4D" w14:textId="77777777" w:rsidR="00707BE4" w:rsidRDefault="00000000">
            <w:r>
              <w:rPr>
                <w:sz w:val="18"/>
              </w:rPr>
              <w:t>第四阶段</w:t>
            </w:r>
          </w:p>
        </w:tc>
        <w:tc>
          <w:tcPr>
            <w:tcW w:w="2551" w:type="dxa"/>
          </w:tcPr>
          <w:p w14:paraId="25F7F105" w14:textId="77777777" w:rsidR="00707BE4" w:rsidRDefault="00000000">
            <w:r>
              <w:rPr>
                <w:sz w:val="18"/>
              </w:rPr>
              <w:t>真实传感器接入</w:t>
            </w:r>
          </w:p>
        </w:tc>
        <w:tc>
          <w:tcPr>
            <w:tcW w:w="5386" w:type="dxa"/>
          </w:tcPr>
          <w:p w14:paraId="33E6068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替换假数据，接入实际电流/电压、温度、烟雾、门锁、BLE</w:t>
            </w:r>
          </w:p>
        </w:tc>
      </w:tr>
      <w:tr w:rsidR="00707BE4" w14:paraId="08A2FFAD" w14:textId="77777777">
        <w:trPr>
          <w:jc w:val="center"/>
        </w:trPr>
        <w:tc>
          <w:tcPr>
            <w:tcW w:w="1701" w:type="dxa"/>
          </w:tcPr>
          <w:p w14:paraId="536B7BAF" w14:textId="77777777" w:rsidR="00707BE4" w:rsidRDefault="00000000">
            <w:r>
              <w:rPr>
                <w:sz w:val="18"/>
              </w:rPr>
              <w:t>第五阶段</w:t>
            </w:r>
          </w:p>
        </w:tc>
        <w:tc>
          <w:tcPr>
            <w:tcW w:w="2551" w:type="dxa"/>
          </w:tcPr>
          <w:p w14:paraId="5D74D5E5" w14:textId="77777777" w:rsidR="00707BE4" w:rsidRDefault="00000000">
            <w:r>
              <w:rPr>
                <w:sz w:val="18"/>
              </w:rPr>
              <w:t>IoT 联动策略</w:t>
            </w:r>
          </w:p>
        </w:tc>
        <w:tc>
          <w:tcPr>
            <w:tcW w:w="5386" w:type="dxa"/>
          </w:tcPr>
          <w:p w14:paraId="663E8C8E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实现无人关灯、无人高功率提醒、烟雾断插座、过载报警等自动规则</w:t>
            </w:r>
          </w:p>
        </w:tc>
      </w:tr>
      <w:tr w:rsidR="00707BE4" w14:paraId="24582CA1" w14:textId="77777777">
        <w:trPr>
          <w:jc w:val="center"/>
        </w:trPr>
        <w:tc>
          <w:tcPr>
            <w:tcW w:w="1701" w:type="dxa"/>
          </w:tcPr>
          <w:p w14:paraId="70374C63" w14:textId="77777777" w:rsidR="00707BE4" w:rsidRDefault="00000000">
            <w:r>
              <w:rPr>
                <w:sz w:val="18"/>
              </w:rPr>
              <w:t>第六阶段</w:t>
            </w:r>
          </w:p>
        </w:tc>
        <w:tc>
          <w:tcPr>
            <w:tcW w:w="2551" w:type="dxa"/>
          </w:tcPr>
          <w:p w14:paraId="147A692E" w14:textId="77777777" w:rsidR="00707BE4" w:rsidRDefault="00000000">
            <w:r>
              <w:rPr>
                <w:sz w:val="18"/>
              </w:rPr>
              <w:t>BLE/手机同步完善</w:t>
            </w:r>
          </w:p>
        </w:tc>
        <w:tc>
          <w:tcPr>
            <w:tcW w:w="5386" w:type="dxa"/>
          </w:tcPr>
          <w:p w14:paraId="3721BCE3" w14:textId="77777777" w:rsidR="00707BE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完善手机同步、参数配置、远程状态反馈</w:t>
            </w:r>
          </w:p>
        </w:tc>
      </w:tr>
    </w:tbl>
    <w:p w14:paraId="65B4DFFF" w14:textId="77777777" w:rsidR="00707BE4" w:rsidRDefault="00707BE4">
      <w:pPr>
        <w:rPr>
          <w:lang w:eastAsia="zh-CN"/>
        </w:rPr>
      </w:pPr>
    </w:p>
    <w:p w14:paraId="538E4ED1" w14:textId="0C7C0283" w:rsidR="00707BE4" w:rsidRDefault="00707BE4">
      <w:pPr>
        <w:spacing w:after="160"/>
        <w:ind w:left="397" w:right="283"/>
        <w:rPr>
          <w:lang w:eastAsia="zh-CN"/>
        </w:rPr>
      </w:pPr>
    </w:p>
    <w:sectPr w:rsidR="00707BE4" w:rsidSect="00034616">
      <w:footerReference w:type="default" r:id="rId8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FD65" w14:textId="77777777" w:rsidR="00263DA2" w:rsidRDefault="00263DA2">
      <w:pPr>
        <w:spacing w:after="0" w:line="240" w:lineRule="auto"/>
      </w:pPr>
      <w:r>
        <w:separator/>
      </w:r>
    </w:p>
  </w:endnote>
  <w:endnote w:type="continuationSeparator" w:id="0">
    <w:p w14:paraId="092F96E4" w14:textId="77777777" w:rsidR="00263DA2" w:rsidRDefault="0026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5A10" w14:textId="77777777" w:rsidR="00707BE4" w:rsidRDefault="00000000">
    <w:pPr>
      <w:pStyle w:val="a7"/>
      <w:jc w:val="center"/>
      <w:rPr>
        <w:lang w:eastAsia="zh-CN"/>
      </w:rPr>
    </w:pPr>
    <w:r>
      <w:rPr>
        <w:color w:val="787878"/>
        <w:sz w:val="16"/>
        <w:lang w:eastAsia="zh-CN"/>
      </w:rPr>
      <w:t>智能宿舍 IoT 系统逻辑规划说明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909F" w14:textId="77777777" w:rsidR="00263DA2" w:rsidRDefault="00263DA2">
      <w:pPr>
        <w:spacing w:after="0" w:line="240" w:lineRule="auto"/>
      </w:pPr>
      <w:r>
        <w:separator/>
      </w:r>
    </w:p>
  </w:footnote>
  <w:footnote w:type="continuationSeparator" w:id="0">
    <w:p w14:paraId="2D45CE90" w14:textId="77777777" w:rsidR="00263DA2" w:rsidRDefault="00263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738100">
    <w:abstractNumId w:val="8"/>
  </w:num>
  <w:num w:numId="2" w16cid:durableId="2121024851">
    <w:abstractNumId w:val="6"/>
  </w:num>
  <w:num w:numId="3" w16cid:durableId="1746535853">
    <w:abstractNumId w:val="5"/>
  </w:num>
  <w:num w:numId="4" w16cid:durableId="1641232186">
    <w:abstractNumId w:val="4"/>
  </w:num>
  <w:num w:numId="5" w16cid:durableId="1825509446">
    <w:abstractNumId w:val="7"/>
  </w:num>
  <w:num w:numId="6" w16cid:durableId="743724215">
    <w:abstractNumId w:val="3"/>
  </w:num>
  <w:num w:numId="7" w16cid:durableId="924605144">
    <w:abstractNumId w:val="2"/>
  </w:num>
  <w:num w:numId="8" w16cid:durableId="471605350">
    <w:abstractNumId w:val="1"/>
  </w:num>
  <w:num w:numId="9" w16cid:durableId="210043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DA2"/>
    <w:rsid w:val="0029639D"/>
    <w:rsid w:val="00326F90"/>
    <w:rsid w:val="005A6A33"/>
    <w:rsid w:val="00694A6F"/>
    <w:rsid w:val="00707BE4"/>
    <w:rsid w:val="00757E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50B52"/>
  <w14:defaultImageDpi w14:val="300"/>
  <w15:docId w15:val="{D8F8D073-198D-414A-90CC-D14D6950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1894</Words>
  <Characters>2009</Characters>
  <Application>Microsoft Office Word</Application>
  <DocSecurity>0</DocSecurity>
  <Lines>167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佳璠 郭</cp:lastModifiedBy>
  <cp:revision>3</cp:revision>
  <dcterms:created xsi:type="dcterms:W3CDTF">2013-12-23T23:15:00Z</dcterms:created>
  <dcterms:modified xsi:type="dcterms:W3CDTF">2026-06-04T12:48:00Z</dcterms:modified>
  <cp:category/>
</cp:coreProperties>
</file>