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heading=h.p20fls60s3rf"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color w:val="767171"/>
          <w:sz w:val="24"/>
          <w:szCs w:val="24"/>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hyperlink r:id="rId7">
              <w:r w:rsidDel="00000000" w:rsidR="00000000" w:rsidRPr="00000000">
                <w:rPr>
                  <w:color w:val="0000ee"/>
                  <w:sz w:val="24"/>
                  <w:szCs w:val="24"/>
                  <w:u w:val="single"/>
                  <w:rtl w:val="0"/>
                </w:rPr>
                <w:t xml:space="preserve">JAVIER ALONSO DELGADO SÁNCHEZ</w:t>
              </w:r>
            </w:hyperlink>
            <w:r w:rsidDel="00000000" w:rsidR="00000000" w:rsidRPr="00000000">
              <w:rPr>
                <w:rtl w:val="0"/>
              </w:rPr>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Ingeniería en Informática </w:t>
            </w:r>
            <w:r w:rsidDel="00000000" w:rsidR="00000000" w:rsidRPr="00000000">
              <w:rPr>
                <w:rtl w:val="0"/>
              </w:rPr>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29">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2A">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2F">
            <w:pPr>
              <w:jc w:val="center"/>
              <w:rPr>
                <w:b w:val="1"/>
                <w:bCs w:val="1"/>
                <w:sz w:val="18"/>
                <w:szCs w:val="18"/>
              </w:rPr>
            </w:pPr>
            <w:bookmarkStart w:colFirst="0" w:colLast="0" w:name="_heading=h.cul1wdm4oy45"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2">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3">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4">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5">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7">
            <w:pPr>
              <w:jc w:val="center"/>
              <w:rPr>
                <w:b w:val="1"/>
                <w:bCs w:val="1"/>
                <w:sz w:val="18"/>
                <w:szCs w:val="18"/>
              </w:rPr>
            </w:pPr>
            <w:r w:rsidDel="00000000" w:rsidR="00000000" w:rsidRPr="00000000">
              <w:rPr>
                <w:b w:val="1"/>
                <w:bCs w:val="1"/>
                <w:sz w:val="18"/>
                <w:szCs w:val="18"/>
                <w:rtl w:val="0"/>
              </w:rPr>
              <w:t xml:space="preserve">Diseñar y generar soluciones de software innovadoras y de calidad, aplicando el ciclo de vida de éste, según las características del proyecto, las mejores prácticas de la industria y sus estándares de calidad.</w:t>
            </w:r>
          </w:p>
        </w:tc>
        <w:tc>
          <w:tcPr/>
          <w:p w:rsidR="00000000" w:rsidDel="00000000" w:rsidP="00000000" w:rsidRDefault="00000000" w:rsidRPr="00000000" w14:paraId="00000038">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3A">
            <w:pPr>
              <w:jc w:val="center"/>
              <w:rPr>
                <w:b w:val="1"/>
                <w:bCs w:val="1"/>
                <w:sz w:val="18"/>
                <w:szCs w:val="18"/>
              </w:rPr>
            </w:pPr>
            <w:r w:rsidDel="00000000" w:rsidR="00000000" w:rsidRPr="00000000">
              <w:rPr>
                <w:rtl w:val="0"/>
              </w:rPr>
            </w:r>
          </w:p>
        </w:tc>
        <w:tc>
          <w:tcPr/>
          <w:p w:rsidR="00000000" w:rsidDel="00000000" w:rsidP="00000000" w:rsidRDefault="00000000" w:rsidRPr="00000000" w14:paraId="0000003B">
            <w:pPr>
              <w:jc w:val="center"/>
              <w:rPr>
                <w:b w:val="1"/>
                <w:bCs w:val="1"/>
                <w:sz w:val="18"/>
                <w:szCs w:val="18"/>
              </w:rPr>
            </w:pPr>
            <w:r w:rsidDel="00000000" w:rsidR="00000000" w:rsidRPr="00000000">
              <w:rPr>
                <w:rtl w:val="0"/>
              </w:rPr>
            </w:r>
          </w:p>
        </w:tc>
        <w:tc>
          <w:tcPr/>
          <w:p w:rsidR="00000000" w:rsidDel="00000000" w:rsidP="00000000" w:rsidRDefault="00000000" w:rsidRPr="00000000" w14:paraId="0000003C">
            <w:pPr>
              <w:jc w:val="center"/>
              <w:rPr>
                <w:b w:val="1"/>
                <w:bCs w:val="1"/>
                <w:sz w:val="18"/>
                <w:szCs w:val="18"/>
              </w:rPr>
            </w:pPr>
            <w:r w:rsidDel="00000000" w:rsidR="00000000" w:rsidRPr="00000000">
              <w:rPr>
                <w:rtl w:val="0"/>
              </w:rPr>
            </w:r>
          </w:p>
        </w:tc>
        <w:tc>
          <w:tcPr/>
          <w:p w:rsidR="00000000" w:rsidDel="00000000" w:rsidP="00000000" w:rsidRDefault="00000000" w:rsidRPr="00000000" w14:paraId="0000003D">
            <w:pPr>
              <w:jc w:val="center"/>
              <w:rPr>
                <w:b w:val="1"/>
                <w:bCs w:val="1"/>
                <w:sz w:val="18"/>
                <w:szCs w:val="18"/>
              </w:rPr>
            </w:pPr>
            <w:r w:rsidDel="00000000" w:rsidR="00000000" w:rsidRPr="00000000">
              <w:rPr>
                <w:b w:val="1"/>
                <w:bCs w:val="1"/>
                <w:sz w:val="18"/>
                <w:szCs w:val="18"/>
                <w:rtl w:val="0"/>
              </w:rPr>
              <w:t xml:space="preserve">Considero que tengo un alto dominio en esta competencia, ya que durante la carrera he participado en el diseño y desarrollo de distintas soluciones de software, considerando sus etapas de análisis, desarrollo y pruebas. Sin embargo, todavía debo seguir reforzando algunos aspectos relacionados con la calidad y el mantenimiento de soluciones de mayor complejidad.</w:t>
            </w:r>
          </w:p>
        </w:tc>
      </w:tr>
      <w:tr>
        <w:trPr>
          <w:cantSplit w:val="0"/>
          <w:trHeight w:val="576" w:hRule="atLeast"/>
          <w:tblHeader w:val="0"/>
        </w:trPr>
        <w:tc>
          <w:tcPr/>
          <w:p w:rsidR="00000000" w:rsidDel="00000000" w:rsidP="00000000" w:rsidRDefault="00000000" w:rsidRPr="00000000" w14:paraId="0000003E">
            <w:pPr>
              <w:jc w:val="center"/>
              <w:rPr>
                <w:b w:val="1"/>
                <w:bCs w:val="1"/>
                <w:sz w:val="18"/>
                <w:szCs w:val="18"/>
              </w:rPr>
            </w:pPr>
            <w:r w:rsidDel="00000000" w:rsidR="00000000" w:rsidRPr="00000000">
              <w:rPr>
                <w:b w:val="1"/>
                <w:bCs w:val="1"/>
                <w:sz w:val="18"/>
                <w:szCs w:val="18"/>
                <w:rtl w:val="0"/>
              </w:rPr>
              <w:t xml:space="preserve">Diseñar y generar soluciones que permitan resolver los requerimientos de información en el contexto de las organizaciones, considerando bases de datos relacionales y no relacionales.</w:t>
            </w:r>
          </w:p>
        </w:tc>
        <w:tc>
          <w:tcPr/>
          <w:p w:rsidR="00000000" w:rsidDel="00000000" w:rsidP="00000000" w:rsidRDefault="00000000" w:rsidRPr="00000000" w14:paraId="0000003F">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b w:val="1"/>
                <w:bCs w:val="1"/>
                <w:sz w:val="18"/>
                <w:szCs w:val="18"/>
                <w:rtl w:val="0"/>
              </w:rPr>
              <w:t xml:space="preserve">Me siento seguro trabajando con bases de datos y con la organización de información dentro de una solución informática. Durante la carrera he trabajado con modelamiento, almacenamiento, consultas y procesamiento de datos, tanto para aplicaciones como para proyectos relacionados con análisis de información.</w:t>
            </w:r>
          </w:p>
        </w:tc>
      </w:tr>
      <w:tr>
        <w:trPr>
          <w:cantSplit w:val="0"/>
          <w:trHeight w:val="591" w:hRule="atLeast"/>
          <w:tblHeader w:val="0"/>
        </w:trPr>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6">
            <w:pPr>
              <w:jc w:val="center"/>
              <w:rPr>
                <w:b w:val="1"/>
                <w:bCs w:val="1"/>
                <w:sz w:val="18"/>
                <w:szCs w:val="18"/>
              </w:rPr>
            </w:pPr>
            <w:r w:rsidDel="00000000" w:rsidR="00000000" w:rsidRPr="00000000">
              <w:rPr>
                <w:rtl w:val="0"/>
              </w:rPr>
            </w:r>
          </w:p>
          <w:p w:rsidR="00000000" w:rsidDel="00000000" w:rsidP="00000000" w:rsidRDefault="00000000" w:rsidRPr="00000000" w14:paraId="00000047">
            <w:pPr>
              <w:jc w:val="center"/>
              <w:rPr>
                <w:b w:val="1"/>
                <w:bCs w:val="1"/>
                <w:sz w:val="18"/>
                <w:szCs w:val="18"/>
              </w:rPr>
            </w:pPr>
            <w:r w:rsidDel="00000000" w:rsidR="00000000" w:rsidRPr="00000000">
              <w:rPr>
                <w:rtl w:val="0"/>
              </w:rPr>
            </w:r>
          </w:p>
          <w:p w:rsidR="00000000" w:rsidDel="00000000" w:rsidP="00000000" w:rsidRDefault="00000000" w:rsidRPr="00000000" w14:paraId="00000048">
            <w:pPr>
              <w:jc w:val="center"/>
              <w:rPr>
                <w:b w:val="1"/>
                <w:bCs w:val="1"/>
                <w:sz w:val="18"/>
                <w:szCs w:val="18"/>
              </w:rPr>
            </w:pPr>
            <w:r w:rsidDel="00000000" w:rsidR="00000000" w:rsidRPr="00000000">
              <w:rPr>
                <w:rtl w:val="0"/>
              </w:rPr>
            </w:r>
          </w:p>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4C">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D">
            <w:pPr>
              <w:jc w:val="center"/>
              <w:rPr>
                <w:b w:val="1"/>
                <w:bCs w:val="1"/>
                <w:sz w:val="18"/>
                <w:szCs w:val="18"/>
              </w:rPr>
            </w:pPr>
            <w:r w:rsidDel="00000000" w:rsidR="00000000" w:rsidRPr="00000000">
              <w:rPr>
                <w:rtl w:val="0"/>
              </w:rPr>
            </w:r>
          </w:p>
        </w:tc>
        <w:tc>
          <w:tcPr/>
          <w:p w:rsidR="00000000" w:rsidDel="00000000" w:rsidP="00000000" w:rsidRDefault="00000000" w:rsidRPr="00000000" w14:paraId="0000004E">
            <w:pPr>
              <w:jc w:val="center"/>
              <w:rPr>
                <w:b w:val="1"/>
                <w:bCs w:val="1"/>
                <w:sz w:val="18"/>
                <w:szCs w:val="18"/>
              </w:rPr>
            </w:pPr>
            <w:r w:rsidDel="00000000" w:rsidR="00000000" w:rsidRPr="00000000">
              <w:rPr>
                <w:rtl w:val="0"/>
              </w:rPr>
            </w:r>
          </w:p>
        </w:tc>
        <w:tc>
          <w:tcPr/>
          <w:p w:rsidR="00000000" w:rsidDel="00000000" w:rsidP="00000000" w:rsidRDefault="00000000" w:rsidRPr="00000000" w14:paraId="0000004F">
            <w:pPr>
              <w:jc w:val="center"/>
              <w:rPr>
                <w:b w:val="1"/>
                <w:bCs w:val="1"/>
                <w:sz w:val="18"/>
                <w:szCs w:val="18"/>
              </w:rPr>
            </w:pPr>
            <w:r w:rsidDel="00000000" w:rsidR="00000000" w:rsidRPr="00000000">
              <w:rPr>
                <w:b w:val="1"/>
                <w:bCs w:val="1"/>
                <w:sz w:val="18"/>
                <w:szCs w:val="18"/>
                <w:rtl w:val="0"/>
              </w:rPr>
              <w:t xml:space="preserve">Tengo conocimientos para identificar necesidades, levantar requerimientos y transformarlos en funcionalidades para una solución informática. Aun así, considero que necesito reforzar la aplicación formal de técnicas de ingeniería de requisitos y su documentación en proyectos de mayor complejidad.</w:t>
            </w:r>
          </w:p>
        </w:tc>
      </w:tr>
      <w:tr>
        <w:trPr>
          <w:cantSplit w:val="0"/>
          <w:trHeight w:val="591" w:hRule="atLeast"/>
          <w:tblHeader w:val="0"/>
        </w:trPr>
        <w:tc>
          <w:tcPr/>
          <w:p w:rsidR="00000000" w:rsidDel="00000000" w:rsidP="00000000" w:rsidRDefault="00000000" w:rsidRPr="00000000" w14:paraId="00000050">
            <w:pPr>
              <w:jc w:val="center"/>
              <w:rPr>
                <w:b w:val="1"/>
                <w:bCs w:val="1"/>
                <w:sz w:val="18"/>
                <w:szCs w:val="18"/>
              </w:rPr>
            </w:pPr>
            <w:r w:rsidDel="00000000" w:rsidR="00000000" w:rsidRPr="00000000">
              <w:rPr>
                <w:b w:val="1"/>
                <w:bCs w:val="1"/>
                <w:sz w:val="18"/>
                <w:szCs w:val="18"/>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tc>
        <w:tc>
          <w:tcPr/>
          <w:p w:rsidR="00000000" w:rsidDel="00000000" w:rsidP="00000000" w:rsidRDefault="00000000" w:rsidRPr="00000000" w14:paraId="00000051">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center"/>
              <w:rPr>
                <w:b w:val="1"/>
                <w:bCs w:val="1"/>
                <w:sz w:val="18"/>
                <w:szCs w:val="18"/>
              </w:rPr>
            </w:pPr>
            <w:r w:rsidDel="00000000" w:rsidR="00000000" w:rsidRPr="00000000">
              <w:rPr>
                <w:rtl w:val="0"/>
              </w:rPr>
            </w:r>
          </w:p>
        </w:tc>
        <w:tc>
          <w:tcPr/>
          <w:p w:rsidR="00000000" w:rsidDel="00000000" w:rsidP="00000000" w:rsidRDefault="00000000" w:rsidRPr="00000000" w14:paraId="00000056">
            <w:pPr>
              <w:jc w:val="center"/>
              <w:rPr>
                <w:b w:val="1"/>
                <w:bCs w:val="1"/>
                <w:sz w:val="18"/>
                <w:szCs w:val="18"/>
              </w:rPr>
            </w:pPr>
            <w:r w:rsidDel="00000000" w:rsidR="00000000" w:rsidRPr="00000000">
              <w:rPr>
                <w:b w:val="1"/>
                <w:bCs w:val="1"/>
                <w:sz w:val="18"/>
                <w:szCs w:val="18"/>
                <w:rtl w:val="0"/>
              </w:rPr>
              <w:t xml:space="preserve">He trabajado en proyectos académicos utilizando metodologías de trabajo y distribuyendo actividades y responsabilidades dentro de un equipo. Sin embargo, todavía necesito mejorar principalmente en estimación de tiempos, seguimiento del proyecto, gestión de riesgos y administración de recursos.</w:t>
            </w:r>
          </w:p>
        </w:tc>
      </w:tr>
      <w:tr>
        <w:trPr>
          <w:cantSplit w:val="0"/>
          <w:trHeight w:val="591" w:hRule="atLeast"/>
          <w:tblHeader w:val="0"/>
        </w:trPr>
        <w:tc>
          <w:tcPr/>
          <w:p w:rsidR="00000000" w:rsidDel="00000000" w:rsidP="00000000" w:rsidRDefault="00000000" w:rsidRPr="00000000" w14:paraId="00000057">
            <w:pPr>
              <w:jc w:val="center"/>
              <w:rPr>
                <w:b w:val="1"/>
                <w:bCs w:val="1"/>
                <w:sz w:val="18"/>
                <w:szCs w:val="18"/>
              </w:rPr>
            </w:pPr>
            <w:r w:rsidDel="00000000" w:rsidR="00000000" w:rsidRPr="00000000">
              <w:rPr>
                <w:b w:val="1"/>
                <w:bCs w:val="1"/>
                <w:sz w:val="18"/>
                <w:szCs w:val="18"/>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tc>
        <w:tc>
          <w:tcPr/>
          <w:p w:rsidR="00000000" w:rsidDel="00000000" w:rsidP="00000000" w:rsidRDefault="00000000" w:rsidRPr="00000000" w14:paraId="00000058">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5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Considero que puedo participar en el diseño de una solución de software considerando sus principales etapas y tecnologías. Sin embargo, todavía debo profundizar en aspectos relacionados con seguridad, sostenibilidad, arquitectura y aplicación de estándares en sistemas de mayor tamaño.</w:t>
            </w:r>
          </w:p>
        </w:tc>
      </w:tr>
      <w:tr>
        <w:trPr>
          <w:cantSplit w:val="0"/>
          <w:trHeight w:val="576" w:hRule="atLeast"/>
          <w:tblHeader w:val="0"/>
        </w:trPr>
        <w:tc>
          <w:tcPr/>
          <w:p w:rsidR="00000000" w:rsidDel="00000000" w:rsidP="00000000" w:rsidRDefault="00000000" w:rsidRPr="00000000" w14:paraId="0000005E">
            <w:pPr>
              <w:jc w:val="center"/>
              <w:rPr>
                <w:b w:val="1"/>
                <w:bCs w:val="1"/>
                <w:sz w:val="18"/>
                <w:szCs w:val="18"/>
              </w:rPr>
            </w:pPr>
            <w:r w:rsidDel="00000000" w:rsidR="00000000" w:rsidRPr="00000000">
              <w:rPr>
                <w:b w:val="1"/>
                <w:bCs w:val="1"/>
                <w:sz w:val="18"/>
                <w:szCs w:val="18"/>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He adquirido conocimientos relacionados con el desarrollo de soluciones para distintas plataformas, pero considero que el desarrollo móvil es un área que todavía puedo fortalecer. Me interesa seguir desarrollando esta competencia mediante proyectos donde sea necesario integrar funcionalidades web y móviles.</w:t>
            </w:r>
          </w:p>
        </w:tc>
      </w:tr>
      <w:tr>
        <w:trPr>
          <w:cantSplit w:val="0"/>
          <w:trHeight w:val="591" w:hRule="atLeast"/>
          <w:tblHeader w:val="0"/>
        </w:trPr>
        <w:tc>
          <w:tcPr/>
          <w:p w:rsidR="00000000" w:rsidDel="00000000" w:rsidP="00000000" w:rsidRDefault="00000000" w:rsidRPr="00000000" w14:paraId="00000065">
            <w:pPr>
              <w:jc w:val="center"/>
              <w:rPr>
                <w:b w:val="1"/>
                <w:bCs w:val="1"/>
                <w:sz w:val="18"/>
                <w:szCs w:val="18"/>
              </w:rPr>
            </w:pPr>
            <w:r w:rsidDel="00000000" w:rsidR="00000000" w:rsidRPr="00000000">
              <w:rPr>
                <w:rtl w:val="0"/>
              </w:rPr>
            </w:r>
          </w:p>
        </w:tc>
        <w:tc>
          <w:tcPr/>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67">
            <w:pPr>
              <w:jc w:val="center"/>
              <w:rPr>
                <w:b w:val="1"/>
                <w:bCs w:val="1"/>
                <w:sz w:val="18"/>
                <w:szCs w:val="18"/>
              </w:rPr>
            </w:pPr>
            <w:r w:rsidDel="00000000" w:rsidR="00000000" w:rsidRPr="00000000">
              <w:rPr>
                <w:rtl w:val="0"/>
              </w:rPr>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6C">
            <w:pPr>
              <w:jc w:val="center"/>
              <w:rPr>
                <w:b w:val="1"/>
                <w:bCs w:val="1"/>
                <w:sz w:val="18"/>
                <w:szCs w:val="18"/>
              </w:rPr>
            </w:pPr>
            <w:r w:rsidDel="00000000" w:rsidR="00000000" w:rsidRPr="00000000">
              <w:rPr>
                <w:rtl w:val="0"/>
              </w:rPr>
            </w:r>
          </w:p>
        </w:tc>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r>
    </w:tbl>
    <w:p w:rsidR="00000000" w:rsidDel="00000000" w:rsidP="00000000" w:rsidRDefault="00000000" w:rsidRPr="00000000" w14:paraId="00000073">
      <w:pPr>
        <w:rPr>
          <w:sz w:val="20"/>
          <w:szCs w:val="20"/>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3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77">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a.delgados@duocuc.cl" TargetMode="Externa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2g30kRJf30U9iTV+DV9OIcwPw==">CgMxLjAyDmgucDIwZmxzNjBzM3JmMg5oLmN1bDF3ZG00b3k0NTgAciExOUR0dnJhWjNHQS03T3J4UlB2SVVfNU1NZ3h1VHlfaUk=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2022-02-07T13:42:00.0000000Z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