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d5rjyyfes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 Web Components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f2013kgzj7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Creating Your First Web Component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65fkmmarc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example, students should be able to: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what a </w:t>
      </w:r>
      <w:r w:rsidDel="00000000" w:rsidR="00000000" w:rsidRPr="00000000">
        <w:rPr>
          <w:b w:val="1"/>
          <w:bCs w:val="1"/>
          <w:rtl w:val="0"/>
        </w:rPr>
        <w:t xml:space="preserve">Web Component</w:t>
      </w:r>
      <w:r w:rsidDel="00000000" w:rsidR="00000000" w:rsidRPr="00000000">
        <w:rPr>
          <w:rtl w:val="0"/>
        </w:rPr>
        <w:t xml:space="preserve"> 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custom HTML element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Shadow DOM</w:t>
      </w:r>
      <w:r w:rsidDel="00000000" w:rsidR="00000000" w:rsidRPr="00000000">
        <w:rPr>
          <w:rtl w:val="0"/>
        </w:rPr>
        <w:t xml:space="preserve"> to encapsulate HTML and CSS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data into a component using </w:t>
      </w:r>
      <w:r w:rsidDel="00000000" w:rsidR="00000000" w:rsidRPr="00000000">
        <w:rPr>
          <w:b w:val="1"/>
          <w:bCs w:val="1"/>
          <w:rtl w:val="0"/>
        </w:rPr>
        <w:t xml:space="preserve">HTML attributes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attributes update the component UI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3twfb8qvh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happening in this example?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we create a custom HTML element called: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displays: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player’s name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player’s class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HP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player is alive or defeated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hard-coding this UI multiple times, we define it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and reuse it like a normal HTML tag.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25cgozlca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Using the component in HTML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the component is used like this: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name="Arthas"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klass="Warrior"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hp="100"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alive="true"&gt;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&lt;/player-status&gt;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Attributes are data</w:t>
        <w:br w:type="textWrapping"/>
      </w:r>
      <w:r w:rsidDel="00000000" w:rsidR="00000000" w:rsidRPr="00000000">
        <w:rPr>
          <w:rtl w:val="0"/>
        </w:rPr>
        <w:t xml:space="preserve"> The Web Component reads these values and displays them.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values are static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JavaScript logic modifies them yet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fbrtj8pvt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Defining a Web Component (high-level steps)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Web Component follows this structure: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template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class that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HTMLElement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a </w:t>
      </w:r>
      <w:r w:rsidDel="00000000" w:rsidR="00000000" w:rsidRPr="00000000">
        <w:rPr>
          <w:b w:val="1"/>
          <w:bCs w:val="1"/>
          <w:rtl w:val="0"/>
        </w:rPr>
        <w:t xml:space="preserve">Shadow DOM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the custom element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example follows that exact pattern.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o8836dlcx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&lt;template&gt;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reusable HTML + CSS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template = document.createElement("template");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template contains: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structure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styles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rules: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template is </w:t>
      </w:r>
      <w:r w:rsidDel="00000000" w:rsidR="00000000" w:rsidRPr="00000000">
        <w:rPr>
          <w:b w:val="1"/>
          <w:bCs w:val="1"/>
          <w:rtl w:val="0"/>
        </w:rPr>
        <w:t xml:space="preserve">not rendered directly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cloned for each component instance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Styles inside the template apply </w:t>
      </w:r>
      <w:r w:rsidDel="00000000" w:rsidR="00000000" w:rsidRPr="00000000">
        <w:rPr>
          <w:b w:val="1"/>
          <w:bCs w:val="1"/>
          <w:rtl w:val="0"/>
        </w:rPr>
        <w:t xml:space="preserve">only to the component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4i5w9k62y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Shadow DOM — encapsulation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this.attachShadow({ mode: "closed" 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DOM ensures: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Styles do not leak out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styles do not affect the component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component is self-contained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biggest advantages of Web Components.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bqoy6avt0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Creating the custom element class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PlayerStatus extends HTMLElement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browser: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class represents a new HTML element.”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the browser sees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</w:t>
      </w:r>
      <w:r w:rsidDel="00000000" w:rsidR="00000000" w:rsidRPr="00000000">
        <w:rPr>
          <w:rtl w:val="0"/>
        </w:rPr>
        <w:t xml:space="preserve">, it: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an instance of this class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its constructor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ic0idfnmt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Observing attributes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get observedAttributes() {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["name", "klass", "hp", "alive"];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browser: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these attributes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component when they change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attribute updates would not trigger UI updates.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vtrc1utdd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Reacting to attribute changes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attributeChangedCallback(attrName, oldValue, newValue)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once when the component loads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again whenever an observed attribute changes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hp="100"</w:t>
      </w:r>
      <w:r w:rsidDel="00000000" w:rsidR="00000000" w:rsidRPr="00000000">
        <w:rPr>
          <w:rtl w:val="0"/>
        </w:rPr>
        <w:t xml:space="preserve">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hp="80"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displayed HP updates automatically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detail: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 values are </w:t>
      </w:r>
      <w:r w:rsidDel="00000000" w:rsidR="00000000" w:rsidRPr="00000000">
        <w:rPr>
          <w:b w:val="1"/>
          <w:bCs w:val="1"/>
          <w:rtl w:val="0"/>
        </w:rPr>
        <w:t xml:space="preserve">always strings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"true"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"false"</w:t>
      </w:r>
      <w:r w:rsidDel="00000000" w:rsidR="00000000" w:rsidRPr="00000000">
        <w:rPr>
          <w:rtl w:val="0"/>
        </w:rPr>
        <w:t xml:space="preserve"> must be interpreted manually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bq54jh999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Linking attributes to JavaScript properties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hp(value)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this.setAttribute("hp", value);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two ways to control the component: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From HTML: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 hp="80"&gt;&lt;/player-status&gt;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From JavaScript: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playerStatus.hp = 80;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approaches update the UI in the same way.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rtwuasfvk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Registering the element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customElements.define("player-status", PlayerStatus);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connects: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&lt;player-status&gt;</w:t>
      </w:r>
      <w:r w:rsidDel="00000000" w:rsidR="00000000" w:rsidRPr="00000000">
        <w:rPr>
          <w:rtl w:val="0"/>
        </w:rPr>
        <w:t xml:space="preserve"> (HTML)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PlayerStatus</w:t>
      </w:r>
      <w:r w:rsidDel="00000000" w:rsidR="00000000" w:rsidRPr="00000000">
        <w:rPr>
          <w:rtl w:val="0"/>
        </w:rPr>
        <w:t xml:space="preserve"> (JavaScript)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it, the browser would not recognise the tag.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ytz18bt5f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Key Concepts to Remember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Components let you create </w:t>
      </w:r>
      <w:r w:rsidDel="00000000" w:rsidR="00000000" w:rsidRPr="00000000">
        <w:rPr>
          <w:b w:val="1"/>
          <w:bCs w:val="1"/>
          <w:rtl w:val="0"/>
        </w:rPr>
        <w:t xml:space="preserve">new HTML elements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DOM provides </w:t>
      </w:r>
      <w:r w:rsidDel="00000000" w:rsidR="00000000" w:rsidRPr="00000000">
        <w:rPr>
          <w:b w:val="1"/>
          <w:bCs w:val="1"/>
          <w:rtl w:val="0"/>
        </w:rPr>
        <w:t xml:space="preserve">encapsulation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 are used to pass </w:t>
      </w:r>
      <w:r w:rsidDel="00000000" w:rsidR="00000000" w:rsidRPr="00000000">
        <w:rPr>
          <w:b w:val="1"/>
          <w:bCs w:val="1"/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attributeChangedCallback</w:t>
      </w:r>
      <w:r w:rsidDel="00000000" w:rsidR="00000000" w:rsidRPr="00000000">
        <w:rPr>
          <w:rtl w:val="0"/>
        </w:rPr>
        <w:t xml:space="preserve"> keeps UI in sync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are </w:t>
      </w:r>
      <w:r w:rsidDel="00000000" w:rsidR="00000000" w:rsidRPr="00000000">
        <w:rPr>
          <w:b w:val="1"/>
          <w:bCs w:val="1"/>
          <w:rtl w:val="0"/>
        </w:rPr>
        <w:t xml:space="preserve">reusable and isolated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4jibk9272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this example does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 (yet)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handle user interaction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contain game logic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communicate with other components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ideas will be introduced in later examples.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1ex6z26dq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Example 1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