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hlqhr6kb3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JavaScript Web Components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y8fmhhng7e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4 —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Automation, Game Completion &amp; Feedback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rclf1ad0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Objectives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example, students should be able to: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automatic gameplay</w:t>
      </w:r>
      <w:r w:rsidDel="00000000" w:rsidR="00000000" w:rsidRPr="00000000">
        <w:rPr>
          <w:rtl w:val="0"/>
        </w:rPr>
        <w:t xml:space="preserve"> using timers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Safely manage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clearInterval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</w:t>
      </w:r>
      <w:r w:rsidDel="00000000" w:rsidR="00000000" w:rsidRPr="00000000">
        <w:rPr>
          <w:b w:val="1"/>
          <w:bCs w:val="1"/>
          <w:rtl w:val="0"/>
        </w:rPr>
        <w:t xml:space="preserve">end-of-game conditions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</w:t>
      </w:r>
      <w:r w:rsidDel="00000000" w:rsidR="00000000" w:rsidRPr="00000000">
        <w:rPr>
          <w:b w:val="1"/>
          <w:bCs w:val="1"/>
          <w:rtl w:val="0"/>
        </w:rPr>
        <w:t xml:space="preserve">UI feedback</w:t>
      </w:r>
      <w:r w:rsidDel="00000000" w:rsidR="00000000" w:rsidRPr="00000000">
        <w:rPr>
          <w:rtl w:val="0"/>
        </w:rPr>
        <w:t xml:space="preserve"> when a game finishes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why game completion logic belongs in the controller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g4dttmfqk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changed from Example 3?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Example 3: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advanced one round per button click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was no concept of “game completed”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Example 4</w:t>
      </w:r>
      <w:r w:rsidDel="00000000" w:rsidR="00000000" w:rsidRPr="00000000">
        <w:rPr>
          <w:rtl w:val="0"/>
        </w:rPr>
        <w:t xml:space="preserve">, the system gains: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Battle mode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Winner detection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dedicated winner display component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now has a full game lifecycle.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cx37slm7h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New behaviour: Auto Battle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button is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&lt;battle-controls&gt;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 id="auto"&gt;Auto Battle&lt;/button&gt;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Clicking it emits: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"battle:auto"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component still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run game logic itself.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fc5azgxy92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Time-based logic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setInterval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Battle is implemented using: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setInterval(() =&gt; 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playRound();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 500);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round is played every 500ms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playRound()</w:t>
      </w:r>
      <w:r w:rsidDel="00000000" w:rsidR="00000000" w:rsidRPr="00000000">
        <w:rPr>
          <w:rtl w:val="0"/>
        </w:rPr>
        <w:t xml:space="preserve"> logic is reused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and automatic play share the same rules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duplicate logic.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72i53d5xo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Guarding against multiple timers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 Auto Battle: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(autoTimer) return;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intervals running at the same time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Overlapping rounds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Hard-to-debug timing issues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lesson: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Time-based code must always be defensive.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i7mn69zeg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Detecting when the game ends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each round, the system checks: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at least one player defeated?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only one player still alive?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game is over: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Battle stops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winner is declared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logic lives </w:t>
      </w:r>
      <w:r w:rsidDel="00000000" w:rsidR="00000000" w:rsidRPr="00000000">
        <w:rPr>
          <w:b w:val="1"/>
          <w:bCs w:val="1"/>
          <w:rtl w:val="0"/>
        </w:rPr>
        <w:t xml:space="preserve">outside</w:t>
      </w:r>
      <w:r w:rsidDel="00000000" w:rsidR="00000000" w:rsidRPr="00000000">
        <w:rPr>
          <w:rtl w:val="0"/>
        </w:rPr>
        <w:t xml:space="preserve"> all components.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ip8qjjmo93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New component: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&lt;winner-banner&gt;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Web Component is introduced: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&lt;winner-banner&gt;&lt;/winner-banner&gt;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role: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 victory message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hidden until needed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bnmq1p6yo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Why the winner banner uses methods, not attributes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banner exposes: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show(message)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hide()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banner represents a </w:t>
      </w:r>
      <w:r w:rsidDel="00000000" w:rsidR="00000000" w:rsidRPr="00000000">
        <w:rPr>
          <w:b w:val="1"/>
          <w:bCs w:val="1"/>
          <w:rtl w:val="0"/>
        </w:rPr>
        <w:t xml:space="preserve">temporary UI state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not persistent data like HP or name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Attributes for data, methods for actions.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jseq4d2km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Showing the winner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winner is detected: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winnerBanner.show("Arthas the Warrior wins!");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banner does not decide who wins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only displays information passed to it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z3vif2lrm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Stopping Auto Battle safely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game ends: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clearInterval(autoTimer);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autoTimer = null;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loop stops immediately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resources are not wasted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application remains stable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s9f9hxvlp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Reset is now more complex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Resetting the game must now: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Auto Battle if running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players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the log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the winner banner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Re-render the UI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how complexity grows naturally as features are added.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99k1zc4oj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Event-driven structure remains unchanged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with new features: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Components still emit events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controller still listens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component directly controls the game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proves the architecture scales well.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ya0jj5vr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Key Concepts to Remember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gameplay uses </w:t>
      </w:r>
      <w:r w:rsidDel="00000000" w:rsidR="00000000" w:rsidRPr="00000000">
        <w:rPr>
          <w:b w:val="1"/>
          <w:bCs w:val="1"/>
          <w:rtl w:val="0"/>
        </w:rPr>
        <w:t xml:space="preserve">timers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Timers must be carefully controlled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completion should be detected centrally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feedback should be isolated in components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separation prevents fragile code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qp4gtkkt2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What this example prepares us for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system: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automation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completion cleanly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ready to scale beyond two players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exactly what happens in the next example.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nlpn1r728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 of Example 4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