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DB62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1. Introduction</w:t>
      </w:r>
    </w:p>
    <w:p w14:paraId="317C3510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1.1 Purpose</w:t>
      </w:r>
    </w:p>
    <w:p w14:paraId="050C8766" w14:textId="77777777" w:rsidR="00BA3939" w:rsidRPr="00BA3939" w:rsidRDefault="00BA3939" w:rsidP="00BA3939">
      <w:r w:rsidRPr="00BA3939">
        <w:t xml:space="preserve">This Software Requirements Specification (SRS) defines the functional and non-functional requirements for the </w:t>
      </w:r>
      <w:r w:rsidRPr="00BA3939">
        <w:rPr>
          <w:b/>
          <w:bCs/>
        </w:rPr>
        <w:t>TfL “What-If” Underground Network Simulator</w:t>
      </w:r>
      <w:r w:rsidRPr="00BA3939">
        <w:t>.</w:t>
      </w:r>
      <w:r w:rsidRPr="00BA3939">
        <w:br/>
        <w:t>The system is a browser-based application that integrates live data from Transport for London (TfL) and allows users to simulate hypothetical disruptions to analyse network resilience, routing efficiency, and passenger impact.</w:t>
      </w:r>
    </w:p>
    <w:p w14:paraId="15AD0F30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1.2 Scope</w:t>
      </w:r>
    </w:p>
    <w:p w14:paraId="2B2C5F43" w14:textId="77777777" w:rsidR="00BA3939" w:rsidRPr="00BA3939" w:rsidRDefault="00BA3939" w:rsidP="00BA3939">
      <w:r w:rsidRPr="00BA3939">
        <w:t>The system provides:</w:t>
      </w:r>
    </w:p>
    <w:p w14:paraId="604F4802" w14:textId="77777777" w:rsidR="00BA3939" w:rsidRPr="00BA3939" w:rsidRDefault="00BA3939" w:rsidP="00BA3939">
      <w:pPr>
        <w:numPr>
          <w:ilvl w:val="0"/>
          <w:numId w:val="2"/>
        </w:numPr>
      </w:pPr>
      <w:r w:rsidRPr="00BA3939">
        <w:t>An interactive visualisation of the London Underground network</w:t>
      </w:r>
    </w:p>
    <w:p w14:paraId="5C8A572E" w14:textId="77777777" w:rsidR="00BA3939" w:rsidRPr="00BA3939" w:rsidRDefault="00BA3939" w:rsidP="00BA3939">
      <w:pPr>
        <w:numPr>
          <w:ilvl w:val="0"/>
          <w:numId w:val="2"/>
        </w:numPr>
      </w:pPr>
      <w:r w:rsidRPr="00BA3939">
        <w:t>Real-time service status integration using the TfL Unified API</w:t>
      </w:r>
    </w:p>
    <w:p w14:paraId="423F737A" w14:textId="77777777" w:rsidR="00BA3939" w:rsidRPr="00BA3939" w:rsidRDefault="00BA3939" w:rsidP="00BA3939">
      <w:pPr>
        <w:numPr>
          <w:ilvl w:val="0"/>
          <w:numId w:val="2"/>
        </w:numPr>
      </w:pPr>
      <w:r w:rsidRPr="00BA3939">
        <w:t>A “What-If” simulation mode enabling manual station and line closures</w:t>
      </w:r>
    </w:p>
    <w:p w14:paraId="173DDB27" w14:textId="77777777" w:rsidR="00BA3939" w:rsidRPr="00BA3939" w:rsidRDefault="00BA3939" w:rsidP="00BA3939">
      <w:pPr>
        <w:numPr>
          <w:ilvl w:val="0"/>
          <w:numId w:val="2"/>
        </w:numPr>
      </w:pPr>
      <w:r w:rsidRPr="00BA3939">
        <w:t>Dynamic journey planning and route recalculation</w:t>
      </w:r>
    </w:p>
    <w:p w14:paraId="3B0D13C0" w14:textId="77777777" w:rsidR="00BA3939" w:rsidRPr="00BA3939" w:rsidRDefault="00BA3939" w:rsidP="00BA3939">
      <w:pPr>
        <w:numPr>
          <w:ilvl w:val="0"/>
          <w:numId w:val="2"/>
        </w:numPr>
      </w:pPr>
      <w:r w:rsidRPr="00BA3939">
        <w:t>Comparative analysis between Live and Hypothetical network states</w:t>
      </w:r>
    </w:p>
    <w:p w14:paraId="7FBB8982" w14:textId="77777777" w:rsidR="00BA3939" w:rsidRPr="00BA3939" w:rsidRDefault="00BA3939" w:rsidP="00BA3939">
      <w:r w:rsidRPr="00BA3939">
        <w:t xml:space="preserve">The system does </w:t>
      </w:r>
      <w:r w:rsidRPr="00BA3939">
        <w:rPr>
          <w:b/>
          <w:bCs/>
        </w:rPr>
        <w:t>not</w:t>
      </w:r>
      <w:r w:rsidRPr="00BA3939">
        <w:t xml:space="preserve"> handle fare calculation, ticketing, or passenger account data.</w:t>
      </w:r>
    </w:p>
    <w:p w14:paraId="58973B7C" w14:textId="34663D2C" w:rsidR="00BA3939" w:rsidRPr="00BA3939" w:rsidRDefault="00BA3939" w:rsidP="00BA3939"/>
    <w:p w14:paraId="3CD1D63E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1.3 Definitions, Acronyms, and Abbreviations</w:t>
      </w:r>
    </w:p>
    <w:tbl>
      <w:tblPr>
        <w:tblW w:w="63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325"/>
      </w:tblGrid>
      <w:tr w:rsidR="00BA3939" w:rsidRPr="00BA3939" w14:paraId="3150F45A" w14:textId="77777777" w:rsidTr="00717D15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EC54" w14:textId="77777777" w:rsidR="00BA3939" w:rsidRPr="00BA3939" w:rsidRDefault="00BA3939" w:rsidP="00BA3939">
            <w:pPr>
              <w:rPr>
                <w:b/>
                <w:bCs/>
              </w:rPr>
            </w:pPr>
            <w:r w:rsidRPr="00BA393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2BB2A42" w14:textId="77777777" w:rsidR="00BA3939" w:rsidRPr="00BA3939" w:rsidRDefault="00BA3939" w:rsidP="00BA3939">
            <w:pPr>
              <w:rPr>
                <w:b/>
                <w:bCs/>
              </w:rPr>
            </w:pPr>
            <w:r w:rsidRPr="00BA3939">
              <w:rPr>
                <w:b/>
                <w:bCs/>
              </w:rPr>
              <w:t>Description</w:t>
            </w:r>
          </w:p>
        </w:tc>
      </w:tr>
      <w:tr w:rsidR="00BA3939" w:rsidRPr="00BA3939" w14:paraId="414493A9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9BAFA63" w14:textId="77777777" w:rsidR="00BA3939" w:rsidRPr="00BA3939" w:rsidRDefault="00BA3939" w:rsidP="00BA3939">
            <w:r w:rsidRPr="00BA3939">
              <w:t>TfL</w:t>
            </w:r>
          </w:p>
        </w:tc>
        <w:tc>
          <w:tcPr>
            <w:tcW w:w="0" w:type="auto"/>
            <w:vAlign w:val="center"/>
            <w:hideMark/>
          </w:tcPr>
          <w:p w14:paraId="65246BB3" w14:textId="77777777" w:rsidR="00BA3939" w:rsidRPr="00BA3939" w:rsidRDefault="00BA3939" w:rsidP="00BA3939">
            <w:r w:rsidRPr="00BA3939">
              <w:t>Transport for London</w:t>
            </w:r>
          </w:p>
        </w:tc>
      </w:tr>
      <w:tr w:rsidR="00BA3939" w:rsidRPr="00BA3939" w14:paraId="30C3FC1A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7EE187DE" w14:textId="77777777" w:rsidR="00BA3939" w:rsidRPr="00BA3939" w:rsidRDefault="00BA3939" w:rsidP="00BA3939">
            <w:r w:rsidRPr="00BA3939">
              <w:t>SRS</w:t>
            </w:r>
          </w:p>
        </w:tc>
        <w:tc>
          <w:tcPr>
            <w:tcW w:w="0" w:type="auto"/>
            <w:vAlign w:val="center"/>
            <w:hideMark/>
          </w:tcPr>
          <w:p w14:paraId="2D2648CF" w14:textId="77777777" w:rsidR="00BA3939" w:rsidRPr="00BA3939" w:rsidRDefault="00BA3939" w:rsidP="00BA3939">
            <w:r w:rsidRPr="00BA3939">
              <w:t>Software Requirements Specification</w:t>
            </w:r>
          </w:p>
        </w:tc>
      </w:tr>
      <w:tr w:rsidR="00BA3939" w:rsidRPr="00BA3939" w14:paraId="53397131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69AB2F2F" w14:textId="77777777" w:rsidR="00BA3939" w:rsidRPr="00BA3939" w:rsidRDefault="00BA3939" w:rsidP="00BA3939">
            <w:r w:rsidRPr="00BA3939">
              <w:t>API</w:t>
            </w:r>
          </w:p>
        </w:tc>
        <w:tc>
          <w:tcPr>
            <w:tcW w:w="0" w:type="auto"/>
            <w:vAlign w:val="center"/>
            <w:hideMark/>
          </w:tcPr>
          <w:p w14:paraId="673E11B0" w14:textId="77777777" w:rsidR="00BA3939" w:rsidRPr="00BA3939" w:rsidRDefault="00BA3939" w:rsidP="00BA3939">
            <w:r w:rsidRPr="00BA3939">
              <w:t>Application Programming Interface</w:t>
            </w:r>
          </w:p>
        </w:tc>
      </w:tr>
      <w:tr w:rsidR="00BA3939" w:rsidRPr="00BA3939" w14:paraId="230C41AC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5DB83FFD" w14:textId="77777777" w:rsidR="00BA3939" w:rsidRPr="00BA3939" w:rsidRDefault="00BA3939" w:rsidP="00BA3939">
            <w:r w:rsidRPr="00BA3939">
              <w:t>Node</w:t>
            </w:r>
          </w:p>
        </w:tc>
        <w:tc>
          <w:tcPr>
            <w:tcW w:w="0" w:type="auto"/>
            <w:vAlign w:val="center"/>
            <w:hideMark/>
          </w:tcPr>
          <w:p w14:paraId="007BA8ED" w14:textId="77777777" w:rsidR="00BA3939" w:rsidRPr="00BA3939" w:rsidRDefault="00BA3939" w:rsidP="00BA3939">
            <w:r w:rsidRPr="00BA3939">
              <w:t>A station or platform in the network graph</w:t>
            </w:r>
          </w:p>
        </w:tc>
      </w:tr>
      <w:tr w:rsidR="00BA3939" w:rsidRPr="00BA3939" w14:paraId="3F50534C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28403875" w14:textId="77777777" w:rsidR="00BA3939" w:rsidRPr="00BA3939" w:rsidRDefault="00BA3939" w:rsidP="00BA3939">
            <w:r w:rsidRPr="00BA3939">
              <w:t>Edge</w:t>
            </w:r>
          </w:p>
        </w:tc>
        <w:tc>
          <w:tcPr>
            <w:tcW w:w="0" w:type="auto"/>
            <w:vAlign w:val="center"/>
            <w:hideMark/>
          </w:tcPr>
          <w:p w14:paraId="42C29EBB" w14:textId="77777777" w:rsidR="00BA3939" w:rsidRPr="00BA3939" w:rsidRDefault="00BA3939" w:rsidP="00BA3939">
            <w:r w:rsidRPr="00BA3939">
              <w:t>A connection between two stations</w:t>
            </w:r>
          </w:p>
        </w:tc>
      </w:tr>
      <w:tr w:rsidR="00BA3939" w:rsidRPr="00BA3939" w14:paraId="6F9EA01E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7986739" w14:textId="77777777" w:rsidR="00BA3939" w:rsidRPr="00BA3939" w:rsidRDefault="00BA3939" w:rsidP="00BA3939">
            <w:r w:rsidRPr="00BA3939">
              <w:t>Live Mode</w:t>
            </w:r>
          </w:p>
        </w:tc>
        <w:tc>
          <w:tcPr>
            <w:tcW w:w="0" w:type="auto"/>
            <w:vAlign w:val="center"/>
            <w:hideMark/>
          </w:tcPr>
          <w:p w14:paraId="7CBCBCA9" w14:textId="77777777" w:rsidR="00BA3939" w:rsidRPr="00BA3939" w:rsidRDefault="00BA3939" w:rsidP="00BA3939">
            <w:r w:rsidRPr="00BA3939">
              <w:t>Mode using real-time TfL data</w:t>
            </w:r>
          </w:p>
        </w:tc>
      </w:tr>
      <w:tr w:rsidR="00BA3939" w:rsidRPr="00BA3939" w14:paraId="1BB6C6AA" w14:textId="77777777" w:rsidTr="00717D15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3371A180" w14:textId="77777777" w:rsidR="00BA3939" w:rsidRPr="00BA3939" w:rsidRDefault="00BA3939" w:rsidP="00BA3939">
            <w:r w:rsidRPr="00BA3939">
              <w:t>Hypothetical Mode</w:t>
            </w:r>
          </w:p>
        </w:tc>
        <w:tc>
          <w:tcPr>
            <w:tcW w:w="0" w:type="auto"/>
            <w:vAlign w:val="center"/>
            <w:hideMark/>
          </w:tcPr>
          <w:p w14:paraId="294D760E" w14:textId="77777777" w:rsidR="00BA3939" w:rsidRPr="00BA3939" w:rsidRDefault="00BA3939" w:rsidP="00BA3939">
            <w:r w:rsidRPr="00BA3939">
              <w:t>Mode using simulated disruptions</w:t>
            </w:r>
          </w:p>
        </w:tc>
      </w:tr>
    </w:tbl>
    <w:p w14:paraId="4DF0177D" w14:textId="51458FE2" w:rsidR="00BA3939" w:rsidRPr="00BA3939" w:rsidRDefault="00BA3939" w:rsidP="00BA3939"/>
    <w:p w14:paraId="0EC1E4F0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 Overall Description</w:t>
      </w:r>
    </w:p>
    <w:p w14:paraId="3F788C73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2.1 Product Perspective</w:t>
      </w:r>
    </w:p>
    <w:p w14:paraId="0EB0F9A3" w14:textId="77777777" w:rsidR="00BA3939" w:rsidRPr="00BA3939" w:rsidRDefault="00BA3939" w:rsidP="00BA3939">
      <w:r w:rsidRPr="00BA3939">
        <w:t xml:space="preserve">The TfL “What-If” Simulator is a </w:t>
      </w:r>
      <w:r w:rsidRPr="00BA3939">
        <w:rPr>
          <w:b/>
          <w:bCs/>
        </w:rPr>
        <w:t>standalone web application</w:t>
      </w:r>
      <w:r w:rsidRPr="00BA3939">
        <w:t xml:space="preserve"> composed of:</w:t>
      </w:r>
    </w:p>
    <w:p w14:paraId="36659E3C" w14:textId="77777777" w:rsidR="00BA3939" w:rsidRPr="00BA3939" w:rsidRDefault="00BA3939" w:rsidP="00BA3939">
      <w:pPr>
        <w:numPr>
          <w:ilvl w:val="0"/>
          <w:numId w:val="3"/>
        </w:numPr>
      </w:pPr>
      <w:r w:rsidRPr="00BA3939">
        <w:t>A client-side interactive UI</w:t>
      </w:r>
    </w:p>
    <w:p w14:paraId="73742A3A" w14:textId="77777777" w:rsidR="00BA3939" w:rsidRPr="00BA3939" w:rsidRDefault="00BA3939" w:rsidP="00BA3939">
      <w:pPr>
        <w:numPr>
          <w:ilvl w:val="0"/>
          <w:numId w:val="3"/>
        </w:numPr>
      </w:pPr>
      <w:r w:rsidRPr="00BA3939">
        <w:t>A backend simulation and routing engine</w:t>
      </w:r>
    </w:p>
    <w:p w14:paraId="4A84E962" w14:textId="77777777" w:rsidR="00BA3939" w:rsidRPr="00BA3939" w:rsidRDefault="00BA3939" w:rsidP="00BA3939">
      <w:pPr>
        <w:numPr>
          <w:ilvl w:val="0"/>
          <w:numId w:val="3"/>
        </w:numPr>
      </w:pPr>
      <w:r w:rsidRPr="00BA3939">
        <w:lastRenderedPageBreak/>
        <w:t>A graph database representing the Underground network</w:t>
      </w:r>
    </w:p>
    <w:p w14:paraId="67FA273F" w14:textId="77777777" w:rsidR="00BA3939" w:rsidRPr="00BA3939" w:rsidRDefault="00BA3939" w:rsidP="00BA3939">
      <w:pPr>
        <w:numPr>
          <w:ilvl w:val="0"/>
          <w:numId w:val="3"/>
        </w:numPr>
      </w:pPr>
      <w:r w:rsidRPr="00BA3939">
        <w:t>Integration with external TfL APIs</w:t>
      </w:r>
    </w:p>
    <w:p w14:paraId="02C08324" w14:textId="77777777" w:rsidR="00BA3939" w:rsidRPr="00BA3939" w:rsidRDefault="00BA3939" w:rsidP="00BA3939">
      <w:r w:rsidRPr="00BA3939">
        <w:t>The system overlays hypothetical changes on top of live network data without altering the real-time data source.</w:t>
      </w:r>
    </w:p>
    <w:p w14:paraId="2E73BB18" w14:textId="470D7F81" w:rsidR="00BA3939" w:rsidRPr="00BA3939" w:rsidRDefault="00BA3939" w:rsidP="00BA3939"/>
    <w:p w14:paraId="28DD5858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2.2 Product Functions</w:t>
      </w:r>
    </w:p>
    <w:p w14:paraId="4E930388" w14:textId="77777777" w:rsidR="00BA3939" w:rsidRPr="00BA3939" w:rsidRDefault="00BA3939" w:rsidP="00BA3939">
      <w:r w:rsidRPr="00BA3939">
        <w:t>At a high level, the system will:</w:t>
      </w:r>
    </w:p>
    <w:p w14:paraId="78FB50E5" w14:textId="77777777" w:rsidR="00BA3939" w:rsidRPr="00BA3939" w:rsidRDefault="00BA3939" w:rsidP="00BA3939">
      <w:pPr>
        <w:numPr>
          <w:ilvl w:val="0"/>
          <w:numId w:val="4"/>
        </w:numPr>
      </w:pPr>
      <w:r w:rsidRPr="00BA3939">
        <w:t>Display an interactive Underground network map</w:t>
      </w:r>
    </w:p>
    <w:p w14:paraId="5C5B4EE3" w14:textId="77777777" w:rsidR="00BA3939" w:rsidRPr="00BA3939" w:rsidRDefault="00BA3939" w:rsidP="00BA3939">
      <w:pPr>
        <w:numPr>
          <w:ilvl w:val="0"/>
          <w:numId w:val="4"/>
        </w:numPr>
      </w:pPr>
      <w:r w:rsidRPr="00BA3939">
        <w:t>Retrieve and apply live service disruption data</w:t>
      </w:r>
    </w:p>
    <w:p w14:paraId="35EE314F" w14:textId="77777777" w:rsidR="00BA3939" w:rsidRPr="00BA3939" w:rsidRDefault="00BA3939" w:rsidP="00BA3939">
      <w:pPr>
        <w:numPr>
          <w:ilvl w:val="0"/>
          <w:numId w:val="4"/>
        </w:numPr>
      </w:pPr>
      <w:r w:rsidRPr="00BA3939">
        <w:t>Compute optimal routes between stations</w:t>
      </w:r>
    </w:p>
    <w:p w14:paraId="0DE66B2F" w14:textId="77777777" w:rsidR="00BA3939" w:rsidRPr="00BA3939" w:rsidRDefault="00BA3939" w:rsidP="00BA3939">
      <w:pPr>
        <w:numPr>
          <w:ilvl w:val="0"/>
          <w:numId w:val="4"/>
        </w:numPr>
      </w:pPr>
      <w:r w:rsidRPr="00BA3939">
        <w:t>Allow users to simulate station closures, line suspensions, and congestion</w:t>
      </w:r>
    </w:p>
    <w:p w14:paraId="5BAAA87D" w14:textId="77777777" w:rsidR="00BA3939" w:rsidRPr="00BA3939" w:rsidRDefault="00BA3939" w:rsidP="00BA3939">
      <w:pPr>
        <w:numPr>
          <w:ilvl w:val="0"/>
          <w:numId w:val="4"/>
        </w:numPr>
      </w:pPr>
      <w:r w:rsidRPr="00BA3939">
        <w:t>Compare route performance between Live and Hypothetical states</w:t>
      </w:r>
    </w:p>
    <w:p w14:paraId="3D0EA903" w14:textId="6BE15C31" w:rsidR="00BA3939" w:rsidRPr="00BA3939" w:rsidRDefault="00BA3939" w:rsidP="00BA3939"/>
    <w:p w14:paraId="7676BD9D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6"/>
        <w:gridCol w:w="3359"/>
      </w:tblGrid>
      <w:tr w:rsidR="00BA3939" w:rsidRPr="00BA3939" w14:paraId="33314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534F5" w14:textId="77777777" w:rsidR="00BA3939" w:rsidRPr="00BA3939" w:rsidRDefault="00BA3939" w:rsidP="00BA3939">
            <w:pPr>
              <w:rPr>
                <w:b/>
                <w:bCs/>
              </w:rPr>
            </w:pPr>
            <w:r w:rsidRPr="00BA3939">
              <w:rPr>
                <w:b/>
                <w:bCs/>
              </w:rPr>
              <w:t>User Class</w:t>
            </w:r>
          </w:p>
        </w:tc>
        <w:tc>
          <w:tcPr>
            <w:tcW w:w="0" w:type="auto"/>
            <w:vAlign w:val="center"/>
            <w:hideMark/>
          </w:tcPr>
          <w:p w14:paraId="13DD7DD6" w14:textId="77777777" w:rsidR="00BA3939" w:rsidRPr="00BA3939" w:rsidRDefault="00BA3939" w:rsidP="00BA3939">
            <w:pPr>
              <w:rPr>
                <w:b/>
                <w:bCs/>
              </w:rPr>
            </w:pPr>
            <w:r w:rsidRPr="00BA3939">
              <w:rPr>
                <w:b/>
                <w:bCs/>
              </w:rPr>
              <w:t>Description</w:t>
            </w:r>
          </w:p>
        </w:tc>
      </w:tr>
      <w:tr w:rsidR="00BA3939" w:rsidRPr="00BA3939" w14:paraId="5488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655A" w14:textId="77777777" w:rsidR="00BA3939" w:rsidRPr="00BA3939" w:rsidRDefault="00BA3939" w:rsidP="00BA3939">
            <w:r w:rsidRPr="00BA3939">
              <w:t>Commuter</w:t>
            </w:r>
          </w:p>
        </w:tc>
        <w:tc>
          <w:tcPr>
            <w:tcW w:w="0" w:type="auto"/>
            <w:vAlign w:val="center"/>
            <w:hideMark/>
          </w:tcPr>
          <w:p w14:paraId="3696DC27" w14:textId="77777777" w:rsidR="00BA3939" w:rsidRPr="00BA3939" w:rsidRDefault="00BA3939" w:rsidP="00BA3939">
            <w:r w:rsidRPr="00BA3939">
              <w:t>Casual user planning journeys</w:t>
            </w:r>
          </w:p>
        </w:tc>
      </w:tr>
      <w:tr w:rsidR="00BA3939" w:rsidRPr="00BA3939" w14:paraId="05827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1DC0" w14:textId="77777777" w:rsidR="00BA3939" w:rsidRPr="00BA3939" w:rsidRDefault="00BA3939" w:rsidP="00BA3939">
            <w:r w:rsidRPr="00BA3939">
              <w:t>Transport Analyst</w:t>
            </w:r>
          </w:p>
        </w:tc>
        <w:tc>
          <w:tcPr>
            <w:tcW w:w="0" w:type="auto"/>
            <w:vAlign w:val="center"/>
            <w:hideMark/>
          </w:tcPr>
          <w:p w14:paraId="115503E1" w14:textId="77777777" w:rsidR="00BA3939" w:rsidRPr="00BA3939" w:rsidRDefault="00BA3939" w:rsidP="00BA3939">
            <w:r w:rsidRPr="00BA3939">
              <w:t>User analysing network behaviour</w:t>
            </w:r>
          </w:p>
        </w:tc>
      </w:tr>
      <w:tr w:rsidR="00BA3939" w:rsidRPr="00BA3939" w14:paraId="60B2F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3801" w14:textId="77777777" w:rsidR="00BA3939" w:rsidRPr="00BA3939" w:rsidRDefault="00BA3939" w:rsidP="00BA3939">
            <w:r w:rsidRPr="00BA3939">
              <w:t>Planner</w:t>
            </w:r>
          </w:p>
        </w:tc>
        <w:tc>
          <w:tcPr>
            <w:tcW w:w="0" w:type="auto"/>
            <w:vAlign w:val="center"/>
            <w:hideMark/>
          </w:tcPr>
          <w:p w14:paraId="6CF07B31" w14:textId="77777777" w:rsidR="00BA3939" w:rsidRPr="00BA3939" w:rsidRDefault="00BA3939" w:rsidP="00BA3939">
            <w:r w:rsidRPr="00BA3939">
              <w:t>User testing disruption scenarios</w:t>
            </w:r>
          </w:p>
        </w:tc>
      </w:tr>
      <w:tr w:rsidR="00BA3939" w:rsidRPr="00BA3939" w14:paraId="50D1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1C75" w14:textId="77777777" w:rsidR="00BA3939" w:rsidRPr="00BA3939" w:rsidRDefault="00BA3939" w:rsidP="00BA3939">
            <w:r w:rsidRPr="00BA3939">
              <w:t>Academic Assessor</w:t>
            </w:r>
          </w:p>
        </w:tc>
        <w:tc>
          <w:tcPr>
            <w:tcW w:w="0" w:type="auto"/>
            <w:vAlign w:val="center"/>
            <w:hideMark/>
          </w:tcPr>
          <w:p w14:paraId="3F6996F6" w14:textId="77777777" w:rsidR="00BA3939" w:rsidRPr="00BA3939" w:rsidRDefault="00BA3939" w:rsidP="00BA3939">
            <w:r w:rsidRPr="00BA3939">
              <w:t>User reviewing system correctness</w:t>
            </w:r>
          </w:p>
        </w:tc>
      </w:tr>
    </w:tbl>
    <w:p w14:paraId="0315D966" w14:textId="3F9AA5F5" w:rsidR="00BA3939" w:rsidRPr="00BA3939" w:rsidRDefault="00BA3939" w:rsidP="00BA3939"/>
    <w:p w14:paraId="7841CAA2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2.4 Operating Environment</w:t>
      </w:r>
    </w:p>
    <w:p w14:paraId="0F07ABFB" w14:textId="77777777" w:rsidR="00BA3939" w:rsidRPr="00BA3939" w:rsidRDefault="00BA3939" w:rsidP="00BA3939">
      <w:pPr>
        <w:numPr>
          <w:ilvl w:val="0"/>
          <w:numId w:val="5"/>
        </w:numPr>
      </w:pPr>
      <w:r w:rsidRPr="00BA3939">
        <w:t>Client: Modern web browsers (Chrome, Firefox, Edge)</w:t>
      </w:r>
    </w:p>
    <w:p w14:paraId="024918C6" w14:textId="77777777" w:rsidR="00BA3939" w:rsidRPr="00BA3939" w:rsidRDefault="00BA3939" w:rsidP="00BA3939">
      <w:pPr>
        <w:numPr>
          <w:ilvl w:val="0"/>
          <w:numId w:val="5"/>
        </w:numPr>
      </w:pPr>
      <w:r w:rsidRPr="00BA3939">
        <w:t>Backend Runtime: Node.js / Java / Python</w:t>
      </w:r>
    </w:p>
    <w:p w14:paraId="4948171B" w14:textId="77777777" w:rsidR="00BA3939" w:rsidRPr="00BA3939" w:rsidRDefault="00BA3939" w:rsidP="00BA3939">
      <w:pPr>
        <w:numPr>
          <w:ilvl w:val="0"/>
          <w:numId w:val="5"/>
        </w:numPr>
      </w:pPr>
      <w:r w:rsidRPr="00BA3939">
        <w:t>Database: Graph database (e.g., Neo4j)</w:t>
      </w:r>
    </w:p>
    <w:p w14:paraId="6DAB42F8" w14:textId="77777777" w:rsidR="00BA3939" w:rsidRPr="00BA3939" w:rsidRDefault="00BA3939" w:rsidP="00BA3939">
      <w:pPr>
        <w:numPr>
          <w:ilvl w:val="0"/>
          <w:numId w:val="5"/>
        </w:numPr>
      </w:pPr>
      <w:r w:rsidRPr="00BA3939">
        <w:t>Network: Internet connectivity required for live TfL data</w:t>
      </w:r>
    </w:p>
    <w:p w14:paraId="37D8281E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2.5 Design and Implementation Constraints</w:t>
      </w:r>
    </w:p>
    <w:p w14:paraId="7A87E18F" w14:textId="77777777" w:rsidR="00BA3939" w:rsidRPr="00BA3939" w:rsidRDefault="00BA3939" w:rsidP="00BA3939">
      <w:pPr>
        <w:numPr>
          <w:ilvl w:val="0"/>
          <w:numId w:val="6"/>
        </w:numPr>
      </w:pPr>
      <w:r w:rsidRPr="00BA3939">
        <w:t>Must comply with TfL API usage policies</w:t>
      </w:r>
    </w:p>
    <w:p w14:paraId="49E522E9" w14:textId="77777777" w:rsidR="00BA3939" w:rsidRPr="00BA3939" w:rsidRDefault="00BA3939" w:rsidP="00BA3939">
      <w:pPr>
        <w:numPr>
          <w:ilvl w:val="0"/>
          <w:numId w:val="6"/>
        </w:numPr>
      </w:pPr>
      <w:r w:rsidRPr="00BA3939">
        <w:t>Must operate within reasonable API rate limits</w:t>
      </w:r>
    </w:p>
    <w:p w14:paraId="76791723" w14:textId="77777777" w:rsidR="00BA3939" w:rsidRPr="00BA3939" w:rsidRDefault="00BA3939" w:rsidP="00774A08">
      <w:pPr>
        <w:numPr>
          <w:ilvl w:val="0"/>
          <w:numId w:val="6"/>
        </w:numPr>
        <w:ind w:left="1440" w:hanging="1080"/>
      </w:pPr>
      <w:r w:rsidRPr="00BA3939">
        <w:t>Browser performance constraints for map rendering</w:t>
      </w:r>
    </w:p>
    <w:p w14:paraId="1E799965" w14:textId="77777777" w:rsidR="00BA3939" w:rsidRPr="00BA3939" w:rsidRDefault="00BA3939" w:rsidP="00BA3939">
      <w:pPr>
        <w:numPr>
          <w:ilvl w:val="0"/>
          <w:numId w:val="6"/>
        </w:numPr>
      </w:pPr>
      <w:r w:rsidRPr="00BA3939">
        <w:t>Data accuracy dependent on TfL API availability</w:t>
      </w:r>
    </w:p>
    <w:p w14:paraId="39FE7EF3" w14:textId="18D31869" w:rsidR="00BA3939" w:rsidRPr="00BA3939" w:rsidRDefault="00BA3939" w:rsidP="00BA3939"/>
    <w:p w14:paraId="73590026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lastRenderedPageBreak/>
        <w:t>3. Functional Requirements</w:t>
      </w:r>
    </w:p>
    <w:p w14:paraId="7B02A10B" w14:textId="6AE77640" w:rsidR="00BA3939" w:rsidRPr="00BA3939" w:rsidRDefault="00BA3939" w:rsidP="00BA3939">
      <w:r w:rsidRPr="00BA3939">
        <w:t>Each requirement is uniquely labelled for traceability.</w:t>
      </w:r>
    </w:p>
    <w:p w14:paraId="2EE91317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3.1 Network Visualisation</w:t>
      </w:r>
    </w:p>
    <w:p w14:paraId="3E8E2901" w14:textId="77777777" w:rsidR="00BA3939" w:rsidRPr="00BA3939" w:rsidRDefault="00BA3939" w:rsidP="00BA3939">
      <w:r w:rsidRPr="00BA3939">
        <w:rPr>
          <w:b/>
          <w:bCs/>
        </w:rPr>
        <w:t>FR-01:</w:t>
      </w:r>
      <w:r w:rsidRPr="00BA3939">
        <w:t xml:space="preserve"> The system shall display an interactive map of the London Underground network.</w:t>
      </w:r>
      <w:r w:rsidRPr="00BA3939">
        <w:br/>
      </w:r>
      <w:r w:rsidRPr="00BA3939">
        <w:rPr>
          <w:b/>
          <w:bCs/>
        </w:rPr>
        <w:t>FR-02:</w:t>
      </w:r>
      <w:r w:rsidRPr="00BA3939">
        <w:t xml:space="preserve"> The map shall display all Underground lines using official TfL colours.</w:t>
      </w:r>
      <w:r w:rsidRPr="00BA3939">
        <w:br/>
      </w:r>
      <w:r w:rsidRPr="00BA3939">
        <w:rPr>
          <w:b/>
          <w:bCs/>
        </w:rPr>
        <w:t>FR-03:</w:t>
      </w:r>
      <w:r w:rsidRPr="00BA3939">
        <w:t xml:space="preserve"> Users shall be able to pan and zoom the map.</w:t>
      </w:r>
      <w:r w:rsidRPr="00BA3939">
        <w:br/>
      </w:r>
      <w:r w:rsidRPr="00BA3939">
        <w:rPr>
          <w:b/>
          <w:bCs/>
        </w:rPr>
        <w:t>FR-04:</w:t>
      </w:r>
      <w:r w:rsidRPr="00BA3939">
        <w:t xml:space="preserve"> Stations shall be selectable and display metadata.</w:t>
      </w:r>
    </w:p>
    <w:p w14:paraId="6EC7E86C" w14:textId="68FAE06A" w:rsidR="00BA3939" w:rsidRPr="00BA3939" w:rsidRDefault="00BA3939" w:rsidP="00BA3939"/>
    <w:p w14:paraId="062C6801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3.2 Station Hierarchy &amp; Graph Structure</w:t>
      </w:r>
    </w:p>
    <w:p w14:paraId="709EB013" w14:textId="77777777" w:rsidR="00BA3939" w:rsidRPr="00BA3939" w:rsidRDefault="00BA3939" w:rsidP="00BA3939">
      <w:r w:rsidRPr="00BA3939">
        <w:rPr>
          <w:b/>
          <w:bCs/>
        </w:rPr>
        <w:t>FR-05:</w:t>
      </w:r>
      <w:r w:rsidRPr="00BA3939">
        <w:t xml:space="preserve"> The system shall represent stations as hierarchical nodes (hubs, platforms, entrances).</w:t>
      </w:r>
      <w:r w:rsidRPr="00BA3939">
        <w:br/>
      </w:r>
      <w:r w:rsidRPr="00BA3939">
        <w:rPr>
          <w:b/>
          <w:bCs/>
        </w:rPr>
        <w:t>FR-06:</w:t>
      </w:r>
      <w:r w:rsidRPr="00BA3939">
        <w:t xml:space="preserve"> Parent-child relationships shall match TfL </w:t>
      </w:r>
      <w:proofErr w:type="spellStart"/>
      <w:r w:rsidRPr="00BA3939">
        <w:t>StopPoint</w:t>
      </w:r>
      <w:proofErr w:type="spellEnd"/>
      <w:r w:rsidRPr="00BA3939">
        <w:t xml:space="preserve"> data.</w:t>
      </w:r>
      <w:r w:rsidRPr="00BA3939">
        <w:br/>
      </w:r>
      <w:r w:rsidRPr="00BA3939">
        <w:rPr>
          <w:b/>
          <w:bCs/>
        </w:rPr>
        <w:t>FR-07:</w:t>
      </w:r>
      <w:r w:rsidRPr="00BA3939">
        <w:t xml:space="preserve"> The graph shall contain no orphan or disconnected nodes.</w:t>
      </w:r>
    </w:p>
    <w:p w14:paraId="12D5AE35" w14:textId="658CE35A" w:rsidR="00BA3939" w:rsidRPr="00BA3939" w:rsidRDefault="00BA3939" w:rsidP="00BA3939"/>
    <w:p w14:paraId="2A88F0E9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3.3 Journey Planning &amp; Routing</w:t>
      </w:r>
    </w:p>
    <w:p w14:paraId="628EE353" w14:textId="77777777" w:rsidR="00BA3939" w:rsidRPr="00BA3939" w:rsidRDefault="00BA3939" w:rsidP="00BA3939">
      <w:r w:rsidRPr="00BA3939">
        <w:rPr>
          <w:b/>
          <w:bCs/>
        </w:rPr>
        <w:t>FR-08:</w:t>
      </w:r>
      <w:r w:rsidRPr="00BA3939">
        <w:t xml:space="preserve"> Users shall be able to select origin and destination stations.</w:t>
      </w:r>
      <w:r w:rsidRPr="00BA3939">
        <w:br/>
      </w:r>
      <w:r w:rsidRPr="00BA3939">
        <w:rPr>
          <w:b/>
          <w:bCs/>
        </w:rPr>
        <w:t>FR-09:</w:t>
      </w:r>
      <w:r w:rsidRPr="00BA3939">
        <w:t xml:space="preserve"> The system shall compute the shortest travel-time route.</w:t>
      </w:r>
      <w:r w:rsidRPr="00BA3939">
        <w:br/>
      </w:r>
      <w:r w:rsidRPr="00BA3939">
        <w:rPr>
          <w:b/>
          <w:bCs/>
        </w:rPr>
        <w:t>FR-10:</w:t>
      </w:r>
      <w:r w:rsidRPr="00BA3939">
        <w:t xml:space="preserve"> Routes shall display travel time and interchange count.</w:t>
      </w:r>
      <w:r w:rsidRPr="00BA3939">
        <w:br/>
      </w:r>
      <w:r w:rsidRPr="00BA3939">
        <w:rPr>
          <w:b/>
          <w:bCs/>
        </w:rPr>
        <w:t>FR-11:</w:t>
      </w:r>
      <w:r w:rsidRPr="00BA3939">
        <w:t xml:space="preserve"> Routes shall dynamically update when network conditions change.</w:t>
      </w:r>
      <w:r w:rsidRPr="00BA3939">
        <w:br/>
      </w:r>
      <w:r w:rsidRPr="00BA3939">
        <w:rPr>
          <w:b/>
          <w:bCs/>
        </w:rPr>
        <w:t>FR-12:</w:t>
      </w:r>
      <w:r w:rsidRPr="00BA3939">
        <w:t xml:space="preserve"> The system shall notify the user when no route exists.</w:t>
      </w:r>
    </w:p>
    <w:p w14:paraId="1EB3C856" w14:textId="4006F25E" w:rsidR="00BA3939" w:rsidRPr="00BA3939" w:rsidRDefault="00BA3939" w:rsidP="00BA3939"/>
    <w:p w14:paraId="72195545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3.4 Live TfL Data Integration</w:t>
      </w:r>
    </w:p>
    <w:p w14:paraId="50E92396" w14:textId="77777777" w:rsidR="00BA3939" w:rsidRPr="00BA3939" w:rsidRDefault="00BA3939" w:rsidP="00BA3939">
      <w:r w:rsidRPr="00BA3939">
        <w:rPr>
          <w:b/>
          <w:bCs/>
        </w:rPr>
        <w:t>FR-13:</w:t>
      </w:r>
      <w:r w:rsidRPr="00BA3939">
        <w:t xml:space="preserve"> The system shall retrieve live line and station status data from the TfL API.</w:t>
      </w:r>
      <w:r w:rsidRPr="00BA3939">
        <w:br/>
      </w:r>
      <w:r w:rsidRPr="00BA3939">
        <w:rPr>
          <w:b/>
          <w:bCs/>
        </w:rPr>
        <w:t>FR-14:</w:t>
      </w:r>
      <w:r w:rsidRPr="00BA3939">
        <w:t xml:space="preserve"> Live disruptions shall be visually represented on the map.</w:t>
      </w:r>
      <w:r w:rsidRPr="00BA3939">
        <w:br/>
      </w:r>
      <w:r w:rsidRPr="00BA3939">
        <w:rPr>
          <w:b/>
          <w:bCs/>
        </w:rPr>
        <w:t>FR-15:</w:t>
      </w:r>
      <w:r w:rsidRPr="00BA3939">
        <w:t xml:space="preserve"> Live-closed stations shall be excluded from routing calculations.</w:t>
      </w:r>
      <w:r w:rsidRPr="00BA3939">
        <w:br/>
      </w:r>
      <w:r w:rsidRPr="00BA3939">
        <w:rPr>
          <w:b/>
          <w:bCs/>
        </w:rPr>
        <w:t>FR-16:</w:t>
      </w:r>
      <w:r w:rsidRPr="00BA3939">
        <w:t xml:space="preserve"> Live updates shall occur without requiring a page refresh.</w:t>
      </w:r>
    </w:p>
    <w:p w14:paraId="1B072482" w14:textId="42833EA4" w:rsidR="00BA3939" w:rsidRPr="00BA3939" w:rsidRDefault="00BA3939" w:rsidP="00BA3939"/>
    <w:p w14:paraId="7C106218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3.5 What-If Simulation Features</w:t>
      </w:r>
    </w:p>
    <w:p w14:paraId="1B902EE1" w14:textId="77777777" w:rsidR="00BA3939" w:rsidRPr="00BA3939" w:rsidRDefault="00BA3939" w:rsidP="00BA3939">
      <w:r w:rsidRPr="00BA3939">
        <w:rPr>
          <w:b/>
          <w:bCs/>
        </w:rPr>
        <w:t>FR-17:</w:t>
      </w:r>
      <w:r w:rsidRPr="00BA3939">
        <w:t xml:space="preserve"> Users shall be able to toggle between Live and Hypothetical modes.</w:t>
      </w:r>
      <w:r w:rsidRPr="00BA3939">
        <w:br/>
      </w:r>
      <w:r w:rsidRPr="00BA3939">
        <w:rPr>
          <w:b/>
          <w:bCs/>
        </w:rPr>
        <w:t>FR-18:</w:t>
      </w:r>
      <w:r w:rsidRPr="00BA3939">
        <w:t xml:space="preserve"> Users shall be able to manually close or reopen stations in Hypothetical mode.</w:t>
      </w:r>
      <w:r w:rsidRPr="00BA3939">
        <w:br/>
      </w:r>
      <w:r w:rsidRPr="00BA3939">
        <w:rPr>
          <w:b/>
          <w:bCs/>
        </w:rPr>
        <w:t>FR-19:</w:t>
      </w:r>
      <w:r w:rsidRPr="00BA3939">
        <w:t xml:space="preserve"> Users shall be able to suspend entire lines or line segments.</w:t>
      </w:r>
      <w:r w:rsidRPr="00BA3939">
        <w:br/>
      </w:r>
      <w:r w:rsidRPr="00BA3939">
        <w:rPr>
          <w:b/>
          <w:bCs/>
        </w:rPr>
        <w:t>FR-20:</w:t>
      </w:r>
      <w:r w:rsidRPr="00BA3939">
        <w:t xml:space="preserve"> Simulated disruptions shall trigger immediate route recalculation.</w:t>
      </w:r>
      <w:r w:rsidRPr="00BA3939">
        <w:br/>
      </w:r>
      <w:r w:rsidRPr="00BA3939">
        <w:rPr>
          <w:b/>
          <w:bCs/>
        </w:rPr>
        <w:t>FR-21:</w:t>
      </w:r>
      <w:r w:rsidRPr="00BA3939">
        <w:t xml:space="preserve"> Hypothetical changes shall not overwrite live network data.</w:t>
      </w:r>
    </w:p>
    <w:p w14:paraId="05632078" w14:textId="2ADD800C" w:rsidR="00BA3939" w:rsidRPr="00BA3939" w:rsidRDefault="00BA3939" w:rsidP="00BA3939"/>
    <w:p w14:paraId="46E14DF2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3.6 Visual Feedback for Disruptions</w:t>
      </w:r>
    </w:p>
    <w:p w14:paraId="4C781926" w14:textId="77777777" w:rsidR="00BA3939" w:rsidRPr="00BA3939" w:rsidRDefault="00BA3939" w:rsidP="00BA3939">
      <w:r w:rsidRPr="00BA3939">
        <w:rPr>
          <w:b/>
          <w:bCs/>
        </w:rPr>
        <w:t>FR-22:</w:t>
      </w:r>
      <w:r w:rsidRPr="00BA3939">
        <w:t xml:space="preserve"> Closed stations shall be clearly marked.</w:t>
      </w:r>
      <w:r w:rsidRPr="00BA3939">
        <w:br/>
      </w:r>
      <w:r w:rsidRPr="00BA3939">
        <w:rPr>
          <w:b/>
          <w:bCs/>
        </w:rPr>
        <w:t>FR-23:</w:t>
      </w:r>
      <w:r w:rsidRPr="00BA3939">
        <w:t xml:space="preserve"> Suspended lines shall be visually differentiated.</w:t>
      </w:r>
      <w:r w:rsidRPr="00BA3939">
        <w:br/>
      </w:r>
      <w:r w:rsidRPr="00BA3939">
        <w:rPr>
          <w:b/>
          <w:bCs/>
        </w:rPr>
        <w:t>FR-24:</w:t>
      </w:r>
      <w:r w:rsidRPr="00BA3939">
        <w:t xml:space="preserve"> Congestion (if enabled) shall be shown via colour gradients or icons.</w:t>
      </w:r>
    </w:p>
    <w:p w14:paraId="3669B7A6" w14:textId="0E86103F" w:rsidR="00BA3939" w:rsidRPr="00BA3939" w:rsidRDefault="00BA3939" w:rsidP="00BA3939"/>
    <w:p w14:paraId="10B723EA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3.7 Metrics &amp; Analysis</w:t>
      </w:r>
    </w:p>
    <w:p w14:paraId="5CE97BDB" w14:textId="77777777" w:rsidR="00BA3939" w:rsidRPr="00BA3939" w:rsidRDefault="00BA3939" w:rsidP="00BA3939">
      <w:r w:rsidRPr="00BA3939">
        <w:rPr>
          <w:b/>
          <w:bCs/>
        </w:rPr>
        <w:t>FR-25:</w:t>
      </w:r>
      <w:r w:rsidRPr="00BA3939">
        <w:t xml:space="preserve"> The system shall display journey metrics including travel time and interchanges.</w:t>
      </w:r>
      <w:r w:rsidRPr="00BA3939">
        <w:br/>
      </w:r>
      <w:r w:rsidRPr="00BA3939">
        <w:rPr>
          <w:b/>
          <w:bCs/>
        </w:rPr>
        <w:t>FR-26:</w:t>
      </w:r>
      <w:r w:rsidRPr="00BA3939">
        <w:t xml:space="preserve"> The system shall support comparison between Live and Hypothetical routes.</w:t>
      </w:r>
      <w:r w:rsidRPr="00BA3939">
        <w:br/>
      </w:r>
      <w:r w:rsidRPr="00BA3939">
        <w:rPr>
          <w:b/>
          <w:bCs/>
        </w:rPr>
        <w:t>FR-27:</w:t>
      </w:r>
      <w:r w:rsidRPr="00BA3939">
        <w:t xml:space="preserve"> The system shall calculate network impact metrics (optional).</w:t>
      </w:r>
    </w:p>
    <w:p w14:paraId="04417513" w14:textId="482A0A17" w:rsidR="00BA3939" w:rsidRPr="00BA3939" w:rsidRDefault="00BA3939" w:rsidP="00BA3939"/>
    <w:p w14:paraId="5E351EAF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3.8 Scenario Management (Optional)</w:t>
      </w:r>
    </w:p>
    <w:p w14:paraId="36E71609" w14:textId="77777777" w:rsidR="00BA3939" w:rsidRPr="00BA3939" w:rsidRDefault="00BA3939" w:rsidP="00BA3939">
      <w:r w:rsidRPr="00BA3939">
        <w:rPr>
          <w:b/>
          <w:bCs/>
        </w:rPr>
        <w:t>FR-28:</w:t>
      </w:r>
      <w:r w:rsidRPr="00BA3939">
        <w:t xml:space="preserve"> Users shall be able to save simulation scenarios.</w:t>
      </w:r>
      <w:r w:rsidRPr="00BA3939">
        <w:br/>
      </w:r>
      <w:r w:rsidRPr="00BA3939">
        <w:rPr>
          <w:b/>
          <w:bCs/>
        </w:rPr>
        <w:t>FR-29:</w:t>
      </w:r>
      <w:r w:rsidRPr="00BA3939">
        <w:t xml:space="preserve"> Users shall be able to load previously saved scenarios.</w:t>
      </w:r>
      <w:r w:rsidRPr="00BA3939">
        <w:br/>
      </w:r>
      <w:r w:rsidRPr="00BA3939">
        <w:rPr>
          <w:b/>
          <w:bCs/>
        </w:rPr>
        <w:t>FR-30:</w:t>
      </w:r>
      <w:r w:rsidRPr="00BA3939">
        <w:t xml:space="preserve"> Users shall be able to reset the simulation to the live network state.</w:t>
      </w:r>
    </w:p>
    <w:p w14:paraId="5A4537C7" w14:textId="530BCFBC" w:rsidR="00BA3939" w:rsidRPr="00BA3939" w:rsidRDefault="00BA3939" w:rsidP="00BA3939"/>
    <w:p w14:paraId="2C79A556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 Non-Functional Requirements</w:t>
      </w:r>
    </w:p>
    <w:p w14:paraId="51C89820" w14:textId="072D3C49" w:rsidR="00BA3939" w:rsidRPr="00BA3939" w:rsidRDefault="00BA3939" w:rsidP="00BA3939"/>
    <w:p w14:paraId="1780F332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4.1 Performance</w:t>
      </w:r>
    </w:p>
    <w:p w14:paraId="48FE8A66" w14:textId="77777777" w:rsidR="00BA3939" w:rsidRPr="00BA3939" w:rsidRDefault="00BA3939" w:rsidP="00BA3939">
      <w:r w:rsidRPr="00BA3939">
        <w:rPr>
          <w:b/>
          <w:bCs/>
        </w:rPr>
        <w:t>NFR-01:</w:t>
      </w:r>
      <w:r w:rsidRPr="00BA3939">
        <w:t xml:space="preserve"> Route calculations shall complete within 2 seconds under normal load.</w:t>
      </w:r>
      <w:r w:rsidRPr="00BA3939">
        <w:br/>
      </w:r>
      <w:r w:rsidRPr="00BA3939">
        <w:rPr>
          <w:b/>
          <w:bCs/>
        </w:rPr>
        <w:t>NFR-02:</w:t>
      </w:r>
      <w:r w:rsidRPr="00BA3939">
        <w:t xml:space="preserve"> Map interactions shall remain responsive at all zoom levels.</w:t>
      </w:r>
    </w:p>
    <w:p w14:paraId="68103E99" w14:textId="6D6E7FF4" w:rsidR="00BA3939" w:rsidRPr="00BA3939" w:rsidRDefault="00BA3939" w:rsidP="00BA3939"/>
    <w:p w14:paraId="523E61BA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4.2 Reliability &amp; Availability</w:t>
      </w:r>
    </w:p>
    <w:p w14:paraId="3E37F6DC" w14:textId="77777777" w:rsidR="00BA3939" w:rsidRPr="00BA3939" w:rsidRDefault="00BA3939" w:rsidP="00BA3939">
      <w:r w:rsidRPr="00BA3939">
        <w:rPr>
          <w:b/>
          <w:bCs/>
        </w:rPr>
        <w:t>NFR-03:</w:t>
      </w:r>
      <w:r w:rsidRPr="00BA3939">
        <w:t xml:space="preserve"> The system shall degrade gracefully if TfL API is unavailable.</w:t>
      </w:r>
      <w:r w:rsidRPr="00BA3939">
        <w:br/>
      </w:r>
      <w:r w:rsidRPr="00BA3939">
        <w:rPr>
          <w:b/>
          <w:bCs/>
        </w:rPr>
        <w:t>NFR-04:</w:t>
      </w:r>
      <w:r w:rsidRPr="00BA3939">
        <w:t xml:space="preserve"> Cached data shall be used if live data cannot be retrieved.</w:t>
      </w:r>
    </w:p>
    <w:p w14:paraId="04062B0B" w14:textId="432F9FC3" w:rsidR="00BA3939" w:rsidRPr="00BA3939" w:rsidRDefault="00BA3939" w:rsidP="00BA3939"/>
    <w:p w14:paraId="7BAE05A8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4.3 Usability</w:t>
      </w:r>
    </w:p>
    <w:p w14:paraId="5E1BF4DE" w14:textId="77777777" w:rsidR="00BA3939" w:rsidRPr="00BA3939" w:rsidRDefault="00BA3939" w:rsidP="00BA3939">
      <w:r w:rsidRPr="00BA3939">
        <w:rPr>
          <w:b/>
          <w:bCs/>
        </w:rPr>
        <w:t>NFR-05:</w:t>
      </w:r>
      <w:r w:rsidRPr="00BA3939">
        <w:t xml:space="preserve"> The system shall require no user training to perform basic actions.</w:t>
      </w:r>
      <w:r w:rsidRPr="00BA3939">
        <w:br/>
      </w:r>
      <w:r w:rsidRPr="00BA3939">
        <w:rPr>
          <w:b/>
          <w:bCs/>
        </w:rPr>
        <w:t>NFR-06:</w:t>
      </w:r>
      <w:r w:rsidRPr="00BA3939">
        <w:t xml:space="preserve"> Mode changes shall be clearly communicated to users.</w:t>
      </w:r>
    </w:p>
    <w:p w14:paraId="66E98164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4.4 Security</w:t>
      </w:r>
    </w:p>
    <w:p w14:paraId="2715BD5C" w14:textId="77777777" w:rsidR="00BA3939" w:rsidRPr="00BA3939" w:rsidRDefault="00BA3939" w:rsidP="00BA3939">
      <w:r w:rsidRPr="00BA3939">
        <w:rPr>
          <w:b/>
          <w:bCs/>
        </w:rPr>
        <w:t>NFR-07:</w:t>
      </w:r>
      <w:r w:rsidRPr="00BA3939">
        <w:t xml:space="preserve"> TfL API keys shall not be exposed to the client.</w:t>
      </w:r>
      <w:r w:rsidRPr="00BA3939">
        <w:br/>
      </w:r>
      <w:r w:rsidRPr="00BA3939">
        <w:rPr>
          <w:b/>
          <w:bCs/>
        </w:rPr>
        <w:t>NFR-08:</w:t>
      </w:r>
      <w:r w:rsidRPr="00BA3939">
        <w:t xml:space="preserve"> All external communications shall use HTTPS.</w:t>
      </w:r>
    </w:p>
    <w:p w14:paraId="080E38B5" w14:textId="7B8031D9" w:rsidR="00BA3939" w:rsidRPr="00BA3939" w:rsidRDefault="00BA3939" w:rsidP="00BA3939"/>
    <w:p w14:paraId="24A239C5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4.5 Scalability</w:t>
      </w:r>
    </w:p>
    <w:p w14:paraId="7E8EEF03" w14:textId="77777777" w:rsidR="00BA3939" w:rsidRPr="00BA3939" w:rsidRDefault="00BA3939" w:rsidP="00BA3939">
      <w:r w:rsidRPr="00BA3939">
        <w:rPr>
          <w:b/>
          <w:bCs/>
        </w:rPr>
        <w:t>NFR-09:</w:t>
      </w:r>
      <w:r w:rsidRPr="00BA3939">
        <w:t xml:space="preserve"> The system shall support multiple concurrent users without performance degradation.</w:t>
      </w:r>
    </w:p>
    <w:p w14:paraId="4C744BFC" w14:textId="00054EE4" w:rsidR="00BA3939" w:rsidRPr="00BA3939" w:rsidRDefault="00BA3939" w:rsidP="00BA3939"/>
    <w:p w14:paraId="2493F32B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4.6 Maintainability</w:t>
      </w:r>
    </w:p>
    <w:p w14:paraId="5AE46C52" w14:textId="77777777" w:rsidR="00BA3939" w:rsidRPr="00BA3939" w:rsidRDefault="00BA3939" w:rsidP="00BA3939">
      <w:r w:rsidRPr="00BA3939">
        <w:rPr>
          <w:b/>
          <w:bCs/>
        </w:rPr>
        <w:t>NFR-10:</w:t>
      </w:r>
      <w:r w:rsidRPr="00BA3939">
        <w:t xml:space="preserve"> The system shall be modular to support future extensions (e.g., buses, trams).</w:t>
      </w:r>
    </w:p>
    <w:p w14:paraId="081C6C5F" w14:textId="66B03A72" w:rsidR="00BA3939" w:rsidRPr="00BA3939" w:rsidRDefault="00BA3939" w:rsidP="00BA3939"/>
    <w:p w14:paraId="45761F2D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lastRenderedPageBreak/>
        <w:t>5. External Interface Requirements</w:t>
      </w:r>
    </w:p>
    <w:p w14:paraId="5F96D0B2" w14:textId="11BF1B68" w:rsidR="00BA3939" w:rsidRPr="00BA3939" w:rsidRDefault="00BA3939" w:rsidP="00BA3939"/>
    <w:p w14:paraId="37D12437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5.1 User Interface</w:t>
      </w:r>
    </w:p>
    <w:p w14:paraId="6D672CDE" w14:textId="77777777" w:rsidR="00BA3939" w:rsidRPr="00BA3939" w:rsidRDefault="00BA3939" w:rsidP="00BA3939">
      <w:pPr>
        <w:numPr>
          <w:ilvl w:val="0"/>
          <w:numId w:val="7"/>
        </w:numPr>
      </w:pPr>
      <w:r w:rsidRPr="00BA3939">
        <w:t>Interactive map-based UI</w:t>
      </w:r>
    </w:p>
    <w:p w14:paraId="2A312727" w14:textId="77777777" w:rsidR="00BA3939" w:rsidRPr="00BA3939" w:rsidRDefault="00BA3939" w:rsidP="00BA3939">
      <w:pPr>
        <w:numPr>
          <w:ilvl w:val="0"/>
          <w:numId w:val="7"/>
        </w:numPr>
      </w:pPr>
      <w:r w:rsidRPr="00BA3939">
        <w:t>Mode toggle (Live/Hypothetical)</w:t>
      </w:r>
    </w:p>
    <w:p w14:paraId="3AB7C93A" w14:textId="77777777" w:rsidR="00BA3939" w:rsidRPr="00BA3939" w:rsidRDefault="00BA3939" w:rsidP="00BA3939">
      <w:pPr>
        <w:numPr>
          <w:ilvl w:val="0"/>
          <w:numId w:val="7"/>
        </w:numPr>
      </w:pPr>
      <w:r w:rsidRPr="00BA3939">
        <w:t>Station and line control panels</w:t>
      </w:r>
    </w:p>
    <w:p w14:paraId="37AF898B" w14:textId="77777777" w:rsidR="00BA3939" w:rsidRPr="00BA3939" w:rsidRDefault="00BA3939" w:rsidP="00BA3939">
      <w:pPr>
        <w:numPr>
          <w:ilvl w:val="0"/>
          <w:numId w:val="7"/>
        </w:numPr>
      </w:pPr>
      <w:r w:rsidRPr="00BA3939">
        <w:t>Route summary and metrics display</w:t>
      </w:r>
    </w:p>
    <w:p w14:paraId="643C5A4F" w14:textId="6B8B2D03" w:rsidR="00BA3939" w:rsidRPr="00BA3939" w:rsidRDefault="00BA3939" w:rsidP="00BA3939"/>
    <w:p w14:paraId="7A61671B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5.2 Software Interfaces</w:t>
      </w:r>
    </w:p>
    <w:p w14:paraId="05BD71EB" w14:textId="77777777" w:rsidR="00BA3939" w:rsidRPr="00BA3939" w:rsidRDefault="00BA3939" w:rsidP="00BA3939">
      <w:pPr>
        <w:numPr>
          <w:ilvl w:val="0"/>
          <w:numId w:val="8"/>
        </w:numPr>
      </w:pPr>
      <w:r w:rsidRPr="00BA3939">
        <w:t>TfL Unified API (external)</w:t>
      </w:r>
    </w:p>
    <w:p w14:paraId="4FC808A1" w14:textId="77777777" w:rsidR="00BA3939" w:rsidRPr="00BA3939" w:rsidRDefault="00BA3939" w:rsidP="00BA3939">
      <w:pPr>
        <w:numPr>
          <w:ilvl w:val="0"/>
          <w:numId w:val="8"/>
        </w:numPr>
      </w:pPr>
      <w:r w:rsidRPr="00BA3939">
        <w:t>Internal REST API between frontend and backend</w:t>
      </w:r>
    </w:p>
    <w:p w14:paraId="47FFF489" w14:textId="77777777" w:rsidR="00BA3939" w:rsidRPr="00BA3939" w:rsidRDefault="00BA3939" w:rsidP="00BA3939">
      <w:pPr>
        <w:numPr>
          <w:ilvl w:val="0"/>
          <w:numId w:val="8"/>
        </w:numPr>
      </w:pPr>
      <w:r w:rsidRPr="00BA3939">
        <w:t>Graph database interface</w:t>
      </w:r>
    </w:p>
    <w:p w14:paraId="415502C3" w14:textId="554AA9D3" w:rsidR="00BA3939" w:rsidRPr="00BA3939" w:rsidRDefault="00BA3939" w:rsidP="00BA3939"/>
    <w:p w14:paraId="7557C841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6. Assumptions and Dependencies</w:t>
      </w:r>
    </w:p>
    <w:p w14:paraId="43AA6883" w14:textId="77777777" w:rsidR="00BA3939" w:rsidRPr="00BA3939" w:rsidRDefault="00BA3939" w:rsidP="00BA3939">
      <w:pPr>
        <w:numPr>
          <w:ilvl w:val="0"/>
          <w:numId w:val="9"/>
        </w:numPr>
      </w:pPr>
      <w:r w:rsidRPr="00BA3939">
        <w:t>TfL Unified API remains accessible and stable</w:t>
      </w:r>
    </w:p>
    <w:p w14:paraId="7B785003" w14:textId="77777777" w:rsidR="00BA3939" w:rsidRPr="00BA3939" w:rsidRDefault="00BA3939" w:rsidP="00BA3939">
      <w:pPr>
        <w:numPr>
          <w:ilvl w:val="0"/>
          <w:numId w:val="9"/>
        </w:numPr>
      </w:pPr>
      <w:r w:rsidRPr="00BA3939">
        <w:t>Network topology does not change frequently</w:t>
      </w:r>
    </w:p>
    <w:p w14:paraId="51A28EE8" w14:textId="77777777" w:rsidR="00BA3939" w:rsidRPr="00BA3939" w:rsidRDefault="00BA3939" w:rsidP="00BA3939">
      <w:pPr>
        <w:numPr>
          <w:ilvl w:val="0"/>
          <w:numId w:val="9"/>
        </w:numPr>
      </w:pPr>
      <w:r w:rsidRPr="00BA3939">
        <w:t>Users have reliable internet access</w:t>
      </w:r>
    </w:p>
    <w:p w14:paraId="64513205" w14:textId="31881C16" w:rsidR="00BA3939" w:rsidRPr="00BA3939" w:rsidRDefault="00BA3939" w:rsidP="00BA3939"/>
    <w:p w14:paraId="19F8DE8F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7. Future Enhancements</w:t>
      </w:r>
    </w:p>
    <w:p w14:paraId="7B7EC746" w14:textId="77777777" w:rsidR="00BA3939" w:rsidRPr="00BA3939" w:rsidRDefault="00BA3939" w:rsidP="00BA3939">
      <w:pPr>
        <w:numPr>
          <w:ilvl w:val="0"/>
          <w:numId w:val="10"/>
        </w:numPr>
      </w:pPr>
      <w:r w:rsidRPr="00BA3939">
        <w:t>3D visualisation mode</w:t>
      </w:r>
    </w:p>
    <w:p w14:paraId="49AFB287" w14:textId="77777777" w:rsidR="00BA3939" w:rsidRPr="00BA3939" w:rsidRDefault="00BA3939" w:rsidP="00BA3939">
      <w:pPr>
        <w:numPr>
          <w:ilvl w:val="0"/>
          <w:numId w:val="10"/>
        </w:numPr>
      </w:pPr>
      <w:r w:rsidRPr="00BA3939">
        <w:t>Overcrowding and capacity simulation</w:t>
      </w:r>
    </w:p>
    <w:p w14:paraId="7460C6AC" w14:textId="77777777" w:rsidR="00BA3939" w:rsidRPr="00BA3939" w:rsidRDefault="00BA3939" w:rsidP="00BA3939">
      <w:pPr>
        <w:numPr>
          <w:ilvl w:val="0"/>
          <w:numId w:val="10"/>
        </w:numPr>
      </w:pPr>
      <w:r w:rsidRPr="00BA3939">
        <w:t>Advanced resilience scoring</w:t>
      </w:r>
    </w:p>
    <w:p w14:paraId="3FB2A853" w14:textId="77777777" w:rsidR="00BA3939" w:rsidRPr="00BA3939" w:rsidRDefault="00BA3939" w:rsidP="00BA3939">
      <w:pPr>
        <w:numPr>
          <w:ilvl w:val="0"/>
          <w:numId w:val="10"/>
        </w:numPr>
      </w:pPr>
      <w:r w:rsidRPr="00BA3939">
        <w:t>Multi-modal transport integration</w:t>
      </w:r>
    </w:p>
    <w:p w14:paraId="43F04B19" w14:textId="4DAA4983" w:rsidR="00BA3939" w:rsidRPr="00BA3939" w:rsidRDefault="00BA3939" w:rsidP="00BA3939"/>
    <w:p w14:paraId="747DDAD7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8. Appendices</w:t>
      </w:r>
    </w:p>
    <w:p w14:paraId="1B41655D" w14:textId="77777777" w:rsidR="00BA3939" w:rsidRPr="00BA3939" w:rsidRDefault="00BA3939" w:rsidP="00BA3939">
      <w:pPr>
        <w:rPr>
          <w:b/>
          <w:bCs/>
        </w:rPr>
      </w:pPr>
      <w:r w:rsidRPr="00BA3939">
        <w:rPr>
          <w:b/>
          <w:bCs/>
        </w:rPr>
        <w:t>Appendix A – Traceability</w:t>
      </w:r>
    </w:p>
    <w:p w14:paraId="36DA72FB" w14:textId="77777777" w:rsidR="00BA3939" w:rsidRPr="00BA3939" w:rsidRDefault="00BA3939" w:rsidP="00BA3939">
      <w:r w:rsidRPr="00BA3939">
        <w:t>User stories map directly to FR-01 through FR-30.</w:t>
      </w:r>
    </w:p>
    <w:p w14:paraId="1B69C11E" w14:textId="77777777" w:rsidR="003A5C42" w:rsidRDefault="003A5C42"/>
    <w:sectPr w:rsidR="003A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AC5"/>
    <w:multiLevelType w:val="multilevel"/>
    <w:tmpl w:val="450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56B79"/>
    <w:multiLevelType w:val="multilevel"/>
    <w:tmpl w:val="936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70A5F"/>
    <w:multiLevelType w:val="multilevel"/>
    <w:tmpl w:val="2482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F7A50"/>
    <w:multiLevelType w:val="multilevel"/>
    <w:tmpl w:val="52C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D710E"/>
    <w:multiLevelType w:val="multilevel"/>
    <w:tmpl w:val="1202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B3652"/>
    <w:multiLevelType w:val="multilevel"/>
    <w:tmpl w:val="4E1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716A8"/>
    <w:multiLevelType w:val="multilevel"/>
    <w:tmpl w:val="A7F6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B5CCD"/>
    <w:multiLevelType w:val="multilevel"/>
    <w:tmpl w:val="F34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D65D3"/>
    <w:multiLevelType w:val="multilevel"/>
    <w:tmpl w:val="4C9C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51917"/>
    <w:multiLevelType w:val="multilevel"/>
    <w:tmpl w:val="8152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903695">
    <w:abstractNumId w:val="8"/>
  </w:num>
  <w:num w:numId="2" w16cid:durableId="612858557">
    <w:abstractNumId w:val="5"/>
  </w:num>
  <w:num w:numId="3" w16cid:durableId="2088379659">
    <w:abstractNumId w:val="1"/>
  </w:num>
  <w:num w:numId="4" w16cid:durableId="1667399146">
    <w:abstractNumId w:val="6"/>
  </w:num>
  <w:num w:numId="5" w16cid:durableId="1405034635">
    <w:abstractNumId w:val="3"/>
  </w:num>
  <w:num w:numId="6" w16cid:durableId="629433082">
    <w:abstractNumId w:val="2"/>
  </w:num>
  <w:num w:numId="7" w16cid:durableId="1996758601">
    <w:abstractNumId w:val="7"/>
  </w:num>
  <w:num w:numId="8" w16cid:durableId="1953393156">
    <w:abstractNumId w:val="0"/>
  </w:num>
  <w:num w:numId="9" w16cid:durableId="1390423822">
    <w:abstractNumId w:val="9"/>
  </w:num>
  <w:num w:numId="10" w16cid:durableId="14344742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39"/>
    <w:rsid w:val="003A5C42"/>
    <w:rsid w:val="00717D15"/>
    <w:rsid w:val="00774A08"/>
    <w:rsid w:val="00923052"/>
    <w:rsid w:val="00BA3939"/>
    <w:rsid w:val="00BC20A1"/>
    <w:rsid w:val="00F3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0AF3"/>
  <w15:chartTrackingRefBased/>
  <w15:docId w15:val="{3E6C7769-E8F1-4F0E-B37C-4FB2F6A76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9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9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9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9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9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9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9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9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987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safwanul sikder</dc:creator>
  <cp:keywords/>
  <dc:description/>
  <cp:lastModifiedBy>safwanul sikder</cp:lastModifiedBy>
  <cp:revision>3</cp:revision>
  <dcterms:created xsi:type="dcterms:W3CDTF">2026-01-27T11:13:00Z</dcterms:created>
  <dcterms:modified xsi:type="dcterms:W3CDTF">2026-01-28T00:39:00Z</dcterms:modified>
</cp:coreProperties>
</file>