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CD85" w14:textId="17663B50" w:rsidR="00B9085E" w:rsidRDefault="0067630D" w:rsidP="00B9085E">
      <w:pPr>
        <w:jc w:val="center"/>
        <w:rPr>
          <w:b/>
          <w:bCs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40"/>
          <w:szCs w:val="40"/>
          <w:u w:val="single"/>
        </w:rPr>
        <w:t>TfL “What-If” Simulator User Story Document</w:t>
      </w:r>
    </w:p>
    <w:p w14:paraId="0D559A40" w14:textId="427C9876" w:rsidR="0067630D" w:rsidRPr="00B9085E" w:rsidRDefault="0067630D" w:rsidP="00B9085E">
      <w:pPr>
        <w:rPr>
          <w:rFonts w:asciiTheme="majorHAnsi" w:hAnsiTheme="majorHAnsi"/>
          <w:b/>
          <w:bCs/>
          <w:color w:val="215E99" w:themeColor="text2" w:themeTint="BF"/>
          <w:sz w:val="40"/>
          <w:szCs w:val="40"/>
          <w:u w:val="single"/>
        </w:rPr>
      </w:pPr>
      <w:r>
        <w:rPr>
          <w:b/>
          <w:bCs/>
          <w:u w:val="single"/>
        </w:rPr>
        <w:br/>
      </w: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US-01 – View the Underground Network Map</w:t>
      </w:r>
    </w:p>
    <w:p w14:paraId="280B4C76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F879CA">
        <w:t>, I want</w:t>
      </w:r>
      <w:r w:rsidRPr="00661854">
        <w:t xml:space="preserve"> to view an interactive map of the London Underground so that I can understand how stations and lines are connected.</w:t>
      </w:r>
    </w:p>
    <w:p w14:paraId="54812215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790569F3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AC1: The map displays all Underground lines with correct geographical alignment.</w:t>
      </w:r>
    </w:p>
    <w:p w14:paraId="5FBE85D0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AC2: Each line uses official TfL colours.</w:t>
      </w:r>
    </w:p>
    <w:p w14:paraId="2B206431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AC3: Users can pan, zoom, and interact with the map smoothly.</w:t>
      </w:r>
    </w:p>
    <w:p w14:paraId="14B0674C" w14:textId="77777777" w:rsidR="0067630D" w:rsidRPr="00661854" w:rsidRDefault="0067630D" w:rsidP="0067630D">
      <w:pPr>
        <w:numPr>
          <w:ilvl w:val="0"/>
          <w:numId w:val="1"/>
        </w:numPr>
      </w:pPr>
      <w:r w:rsidRPr="00661854">
        <w:t>AC4: Stations are clearly visible, labelled, and selectable.</w:t>
      </w:r>
    </w:p>
    <w:p w14:paraId="4E778AA0" w14:textId="77777777" w:rsidR="0067630D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5B0E08EB" w14:textId="46A3A4EB" w:rsidR="0067630D" w:rsidRPr="00661854" w:rsidRDefault="00B9085E" w:rsidP="0067630D">
      <w:r>
        <w:pict w14:anchorId="0B65420D">
          <v:rect id="_x0000_i1025" style="width:0;height:1.5pt" o:hralign="center" o:hrstd="t" o:hr="t"/>
        </w:pict>
      </w:r>
    </w:p>
    <w:p w14:paraId="447915AF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US-02 – Accurate Station Hierarchy Representation</w:t>
      </w:r>
    </w:p>
    <w:p w14:paraId="7441AD24" w14:textId="5BAFBA97" w:rsidR="0067630D" w:rsidRPr="00661854" w:rsidRDefault="0067630D" w:rsidP="0067630D">
      <w:r w:rsidRPr="00661854">
        <w:t xml:space="preserve">As a </w:t>
      </w:r>
      <w:r w:rsidRPr="00B9085E">
        <w:rPr>
          <w:b/>
          <w:bCs/>
        </w:rPr>
        <w:t>transport analyst</w:t>
      </w:r>
      <w:r w:rsidRPr="00F879CA">
        <w:t>, I want</w:t>
      </w:r>
      <w:r w:rsidRPr="00661854">
        <w:t xml:space="preserve"> stations grouped into hubs with platforms and </w:t>
      </w:r>
      <w:r w:rsidR="00B9085E" w:rsidRPr="00661854">
        <w:t>entrances,</w:t>
      </w:r>
      <w:r w:rsidRPr="00661854">
        <w:t xml:space="preserve"> so the simulation reflects real Underground structure.</w:t>
      </w:r>
    </w:p>
    <w:p w14:paraId="169C44BA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040556C9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AC1: Parent stations represent multi-entrance/multi-platform hubs.</w:t>
      </w:r>
    </w:p>
    <w:p w14:paraId="5BDF0DDF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AC2: Child nodes represent individual platforms or entrances.</w:t>
      </w:r>
    </w:p>
    <w:p w14:paraId="17240E56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 xml:space="preserve">AC3: Node relationships match TfL </w:t>
      </w:r>
      <w:proofErr w:type="spellStart"/>
      <w:r w:rsidRPr="00661854">
        <w:t>StopPoint</w:t>
      </w:r>
      <w:proofErr w:type="spellEnd"/>
      <w:r w:rsidRPr="00661854">
        <w:t xml:space="preserve"> and line topology data.</w:t>
      </w:r>
    </w:p>
    <w:p w14:paraId="5D46C96A" w14:textId="77777777" w:rsidR="0067630D" w:rsidRPr="00661854" w:rsidRDefault="0067630D" w:rsidP="0067630D">
      <w:pPr>
        <w:numPr>
          <w:ilvl w:val="0"/>
          <w:numId w:val="2"/>
        </w:numPr>
      </w:pPr>
      <w:r w:rsidRPr="00661854">
        <w:t>AC4: No orphan or disconnected station appears in the network graph.</w:t>
      </w:r>
    </w:p>
    <w:p w14:paraId="7FA9CEFB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30766D78" w14:textId="1FFAF2BE" w:rsidR="0067630D" w:rsidRPr="00661854" w:rsidRDefault="00B9085E" w:rsidP="0067630D">
      <w:r>
        <w:pict w14:anchorId="46E02512">
          <v:rect id="_x0000_i1026" style="width:0;height:1.5pt" o:hralign="center" o:hrstd="t" o:hr="t"/>
        </w:pict>
      </w:r>
    </w:p>
    <w:p w14:paraId="4A5258DA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US-03 – Calculate the Shortest Route Between Stations</w:t>
      </w:r>
    </w:p>
    <w:p w14:paraId="54278F3E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commuter</w:t>
      </w:r>
      <w:r w:rsidRPr="00F879CA">
        <w:t>, I want</w:t>
      </w:r>
      <w:r w:rsidRPr="00661854">
        <w:t xml:space="preserve"> to calculate the shortest route between two stations so I can find the fastest journey.</w:t>
      </w:r>
    </w:p>
    <w:p w14:paraId="0CAF1485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33B2E15F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AC1: Users can select a valid start and destination station.</w:t>
      </w:r>
    </w:p>
    <w:p w14:paraId="707CD60C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AC2: The system calculates the optimal path via Dijkstra/A*.</w:t>
      </w:r>
    </w:p>
    <w:p w14:paraId="002C70B7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AC3: Travel time and interchange information is displayed.</w:t>
      </w:r>
    </w:p>
    <w:p w14:paraId="43ECD4C0" w14:textId="77777777" w:rsidR="0067630D" w:rsidRPr="00661854" w:rsidRDefault="0067630D" w:rsidP="0067630D">
      <w:pPr>
        <w:numPr>
          <w:ilvl w:val="0"/>
          <w:numId w:val="3"/>
        </w:numPr>
      </w:pPr>
      <w:r w:rsidRPr="00661854">
        <w:t>AC4: Routes automatically update when network conditions change.</w:t>
      </w:r>
    </w:p>
    <w:p w14:paraId="02B13CA1" w14:textId="0A015A34" w:rsidR="0067630D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7C1E7F30" w14:textId="2A1CA1D3" w:rsidR="00B9085E" w:rsidRPr="00661854" w:rsidRDefault="00B9085E" w:rsidP="0067630D">
      <w:r>
        <w:pict w14:anchorId="390258FD">
          <v:rect id="_x0000_i1027" style="width:0;height:1.5pt" o:hralign="center" o:hrstd="t" o:hr="t"/>
        </w:pict>
      </w:r>
    </w:p>
    <w:p w14:paraId="646FA79B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lastRenderedPageBreak/>
        <w:t>US-04 – What-If Scenario Editor (Station &amp; Line Closures)</w:t>
      </w:r>
    </w:p>
    <w:p w14:paraId="2A7DCB37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planner</w:t>
      </w:r>
      <w:r w:rsidRPr="00F879CA">
        <w:t>, I want</w:t>
      </w:r>
      <w:r w:rsidRPr="00661854">
        <w:t xml:space="preserve"> to manually close stations or lines so that I can analyse the impact of hypothetical disruptions.</w:t>
      </w:r>
    </w:p>
    <w:p w14:paraId="36E9C8A9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41C3C067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AC1: Users can flag stations as “Open” or “Closed”.</w:t>
      </w:r>
    </w:p>
    <w:p w14:paraId="0DB9146D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AC2: Closed stations are excluded from journey planning.</w:t>
      </w:r>
    </w:p>
    <w:p w14:paraId="10514762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AC3: Users can suspend entire lines or individual segments.</w:t>
      </w:r>
    </w:p>
    <w:p w14:paraId="192C2D68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AC4: Route calculations update after changes.</w:t>
      </w:r>
    </w:p>
    <w:p w14:paraId="4ED6A81A" w14:textId="77777777" w:rsidR="0067630D" w:rsidRPr="00661854" w:rsidRDefault="0067630D" w:rsidP="0067630D">
      <w:pPr>
        <w:numPr>
          <w:ilvl w:val="0"/>
          <w:numId w:val="4"/>
        </w:numPr>
      </w:pPr>
      <w:r w:rsidRPr="00661854">
        <w:t>AC5: The map visually reflects all simulated disruptions.</w:t>
      </w:r>
    </w:p>
    <w:p w14:paraId="1BFBC590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24D6F02B" w14:textId="140DE505" w:rsidR="0067630D" w:rsidRPr="00661854" w:rsidRDefault="00B9085E" w:rsidP="0067630D">
      <w:r>
        <w:pict w14:anchorId="24E22E10">
          <v:rect id="_x0000_i1028" style="width:0;height:1.5pt" o:hralign="center" o:hrstd="t" o:hr="t"/>
        </w:pict>
      </w:r>
    </w:p>
    <w:p w14:paraId="64C866B4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US-05 – Live TfL Data Integration</w:t>
      </w:r>
    </w:p>
    <w:p w14:paraId="7718F35C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F879CA">
        <w:t>, I want</w:t>
      </w:r>
      <w:r w:rsidRPr="00661854">
        <w:t xml:space="preserve"> the system to respond to real-time TfL service updates so that journey planning remains accurate.</w:t>
      </w:r>
    </w:p>
    <w:p w14:paraId="133D06D0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273B0CBE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AC1: Live disruptions from TfL API automatically update the network.</w:t>
      </w:r>
    </w:p>
    <w:p w14:paraId="1F648AD3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AC2: Disrupted or closed lines/stations appear visually highlighted.</w:t>
      </w:r>
    </w:p>
    <w:p w14:paraId="6F2E8429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AC3: Routing excludes live-closed stations automatically.</w:t>
      </w:r>
    </w:p>
    <w:p w14:paraId="66910BFB" w14:textId="77777777" w:rsidR="0067630D" w:rsidRPr="00661854" w:rsidRDefault="0067630D" w:rsidP="0067630D">
      <w:pPr>
        <w:numPr>
          <w:ilvl w:val="0"/>
          <w:numId w:val="5"/>
        </w:numPr>
      </w:pPr>
      <w:r w:rsidRPr="00661854">
        <w:t>AC4: Updates refresh dynamically without requiring page reload.</w:t>
      </w:r>
    </w:p>
    <w:p w14:paraId="65859C62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51CD53A3" w14:textId="3935A58D" w:rsidR="0067630D" w:rsidRPr="00661854" w:rsidRDefault="00B9085E" w:rsidP="0067630D">
      <w:r>
        <w:pict w14:anchorId="75076EE1">
          <v:rect id="_x0000_i1029" style="width:0;height:1.5pt" o:hralign="center" o:hrstd="t" o:hr="t"/>
        </w:pict>
      </w:r>
    </w:p>
    <w:p w14:paraId="4D0E6D9B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US-06 – Live vs Hypothetical Mode Toggle</w:t>
      </w:r>
    </w:p>
    <w:p w14:paraId="3D8FA189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user</w:t>
      </w:r>
      <w:r w:rsidRPr="00F879CA">
        <w:t>, I want</w:t>
      </w:r>
      <w:r w:rsidRPr="00661854">
        <w:t xml:space="preserve"> to toggle between Live and Hypothetical modes so I can compare real-world routes with simulated disruptions.</w:t>
      </w:r>
    </w:p>
    <w:p w14:paraId="4A34D086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673070A8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AC1: A clearly visible toggle switches between modes.</w:t>
      </w:r>
    </w:p>
    <w:p w14:paraId="485EBDEA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AC2: Live mode reflects true TfL data; Hypothetical applies simulated edits.</w:t>
      </w:r>
    </w:p>
    <w:p w14:paraId="75A88E86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AC3: Switching modes recalculates routes in under 2 seconds.</w:t>
      </w:r>
    </w:p>
    <w:p w14:paraId="5E70A6AF" w14:textId="77777777" w:rsidR="0067630D" w:rsidRPr="00661854" w:rsidRDefault="0067630D" w:rsidP="0067630D">
      <w:pPr>
        <w:numPr>
          <w:ilvl w:val="0"/>
          <w:numId w:val="6"/>
        </w:numPr>
      </w:pPr>
      <w:r w:rsidRPr="00661854">
        <w:t>AC4: UI clearly indicates active mode (colour, tag, or banner).</w:t>
      </w:r>
    </w:p>
    <w:p w14:paraId="22B77918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73AD484F" w14:textId="6815C8D7" w:rsidR="0067630D" w:rsidRPr="00661854" w:rsidRDefault="00B9085E" w:rsidP="0067630D">
      <w:r>
        <w:pict w14:anchorId="2E6B5E84">
          <v:rect id="_x0000_i1030" style="width:0;height:1.5pt" o:hralign="center" o:hrstd="t" o:hr="t"/>
        </w:pict>
      </w:r>
    </w:p>
    <w:p w14:paraId="59BC008C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US-07 – Interactive Map Feedback for Disruptions</w:t>
      </w:r>
    </w:p>
    <w:p w14:paraId="1C6DF2D2" w14:textId="77777777" w:rsidR="0067630D" w:rsidRPr="00661854" w:rsidRDefault="0067630D" w:rsidP="0067630D">
      <w:r w:rsidRPr="00661854">
        <w:lastRenderedPageBreak/>
        <w:t xml:space="preserve">As a </w:t>
      </w:r>
      <w:r w:rsidRPr="00661854">
        <w:rPr>
          <w:b/>
          <w:bCs/>
        </w:rPr>
        <w:t>user</w:t>
      </w:r>
      <w:r w:rsidRPr="00661854">
        <w:t>, I want visual cues showing disruptions so I can understand their impact instantly.</w:t>
      </w:r>
    </w:p>
    <w:p w14:paraId="410934B6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1937FC77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AC1: Closed stations show a clear icon/strike-through.</w:t>
      </w:r>
    </w:p>
    <w:p w14:paraId="13DD2C9D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AC2: Suspended lines appear greyed out or dashed.</w:t>
      </w:r>
    </w:p>
    <w:p w14:paraId="27052C2C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AC3: Congestion and delays show colour gradients (if applicable).</w:t>
      </w:r>
    </w:p>
    <w:p w14:paraId="0C7C631D" w14:textId="77777777" w:rsidR="0067630D" w:rsidRPr="00661854" w:rsidRDefault="0067630D" w:rsidP="0067630D">
      <w:pPr>
        <w:numPr>
          <w:ilvl w:val="0"/>
          <w:numId w:val="7"/>
        </w:numPr>
      </w:pPr>
      <w:r w:rsidRPr="00661854">
        <w:t>AC4: Map remains responsive and interactive.</w:t>
      </w:r>
    </w:p>
    <w:p w14:paraId="1AF2FBD2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76B3682D" w14:textId="62B93439" w:rsidR="0067630D" w:rsidRPr="00661854" w:rsidRDefault="00B9085E" w:rsidP="0067630D">
      <w:r>
        <w:pict w14:anchorId="0819D97D">
          <v:rect id="_x0000_i1031" style="width:0;height:1.5pt" o:hralign="center" o:hrstd="t" o:hr="t"/>
        </w:pict>
      </w:r>
    </w:p>
    <w:p w14:paraId="5BB06BB9" w14:textId="77777777" w:rsidR="0067630D" w:rsidRPr="00B9085E" w:rsidRDefault="0067630D" w:rsidP="0067630D">
      <w:pPr>
        <w:rPr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b/>
          <w:bCs/>
          <w:color w:val="215E99" w:themeColor="text2" w:themeTint="BF"/>
          <w:sz w:val="24"/>
          <w:szCs w:val="24"/>
          <w:u w:val="single"/>
        </w:rPr>
        <w:t>US-08 – Journey Metrics Display</w:t>
      </w:r>
    </w:p>
    <w:p w14:paraId="1A218F45" w14:textId="77777777" w:rsidR="0067630D" w:rsidRPr="00661854" w:rsidRDefault="0067630D" w:rsidP="0067630D">
      <w:r w:rsidRPr="00661854">
        <w:t xml:space="preserve">As a </w:t>
      </w:r>
      <w:r w:rsidRPr="00661854">
        <w:rPr>
          <w:b/>
          <w:bCs/>
        </w:rPr>
        <w:t>commuter</w:t>
      </w:r>
      <w:r w:rsidRPr="00F879CA">
        <w:t>, I want</w:t>
      </w:r>
      <w:r w:rsidRPr="00661854">
        <w:t xml:space="preserve"> journey metrics displayed so I can evaluate route quality.</w:t>
      </w:r>
    </w:p>
    <w:p w14:paraId="14821599" w14:textId="77777777" w:rsidR="0067630D" w:rsidRPr="00661854" w:rsidRDefault="0067630D" w:rsidP="0067630D">
      <w:pPr>
        <w:rPr>
          <w:u w:val="single"/>
        </w:rPr>
      </w:pPr>
      <w:r w:rsidRPr="00661854">
        <w:rPr>
          <w:b/>
          <w:bCs/>
          <w:u w:val="single"/>
        </w:rPr>
        <w:t>Acceptance Criteria:</w:t>
      </w:r>
    </w:p>
    <w:p w14:paraId="5D8345A7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AC1: Metrics include travel time, number of interchanges, and path breakdown.</w:t>
      </w:r>
    </w:p>
    <w:p w14:paraId="101404EB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AC2: Metrics update in real time in both Live and Hypothetical modes.</w:t>
      </w:r>
    </w:p>
    <w:p w14:paraId="6B0D5867" w14:textId="77777777" w:rsidR="0067630D" w:rsidRPr="00661854" w:rsidRDefault="0067630D" w:rsidP="0067630D">
      <w:pPr>
        <w:numPr>
          <w:ilvl w:val="0"/>
          <w:numId w:val="8"/>
        </w:numPr>
      </w:pPr>
      <w:r w:rsidRPr="00661854">
        <w:t>AC3: UI presents metrics clearly and consistently.</w:t>
      </w:r>
    </w:p>
    <w:p w14:paraId="7A05479F" w14:textId="77777777" w:rsidR="0067630D" w:rsidRPr="00661854" w:rsidRDefault="0067630D" w:rsidP="0067630D">
      <w:r w:rsidRPr="00661854">
        <w:rPr>
          <w:b/>
          <w:bCs/>
        </w:rPr>
        <w:t>Priority:</w:t>
      </w:r>
      <w:r w:rsidRPr="00661854">
        <w:t xml:space="preserve"> Must Have</w:t>
      </w:r>
    </w:p>
    <w:p w14:paraId="349A04CE" w14:textId="47C69F5D" w:rsidR="003A5C42" w:rsidRDefault="00B9085E">
      <w:r>
        <w:pict w14:anchorId="34A8B8CF">
          <v:rect id="_x0000_i1032" style="width:0;height:1.5pt" o:hralign="center" o:hrstd="t" o:hr="t"/>
        </w:pict>
      </w:r>
    </w:p>
    <w:p w14:paraId="16690C32" w14:textId="77777777" w:rsidR="0067630D" w:rsidRPr="00B9085E" w:rsidRDefault="0067630D" w:rsidP="0067630D">
      <w:pPr>
        <w:rPr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b/>
          <w:bCs/>
          <w:color w:val="215E99" w:themeColor="text2" w:themeTint="BF"/>
          <w:sz w:val="24"/>
          <w:szCs w:val="24"/>
          <w:u w:val="single"/>
        </w:rPr>
        <w:t>US-09 – Simulate Crowding &amp; Capacity Constraints</w:t>
      </w:r>
    </w:p>
    <w:p w14:paraId="57059E0C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transport</w:t>
      </w:r>
      <w:r w:rsidRPr="0067630D">
        <w:t xml:space="preserve"> </w:t>
      </w:r>
      <w:r w:rsidRPr="0067630D">
        <w:rPr>
          <w:b/>
          <w:bCs/>
        </w:rPr>
        <w:t>planner</w:t>
      </w:r>
      <w:r w:rsidRPr="00F879CA">
        <w:t>, I want</w:t>
      </w:r>
      <w:r w:rsidRPr="0067630D">
        <w:t xml:space="preserve"> to simulate overcrowding so I can assess the impact of capacity constraints.</w:t>
      </w:r>
    </w:p>
    <w:p w14:paraId="0D8D21E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A5B6CB1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AC1: Users can set congestion levels for stations or line segments.</w:t>
      </w:r>
    </w:p>
    <w:p w14:paraId="2065BC36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AC2: Congestion introduces travel-time penalties.</w:t>
      </w:r>
    </w:p>
    <w:p w14:paraId="79F22B78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AC3: Visual cues indicate crowding level (heatmap or density indicators).</w:t>
      </w:r>
    </w:p>
    <w:p w14:paraId="5A7AA236" w14:textId="77777777" w:rsidR="0067630D" w:rsidRPr="0067630D" w:rsidRDefault="0067630D" w:rsidP="0067630D">
      <w:pPr>
        <w:numPr>
          <w:ilvl w:val="0"/>
          <w:numId w:val="9"/>
        </w:numPr>
      </w:pPr>
      <w:r w:rsidRPr="0067630D">
        <w:t>AC4: Routing engine favours less-congested paths when appropriate.</w:t>
      </w:r>
    </w:p>
    <w:p w14:paraId="2DADE921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03D565F7" w14:textId="1B995102" w:rsidR="0067630D" w:rsidRPr="0067630D" w:rsidRDefault="00B9085E" w:rsidP="0067630D">
      <w:r>
        <w:pict w14:anchorId="2E3E002C">
          <v:rect id="_x0000_i1033" style="width:0;height:1.5pt" o:hralign="center" o:hrstd="t" o:hr="t"/>
        </w:pict>
      </w:r>
    </w:p>
    <w:p w14:paraId="2CB57971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US-10 – Network Resilience Measurement</w:t>
      </w:r>
    </w:p>
    <w:p w14:paraId="4900AD2E" w14:textId="77777777" w:rsidR="0067630D" w:rsidRPr="0067630D" w:rsidRDefault="0067630D" w:rsidP="0067630D">
      <w:r w:rsidRPr="0067630D">
        <w:t xml:space="preserve">As an </w:t>
      </w:r>
      <w:r w:rsidRPr="0067630D">
        <w:rPr>
          <w:b/>
          <w:bCs/>
        </w:rPr>
        <w:t>analyst</w:t>
      </w:r>
      <w:r w:rsidRPr="00F879CA">
        <w:t>, I want</w:t>
      </w:r>
      <w:r w:rsidRPr="0067630D">
        <w:t xml:space="preserve"> to measure how resilient the network is under disruptions so I can identify critical stations and bottlenecks.</w:t>
      </w:r>
    </w:p>
    <w:p w14:paraId="3A00A257" w14:textId="77777777" w:rsidR="0067630D" w:rsidRPr="0067630D" w:rsidRDefault="0067630D" w:rsidP="0067630D">
      <w:pPr>
        <w:rPr>
          <w:b/>
          <w:bCs/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4560BB46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AC1: Average travel time across multiple test routes can be calculated.</w:t>
      </w:r>
    </w:p>
    <w:p w14:paraId="2AFD33D7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lastRenderedPageBreak/>
        <w:t>AC2: The system compares metrics before vs after simulated closures.</w:t>
      </w:r>
    </w:p>
    <w:p w14:paraId="4EBA768D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AC3: Results can be visualised (charts, colour-coded map, or stats).</w:t>
      </w:r>
    </w:p>
    <w:p w14:paraId="6262E8F2" w14:textId="77777777" w:rsidR="0067630D" w:rsidRPr="0067630D" w:rsidRDefault="0067630D" w:rsidP="0067630D">
      <w:pPr>
        <w:numPr>
          <w:ilvl w:val="0"/>
          <w:numId w:val="10"/>
        </w:numPr>
      </w:pPr>
      <w:r w:rsidRPr="0067630D">
        <w:t>AC4: Users can identify “critical hubs” where closures cause significant impacts.</w:t>
      </w:r>
    </w:p>
    <w:p w14:paraId="078F7112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24F17B42" w14:textId="6F714B70" w:rsidR="0067630D" w:rsidRPr="0067630D" w:rsidRDefault="00B9085E" w:rsidP="0067630D">
      <w:r>
        <w:pict w14:anchorId="42451632">
          <v:rect id="_x0000_i1034" style="width:0;height:1.5pt" o:hralign="center" o:hrstd="t" o:hr="t"/>
        </w:pict>
      </w:r>
    </w:p>
    <w:p w14:paraId="5F1263E6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US-11 – Enhanced 3D Visualisation</w:t>
      </w:r>
    </w:p>
    <w:p w14:paraId="5F8F4EFC" w14:textId="3CA93438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user</w:t>
      </w:r>
      <w:r w:rsidRPr="0067630D">
        <w:t xml:space="preserve">, I want a 3D visual model of the Underground </w:t>
      </w:r>
      <w:r w:rsidR="00B9085E" w:rsidRPr="0067630D">
        <w:t>network,</w:t>
      </w:r>
      <w:r w:rsidRPr="0067630D">
        <w:t xml:space="preserve"> so the interface is more intuitive and engaging.</w:t>
      </w:r>
    </w:p>
    <w:p w14:paraId="17D610FC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0A565B8E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AC1: Stations and lines can be rendered with simple depth/3D shapes.</w:t>
      </w:r>
    </w:p>
    <w:p w14:paraId="2E031F6B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AC2: Visual clarity is preserved during rotation, panning, and zooming.</w:t>
      </w:r>
    </w:p>
    <w:p w14:paraId="48D914A0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AC3: Rendering performance remains smooth and responsive.</w:t>
      </w:r>
    </w:p>
    <w:p w14:paraId="4AF92646" w14:textId="77777777" w:rsidR="0067630D" w:rsidRPr="0067630D" w:rsidRDefault="0067630D" w:rsidP="0067630D">
      <w:pPr>
        <w:numPr>
          <w:ilvl w:val="0"/>
          <w:numId w:val="11"/>
        </w:numPr>
      </w:pPr>
      <w:r w:rsidRPr="0067630D">
        <w:t>AC4: 3D mode does not obscure core map functionality.</w:t>
      </w:r>
    </w:p>
    <w:p w14:paraId="533E37B3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14EBB9ED" w14:textId="2CD8621A" w:rsidR="0067630D" w:rsidRPr="0067630D" w:rsidRDefault="00B9085E" w:rsidP="0067630D">
      <w:r>
        <w:pict w14:anchorId="7A626C0F">
          <v:rect id="_x0000_i1035" style="width:0;height:1.5pt" o:hralign="center" o:hrstd="t" o:hr="t"/>
        </w:pict>
      </w:r>
    </w:p>
    <w:p w14:paraId="32488227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US-12 – Save &amp; Load Simulation Scenarios</w:t>
      </w:r>
    </w:p>
    <w:p w14:paraId="22B5EFD5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planner</w:t>
      </w:r>
      <w:r w:rsidRPr="0067630D">
        <w:t>, I want to save and load custom disruption scenarios so I can reuse or share them later.</w:t>
      </w:r>
    </w:p>
    <w:p w14:paraId="38BE73C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D6D6CDD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AC1: Users can save all simulated closures, line suspensions, and congestion states.</w:t>
      </w:r>
    </w:p>
    <w:p w14:paraId="69F661FA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AC2: Scenarios are stored as JSON.</w:t>
      </w:r>
    </w:p>
    <w:p w14:paraId="2C19B23A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AC3: Loading a scenario restores all map and routing conditions instantly.</w:t>
      </w:r>
    </w:p>
    <w:p w14:paraId="70D71EF4" w14:textId="77777777" w:rsidR="0067630D" w:rsidRPr="0067630D" w:rsidRDefault="0067630D" w:rsidP="0067630D">
      <w:pPr>
        <w:numPr>
          <w:ilvl w:val="0"/>
          <w:numId w:val="12"/>
        </w:numPr>
      </w:pPr>
      <w:r w:rsidRPr="0067630D">
        <w:t>AC4: Invalid files produce meaningful error messages.</w:t>
      </w:r>
    </w:p>
    <w:p w14:paraId="07CB6636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211CEAEE" w14:textId="14A012A9" w:rsidR="0067630D" w:rsidRPr="0067630D" w:rsidRDefault="00B9085E" w:rsidP="0067630D">
      <w:r>
        <w:pict w14:anchorId="0F644462">
          <v:rect id="_x0000_i1036" style="width:0;height:1.5pt" o:hralign="center" o:hrstd="t" o:hr="t"/>
        </w:pict>
      </w:r>
    </w:p>
    <w:p w14:paraId="6D6D609C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US-13 – Route Comparison (Live vs Hypothetical)</w:t>
      </w:r>
    </w:p>
    <w:p w14:paraId="18202AB3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researcher</w:t>
      </w:r>
      <w:r w:rsidRPr="0067630D">
        <w:t>, I want to compare Live and Hypothetical routes so I can analyse the effect of disruptions.</w:t>
      </w:r>
    </w:p>
    <w:p w14:paraId="2512C967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5CC54CFB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AC1: Dual route results can be displayed side-by-side OR toggled.</w:t>
      </w:r>
    </w:p>
    <w:p w14:paraId="18272DDA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AC2: Differences (e.g., added interchanges, longer routes) are highlighted.</w:t>
      </w:r>
    </w:p>
    <w:p w14:paraId="3216B08E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t>AC3: Travel-time change (%) is shown.</w:t>
      </w:r>
    </w:p>
    <w:p w14:paraId="2B7FFF72" w14:textId="77777777" w:rsidR="0067630D" w:rsidRPr="0067630D" w:rsidRDefault="0067630D" w:rsidP="0067630D">
      <w:pPr>
        <w:numPr>
          <w:ilvl w:val="0"/>
          <w:numId w:val="13"/>
        </w:numPr>
      </w:pPr>
      <w:r w:rsidRPr="0067630D">
        <w:lastRenderedPageBreak/>
        <w:t>AC4: User can export comparison results.</w:t>
      </w:r>
    </w:p>
    <w:p w14:paraId="6877734E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498F6EB2" w14:textId="50B4671B" w:rsidR="0067630D" w:rsidRPr="0067630D" w:rsidRDefault="00B9085E" w:rsidP="0067630D">
      <w:r>
        <w:pict w14:anchorId="0FE7F526">
          <v:rect id="_x0000_i1037" style="width:0;height:1.5pt" o:hralign="center" o:hrstd="t" o:hr="t"/>
        </w:pict>
      </w:r>
    </w:p>
    <w:p w14:paraId="1E968A11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US-14 – Export &amp; Reporting Tools</w:t>
      </w:r>
    </w:p>
    <w:p w14:paraId="103B7B21" w14:textId="77777777" w:rsidR="0067630D" w:rsidRPr="0067630D" w:rsidRDefault="0067630D" w:rsidP="0067630D">
      <w:r w:rsidRPr="0067630D">
        <w:t xml:space="preserve">As an </w:t>
      </w:r>
      <w:r w:rsidRPr="0067630D">
        <w:rPr>
          <w:b/>
          <w:bCs/>
        </w:rPr>
        <w:t>analyst</w:t>
      </w:r>
      <w:r w:rsidRPr="0067630D">
        <w:t>, I want to export simulation results so I can include them in reports.</w:t>
      </w:r>
    </w:p>
    <w:p w14:paraId="54EF695E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7FAA26D1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AC1: Export available as PDF, PNG, or JSON.</w:t>
      </w:r>
    </w:p>
    <w:p w14:paraId="3DA020CE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 xml:space="preserve">AC2: Export </w:t>
      </w:r>
      <w:proofErr w:type="gramStart"/>
      <w:r w:rsidRPr="0067630D">
        <w:t>includes:</w:t>
      </w:r>
      <w:proofErr w:type="gramEnd"/>
      <w:r w:rsidRPr="0067630D">
        <w:t xml:space="preserve"> routes, metrics, disruption list, timestamp.</w:t>
      </w:r>
    </w:p>
    <w:p w14:paraId="4317427F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AC3: Map snapshot included for PDF/PNG exports.</w:t>
      </w:r>
    </w:p>
    <w:p w14:paraId="6E5EDCCC" w14:textId="77777777" w:rsidR="0067630D" w:rsidRPr="0067630D" w:rsidRDefault="0067630D" w:rsidP="0067630D">
      <w:pPr>
        <w:numPr>
          <w:ilvl w:val="0"/>
          <w:numId w:val="14"/>
        </w:numPr>
      </w:pPr>
      <w:r w:rsidRPr="0067630D">
        <w:t>AC4: Exports produce consistent formatting.</w:t>
      </w:r>
    </w:p>
    <w:p w14:paraId="48497612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Nice to Have</w:t>
      </w:r>
    </w:p>
    <w:p w14:paraId="45436309" w14:textId="337C1AAA" w:rsidR="0067630D" w:rsidRPr="0067630D" w:rsidRDefault="00B9085E" w:rsidP="0067630D">
      <w:r>
        <w:pict w14:anchorId="3C2D5E01">
          <v:rect id="_x0000_i1038" style="width:0;height:1.5pt" o:hralign="center" o:hrstd="t" o:hr="t"/>
        </w:pict>
      </w:r>
    </w:p>
    <w:p w14:paraId="453B2996" w14:textId="77777777" w:rsidR="0067630D" w:rsidRPr="00B9085E" w:rsidRDefault="0067630D" w:rsidP="0067630D">
      <w:pPr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</w:pPr>
      <w:r w:rsidRPr="00B9085E">
        <w:rPr>
          <w:rFonts w:asciiTheme="majorHAnsi" w:hAnsiTheme="majorHAnsi"/>
          <w:b/>
          <w:bCs/>
          <w:color w:val="215E99" w:themeColor="text2" w:themeTint="BF"/>
          <w:sz w:val="24"/>
          <w:szCs w:val="24"/>
          <w:u w:val="single"/>
        </w:rPr>
        <w:t>US-15 – Scenario Reset Function</w:t>
      </w:r>
    </w:p>
    <w:p w14:paraId="09B726C1" w14:textId="77777777" w:rsidR="0067630D" w:rsidRPr="0067630D" w:rsidRDefault="0067630D" w:rsidP="0067630D">
      <w:r w:rsidRPr="0067630D">
        <w:t xml:space="preserve">As a </w:t>
      </w:r>
      <w:r w:rsidRPr="0067630D">
        <w:rPr>
          <w:b/>
          <w:bCs/>
        </w:rPr>
        <w:t>user</w:t>
      </w:r>
      <w:r w:rsidRPr="0067630D">
        <w:t>, I want a Reset option so I can instantly restore the system to the real-time network.</w:t>
      </w:r>
    </w:p>
    <w:p w14:paraId="5256639F" w14:textId="77777777" w:rsidR="0067630D" w:rsidRPr="0067630D" w:rsidRDefault="0067630D" w:rsidP="0067630D">
      <w:pPr>
        <w:rPr>
          <w:u w:val="single"/>
        </w:rPr>
      </w:pPr>
      <w:r w:rsidRPr="0067630D">
        <w:rPr>
          <w:b/>
          <w:bCs/>
          <w:u w:val="single"/>
        </w:rPr>
        <w:t>Acceptance Criteria:</w:t>
      </w:r>
    </w:p>
    <w:p w14:paraId="5738BCBA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AC1: Reset removes all user-created hypothetical disruptions.</w:t>
      </w:r>
    </w:p>
    <w:p w14:paraId="36AD0FFA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AC2: Live TfL data is re-applied to the graph.</w:t>
      </w:r>
    </w:p>
    <w:p w14:paraId="284AAC95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AC3: Map updates visually and immediately.</w:t>
      </w:r>
    </w:p>
    <w:p w14:paraId="53CBA3E6" w14:textId="77777777" w:rsidR="0067630D" w:rsidRPr="0067630D" w:rsidRDefault="0067630D" w:rsidP="0067630D">
      <w:pPr>
        <w:numPr>
          <w:ilvl w:val="0"/>
          <w:numId w:val="15"/>
        </w:numPr>
      </w:pPr>
      <w:r w:rsidRPr="0067630D">
        <w:t>AC4: User is prompted to confirm before resetting.</w:t>
      </w:r>
    </w:p>
    <w:p w14:paraId="465B8B3E" w14:textId="77777777" w:rsidR="0067630D" w:rsidRPr="0067630D" w:rsidRDefault="0067630D" w:rsidP="0067630D">
      <w:r w:rsidRPr="0067630D">
        <w:rPr>
          <w:b/>
          <w:bCs/>
        </w:rPr>
        <w:t>Priority:</w:t>
      </w:r>
      <w:r w:rsidRPr="0067630D">
        <w:t xml:space="preserve"> Should Have</w:t>
      </w:r>
    </w:p>
    <w:p w14:paraId="50D570BF" w14:textId="77777777" w:rsidR="0067630D" w:rsidRDefault="0067630D"/>
    <w:sectPr w:rsidR="006763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23A2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339A1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517724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737E99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92D37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7957B3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26AE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64068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304EA0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A71D4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035F5E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6233F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F10DE8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67815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3B031B"/>
    <w:multiLevelType w:val="multilevel"/>
    <w:tmpl w:val="CA6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649527">
    <w:abstractNumId w:val="13"/>
  </w:num>
  <w:num w:numId="2" w16cid:durableId="1112549336">
    <w:abstractNumId w:val="4"/>
  </w:num>
  <w:num w:numId="3" w16cid:durableId="1131363833">
    <w:abstractNumId w:val="5"/>
  </w:num>
  <w:num w:numId="4" w16cid:durableId="1576238425">
    <w:abstractNumId w:val="7"/>
  </w:num>
  <w:num w:numId="5" w16cid:durableId="486046484">
    <w:abstractNumId w:val="1"/>
  </w:num>
  <w:num w:numId="6" w16cid:durableId="866649029">
    <w:abstractNumId w:val="0"/>
  </w:num>
  <w:num w:numId="7" w16cid:durableId="94596194">
    <w:abstractNumId w:val="8"/>
  </w:num>
  <w:num w:numId="8" w16cid:durableId="322319982">
    <w:abstractNumId w:val="3"/>
  </w:num>
  <w:num w:numId="9" w16cid:durableId="1815216652">
    <w:abstractNumId w:val="11"/>
  </w:num>
  <w:num w:numId="10" w16cid:durableId="2011366139">
    <w:abstractNumId w:val="2"/>
  </w:num>
  <w:num w:numId="11" w16cid:durableId="1136532650">
    <w:abstractNumId w:val="14"/>
  </w:num>
  <w:num w:numId="12" w16cid:durableId="224681614">
    <w:abstractNumId w:val="9"/>
  </w:num>
  <w:num w:numId="13" w16cid:durableId="1634675276">
    <w:abstractNumId w:val="6"/>
  </w:num>
  <w:num w:numId="14" w16cid:durableId="940989501">
    <w:abstractNumId w:val="12"/>
  </w:num>
  <w:num w:numId="15" w16cid:durableId="18447762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30D"/>
    <w:rsid w:val="003A5C42"/>
    <w:rsid w:val="0067630D"/>
    <w:rsid w:val="00B9085E"/>
    <w:rsid w:val="00C43401"/>
    <w:rsid w:val="00D756E6"/>
    <w:rsid w:val="00F37611"/>
    <w:rsid w:val="00F87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62432"/>
  <w15:chartTrackingRefBased/>
  <w15:docId w15:val="{1B83CFFD-5DC5-4BB1-B379-9344C996D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30D"/>
  </w:style>
  <w:style w:type="paragraph" w:styleId="Heading1">
    <w:name w:val="heading 1"/>
    <w:basedOn w:val="Normal"/>
    <w:next w:val="Normal"/>
    <w:link w:val="Heading1Char"/>
    <w:uiPriority w:val="9"/>
    <w:qFormat/>
    <w:rsid w:val="006763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3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3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3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3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3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3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3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3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3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3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3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3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3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3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3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3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3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3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3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3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993</Words>
  <Characters>5663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safwanul sikder</dc:creator>
  <cp:keywords/>
  <dc:description/>
  <cp:lastModifiedBy>Jaden Toon</cp:lastModifiedBy>
  <cp:revision>2</cp:revision>
  <dcterms:created xsi:type="dcterms:W3CDTF">2026-01-26T23:36:00Z</dcterms:created>
  <dcterms:modified xsi:type="dcterms:W3CDTF">2026-01-26T23:36:00Z</dcterms:modified>
</cp:coreProperties>
</file>