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472E" w14:textId="7B73F70D" w:rsidR="00B6723E" w:rsidRDefault="00B6723E">
      <w:pPr>
        <w:spacing w:before="1900"/>
        <w:jc w:val="center"/>
      </w:pPr>
    </w:p>
    <w:p w14:paraId="288166A3" w14:textId="18CAE79E" w:rsidR="00B6723E" w:rsidRDefault="00000000">
      <w:pPr>
        <w:pStyle w:val="a8"/>
        <w:jc w:val="center"/>
      </w:pPr>
      <w:r>
        <w:br/>
      </w:r>
      <w:r>
        <w:t>외부</w:t>
      </w:r>
      <w:r>
        <w:t xml:space="preserve"> </w:t>
      </w:r>
      <w:r>
        <w:t>서비스</w:t>
      </w:r>
      <w:r>
        <w:t xml:space="preserve"> </w:t>
      </w:r>
      <w:r>
        <w:t>정보</w:t>
      </w:r>
      <w:r>
        <w:t xml:space="preserve"> </w:t>
      </w:r>
      <w:r>
        <w:t>매뉴얼</w:t>
      </w:r>
    </w:p>
    <w:p w14:paraId="6B1CE488" w14:textId="77777777" w:rsidR="00B6723E" w:rsidRDefault="00B6723E">
      <w:pPr>
        <w:spacing w:after="300"/>
      </w:pP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B6723E" w14:paraId="7F01CDE0" w14:textId="77777777">
        <w:trPr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814DD" w14:textId="77777777" w:rsidR="00B6723E" w:rsidRDefault="00000000">
            <w:pPr>
              <w:spacing w:after="0"/>
            </w:pPr>
            <w:r>
              <w:rPr>
                <w:b/>
                <w:color w:val="17365D"/>
              </w:rPr>
              <w:t>항목</w:t>
            </w:r>
          </w:p>
        </w:tc>
        <w:tc>
          <w:tcPr>
            <w:tcW w:w="71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54C02" w14:textId="77777777" w:rsidR="00B6723E" w:rsidRDefault="00000000">
            <w:pPr>
              <w:spacing w:after="0"/>
            </w:pPr>
            <w:r>
              <w:rPr>
                <w:b/>
                <w:color w:val="17365D"/>
              </w:rPr>
              <w:t>내용</w:t>
            </w:r>
          </w:p>
        </w:tc>
      </w:tr>
      <w:tr w:rsidR="00B6723E" w14:paraId="294D52B5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4412F9" w14:textId="77777777" w:rsidR="00B6723E" w:rsidRDefault="00000000">
            <w:pPr>
              <w:spacing w:after="0"/>
            </w:pPr>
            <w:r>
              <w:t>프로젝트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989307" w14:textId="21A5DDC3" w:rsidR="00B6723E" w:rsidRDefault="00000000">
            <w:pPr>
              <w:spacing w:after="0"/>
            </w:pPr>
            <w:proofErr w:type="gramStart"/>
            <w:r>
              <w:t>YORR(</w:t>
            </w:r>
            <w:proofErr w:type="gramEnd"/>
            <w:r>
              <w:t>요르)</w:t>
            </w:r>
          </w:p>
        </w:tc>
      </w:tr>
      <w:tr w:rsidR="00B6723E" w14:paraId="11858959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AA819" w14:textId="77777777" w:rsidR="00B6723E" w:rsidRDefault="00000000">
            <w:pPr>
              <w:spacing w:after="0"/>
            </w:pPr>
            <w:r>
              <w:t>저장소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BF7F5B" w14:textId="77777777" w:rsidR="00B6723E" w:rsidRDefault="00000000">
            <w:pPr>
              <w:spacing w:after="0"/>
            </w:pPr>
            <w:r>
              <w:t>lab.ssafy.com/s15-webmobile1-sub1/S15P11A406</w:t>
            </w:r>
          </w:p>
        </w:tc>
      </w:tr>
      <w:tr w:rsidR="00B6723E" w14:paraId="448CBE0F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F2D327" w14:textId="77777777" w:rsidR="00B6723E" w:rsidRDefault="00000000">
            <w:pPr>
              <w:spacing w:after="0"/>
            </w:pPr>
            <w:r>
              <w:t>기준일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9B655E" w14:textId="77777777" w:rsidR="00B6723E" w:rsidRDefault="00000000">
            <w:pPr>
              <w:spacing w:after="0"/>
            </w:pPr>
            <w:r>
              <w:t>2026-08-09</w:t>
            </w:r>
          </w:p>
        </w:tc>
      </w:tr>
      <w:tr w:rsidR="00B6723E" w14:paraId="16E29738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42967" w14:textId="77777777" w:rsidR="00B6723E" w:rsidRDefault="00000000">
            <w:pPr>
              <w:spacing w:after="0"/>
            </w:pPr>
            <w:r>
              <w:t>문서 범위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953A19" w14:textId="77777777" w:rsidR="00B6723E" w:rsidRDefault="00000000">
            <w:r>
              <w:t>카카오·Google OAuth, Vercel, Google STUN, 자체 coturn TURN, 미사용 서비스</w:t>
            </w:r>
          </w:p>
        </w:tc>
      </w:tr>
    </w:tbl>
    <w:p w14:paraId="43BF1A15" w14:textId="77777777" w:rsidR="00B6723E" w:rsidRDefault="00B6723E">
      <w:pPr>
        <w:spacing w:after="0"/>
        <w:rPr>
          <w:rFonts w:hint="eastAsia"/>
          <w:lang w:eastAsia="ko-KR"/>
        </w:rPr>
      </w:pPr>
    </w:p>
    <w:p w14:paraId="155875AB" w14:textId="77777777" w:rsidR="00B6723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A6D305" w14:textId="77777777" w:rsidR="00B6723E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가입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03FA65F9" w14:textId="77777777" w:rsidR="00B6723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카카오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</w:p>
    <w:p w14:paraId="3826BE60" w14:textId="77777777" w:rsidR="00B6723E" w:rsidRDefault="00000000">
      <w:pPr>
        <w:pStyle w:val="a"/>
        <w:rPr>
          <w:lang w:eastAsia="ko-KR"/>
        </w:rPr>
      </w:pPr>
      <w:r>
        <w:rPr>
          <w:lang w:eastAsia="ko-KR"/>
        </w:rPr>
        <w:t>Kakao Developers에 로그인하고 애플리케이션을 생성한다.</w:t>
      </w:r>
    </w:p>
    <w:p w14:paraId="41623634" w14:textId="77777777" w:rsidR="00B6723E" w:rsidRDefault="00000000">
      <w:pPr>
        <w:pStyle w:val="a"/>
        <w:rPr>
          <w:lang w:eastAsia="ko-KR"/>
        </w:rPr>
      </w:pPr>
      <w:r>
        <w:rPr>
          <w:lang w:eastAsia="ko-KR"/>
        </w:rPr>
        <w:t>카카오 로그인을 활성화하고 필요한 프로필 동의항목(닉네임·프로필 이미지)을 설정한다. 앱 설정에 따라 값이 없을 수 있으며 애플리케이션은 대체 닉네임을 사용한다.</w:t>
      </w:r>
    </w:p>
    <w:p w14:paraId="6FC62DBF" w14:textId="77777777" w:rsidR="00B6723E" w:rsidRDefault="00000000">
      <w:pPr>
        <w:pStyle w:val="a"/>
      </w:pPr>
      <w:proofErr w:type="spellStart"/>
      <w:r>
        <w:t>플랫폼</w:t>
      </w:r>
      <w:proofErr w:type="spellEnd"/>
      <w:r>
        <w:t xml:space="preserve"> </w:t>
      </w:r>
      <w:proofErr w:type="spellStart"/>
      <w:r>
        <w:t>키의</w:t>
      </w:r>
      <w:proofErr w:type="spellEnd"/>
      <w:r>
        <w:t xml:space="preserve"> REST API 키를 KAKAO_CLIENT_ID로 사용한다. JavaScript 키가 아니다.</w:t>
      </w:r>
    </w:p>
    <w:p w14:paraId="20D5F5D2" w14:textId="77777777" w:rsidR="00B6723E" w:rsidRDefault="00000000">
      <w:pPr>
        <w:pStyle w:val="a"/>
      </w:pPr>
      <w:r>
        <w:t>REST API 키의 Client Secret을 발급/활성화하고 KAKAO_CLIENT_SECRET에 저장한다.</w:t>
      </w:r>
    </w:p>
    <w:p w14:paraId="4B442F76" w14:textId="77777777" w:rsidR="00B6723E" w:rsidRDefault="00000000">
      <w:pPr>
        <w:pStyle w:val="a"/>
      </w:pPr>
      <w:r>
        <w:t>Redirect URI에 운영 및 필요 시 로컬 콜백을 정확히 등록한다: /api/v1/auth/kakao/callback</w:t>
      </w:r>
    </w:p>
    <w:p w14:paraId="11DDA839" w14:textId="77777777" w:rsidR="00B6723E" w:rsidRDefault="00000000">
      <w:pPr>
        <w:pStyle w:val="a"/>
        <w:rPr>
          <w:lang w:eastAsia="ko-KR"/>
        </w:rPr>
      </w:pPr>
      <w:r>
        <w:rPr>
          <w:lang w:eastAsia="ko-KR"/>
        </w:rPr>
        <w:t>Backend 운영 환경 파일에 값을 저장하고 재배포한다.</w:t>
      </w:r>
    </w:p>
    <w:p w14:paraId="1DC282BB" w14:textId="77777777" w:rsidR="00B6723E" w:rsidRDefault="00000000">
      <w:pPr>
        <w:pStyle w:val="21"/>
      </w:pPr>
      <w:r>
        <w:t>1.2 Google OAuth</w:t>
      </w:r>
    </w:p>
    <w:p w14:paraId="4A1DFFFF" w14:textId="77777777" w:rsidR="00B6723E" w:rsidRDefault="00000000" w:rsidP="00B72102">
      <w:pPr>
        <w:pStyle w:val="a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Google Cloud 프로젝트를 만들고 OAuth 동의 화면을 구성한다.</w:t>
      </w:r>
    </w:p>
    <w:p w14:paraId="7BF2BF16" w14:textId="77777777" w:rsidR="00B6723E" w:rsidRDefault="00000000" w:rsidP="00B72102">
      <w:pPr>
        <w:pStyle w:val="a"/>
        <w:numPr>
          <w:ilvl w:val="0"/>
          <w:numId w:val="10"/>
        </w:numPr>
      </w:pPr>
      <w:r>
        <w:t xml:space="preserve">OAuth </w:t>
      </w:r>
      <w:proofErr w:type="spellStart"/>
      <w:r>
        <w:t>Client를</w:t>
      </w:r>
      <w:proofErr w:type="spellEnd"/>
      <w:r>
        <w:t xml:space="preserve"> </w:t>
      </w:r>
      <w:proofErr w:type="spellStart"/>
      <w:r>
        <w:t>생성할</w:t>
      </w:r>
      <w:proofErr w:type="spellEnd"/>
      <w:r>
        <w:t xml:space="preserve"> 때 </w:t>
      </w:r>
      <w:proofErr w:type="spellStart"/>
      <w:r>
        <w:t>애플리케이션</w:t>
      </w:r>
      <w:proofErr w:type="spellEnd"/>
      <w:r>
        <w:t xml:space="preserve"> 유형은 Web application을 선택한다.</w:t>
      </w:r>
    </w:p>
    <w:p w14:paraId="2A99ACF3" w14:textId="77777777" w:rsidR="00B6723E" w:rsidRDefault="00000000" w:rsidP="00B72102">
      <w:pPr>
        <w:pStyle w:val="a"/>
        <w:numPr>
          <w:ilvl w:val="0"/>
          <w:numId w:val="10"/>
        </w:numPr>
      </w:pPr>
      <w:r>
        <w:t>승인된 Redirect URI에 /api/v1/auth/google/callback 주소를 정확히 등록한다.</w:t>
      </w:r>
    </w:p>
    <w:p w14:paraId="648CA6CA" w14:textId="77777777" w:rsidR="00B6723E" w:rsidRDefault="00000000" w:rsidP="00B72102">
      <w:pPr>
        <w:pStyle w:val="a"/>
        <w:numPr>
          <w:ilvl w:val="0"/>
          <w:numId w:val="10"/>
        </w:numPr>
      </w:pPr>
      <w:r>
        <w:t>발급된 Client ID/Secret을 GOOGLE_CLIENT_ID/GOOGLE_CLIENT_SECRET에 저장한다.</w:t>
      </w:r>
    </w:p>
    <w:p w14:paraId="02E77C49" w14:textId="77777777" w:rsidR="00B6723E" w:rsidRDefault="00000000" w:rsidP="00B72102">
      <w:pPr>
        <w:pStyle w:val="a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 xml:space="preserve">프로젝트 구현은 </w:t>
      </w:r>
      <w:proofErr w:type="spellStart"/>
      <w:r>
        <w:rPr>
          <w:lang w:eastAsia="ko-KR"/>
        </w:rPr>
        <w:t>openid</w:t>
      </w:r>
      <w:proofErr w:type="spellEnd"/>
      <w:r>
        <w:rPr>
          <w:lang w:eastAsia="ko-KR"/>
        </w:rPr>
        <w:t xml:space="preserve"> profile email scope로 </w:t>
      </w:r>
      <w:proofErr w:type="spellStart"/>
      <w:r>
        <w:rPr>
          <w:lang w:eastAsia="ko-KR"/>
        </w:rPr>
        <w:t>userinfo</w:t>
      </w:r>
      <w:proofErr w:type="spellEnd"/>
      <w:r>
        <w:rPr>
          <w:lang w:eastAsia="ko-KR"/>
        </w:rPr>
        <w:t xml:space="preserve"> endpoint를 호출한다. 외부 공개 전에는 테스트 사용자/게시 상태를 확인한다.</w:t>
      </w:r>
    </w:p>
    <w:p w14:paraId="28FC87A8" w14:textId="77777777" w:rsidR="00B6723E" w:rsidRDefault="00000000">
      <w:pPr>
        <w:pStyle w:val="21"/>
      </w:pPr>
      <w:r>
        <w:t xml:space="preserve">1.3 </w:t>
      </w:r>
      <w:proofErr w:type="spellStart"/>
      <w:r>
        <w:t>Vercel</w:t>
      </w:r>
      <w:proofErr w:type="spellEnd"/>
    </w:p>
    <w:p w14:paraId="7AECF576" w14:textId="77777777" w:rsidR="00B6723E" w:rsidRDefault="00000000" w:rsidP="00B72102">
      <w:pPr>
        <w:pStyle w:val="a"/>
        <w:numPr>
          <w:ilvl w:val="0"/>
          <w:numId w:val="11"/>
        </w:numPr>
        <w:rPr>
          <w:lang w:eastAsia="ko-KR"/>
        </w:rPr>
      </w:pP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 xml:space="preserve"> 계정/팀에 로그인하고 main용 production 프로젝트와 develop용 dev 프로젝트를 준비한다.</w:t>
      </w:r>
    </w:p>
    <w:p w14:paraId="6F919EB9" w14:textId="77777777" w:rsidR="00B6723E" w:rsidRDefault="00000000" w:rsidP="00B72102">
      <w:pPr>
        <w:pStyle w:val="a"/>
        <w:numPr>
          <w:ilvl w:val="0"/>
          <w:numId w:val="11"/>
        </w:numPr>
      </w:pPr>
      <w:proofErr w:type="spellStart"/>
      <w:r>
        <w:t>프로젝트</w:t>
      </w:r>
      <w:proofErr w:type="spellEnd"/>
      <w:r>
        <w:t xml:space="preserve"> Root </w:t>
      </w:r>
      <w:proofErr w:type="spellStart"/>
      <w:r>
        <w:t>Directory를</w:t>
      </w:r>
      <w:proofErr w:type="spellEnd"/>
      <w:r>
        <w:t xml:space="preserve"> </w:t>
      </w:r>
      <w:proofErr w:type="spellStart"/>
      <w:r>
        <w:t>frontend로</w:t>
      </w:r>
      <w:proofErr w:type="spellEnd"/>
      <w:r>
        <w:t xml:space="preserve"> 설정하거나 Jenkins가 frontend 디렉터리에서 CLI를 실행하도록 유지한다.</w:t>
      </w:r>
    </w:p>
    <w:p w14:paraId="40830230" w14:textId="77777777" w:rsidR="00B6723E" w:rsidRDefault="00000000" w:rsidP="00B72102">
      <w:pPr>
        <w:pStyle w:val="a"/>
        <w:numPr>
          <w:ilvl w:val="0"/>
          <w:numId w:val="11"/>
        </w:numPr>
      </w:pPr>
      <w:r>
        <w:t>각 프로젝트의 VITE_API_BASE_URL, VITE_WS_URL 및 필요한 공개 build 변수를 설정한다.</w:t>
      </w:r>
    </w:p>
    <w:p w14:paraId="7CF7C353" w14:textId="77777777" w:rsidR="00B6723E" w:rsidRDefault="00000000" w:rsidP="00B72102">
      <w:pPr>
        <w:pStyle w:val="a"/>
        <w:numPr>
          <w:ilvl w:val="0"/>
          <w:numId w:val="11"/>
        </w:numPr>
      </w:pPr>
      <w:r>
        <w:t>Vercel Account Token, Org ID, 환경별 Project ID를 Jenkins Credentials에 각각 등록한다.</w:t>
      </w:r>
    </w:p>
    <w:p w14:paraId="480D49D4" w14:textId="77777777" w:rsidR="00B6723E" w:rsidRDefault="00000000" w:rsidP="00B72102">
      <w:pPr>
        <w:pStyle w:val="a"/>
        <w:numPr>
          <w:ilvl w:val="0"/>
          <w:numId w:val="11"/>
        </w:numPr>
      </w:pPr>
      <w:r>
        <w:t>Jenkins는 vercel pull --environment=production → vercel build --prod → vercel deploy --prebuilt --prod 순서로 배포한다.</w:t>
      </w:r>
    </w:p>
    <w:p w14:paraId="40D61B77" w14:textId="77777777" w:rsidR="00B6723E" w:rsidRDefault="00000000">
      <w:pPr>
        <w:rPr>
          <w:lang w:eastAsia="ko-KR"/>
        </w:rPr>
      </w:pPr>
      <w:r>
        <w:rPr>
          <w:lang w:eastAsia="ko-KR"/>
        </w:rPr>
        <w:t xml:space="preserve">공식 참고: </w:t>
      </w:r>
      <w:hyperlink r:id="rId8">
        <w:r>
          <w:rPr>
            <w:color w:val="2E74B5"/>
            <w:u w:val="single"/>
            <w:lang w:eastAsia="ko-KR"/>
          </w:rPr>
          <w:t>Vercel CLI 배포</w:t>
        </w:r>
      </w:hyperlink>
      <w:r>
        <w:rPr>
          <w:lang w:eastAsia="ko-KR"/>
        </w:rPr>
        <w:t xml:space="preserve"> · </w:t>
      </w:r>
      <w:hyperlink r:id="rId9">
        <w:r>
          <w:rPr>
            <w:color w:val="2E74B5"/>
            <w:u w:val="single"/>
            <w:lang w:eastAsia="ko-KR"/>
          </w:rPr>
          <w:t>Vercel 환경 변수</w:t>
        </w:r>
      </w:hyperlink>
    </w:p>
    <w:p w14:paraId="70E868B6" w14:textId="77777777" w:rsidR="00B6723E" w:rsidRDefault="00000000">
      <w:pPr>
        <w:pStyle w:val="21"/>
      </w:pPr>
      <w:r>
        <w:lastRenderedPageBreak/>
        <w:t xml:space="preserve">1.4 Google STUN </w:t>
      </w:r>
      <w:r>
        <w:t>및</w:t>
      </w:r>
      <w:r>
        <w:t xml:space="preserve"> </w:t>
      </w:r>
      <w:proofErr w:type="spellStart"/>
      <w:r>
        <w:t>자체</w:t>
      </w:r>
      <w:proofErr w:type="spellEnd"/>
      <w:r>
        <w:t xml:space="preserve"> coturn TURN</w:t>
      </w:r>
    </w:p>
    <w:p w14:paraId="1F060F12" w14:textId="77777777" w:rsidR="00B6723E" w:rsidRDefault="00000000">
      <w:r>
        <w:t>STUN은 기본값 stun:stun.l.google.com:19302를 사용하며 별도 가입·키가 없다. TURN은 외부 SaaS가 아니라 자체 coturn 4.16.0을 Docker Compose로 운영한다.</w:t>
      </w:r>
    </w:p>
    <w:p w14:paraId="467CF03E" w14:textId="77777777" w:rsidR="00B6723E" w:rsidRDefault="00000000" w:rsidP="00B72102">
      <w:pPr>
        <w:pStyle w:val="a"/>
        <w:numPr>
          <w:ilvl w:val="0"/>
          <w:numId w:val="12"/>
        </w:numPr>
      </w:pPr>
      <w:r>
        <w:t>coturn에 use-auth-secret을 활성화하고 static-auth-secret을 생성한다.</w:t>
      </w:r>
    </w:p>
    <w:p w14:paraId="42195809" w14:textId="77777777" w:rsidR="00B6723E" w:rsidRDefault="00000000" w:rsidP="00B72102">
      <w:pPr>
        <w:pStyle w:val="a"/>
        <w:numPr>
          <w:ilvl w:val="0"/>
          <w:numId w:val="12"/>
        </w:numPr>
      </w:pPr>
      <w:r>
        <w:t>동일 secret을 Backend YORR_VOICE_TURN_SECRET에 저장한다.</w:t>
      </w:r>
    </w:p>
    <w:p w14:paraId="61531F1E" w14:textId="77777777" w:rsidR="00B6723E" w:rsidRDefault="00000000" w:rsidP="00B72102">
      <w:pPr>
        <w:pStyle w:val="a"/>
        <w:numPr>
          <w:ilvl w:val="0"/>
          <w:numId w:val="12"/>
        </w:numPr>
      </w:pPr>
      <w:r>
        <w:t>YORR_VOICE_TURN_HOST에 외부에서 접근 가능한 TURN 호스트를 설정한다.</w:t>
      </w:r>
    </w:p>
    <w:p w14:paraId="4CDDB789" w14:textId="77777777" w:rsidR="00B6723E" w:rsidRDefault="00000000" w:rsidP="00B72102">
      <w:pPr>
        <w:pStyle w:val="a"/>
        <w:numPr>
          <w:ilvl w:val="0"/>
          <w:numId w:val="12"/>
        </w:numPr>
      </w:pPr>
      <w:r>
        <w:t>방화벽/NAT에서 3478 UDP/TCP, 5349 TCP(TLS), coturn relay 포트 범위를 허용한다.</w:t>
      </w:r>
    </w:p>
    <w:p w14:paraId="3ABAB42B" w14:textId="4872F5EB" w:rsidR="00B6723E" w:rsidRDefault="00000000" w:rsidP="00B72102">
      <w:pPr>
        <w:pStyle w:val="a"/>
        <w:numPr>
          <w:ilvl w:val="0"/>
          <w:numId w:val="12"/>
        </w:numPr>
        <w:rPr>
          <w:rFonts w:hint="eastAsia"/>
          <w:lang w:eastAsia="ko-KR"/>
        </w:rPr>
      </w:pPr>
      <w:r>
        <w:rPr>
          <w:lang w:eastAsia="ko-KR"/>
        </w:rPr>
        <w:t>TLS 인증서와 realm 설정은 인프라 compose/</w:t>
      </w:r>
      <w:proofErr w:type="spellStart"/>
      <w:r>
        <w:rPr>
          <w:lang w:eastAsia="ko-KR"/>
        </w:rPr>
        <w:t>coturn</w:t>
      </w:r>
      <w:proofErr w:type="spellEnd"/>
      <w:r>
        <w:rPr>
          <w:lang w:eastAsia="ko-KR"/>
        </w:rPr>
        <w:t xml:space="preserve"> 설정 파일에서 관리한다. 해당 파일은 현재 애플리케이션 저장소에 포함되지 않았다.</w:t>
      </w:r>
    </w:p>
    <w:sectPr w:rsidR="00B6723E" w:rsidSect="00034616">
      <w:headerReference w:type="default" r:id="rId10"/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AE6E7" w14:textId="77777777" w:rsidR="0096336F" w:rsidRDefault="0096336F">
      <w:pPr>
        <w:spacing w:after="0" w:line="240" w:lineRule="auto"/>
      </w:pPr>
      <w:r>
        <w:separator/>
      </w:r>
    </w:p>
  </w:endnote>
  <w:endnote w:type="continuationSeparator" w:id="0">
    <w:p w14:paraId="0E01DFBD" w14:textId="77777777" w:rsidR="0096336F" w:rsidRDefault="00963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7E9C6" w14:textId="5B95B197" w:rsidR="00B6723E" w:rsidRDefault="00B6723E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293E9" w14:textId="77777777" w:rsidR="0096336F" w:rsidRDefault="0096336F">
      <w:pPr>
        <w:spacing w:after="0" w:line="240" w:lineRule="auto"/>
      </w:pPr>
      <w:r>
        <w:separator/>
      </w:r>
    </w:p>
  </w:footnote>
  <w:footnote w:type="continuationSeparator" w:id="0">
    <w:p w14:paraId="4236DFA5" w14:textId="77777777" w:rsidR="0096336F" w:rsidRDefault="00963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D7BED" w14:textId="77777777" w:rsidR="00B6723E" w:rsidRDefault="00000000">
    <w:pPr>
      <w:jc w:val="right"/>
      <w:rPr>
        <w:lang w:eastAsia="ko-KR"/>
      </w:rPr>
    </w:pPr>
    <w:r>
      <w:rPr>
        <w:lang w:eastAsia="ko-KR"/>
      </w:rPr>
      <w:t>YORR(</w:t>
    </w:r>
    <w:proofErr w:type="spellStart"/>
    <w:r>
      <w:rPr>
        <w:lang w:eastAsia="ko-KR"/>
      </w:rPr>
      <w:t>요르</w:t>
    </w:r>
    <w:proofErr w:type="spellEnd"/>
    <w:r>
      <w:rPr>
        <w:lang w:eastAsia="ko-KR"/>
      </w:rPr>
      <w:t>) 프로젝트 외부 서비스 정보 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E5036D"/>
    <w:multiLevelType w:val="hybridMultilevel"/>
    <w:tmpl w:val="56E64F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93D060B"/>
    <w:multiLevelType w:val="hybridMultilevel"/>
    <w:tmpl w:val="E312C5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681295"/>
    <w:multiLevelType w:val="hybridMultilevel"/>
    <w:tmpl w:val="028AEA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7331140">
    <w:abstractNumId w:val="8"/>
  </w:num>
  <w:num w:numId="2" w16cid:durableId="303775697">
    <w:abstractNumId w:val="6"/>
  </w:num>
  <w:num w:numId="3" w16cid:durableId="866138472">
    <w:abstractNumId w:val="5"/>
  </w:num>
  <w:num w:numId="4" w16cid:durableId="913314668">
    <w:abstractNumId w:val="4"/>
  </w:num>
  <w:num w:numId="5" w16cid:durableId="249431650">
    <w:abstractNumId w:val="7"/>
  </w:num>
  <w:num w:numId="6" w16cid:durableId="692851001">
    <w:abstractNumId w:val="3"/>
  </w:num>
  <w:num w:numId="7" w16cid:durableId="561676024">
    <w:abstractNumId w:val="2"/>
  </w:num>
  <w:num w:numId="8" w16cid:durableId="566646718">
    <w:abstractNumId w:val="1"/>
  </w:num>
  <w:num w:numId="9" w16cid:durableId="486939647">
    <w:abstractNumId w:val="0"/>
  </w:num>
  <w:num w:numId="10" w16cid:durableId="1802726591">
    <w:abstractNumId w:val="10"/>
  </w:num>
  <w:num w:numId="11" w16cid:durableId="925531429">
    <w:abstractNumId w:val="11"/>
  </w:num>
  <w:num w:numId="12" w16cid:durableId="240067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B17"/>
    <w:rsid w:val="0029639D"/>
    <w:rsid w:val="00326F90"/>
    <w:rsid w:val="00477309"/>
    <w:rsid w:val="00773160"/>
    <w:rsid w:val="0096336F"/>
    <w:rsid w:val="00AA1D8D"/>
    <w:rsid w:val="00B47730"/>
    <w:rsid w:val="00B6723E"/>
    <w:rsid w:val="00B721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68007D"/>
  <w14:defaultImageDpi w14:val="300"/>
  <w15:docId w15:val="{BC30CC9C-CA44-4572-9600-635F0163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259"/>
    </w:pPr>
    <w:rPr>
      <w:rFonts w:ascii="Consolas" w:eastAsia="맑은 고딕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/docs/cli/deploying-from-cl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vercel.com/docs/environment-vari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YORR(요르) 프로젝트 외부 서비스 정보 매뉴얼</vt:lpstr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YORR(요르) 프로젝트 외부 서비스 정보 매뉴얼</dc:title>
  <dc:subject>프로젝트에서 사용하는 외부 서비스의 가입, 발급 및 활용 정보</dc:subject>
  <dc:creator>YORR Team</dc:creator>
  <cp:keywords/>
  <dc:description>generated by python-docx</dc:description>
  <cp:lastModifiedBy>YuJeong Lee</cp:lastModifiedBy>
  <cp:revision>3</cp:revision>
  <dcterms:created xsi:type="dcterms:W3CDTF">2013-12-23T23:15:00Z</dcterms:created>
  <dcterms:modified xsi:type="dcterms:W3CDTF">2026-08-09T12:23:00Z</dcterms:modified>
  <cp:category/>
</cp:coreProperties>
</file>