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46D0A" w14:textId="77777777" w:rsidR="00862260" w:rsidRDefault="005F6843">
      <w:pPr>
        <w:jc w:val="center"/>
      </w:pPr>
      <w:r>
        <w:rPr>
          <w:b/>
          <w:sz w:val="32"/>
        </w:rPr>
        <w:t>PROF. RAM MEGHE INSTITUTE OF TECHNOLOGY &amp; RESEARCH</w:t>
      </w:r>
    </w:p>
    <w:p w14:paraId="0437BAE1" w14:textId="77777777" w:rsidR="00862260" w:rsidRDefault="005F6843">
      <w:pPr>
        <w:jc w:val="center"/>
      </w:pPr>
      <w:r>
        <w:rPr>
          <w:sz w:val="26"/>
        </w:rPr>
        <w:t>Badnera, Amravati</w:t>
      </w:r>
    </w:p>
    <w:p w14:paraId="6908FD96" w14:textId="77777777" w:rsidR="00862260" w:rsidRDefault="005F6843">
      <w:pPr>
        <w:jc w:val="center"/>
      </w:pPr>
      <w:r>
        <w:rPr>
          <w:b/>
          <w:sz w:val="26"/>
        </w:rPr>
        <w:t>Department of Information Technology</w:t>
      </w:r>
    </w:p>
    <w:p w14:paraId="18F55802" w14:textId="77777777" w:rsidR="00862260" w:rsidRDefault="00862260"/>
    <w:p w14:paraId="173E0983" w14:textId="77777777" w:rsidR="00862260" w:rsidRDefault="005F6843">
      <w:pPr>
        <w:jc w:val="center"/>
      </w:pPr>
      <w:r>
        <w:rPr>
          <w:b/>
          <w:sz w:val="36"/>
        </w:rPr>
        <w:t>PROJECT REPORT</w:t>
      </w:r>
    </w:p>
    <w:p w14:paraId="41FFB6B0" w14:textId="77777777" w:rsidR="00862260" w:rsidRDefault="005F6843">
      <w:pPr>
        <w:jc w:val="center"/>
      </w:pPr>
      <w:r>
        <w:rPr>
          <w:b/>
          <w:sz w:val="26"/>
        </w:rPr>
        <w:t>ON</w:t>
      </w:r>
    </w:p>
    <w:p w14:paraId="0A105E73" w14:textId="77777777" w:rsidR="00862260" w:rsidRPr="008B3047" w:rsidRDefault="005F6843">
      <w:pPr>
        <w:jc w:val="center"/>
        <w:rPr>
          <w:color w:val="4A442A" w:themeColor="background2" w:themeShade="40"/>
          <w:u w:val="single"/>
        </w:rPr>
      </w:pPr>
      <w:r w:rsidRPr="008B3047">
        <w:rPr>
          <w:b/>
          <w:color w:val="4A442A" w:themeColor="background2" w:themeShade="40"/>
          <w:sz w:val="56"/>
          <w:u w:val="single"/>
        </w:rPr>
        <w:t>SafePay</w:t>
      </w:r>
    </w:p>
    <w:p w14:paraId="31041375" w14:textId="77777777" w:rsidR="00862260" w:rsidRPr="008B3047" w:rsidRDefault="005F6843">
      <w:pPr>
        <w:jc w:val="center"/>
        <w:rPr>
          <w:color w:val="948A54" w:themeColor="background2" w:themeShade="80"/>
          <w:u w:val="single"/>
        </w:rPr>
      </w:pPr>
      <w:r w:rsidRPr="008B3047">
        <w:rPr>
          <w:b/>
          <w:color w:val="948A54" w:themeColor="background2" w:themeShade="80"/>
          <w:sz w:val="30"/>
          <w:u w:val="single"/>
        </w:rPr>
        <w:t>AI-Powered Secure Payment Platform with Fraud Detection,</w:t>
      </w:r>
    </w:p>
    <w:p w14:paraId="046B3365" w14:textId="77777777" w:rsidR="00862260" w:rsidRPr="002C1AC9" w:rsidRDefault="005F6843">
      <w:pPr>
        <w:jc w:val="center"/>
        <w:rPr>
          <w:color w:val="948A54" w:themeColor="background2" w:themeShade="80"/>
        </w:rPr>
      </w:pPr>
      <w:r w:rsidRPr="008B3047">
        <w:rPr>
          <w:b/>
          <w:color w:val="948A54" w:themeColor="background2" w:themeShade="80"/>
          <w:sz w:val="30"/>
          <w:u w:val="single"/>
        </w:rPr>
        <w:t>Biometric Authentication &amp; Blockchain Intelligence</w:t>
      </w:r>
    </w:p>
    <w:p w14:paraId="1F9F4C89" w14:textId="77777777" w:rsidR="00862260" w:rsidRDefault="00862260"/>
    <w:p w14:paraId="3D47E901" w14:textId="77777777" w:rsidR="00862260" w:rsidRDefault="005F6843">
      <w:pPr>
        <w:jc w:val="center"/>
      </w:pPr>
      <w:r>
        <w:rPr>
          <w:b/>
          <w:sz w:val="26"/>
        </w:rPr>
        <w:t>Submitted By</w:t>
      </w:r>
    </w:p>
    <w:p w14:paraId="0AC29EE9" w14:textId="471C5C6D" w:rsidR="00862260" w:rsidRDefault="005F6843">
      <w:pPr>
        <w:jc w:val="center"/>
      </w:pPr>
      <w:r>
        <w:t xml:space="preserve">Jay </w:t>
      </w:r>
      <w:r w:rsidR="00052842">
        <w:t>Jadhao</w:t>
      </w:r>
      <w:r>
        <w:t xml:space="preserve"> (Roll No. — IT)</w:t>
      </w:r>
    </w:p>
    <w:p w14:paraId="6757186C" w14:textId="77777777" w:rsidR="00862260" w:rsidRDefault="005F6843">
      <w:pPr>
        <w:jc w:val="center"/>
      </w:pPr>
      <w:r>
        <w:t>Ganesh (ML)</w:t>
      </w:r>
    </w:p>
    <w:p w14:paraId="1350E7E4" w14:textId="6E3577A5" w:rsidR="00862260" w:rsidRDefault="005F6843">
      <w:pPr>
        <w:jc w:val="center"/>
      </w:pPr>
      <w:r>
        <w:t>Mayur (Blockchain)</w:t>
      </w:r>
    </w:p>
    <w:p w14:paraId="143BECAE" w14:textId="396322B3" w:rsidR="00F356C1" w:rsidRDefault="00F356C1">
      <w:pPr>
        <w:jc w:val="center"/>
      </w:pPr>
      <w:r>
        <w:t>Shrutika (R&amp;D)</w:t>
      </w:r>
    </w:p>
    <w:p w14:paraId="21DCC496" w14:textId="77777777" w:rsidR="00862260" w:rsidRDefault="00862260"/>
    <w:p w14:paraId="2D6E6F28" w14:textId="77777777" w:rsidR="00862260" w:rsidRDefault="005F6843">
      <w:pPr>
        <w:jc w:val="center"/>
      </w:pPr>
      <w:r>
        <w:rPr>
          <w:b/>
          <w:sz w:val="26"/>
        </w:rPr>
        <w:t>Project Guide</w:t>
      </w:r>
    </w:p>
    <w:p w14:paraId="00AB2202" w14:textId="77777777" w:rsidR="00862260" w:rsidRDefault="005F6843">
      <w:pPr>
        <w:jc w:val="center"/>
      </w:pPr>
      <w:r>
        <w:t>Prof. Pravin Nerkar</w:t>
      </w:r>
    </w:p>
    <w:p w14:paraId="40445D59" w14:textId="77777777" w:rsidR="00862260" w:rsidRDefault="00862260"/>
    <w:p w14:paraId="19BE0922" w14:textId="77777777" w:rsidR="00862260" w:rsidRDefault="005F6843">
      <w:pPr>
        <w:jc w:val="center"/>
      </w:pPr>
      <w:r>
        <w:rPr>
          <w:b/>
          <w:sz w:val="26"/>
        </w:rPr>
        <w:t>B.Tech Information Technology – Final Year</w:t>
      </w:r>
    </w:p>
    <w:p w14:paraId="2A712E93" w14:textId="77777777" w:rsidR="00862260" w:rsidRDefault="005F6843">
      <w:pPr>
        <w:jc w:val="center"/>
      </w:pPr>
      <w:r>
        <w:rPr>
          <w:sz w:val="26"/>
        </w:rPr>
        <w:t>Academic Year 2025–2026</w:t>
      </w:r>
    </w:p>
    <w:p w14:paraId="53149358" w14:textId="77777777" w:rsidR="00862260" w:rsidRDefault="005F6843">
      <w:r>
        <w:br w:type="page"/>
      </w:r>
    </w:p>
    <w:p w14:paraId="57657DEB" w14:textId="77777777" w:rsidR="00862260" w:rsidRPr="002C1AC9" w:rsidRDefault="005F6843">
      <w:pPr>
        <w:jc w:val="center"/>
        <w:rPr>
          <w:color w:val="948A54" w:themeColor="background2" w:themeShade="80"/>
        </w:rPr>
      </w:pPr>
      <w:r w:rsidRPr="002C1AC9">
        <w:rPr>
          <w:b/>
          <w:color w:val="948A54" w:themeColor="background2" w:themeShade="80"/>
          <w:sz w:val="40"/>
        </w:rPr>
        <w:lastRenderedPageBreak/>
        <w:t>CERTIFICATE</w:t>
      </w:r>
    </w:p>
    <w:p w14:paraId="6A30DD17" w14:textId="77777777" w:rsidR="006B7054" w:rsidRDefault="006B7054" w:rsidP="006B7054"/>
    <w:p w14:paraId="6F9EBDA7" w14:textId="5601E19C" w:rsidR="006B7054" w:rsidRDefault="006B7054" w:rsidP="006B7054">
      <w:r>
        <w:t>This is to certify that the project entitled “SafePay — AI-Powered Secure Payment Platform with Fraud Detection, Biometric Authentication &amp; Blockchain Intelligence” has been successfully carried out by Jay Jadha</w:t>
      </w:r>
      <w:r w:rsidR="00052842">
        <w:t>o</w:t>
      </w:r>
      <w:r>
        <w:t>, Ganesh, Mayur and Shrutika under the guidance of Prof. Pravin Nerkar, Department of Information Technology, Prof. Ram Meghe Institute of Technology &amp; Research, Badnera, Amravati, during the academic year 2025–2026.</w:t>
      </w:r>
    </w:p>
    <w:p w14:paraId="37DEAB00" w14:textId="77777777" w:rsidR="006B7054" w:rsidRDefault="006B7054" w:rsidP="006B7054"/>
    <w:p w14:paraId="7452F83D" w14:textId="77777777" w:rsidR="006B7054" w:rsidRDefault="006B7054" w:rsidP="006B7054">
      <w:r>
        <w:t>The project has been undertaken as part of the academic requirements of the Department of Information Technology. The work presented in this report includes the planning, design, development, implementation, testing, and validation of the SafePay platform. The project team has worked on the various components of the system and documented the development process, technical implementation, and results obtained during the project.</w:t>
      </w:r>
    </w:p>
    <w:p w14:paraId="2E0A22D0" w14:textId="77777777" w:rsidR="006B7054" w:rsidRDefault="006B7054" w:rsidP="006B7054"/>
    <w:p w14:paraId="3B11FB21" w14:textId="55E659B5" w:rsidR="00862260" w:rsidRDefault="006B7054" w:rsidP="006B7054">
      <w:r>
        <w:t>The work presented in this report is found to be satisfactory and is submitted for academic evaluation and completion of the project requirements.</w:t>
      </w:r>
      <w:r w:rsidR="005F6843">
        <w:br/>
      </w:r>
      <w:r w:rsidR="005F6843">
        <w:br/>
      </w:r>
    </w:p>
    <w:tbl>
      <w:tblPr>
        <w:tblStyle w:val="TableGrid"/>
        <w:tblW w:w="0" w:type="auto"/>
        <w:jc w:val="center"/>
        <w:tblLook w:val="04A0" w:firstRow="1" w:lastRow="0" w:firstColumn="1" w:lastColumn="0" w:noHBand="0" w:noVBand="1"/>
      </w:tblPr>
      <w:tblGrid>
        <w:gridCol w:w="3212"/>
        <w:gridCol w:w="3213"/>
        <w:gridCol w:w="3213"/>
      </w:tblGrid>
      <w:tr w:rsidR="00862260" w14:paraId="3495D535" w14:textId="77777777">
        <w:trPr>
          <w:jc w:val="center"/>
        </w:trPr>
        <w:tc>
          <w:tcPr>
            <w:tcW w:w="3216" w:type="dxa"/>
            <w:vAlign w:val="center"/>
          </w:tcPr>
          <w:p w14:paraId="3BDBEA58" w14:textId="77777777" w:rsidR="00862260" w:rsidRDefault="005F6843">
            <w:r>
              <w:rPr>
                <w:b/>
              </w:rPr>
              <w:t>Project Guide</w:t>
            </w:r>
          </w:p>
        </w:tc>
        <w:tc>
          <w:tcPr>
            <w:tcW w:w="3216" w:type="dxa"/>
            <w:vAlign w:val="center"/>
          </w:tcPr>
          <w:p w14:paraId="7EBA0523" w14:textId="77777777" w:rsidR="00862260" w:rsidRDefault="005F6843">
            <w:r>
              <w:rPr>
                <w:b/>
              </w:rPr>
              <w:t>Head of Department</w:t>
            </w:r>
          </w:p>
        </w:tc>
        <w:tc>
          <w:tcPr>
            <w:tcW w:w="3216" w:type="dxa"/>
            <w:vAlign w:val="center"/>
          </w:tcPr>
          <w:p w14:paraId="41640162" w14:textId="77777777" w:rsidR="00862260" w:rsidRDefault="005F6843">
            <w:r>
              <w:rPr>
                <w:b/>
              </w:rPr>
              <w:t>External Examiner</w:t>
            </w:r>
          </w:p>
        </w:tc>
      </w:tr>
      <w:tr w:rsidR="00862260" w14:paraId="088E48F5" w14:textId="77777777">
        <w:trPr>
          <w:jc w:val="center"/>
        </w:trPr>
        <w:tc>
          <w:tcPr>
            <w:tcW w:w="3216" w:type="dxa"/>
          </w:tcPr>
          <w:p w14:paraId="73212C77" w14:textId="77777777" w:rsidR="00862260" w:rsidRDefault="005F6843">
            <w:r>
              <w:t>Prof. Pravin Nerkar</w:t>
            </w:r>
          </w:p>
        </w:tc>
        <w:tc>
          <w:tcPr>
            <w:tcW w:w="3216" w:type="dxa"/>
          </w:tcPr>
          <w:p w14:paraId="5AB3C5BE" w14:textId="0ABD10B7" w:rsidR="00862260" w:rsidRDefault="006B7054">
            <w:r>
              <w:t>Dr. A.S Alvi</w:t>
            </w:r>
          </w:p>
        </w:tc>
        <w:tc>
          <w:tcPr>
            <w:tcW w:w="3216" w:type="dxa"/>
          </w:tcPr>
          <w:p w14:paraId="3DB5F53F" w14:textId="77777777" w:rsidR="00862260" w:rsidRDefault="00862260"/>
        </w:tc>
      </w:tr>
    </w:tbl>
    <w:p w14:paraId="55919507" w14:textId="77777777" w:rsidR="00862260" w:rsidRDefault="005F6843">
      <w:r>
        <w:br w:type="page"/>
      </w:r>
    </w:p>
    <w:p w14:paraId="46D4EF8E" w14:textId="1840C393" w:rsidR="00CA4A68" w:rsidRPr="002C1AC9" w:rsidRDefault="005F6843" w:rsidP="00CA4A68">
      <w:pPr>
        <w:jc w:val="center"/>
        <w:rPr>
          <w:color w:val="948A54" w:themeColor="background2" w:themeShade="80"/>
        </w:rPr>
      </w:pPr>
      <w:r w:rsidRPr="002C1AC9">
        <w:rPr>
          <w:b/>
          <w:color w:val="948A54" w:themeColor="background2" w:themeShade="80"/>
          <w:sz w:val="40"/>
        </w:rPr>
        <w:lastRenderedPageBreak/>
        <w:t>DECLARATION</w:t>
      </w:r>
    </w:p>
    <w:p w14:paraId="71F6E570" w14:textId="77777777" w:rsidR="00CA4A68" w:rsidRDefault="00CA4A68" w:rsidP="00CA4A68"/>
    <w:p w14:paraId="27CCE523" w14:textId="77777777" w:rsidR="00CA4A68" w:rsidRDefault="00CA4A68" w:rsidP="00CA4A68">
      <w:r>
        <w:t>We hereby declare that the project report entitled “SafePay — AI-Powered Secure Payment Platform with Fraud Detection, Biometric Authentication &amp; Blockchain Intelligence” is the original work carried out by us under the guidance of Prof. Pravin Nerkar, Department of Information Technology, Prof. Ram Meghe Institute of Technology &amp; Research (PRMITR), Badnera, Amravati.</w:t>
      </w:r>
    </w:p>
    <w:p w14:paraId="7A7F3578" w14:textId="77777777" w:rsidR="00CA4A68" w:rsidRDefault="00CA4A68" w:rsidP="00CA4A68"/>
    <w:p w14:paraId="7D3340EA" w14:textId="77777777" w:rsidR="00CA4A68" w:rsidRDefault="00CA4A68" w:rsidP="00CA4A68">
      <w:r>
        <w:t>The work presented in this report is based on the planning, design, development, implementation, testing, and validation of the SafePay platform completed by our project team. We have made every effort to ensure that the information, technical details, results, and observations presented in this report accurately reflect the work carried out during the project.</w:t>
      </w:r>
    </w:p>
    <w:p w14:paraId="324E48D2" w14:textId="77777777" w:rsidR="00CA4A68" w:rsidRDefault="00CA4A68" w:rsidP="00CA4A68"/>
    <w:p w14:paraId="7DA52D65" w14:textId="079B9C4C" w:rsidR="004A7644" w:rsidRDefault="00CA4A68" w:rsidP="00CA4A68">
      <w:r>
        <w:t>We further declare that this project has been developed as part of our academic requirements and that the work presented in this report has not been submitted previously, in whole or in part, for the award of any other degree, diploma, or academic qualification. We take responsibility for the authenticity of the work and the information presented in this report.</w:t>
      </w:r>
    </w:p>
    <w:p w14:paraId="77C7C46E" w14:textId="77777777" w:rsidR="00CA4A68" w:rsidRDefault="00CA4A68" w:rsidP="00CA4A68"/>
    <w:tbl>
      <w:tblPr>
        <w:tblStyle w:val="TableGrid"/>
        <w:tblW w:w="0" w:type="auto"/>
        <w:jc w:val="center"/>
        <w:tblLook w:val="04A0" w:firstRow="1" w:lastRow="0" w:firstColumn="1" w:lastColumn="0" w:noHBand="0" w:noVBand="1"/>
      </w:tblPr>
      <w:tblGrid>
        <w:gridCol w:w="4819"/>
        <w:gridCol w:w="4819"/>
      </w:tblGrid>
      <w:tr w:rsidR="00862260" w14:paraId="44B6CB82" w14:textId="77777777">
        <w:trPr>
          <w:jc w:val="center"/>
        </w:trPr>
        <w:tc>
          <w:tcPr>
            <w:tcW w:w="4824" w:type="dxa"/>
            <w:vAlign w:val="center"/>
          </w:tcPr>
          <w:p w14:paraId="0458FCAA" w14:textId="77777777" w:rsidR="00862260" w:rsidRDefault="005F6843">
            <w:r>
              <w:rPr>
                <w:b/>
              </w:rPr>
              <w:t>Name</w:t>
            </w:r>
          </w:p>
        </w:tc>
        <w:tc>
          <w:tcPr>
            <w:tcW w:w="4824" w:type="dxa"/>
            <w:vAlign w:val="center"/>
          </w:tcPr>
          <w:p w14:paraId="64E1C7B1" w14:textId="77777777" w:rsidR="00862260" w:rsidRDefault="005F6843">
            <w:r>
              <w:rPr>
                <w:b/>
              </w:rPr>
              <w:t>Signature</w:t>
            </w:r>
          </w:p>
        </w:tc>
      </w:tr>
      <w:tr w:rsidR="00862260" w14:paraId="32E60AE6" w14:textId="77777777">
        <w:trPr>
          <w:jc w:val="center"/>
        </w:trPr>
        <w:tc>
          <w:tcPr>
            <w:tcW w:w="4824" w:type="dxa"/>
          </w:tcPr>
          <w:p w14:paraId="33AA1DE2" w14:textId="35155003" w:rsidR="00862260" w:rsidRDefault="005F6843">
            <w:r>
              <w:t xml:space="preserve">Jay </w:t>
            </w:r>
            <w:r w:rsidR="00052842">
              <w:t>Jadhao</w:t>
            </w:r>
          </w:p>
        </w:tc>
        <w:tc>
          <w:tcPr>
            <w:tcW w:w="4824" w:type="dxa"/>
          </w:tcPr>
          <w:p w14:paraId="204930E8" w14:textId="77777777" w:rsidR="00862260" w:rsidRDefault="00862260"/>
        </w:tc>
      </w:tr>
      <w:tr w:rsidR="00862260" w14:paraId="196F417D" w14:textId="77777777">
        <w:trPr>
          <w:jc w:val="center"/>
        </w:trPr>
        <w:tc>
          <w:tcPr>
            <w:tcW w:w="4824" w:type="dxa"/>
          </w:tcPr>
          <w:p w14:paraId="3E3CF27F" w14:textId="77777777" w:rsidR="00862260" w:rsidRDefault="005F6843">
            <w:r>
              <w:t>Ganesh</w:t>
            </w:r>
          </w:p>
        </w:tc>
        <w:tc>
          <w:tcPr>
            <w:tcW w:w="4824" w:type="dxa"/>
          </w:tcPr>
          <w:p w14:paraId="432FBCEA" w14:textId="77777777" w:rsidR="00862260" w:rsidRDefault="00862260"/>
        </w:tc>
      </w:tr>
      <w:tr w:rsidR="00862260" w14:paraId="6D6252A1" w14:textId="77777777" w:rsidTr="00DA4558">
        <w:trPr>
          <w:trHeight w:val="269"/>
          <w:jc w:val="center"/>
        </w:trPr>
        <w:tc>
          <w:tcPr>
            <w:tcW w:w="4824" w:type="dxa"/>
          </w:tcPr>
          <w:p w14:paraId="5C302223" w14:textId="77777777" w:rsidR="00862260" w:rsidRDefault="005F6843">
            <w:r>
              <w:t>Mayur</w:t>
            </w:r>
          </w:p>
        </w:tc>
        <w:tc>
          <w:tcPr>
            <w:tcW w:w="4824" w:type="dxa"/>
          </w:tcPr>
          <w:p w14:paraId="3D9A8EBA" w14:textId="77777777" w:rsidR="00862260" w:rsidRDefault="00862260"/>
        </w:tc>
      </w:tr>
      <w:tr w:rsidR="00DA4558" w14:paraId="0BBB7CAD" w14:textId="77777777" w:rsidTr="00DA4558">
        <w:trPr>
          <w:trHeight w:val="269"/>
          <w:jc w:val="center"/>
        </w:trPr>
        <w:tc>
          <w:tcPr>
            <w:tcW w:w="4824" w:type="dxa"/>
          </w:tcPr>
          <w:p w14:paraId="6D8CACC8" w14:textId="708127D9" w:rsidR="00DA4558" w:rsidRDefault="00DA4558">
            <w:r>
              <w:t>Shrutika</w:t>
            </w:r>
            <w:r w:rsidR="00F356C1">
              <w:t xml:space="preserve"> </w:t>
            </w:r>
          </w:p>
        </w:tc>
        <w:tc>
          <w:tcPr>
            <w:tcW w:w="4824" w:type="dxa"/>
          </w:tcPr>
          <w:p w14:paraId="48CD6C2B" w14:textId="77777777" w:rsidR="00DA4558" w:rsidRDefault="00DA4558"/>
        </w:tc>
      </w:tr>
    </w:tbl>
    <w:p w14:paraId="7008DB41" w14:textId="77777777" w:rsidR="00862260" w:rsidRDefault="005F6843">
      <w:r>
        <w:br w:type="page"/>
      </w:r>
    </w:p>
    <w:p w14:paraId="64F0923C" w14:textId="0D3B3E7B" w:rsidR="009C2B18" w:rsidRPr="002C1AC9" w:rsidRDefault="005F6843" w:rsidP="009C2B18">
      <w:pPr>
        <w:jc w:val="center"/>
        <w:rPr>
          <w:color w:val="948A54" w:themeColor="background2" w:themeShade="80"/>
        </w:rPr>
      </w:pPr>
      <w:r w:rsidRPr="002C1AC9">
        <w:rPr>
          <w:b/>
          <w:color w:val="948A54" w:themeColor="background2" w:themeShade="80"/>
          <w:sz w:val="40"/>
        </w:rPr>
        <w:lastRenderedPageBreak/>
        <w:t>ACKNOWLEDGEMENT</w:t>
      </w:r>
    </w:p>
    <w:p w14:paraId="34D8AF81" w14:textId="77777777" w:rsidR="009C2B18" w:rsidRPr="009C2B18" w:rsidRDefault="009C2B18" w:rsidP="009C2B18">
      <w:pPr>
        <w:jc w:val="center"/>
        <w:rPr>
          <w:color w:val="31849B" w:themeColor="accent5" w:themeShade="BF"/>
        </w:rPr>
      </w:pPr>
    </w:p>
    <w:p w14:paraId="7EE6AB21" w14:textId="1236217B" w:rsidR="009C2B18" w:rsidRDefault="009C2B18" w:rsidP="009C2B18">
      <w:r>
        <w:t>We would like to express our sincere gratitude to all those who supported and guided us throughout the development of our final-year project, SafePay. Completing this project has been a valuable learning experience for us, and it would not have been possible without the guidance, encouragement, and support of many people.</w:t>
      </w:r>
    </w:p>
    <w:p w14:paraId="1BF4F82D" w14:textId="41AF168B" w:rsidR="009C2B18" w:rsidRDefault="009C2B18" w:rsidP="009C2B18">
      <w:r>
        <w:t>First and foremost, we are deeply grateful to Prof. Pravin Nerkar, our project guide, for his constant guidance, valuable suggestions, and technical support throughout the project. His experience and feedback helped us understand the practical aspects of developing a complex software system and guided us whenever we faced technical or implementation-related challenges. His regular reviews and constructive suggestions helped us improve the project and maintain a clear direction during its development.</w:t>
      </w:r>
    </w:p>
    <w:p w14:paraId="2B06AE9A" w14:textId="7947ABD3" w:rsidR="009C2B18" w:rsidRDefault="009C2B18" w:rsidP="009C2B18">
      <w:r>
        <w:t xml:space="preserve">We would also like to express our sincere thanks to the Department of Information Technology and Prof. Ram Meghe Institute of Technology &amp; Research, Badnera, for providing us with the necessary academic environment, infrastructure, and resources required to complete this project. </w:t>
      </w:r>
    </w:p>
    <w:p w14:paraId="10CE8C49" w14:textId="79255E53" w:rsidR="00862260" w:rsidRDefault="009C2B18" w:rsidP="009C2B18">
      <w:r>
        <w:t>Finally, we are grateful to everyone who contributed directly or indirectly to the successful completion of SafePay. From the initial planning and development to testing, documentation, and final preparation, the support and encouragement we received helped us complete the project successfully. This project has not only helped us apply our technical knowledge to a real-world problem but has also given us valuable experience in teamwork, problem-solving, research, and software development.</w:t>
      </w:r>
      <w:r w:rsidR="005F6843">
        <w:br w:type="page"/>
      </w:r>
    </w:p>
    <w:p w14:paraId="5EE887B6" w14:textId="0C24BFF3" w:rsidR="00862260" w:rsidRPr="002C1AC9" w:rsidRDefault="005F6843" w:rsidP="00DA4558">
      <w:pPr>
        <w:pStyle w:val="Heading1"/>
        <w:jc w:val="center"/>
        <w:rPr>
          <w:rFonts w:ascii="Times New Roman" w:hAnsi="Times New Roman" w:cs="Times New Roman"/>
          <w:color w:val="948A54" w:themeColor="background2" w:themeShade="80"/>
          <w:sz w:val="40"/>
          <w:szCs w:val="40"/>
        </w:rPr>
      </w:pPr>
      <w:r w:rsidRPr="002C1AC9">
        <w:rPr>
          <w:rFonts w:ascii="Times New Roman" w:hAnsi="Times New Roman" w:cs="Times New Roman"/>
          <w:color w:val="948A54" w:themeColor="background2" w:themeShade="80"/>
          <w:sz w:val="40"/>
          <w:szCs w:val="40"/>
        </w:rPr>
        <w:lastRenderedPageBreak/>
        <w:t>ABSTRACT</w:t>
      </w:r>
    </w:p>
    <w:p w14:paraId="78E477C2" w14:textId="77777777" w:rsidR="00DA4558" w:rsidRPr="00DA4558" w:rsidRDefault="00DA4558" w:rsidP="00DA4558"/>
    <w:p w14:paraId="67A87CE3" w14:textId="77777777" w:rsidR="009C2B18" w:rsidRDefault="009C2B18" w:rsidP="009C2B18">
      <w:pPr>
        <w:pStyle w:val="NormalWeb"/>
      </w:pPr>
      <w:r>
        <w:t>SafePay is an AI-powered secure digital payment platform developed to address the growing problem of financial fraud in India’s digital payment ecosystem. As digital transactions continue to increase, traditional fraud prevention methods based mainly on static KYC checks and fixed rules are becoming less effective against new and evolving fraud patterns. SafePay aims to improve fraud detection by combining multiple security and machine learning techniques into a single platform.</w:t>
      </w:r>
    </w:p>
    <w:p w14:paraId="45CC09B3" w14:textId="77777777" w:rsidR="009C2B18" w:rsidRDefault="009C2B18" w:rsidP="009C2B18">
      <w:pPr>
        <w:pStyle w:val="NormalWeb"/>
      </w:pPr>
      <w:r>
        <w:t>The system uses behavioural biometrics, machine learning-based fraud scoring, blockchain-based fraud signal sharing, and federated learning to analyse transactions and identify suspicious activity in real time. A GenAI-based agent pipeline coordinates these different components and supports the overall fraud detection process. The platform is designed to provide transaction risk scores within a target response time of less than 500 ms, while also providing explanations for the model’s decisions using SHAP values. This helps improve transparency and supports the need for explainable decisions in financial applications.</w:t>
      </w:r>
    </w:p>
    <w:p w14:paraId="3F9CEDD2" w14:textId="77777777" w:rsidR="009C2B18" w:rsidRDefault="009C2B18" w:rsidP="009C2B18">
      <w:pPr>
        <w:pStyle w:val="NormalWeb"/>
      </w:pPr>
      <w:r>
        <w:t>Another important feature of SafePay is its privacy-focused approach to sharing fraud intelligence between financial institutions. Instead of sharing sensitive customer information, the system uses anonymised blockchain-based signals and federated learning so that institutions can benefit from shared fraud patterns without exposing raw personal information.</w:t>
      </w:r>
    </w:p>
    <w:p w14:paraId="2E27B5FF" w14:textId="447DB993" w:rsidR="00CA4A68" w:rsidRDefault="009C2B18" w:rsidP="009C2B18">
      <w:pPr>
        <w:pStyle w:val="NormalWeb"/>
      </w:pPr>
      <w:r>
        <w:t>The platform is implemented using a production-oriented, containerised technology stack that includes Next.js 14, FastAPI, XGBoost, Isolation Forest, Solidity, Hardhat, Flower, PostgreSQL, Redis, and Docker. This report presents the design, architecture, implementation, and validation of SafePay, covering the development process from the initial Phase 0 monorepo setup to the implementation of authentication, wallet and payment functionality, and the machine learning-based fraud detection service.</w:t>
      </w:r>
    </w:p>
    <w:p w14:paraId="0213F837" w14:textId="77777777" w:rsidR="009C2B18" w:rsidRPr="002C1AC9" w:rsidRDefault="009C2B18" w:rsidP="009C2B18">
      <w:pPr>
        <w:spacing w:before="240" w:after="100"/>
        <w:rPr>
          <w:color w:val="948A54" w:themeColor="background2" w:themeShade="80"/>
        </w:rPr>
      </w:pPr>
      <w:r w:rsidRPr="002C1AC9">
        <w:rPr>
          <w:b/>
          <w:bCs/>
          <w:color w:val="948A54" w:themeColor="background2" w:themeShade="80"/>
          <w:szCs w:val="24"/>
        </w:rPr>
        <w:t>Keywords</w:t>
      </w:r>
    </w:p>
    <w:p w14:paraId="532602B6" w14:textId="6C6C72F8" w:rsidR="009C2B18" w:rsidRDefault="009C2B18" w:rsidP="009C2B18">
      <w:pPr>
        <w:spacing w:before="80" w:after="80"/>
      </w:pPr>
      <w:r>
        <w:rPr>
          <w:color w:val="1F2937"/>
          <w:sz w:val="20"/>
          <w:szCs w:val="20"/>
        </w:rPr>
        <w:t>Digital Payment Security</w:t>
      </w:r>
      <w:r w:rsidR="00CA4A68">
        <w:rPr>
          <w:color w:val="1F2937"/>
          <w:sz w:val="20"/>
          <w:szCs w:val="20"/>
        </w:rPr>
        <w:t xml:space="preserve"> </w:t>
      </w:r>
      <w:r>
        <w:rPr>
          <w:color w:val="1F2937"/>
          <w:sz w:val="20"/>
          <w:szCs w:val="20"/>
        </w:rPr>
        <w:t xml:space="preserve"> ·  Fraud Detection  ·  Behavioural Biometrics  ·  XGBoost  ·  Federated Learning  ·  Blockchain  ·  SHAP Explainability  ·  FastAPI  ·  Next.js  ·  GenAI Agent  ·  LangChain  ·  Real-Time Risk Scoring</w:t>
      </w:r>
    </w:p>
    <w:p w14:paraId="1327EEB0" w14:textId="77777777" w:rsidR="00862260" w:rsidRDefault="005F6843">
      <w:r>
        <w:br w:type="page"/>
      </w:r>
    </w:p>
    <w:p w14:paraId="7DFC91E0" w14:textId="77777777" w:rsidR="00862260" w:rsidRPr="002C1AC9" w:rsidRDefault="005F6843">
      <w:pPr>
        <w:pStyle w:val="Heading1"/>
        <w:rPr>
          <w:color w:val="948A54" w:themeColor="background2" w:themeShade="80"/>
        </w:rPr>
      </w:pPr>
      <w:r w:rsidRPr="002C1AC9">
        <w:rPr>
          <w:color w:val="948A54" w:themeColor="background2" w:themeShade="80"/>
        </w:rPr>
        <w:lastRenderedPageBreak/>
        <w:t>TABLE OF CONTENTS</w:t>
      </w:r>
    </w:p>
    <w:p w14:paraId="5D754A90" w14:textId="77777777" w:rsidR="00862260" w:rsidRDefault="005F6843">
      <w:r>
        <w:t>Chapter 1 — Introduction</w:t>
      </w:r>
    </w:p>
    <w:p w14:paraId="77BA70D1" w14:textId="77777777" w:rsidR="00862260" w:rsidRDefault="005F6843">
      <w:r>
        <w:t>1.1 Background and Motivation</w:t>
      </w:r>
    </w:p>
    <w:p w14:paraId="46870174" w14:textId="77777777" w:rsidR="00862260" w:rsidRDefault="005F6843">
      <w:r>
        <w:t>1.2 Problem Statement</w:t>
      </w:r>
    </w:p>
    <w:p w14:paraId="444F9EF9" w14:textId="77777777" w:rsidR="00862260" w:rsidRDefault="005F6843">
      <w:r>
        <w:t>1.3 Objectives</w:t>
      </w:r>
    </w:p>
    <w:p w14:paraId="3D929C83" w14:textId="77777777" w:rsidR="00862260" w:rsidRDefault="005F6843">
      <w:r>
        <w:t>1.4 Scope</w:t>
      </w:r>
    </w:p>
    <w:p w14:paraId="3C8B1034" w14:textId="77777777" w:rsidR="00862260" w:rsidRDefault="005F6843">
      <w:r>
        <w:t>1.5 Team and Contributions</w:t>
      </w:r>
    </w:p>
    <w:p w14:paraId="3DF960B9" w14:textId="77777777" w:rsidR="00862260" w:rsidRDefault="005F6843">
      <w:r>
        <w:t>Chapter 2 — Literature Review</w:t>
      </w:r>
    </w:p>
    <w:p w14:paraId="23007E23" w14:textId="77777777" w:rsidR="00862260" w:rsidRDefault="005F6843">
      <w:r>
        <w:t>2.1 Credit Card Fraud Detection</w:t>
      </w:r>
    </w:p>
    <w:p w14:paraId="64F3D1E4" w14:textId="77777777" w:rsidR="00862260" w:rsidRDefault="005F6843">
      <w:r>
        <w:t>2.2 Behavioural Biometrics</w:t>
      </w:r>
    </w:p>
    <w:p w14:paraId="78C7F51C" w14:textId="77777777" w:rsidR="00862260" w:rsidRDefault="005F6843">
      <w:r>
        <w:t>2.3 Federated Learning</w:t>
      </w:r>
    </w:p>
    <w:p w14:paraId="2A1338D8" w14:textId="77777777" w:rsidR="00862260" w:rsidRDefault="005F6843">
      <w:r>
        <w:t>2.4 Blockchain for Financial Fraud Intelligence</w:t>
      </w:r>
    </w:p>
    <w:p w14:paraId="3E78921B" w14:textId="77777777" w:rsidR="00862260" w:rsidRDefault="005F6843">
      <w:r>
        <w:t>2.5 Explainable AI</w:t>
      </w:r>
    </w:p>
    <w:p w14:paraId="3289F545" w14:textId="77777777" w:rsidR="00862260" w:rsidRDefault="005F6843">
      <w:r>
        <w:t>2.6 Research Gap and SafePay's Contribution</w:t>
      </w:r>
    </w:p>
    <w:p w14:paraId="71931B46" w14:textId="77777777" w:rsidR="00862260" w:rsidRDefault="005F6843">
      <w:r>
        <w:t>Chapter 3 — System Design and Architecture</w:t>
      </w:r>
    </w:p>
    <w:p w14:paraId="338A4A03" w14:textId="77777777" w:rsidR="00862260" w:rsidRDefault="005F6843">
      <w:r>
        <w:t>3.1 High-Level Architecture</w:t>
      </w:r>
    </w:p>
    <w:p w14:paraId="5B46190C" w14:textId="77777777" w:rsidR="00862260" w:rsidRDefault="005F6843">
      <w:r>
        <w:t>3.2 Database Schema</w:t>
      </w:r>
    </w:p>
    <w:p w14:paraId="2B3BD7E6" w14:textId="77777777" w:rsidR="00862260" w:rsidRDefault="005F6843">
      <w:r>
        <w:t>3.3 Security Architecture</w:t>
      </w:r>
    </w:p>
    <w:p w14:paraId="31D653AB" w14:textId="77777777" w:rsidR="00862260" w:rsidRDefault="005F6843">
      <w:r>
        <w:t>3.4 GenAI Agent Architecture</w:t>
      </w:r>
    </w:p>
    <w:p w14:paraId="06549B0B" w14:textId="77777777" w:rsidR="00862260" w:rsidRDefault="005F6843">
      <w:r>
        <w:t>Chapter 4 — Technology Stack</w:t>
      </w:r>
    </w:p>
    <w:p w14:paraId="76CCB941" w14:textId="77777777" w:rsidR="00862260" w:rsidRDefault="005F6843">
      <w:r>
        <w:t>Chapter 5 — ML Service: Fraud Detection Engine</w:t>
      </w:r>
    </w:p>
    <w:p w14:paraId="26EBDEA9" w14:textId="77777777" w:rsidR="00862260" w:rsidRDefault="005F6843">
      <w:r>
        <w:t>5.1 Dataset</w:t>
      </w:r>
    </w:p>
    <w:p w14:paraId="41C9D089" w14:textId="77777777" w:rsidR="00862260" w:rsidRDefault="005F6843">
      <w:r>
        <w:t>5.2 Preprocessing Pipeline</w:t>
      </w:r>
    </w:p>
    <w:p w14:paraId="7651FB1F" w14:textId="77777777" w:rsidR="00862260" w:rsidRDefault="005F6843">
      <w:r>
        <w:t>5.3 Model Performance</w:t>
      </w:r>
    </w:p>
    <w:p w14:paraId="421BCEEB" w14:textId="77777777" w:rsidR="00862260" w:rsidRDefault="005F6843">
      <w:r>
        <w:t>5.4 API Contract</w:t>
      </w:r>
    </w:p>
    <w:p w14:paraId="3FDDF48C" w14:textId="77777777" w:rsidR="00862260" w:rsidRDefault="005F6843">
      <w:r>
        <w:t>5.5 Planned Enhancements</w:t>
      </w:r>
    </w:p>
    <w:p w14:paraId="40FB7D45" w14:textId="77777777" w:rsidR="00862260" w:rsidRDefault="005F6843">
      <w:r>
        <w:lastRenderedPageBreak/>
        <w:t>Chapter 6 — Implementation</w:t>
      </w:r>
    </w:p>
    <w:p w14:paraId="0B0194D0" w14:textId="77777777" w:rsidR="00862260" w:rsidRDefault="005F6843">
      <w:r>
        <w:t>6.1 Development Methodology</w:t>
      </w:r>
    </w:p>
    <w:p w14:paraId="56B6B3BF" w14:textId="77777777" w:rsidR="00862260" w:rsidRDefault="005F6843">
      <w:r>
        <w:t>6.2 Phase-wise Implementation Progress</w:t>
      </w:r>
    </w:p>
    <w:p w14:paraId="3A1A8B77" w14:textId="77777777" w:rsidR="00862260" w:rsidRDefault="005F6843">
      <w:r>
        <w:t>6.3 Key Technical Decisions</w:t>
      </w:r>
    </w:p>
    <w:p w14:paraId="27652F58" w14:textId="77777777" w:rsidR="00862260" w:rsidRDefault="005F6843">
      <w:r>
        <w:t>Chapter 7 — Testing and Validation</w:t>
      </w:r>
    </w:p>
    <w:p w14:paraId="6FD61803" w14:textId="77777777" w:rsidR="00862260" w:rsidRDefault="005F6843">
      <w:r>
        <w:t>7.1 Testing Methodology</w:t>
      </w:r>
    </w:p>
    <w:p w14:paraId="03640B27" w14:textId="77777777" w:rsidR="00862260" w:rsidRDefault="005F6843">
      <w:r>
        <w:t>7.2 Authentication Testing</w:t>
      </w:r>
    </w:p>
    <w:p w14:paraId="300C858D" w14:textId="77777777" w:rsidR="00862260" w:rsidRDefault="005F6843">
      <w:r>
        <w:t>7.3 Wallet and Payment Testing</w:t>
      </w:r>
    </w:p>
    <w:p w14:paraId="6B6C3668" w14:textId="77777777" w:rsidR="00862260" w:rsidRDefault="005F6843">
      <w:r>
        <w:t>7.4 Bugs Discovered and Fixed</w:t>
      </w:r>
    </w:p>
    <w:p w14:paraId="317018DC" w14:textId="77777777" w:rsidR="00862260" w:rsidRDefault="005F6843">
      <w:r>
        <w:t>Chapter 8 — Results and Discussion</w:t>
      </w:r>
    </w:p>
    <w:p w14:paraId="34768B1C" w14:textId="77777777" w:rsidR="00862260" w:rsidRDefault="005F6843">
      <w:r>
        <w:t>8.1 Completed Deliverables</w:t>
      </w:r>
    </w:p>
    <w:p w14:paraId="42C38D2F" w14:textId="77777777" w:rsidR="00862260" w:rsidRDefault="005F6843">
      <w:r>
        <w:t>8.2 Performance Metrics</w:t>
      </w:r>
    </w:p>
    <w:p w14:paraId="630C2002" w14:textId="77777777" w:rsidR="00862260" w:rsidRDefault="005F6843">
      <w:r>
        <w:t>8.3 Discussion</w:t>
      </w:r>
    </w:p>
    <w:p w14:paraId="6334E80F" w14:textId="77777777" w:rsidR="00862260" w:rsidRDefault="005F6843">
      <w:r>
        <w:t>Chapter 9 — Conclusion and Future Work</w:t>
      </w:r>
    </w:p>
    <w:p w14:paraId="7FB76089" w14:textId="77777777" w:rsidR="00862260" w:rsidRDefault="005F6843">
      <w:r>
        <w:t>9.1 Conclusion</w:t>
      </w:r>
    </w:p>
    <w:p w14:paraId="38FF66D9" w14:textId="77777777" w:rsidR="00862260" w:rsidRDefault="005F6843">
      <w:r>
        <w:t>9.2 Future Work</w:t>
      </w:r>
    </w:p>
    <w:p w14:paraId="39196F12" w14:textId="77777777" w:rsidR="00862260" w:rsidRDefault="005F6843">
      <w:r>
        <w:t>9.3 Research Paper Target</w:t>
      </w:r>
    </w:p>
    <w:p w14:paraId="1FC6D005" w14:textId="77777777" w:rsidR="00862260" w:rsidRDefault="005F6843">
      <w:r>
        <w:t>References</w:t>
      </w:r>
    </w:p>
    <w:p w14:paraId="2927186C" w14:textId="77777777" w:rsidR="00862260" w:rsidRDefault="005F6843">
      <w:r>
        <w:br w:type="page"/>
      </w:r>
    </w:p>
    <w:p w14:paraId="5BE0C172" w14:textId="77777777" w:rsidR="00862260" w:rsidRPr="008B3047" w:rsidRDefault="005F6843">
      <w:pPr>
        <w:pStyle w:val="Heading1"/>
      </w:pPr>
      <w:r w:rsidRPr="008B3047">
        <w:lastRenderedPageBreak/>
        <w:t>CHAPTER 1 — INTRODUCTION</w:t>
      </w:r>
    </w:p>
    <w:p w14:paraId="586A26ED" w14:textId="77777777" w:rsidR="00862260" w:rsidRPr="008B3047" w:rsidRDefault="005F6843">
      <w:pPr>
        <w:pStyle w:val="Heading2"/>
      </w:pPr>
      <w:r w:rsidRPr="008B3047">
        <w:t>1.1 Background and Motivation</w:t>
      </w:r>
    </w:p>
    <w:p w14:paraId="7B643D3E" w14:textId="77777777" w:rsidR="00862260" w:rsidRDefault="005F6843">
      <w:r>
        <w:t>The proliferation of digital payment systems in India, accelerated by UPI, digital wallets and mobile banking, has increased the attack surface for financial fraud. The project report identifies three major limitations of traditional fraud detection: reactive detection, data silos between institutions, and static KYC-based identity verification.</w:t>
      </w:r>
    </w:p>
    <w:p w14:paraId="4F8E69FC" w14:textId="77777777" w:rsidR="00862260" w:rsidRPr="008B3047" w:rsidRDefault="005F6843">
      <w:pPr>
        <w:pStyle w:val="Heading2"/>
      </w:pPr>
      <w:r w:rsidRPr="008B3047">
        <w:t>1.2 Problem Statement</w:t>
      </w:r>
    </w:p>
    <w:p w14:paraId="2584C922" w14:textId="77777777" w:rsidR="00862260" w:rsidRDefault="005F6843">
      <w:r>
        <w:t>SafePay aims to design and implement a secure payment platform that detects fraud at transaction time, continuously uses behavioural signals, enables privacy-preserving sharing of anonymised fraud intelligence, and provides human-readable explanations for blocked transactions.</w:t>
      </w:r>
    </w:p>
    <w:p w14:paraId="7224D5FF" w14:textId="77777777" w:rsidR="00862260" w:rsidRPr="008B3047" w:rsidRDefault="005F6843">
      <w:pPr>
        <w:pStyle w:val="Heading2"/>
      </w:pPr>
      <w:r w:rsidRPr="008B3047">
        <w:t>1.3 Objectives</w:t>
      </w:r>
    </w:p>
    <w:p w14:paraId="0A327DC5" w14:textId="77777777" w:rsidR="00862260" w:rsidRDefault="005F6843">
      <w:pPr>
        <w:pStyle w:val="ListBullet"/>
      </w:pPr>
      <w:r>
        <w:t>Build a full-stack secure payment platform supporting P2P, merchant and UPI payment flows.</w:t>
      </w:r>
    </w:p>
    <w:p w14:paraId="4E0F91DB" w14:textId="77777777" w:rsidR="00862260" w:rsidRDefault="005F6843">
      <w:pPr>
        <w:pStyle w:val="ListBullet"/>
      </w:pPr>
      <w:r>
        <w:t>Implement multi-signal fraud scoring using XGBoost, Isolation Forest and behavioural biometrics.</w:t>
      </w:r>
    </w:p>
    <w:p w14:paraId="465B6D9A" w14:textId="77777777" w:rsidR="00862260" w:rsidRDefault="005F6843">
      <w:pPr>
        <w:pStyle w:val="ListBullet"/>
      </w:pPr>
      <w:r>
        <w:t>Target sub-500 ms end-to-end risk scoring latency.</w:t>
      </w:r>
    </w:p>
    <w:p w14:paraId="3C888E21" w14:textId="77777777" w:rsidR="00862260" w:rsidRDefault="005F6843">
      <w:pPr>
        <w:pStyle w:val="ListBullet"/>
      </w:pPr>
      <w:r>
        <w:t>Provide explainable fraud decisions using SHAP values.</w:t>
      </w:r>
    </w:p>
    <w:p w14:paraId="5DC15204" w14:textId="77777777" w:rsidR="00862260" w:rsidRDefault="005F6843">
      <w:pPr>
        <w:pStyle w:val="ListBullet"/>
      </w:pPr>
      <w:r>
        <w:t>Build privacy-preserving cross-bank fraud signal sharing using Ethereum smart contracts.</w:t>
      </w:r>
    </w:p>
    <w:p w14:paraId="5C744EF9" w14:textId="77777777" w:rsidR="00862260" w:rsidRDefault="005F6843">
      <w:pPr>
        <w:pStyle w:val="ListBullet"/>
      </w:pPr>
      <w:r>
        <w:t>Implement Federated Learning so model improvements can occur without sharing raw transaction data.</w:t>
      </w:r>
    </w:p>
    <w:p w14:paraId="75069965" w14:textId="77777777" w:rsidR="00862260" w:rsidRDefault="005F6843">
      <w:pPr>
        <w:pStyle w:val="ListBullet"/>
      </w:pPr>
      <w:r>
        <w:t>Design a GenAI agent orchestration layer for intelligent fraud case management.</w:t>
      </w:r>
    </w:p>
    <w:p w14:paraId="1937A9F6" w14:textId="77777777" w:rsidR="00862260" w:rsidRPr="008B3047" w:rsidRDefault="005F6843">
      <w:pPr>
        <w:pStyle w:val="Heading2"/>
      </w:pPr>
      <w:r w:rsidRPr="008B3047">
        <w:t>1.4 Scope</w:t>
      </w:r>
    </w:p>
    <w:p w14:paraId="077FF5FF" w14:textId="77777777" w:rsidR="00862260" w:rsidRDefault="005F6843">
      <w:pPr>
        <w:pStyle w:val="ListBullet"/>
      </w:pPr>
      <w:r>
        <w:t>FastAPI backend for authentication, wallet, payments, fraud scoring, blockchain and federated learning.</w:t>
      </w:r>
    </w:p>
    <w:p w14:paraId="530CF0E2" w14:textId="77777777" w:rsidR="00862260" w:rsidRDefault="005F6843">
      <w:pPr>
        <w:pStyle w:val="ListBullet"/>
      </w:pPr>
      <w:r>
        <w:t>Next.js 14 frontend for end-users and a fraud-analyst SOC console.</w:t>
      </w:r>
    </w:p>
    <w:p w14:paraId="3281DF40" w14:textId="77777777" w:rsidR="00862260" w:rsidRDefault="005F6843">
      <w:pPr>
        <w:pStyle w:val="ListBullet"/>
      </w:pPr>
      <w:r>
        <w:t>ML service using XGBoost and Isolation Forest with the IEEE-CIS Fraud Detection dataset.</w:t>
      </w:r>
    </w:p>
    <w:p w14:paraId="3B5E693A" w14:textId="77777777" w:rsidR="00862260" w:rsidRDefault="005F6843">
      <w:pPr>
        <w:pStyle w:val="ListBullet"/>
      </w:pPr>
      <w:r>
        <w:t>Solidity blockchain layer on a local Hardhat network.</w:t>
      </w:r>
    </w:p>
    <w:p w14:paraId="2FF79AC8" w14:textId="5CD554EA" w:rsidR="00862260" w:rsidRDefault="005F6843">
      <w:pPr>
        <w:pStyle w:val="ListBullet"/>
      </w:pPr>
      <w:r>
        <w:t>Federated-learning simulation across three simulated bank clients.</w:t>
      </w:r>
    </w:p>
    <w:p w14:paraId="7F27871F" w14:textId="2A77A29B" w:rsidR="00DA4558" w:rsidRDefault="00DA4558" w:rsidP="00DA4558">
      <w:pPr>
        <w:pStyle w:val="ListBullet"/>
        <w:numPr>
          <w:ilvl w:val="0"/>
          <w:numId w:val="0"/>
        </w:numPr>
        <w:ind w:left="360" w:hanging="360"/>
      </w:pPr>
    </w:p>
    <w:p w14:paraId="4AA5CEFA" w14:textId="56022F46" w:rsidR="00DA4558" w:rsidRDefault="00DA4558" w:rsidP="00DA4558">
      <w:pPr>
        <w:pStyle w:val="ListBullet"/>
        <w:numPr>
          <w:ilvl w:val="0"/>
          <w:numId w:val="0"/>
        </w:numPr>
        <w:ind w:left="360" w:hanging="360"/>
      </w:pPr>
    </w:p>
    <w:p w14:paraId="2CDC8432" w14:textId="22C83DFE" w:rsidR="00DA4558" w:rsidRDefault="00DA4558" w:rsidP="00DA4558">
      <w:pPr>
        <w:pStyle w:val="ListBullet"/>
        <w:numPr>
          <w:ilvl w:val="0"/>
          <w:numId w:val="0"/>
        </w:numPr>
        <w:ind w:left="360" w:hanging="360"/>
      </w:pPr>
    </w:p>
    <w:p w14:paraId="76FF0C37" w14:textId="31849D1B" w:rsidR="00DA4558" w:rsidRDefault="00DA4558" w:rsidP="00DA4558">
      <w:pPr>
        <w:pStyle w:val="ListBullet"/>
        <w:numPr>
          <w:ilvl w:val="0"/>
          <w:numId w:val="0"/>
        </w:numPr>
        <w:ind w:left="360" w:hanging="360"/>
      </w:pPr>
    </w:p>
    <w:p w14:paraId="478BE9DA" w14:textId="5D973040" w:rsidR="00DA4558" w:rsidRDefault="00DA4558" w:rsidP="00DA4558">
      <w:pPr>
        <w:pStyle w:val="ListBullet"/>
        <w:numPr>
          <w:ilvl w:val="0"/>
          <w:numId w:val="0"/>
        </w:numPr>
        <w:ind w:left="360" w:hanging="360"/>
      </w:pPr>
    </w:p>
    <w:p w14:paraId="0C230236" w14:textId="361887DE" w:rsidR="00DA4558" w:rsidRDefault="00DA4558" w:rsidP="00DA4558">
      <w:pPr>
        <w:pStyle w:val="ListBullet"/>
        <w:numPr>
          <w:ilvl w:val="0"/>
          <w:numId w:val="0"/>
        </w:numPr>
        <w:ind w:left="360" w:hanging="360"/>
      </w:pPr>
    </w:p>
    <w:p w14:paraId="6621169B" w14:textId="1E6D12AD" w:rsidR="00DA4558" w:rsidRDefault="00DA4558" w:rsidP="00DA4558">
      <w:pPr>
        <w:pStyle w:val="ListBullet"/>
        <w:numPr>
          <w:ilvl w:val="0"/>
          <w:numId w:val="0"/>
        </w:numPr>
        <w:ind w:left="360" w:hanging="360"/>
      </w:pPr>
    </w:p>
    <w:p w14:paraId="59722C92" w14:textId="77777777" w:rsidR="00DA4558" w:rsidRDefault="00DA4558" w:rsidP="00DA4558">
      <w:pPr>
        <w:pStyle w:val="ListBullet"/>
        <w:numPr>
          <w:ilvl w:val="0"/>
          <w:numId w:val="0"/>
        </w:numPr>
        <w:ind w:left="360" w:hanging="360"/>
      </w:pPr>
    </w:p>
    <w:p w14:paraId="48F9B3C9" w14:textId="344C372D" w:rsidR="00862260" w:rsidRPr="008B3047" w:rsidRDefault="005F6843">
      <w:pPr>
        <w:pStyle w:val="Heading2"/>
      </w:pPr>
      <w:r w:rsidRPr="008B3047">
        <w:lastRenderedPageBreak/>
        <w:t>1.5 Team and Contributions</w:t>
      </w:r>
    </w:p>
    <w:p w14:paraId="6AED9894" w14:textId="77777777" w:rsidR="00A62474" w:rsidRPr="00A62474" w:rsidRDefault="00A62474" w:rsidP="00A62474"/>
    <w:tbl>
      <w:tblPr>
        <w:tblStyle w:val="TableGrid"/>
        <w:tblW w:w="0" w:type="auto"/>
        <w:jc w:val="center"/>
        <w:tblLook w:val="04A0" w:firstRow="1" w:lastRow="0" w:firstColumn="1" w:lastColumn="0" w:noHBand="0" w:noVBand="1"/>
      </w:tblPr>
      <w:tblGrid>
        <w:gridCol w:w="3212"/>
        <w:gridCol w:w="3213"/>
        <w:gridCol w:w="3213"/>
      </w:tblGrid>
      <w:tr w:rsidR="00862260" w14:paraId="23913819" w14:textId="77777777">
        <w:trPr>
          <w:jc w:val="center"/>
        </w:trPr>
        <w:tc>
          <w:tcPr>
            <w:tcW w:w="3216" w:type="dxa"/>
            <w:vAlign w:val="center"/>
          </w:tcPr>
          <w:p w14:paraId="2E730AA6" w14:textId="77777777" w:rsidR="00862260" w:rsidRDefault="005F6843">
            <w:r>
              <w:rPr>
                <w:b/>
              </w:rPr>
              <w:t>Team Member</w:t>
            </w:r>
          </w:p>
        </w:tc>
        <w:tc>
          <w:tcPr>
            <w:tcW w:w="3216" w:type="dxa"/>
            <w:vAlign w:val="center"/>
          </w:tcPr>
          <w:p w14:paraId="0E6C59F9" w14:textId="77777777" w:rsidR="00862260" w:rsidRDefault="005F6843">
            <w:r>
              <w:rPr>
                <w:b/>
              </w:rPr>
              <w:t>Role</w:t>
            </w:r>
          </w:p>
        </w:tc>
        <w:tc>
          <w:tcPr>
            <w:tcW w:w="3216" w:type="dxa"/>
            <w:vAlign w:val="center"/>
          </w:tcPr>
          <w:p w14:paraId="6DC46CDC" w14:textId="77777777" w:rsidR="00862260" w:rsidRDefault="005F6843">
            <w:r>
              <w:rPr>
                <w:b/>
              </w:rPr>
              <w:t>Primary Contribution</w:t>
            </w:r>
          </w:p>
        </w:tc>
      </w:tr>
      <w:tr w:rsidR="00862260" w14:paraId="09255362" w14:textId="77777777">
        <w:trPr>
          <w:jc w:val="center"/>
        </w:trPr>
        <w:tc>
          <w:tcPr>
            <w:tcW w:w="3216" w:type="dxa"/>
          </w:tcPr>
          <w:p w14:paraId="1521DA72" w14:textId="01B72C89" w:rsidR="00862260" w:rsidRDefault="005F6843">
            <w:r>
              <w:t xml:space="preserve">Jay </w:t>
            </w:r>
            <w:r w:rsidR="00052842">
              <w:t>Jadhao</w:t>
            </w:r>
          </w:p>
        </w:tc>
        <w:tc>
          <w:tcPr>
            <w:tcW w:w="3216" w:type="dxa"/>
          </w:tcPr>
          <w:p w14:paraId="4EC60634" w14:textId="77777777" w:rsidR="00862260" w:rsidRDefault="005F6843">
            <w:r>
              <w:t>Full-Stack Lead</w:t>
            </w:r>
          </w:p>
        </w:tc>
        <w:tc>
          <w:tcPr>
            <w:tcW w:w="3216" w:type="dxa"/>
          </w:tcPr>
          <w:p w14:paraId="1DE8DAF9" w14:textId="77777777" w:rsidR="00862260" w:rsidRDefault="005F6843">
            <w:r>
              <w:t>FastAPI backend, authentication, wallet/payments, Next.js frontend, Docker and LangChain orchestration</w:t>
            </w:r>
          </w:p>
        </w:tc>
      </w:tr>
      <w:tr w:rsidR="00862260" w14:paraId="5AB8DF93" w14:textId="77777777">
        <w:trPr>
          <w:jc w:val="center"/>
        </w:trPr>
        <w:tc>
          <w:tcPr>
            <w:tcW w:w="3216" w:type="dxa"/>
          </w:tcPr>
          <w:p w14:paraId="77FC90AB" w14:textId="77777777" w:rsidR="00862260" w:rsidRDefault="005F6843">
            <w:r>
              <w:t>Ganesh</w:t>
            </w:r>
          </w:p>
        </w:tc>
        <w:tc>
          <w:tcPr>
            <w:tcW w:w="3216" w:type="dxa"/>
          </w:tcPr>
          <w:p w14:paraId="2F46E78F" w14:textId="77777777" w:rsidR="00862260" w:rsidRDefault="005F6843">
            <w:r>
              <w:t>ML Engineer</w:t>
            </w:r>
          </w:p>
        </w:tc>
        <w:tc>
          <w:tcPr>
            <w:tcW w:w="3216" w:type="dxa"/>
          </w:tcPr>
          <w:p w14:paraId="4E2E211B" w14:textId="77777777" w:rsidR="00862260" w:rsidRDefault="005F6843">
            <w:r>
              <w:t>IEEE-CIS preprocessing, XGBoost training, SHAP, Flower federated-learning client</w:t>
            </w:r>
          </w:p>
        </w:tc>
      </w:tr>
      <w:tr w:rsidR="00862260" w14:paraId="3C73AF8F" w14:textId="77777777" w:rsidTr="001E7C38">
        <w:trPr>
          <w:trHeight w:val="917"/>
          <w:jc w:val="center"/>
        </w:trPr>
        <w:tc>
          <w:tcPr>
            <w:tcW w:w="3216" w:type="dxa"/>
          </w:tcPr>
          <w:p w14:paraId="0165F148" w14:textId="77777777" w:rsidR="00862260" w:rsidRDefault="005F6843">
            <w:r>
              <w:t>Mayur</w:t>
            </w:r>
          </w:p>
        </w:tc>
        <w:tc>
          <w:tcPr>
            <w:tcW w:w="3216" w:type="dxa"/>
          </w:tcPr>
          <w:p w14:paraId="3EE619B1" w14:textId="77777777" w:rsidR="00862260" w:rsidRDefault="005F6843">
            <w:r>
              <w:t>Blockchain Developer</w:t>
            </w:r>
          </w:p>
        </w:tc>
        <w:tc>
          <w:tcPr>
            <w:tcW w:w="3216" w:type="dxa"/>
          </w:tcPr>
          <w:p w14:paraId="1C748088" w14:textId="77777777" w:rsidR="00862260" w:rsidRDefault="005F6843">
            <w:r>
              <w:t>Solidity smart contracts, Hardhat deployment and Web3.py integration</w:t>
            </w:r>
          </w:p>
        </w:tc>
      </w:tr>
      <w:tr w:rsidR="001E7C38" w14:paraId="72EF9587" w14:textId="77777777" w:rsidTr="001E7C38">
        <w:trPr>
          <w:trHeight w:val="917"/>
          <w:jc w:val="center"/>
        </w:trPr>
        <w:tc>
          <w:tcPr>
            <w:tcW w:w="3216" w:type="dxa"/>
          </w:tcPr>
          <w:p w14:paraId="2319189C" w14:textId="193A7A86" w:rsidR="001E7C38" w:rsidRDefault="001E7C38">
            <w:r>
              <w:t>Shrutika</w:t>
            </w:r>
          </w:p>
        </w:tc>
        <w:tc>
          <w:tcPr>
            <w:tcW w:w="3216" w:type="dxa"/>
          </w:tcPr>
          <w:p w14:paraId="14D1DC09" w14:textId="1B6ECF8C" w:rsidR="001E7C38" w:rsidRDefault="00A62474">
            <w:r>
              <w:t>Research And Documentation</w:t>
            </w:r>
          </w:p>
        </w:tc>
        <w:tc>
          <w:tcPr>
            <w:tcW w:w="3216" w:type="dxa"/>
          </w:tcPr>
          <w:p w14:paraId="51F3040F" w14:textId="41732462" w:rsidR="001E7C38" w:rsidRDefault="003D7CDF">
            <w:r w:rsidRPr="003D7CDF">
              <w:t>Literature survey</w:t>
            </w:r>
            <w:r w:rsidR="00C30304">
              <w:t xml:space="preserve">, </w:t>
            </w:r>
            <w:r w:rsidRPr="003D7CDF">
              <w:t>project analysis, and complete technical documentation.</w:t>
            </w:r>
          </w:p>
        </w:tc>
      </w:tr>
    </w:tbl>
    <w:p w14:paraId="5BC3A5CD" w14:textId="77777777" w:rsidR="001E7C38" w:rsidRDefault="001E7C38">
      <w:pPr>
        <w:pStyle w:val="Heading1"/>
      </w:pPr>
    </w:p>
    <w:p w14:paraId="4D1F387A" w14:textId="0F6F8C49" w:rsidR="001E7C38" w:rsidRDefault="001E7C38">
      <w:pPr>
        <w:pStyle w:val="Heading1"/>
      </w:pPr>
    </w:p>
    <w:p w14:paraId="45657535" w14:textId="604E3DEE" w:rsidR="001E7C38" w:rsidRDefault="001E7C38" w:rsidP="001E7C38"/>
    <w:p w14:paraId="34AABED6" w14:textId="1567D663" w:rsidR="001E7C38" w:rsidRDefault="001E7C38" w:rsidP="001E7C38"/>
    <w:p w14:paraId="4B9841BF" w14:textId="2B1F158E" w:rsidR="001E7C38" w:rsidRDefault="001E7C38" w:rsidP="001E7C38"/>
    <w:p w14:paraId="628AA1E8" w14:textId="7B721965" w:rsidR="001E7C38" w:rsidRDefault="001E7C38" w:rsidP="001E7C38"/>
    <w:p w14:paraId="634528E8" w14:textId="6F3F37CD" w:rsidR="001E7C38" w:rsidRDefault="001E7C38" w:rsidP="001E7C38"/>
    <w:p w14:paraId="674CA669" w14:textId="0298FC90" w:rsidR="001E7C38" w:rsidRDefault="001E7C38" w:rsidP="001E7C38"/>
    <w:p w14:paraId="421DE1CD" w14:textId="0F6C45E0" w:rsidR="001E7C38" w:rsidRDefault="001E7C38" w:rsidP="001E7C38"/>
    <w:p w14:paraId="47C16908" w14:textId="61E73CC2" w:rsidR="001E7C38" w:rsidRDefault="001E7C38" w:rsidP="001E7C38"/>
    <w:p w14:paraId="7F12CB0B" w14:textId="0F046CC5" w:rsidR="001E7C38" w:rsidRDefault="001E7C38" w:rsidP="001E7C38"/>
    <w:p w14:paraId="37CD7A23" w14:textId="60D36FDF" w:rsidR="001E7C38" w:rsidRDefault="001E7C38" w:rsidP="001E7C38"/>
    <w:p w14:paraId="2A77B214" w14:textId="77777777" w:rsidR="001E7C38" w:rsidRPr="001E7C38" w:rsidRDefault="001E7C38" w:rsidP="001E7C38"/>
    <w:p w14:paraId="3D22C5BC" w14:textId="3805AF34" w:rsidR="00862260" w:rsidRPr="008B3047" w:rsidRDefault="005F6843">
      <w:pPr>
        <w:pStyle w:val="Heading1"/>
      </w:pPr>
      <w:r w:rsidRPr="008B3047">
        <w:lastRenderedPageBreak/>
        <w:t>CHAPTER 2 — LITERATURE REVIEW</w:t>
      </w:r>
    </w:p>
    <w:p w14:paraId="7A088D64" w14:textId="77777777" w:rsidR="00862260" w:rsidRDefault="005F6843">
      <w:pPr>
        <w:pStyle w:val="Heading2"/>
      </w:pPr>
      <w:r w:rsidRPr="008B3047">
        <w:t>2.1 Credit Card Fraud Detection</w:t>
      </w:r>
    </w:p>
    <w:p w14:paraId="35253C33" w14:textId="77777777" w:rsidR="00862260" w:rsidRDefault="005F6843">
      <w:r>
        <w:t>Existing survey work cited in the source report indicates that supervised machine-learning approaches can outperform rule-based systems. XGBoost and LightGBM are identified as strong benchmark approaches, while batch processing and centralised training remain limitations.</w:t>
      </w:r>
    </w:p>
    <w:p w14:paraId="70834891" w14:textId="77777777" w:rsidR="00862260" w:rsidRPr="008B3047" w:rsidRDefault="005F6843">
      <w:pPr>
        <w:pStyle w:val="Heading2"/>
      </w:pPr>
      <w:r w:rsidRPr="008B3047">
        <w:t>2.2 Behavioural Biometrics</w:t>
      </w:r>
    </w:p>
    <w:p w14:paraId="7783CCEC" w14:textId="77777777" w:rsidR="00862260" w:rsidRDefault="005F6843">
      <w:r>
        <w:t>The report discusses keystroke dynamics and touch biometrics, including dwell time, flight time, digraph latency, swipe pressure, velocity and gesture shape, for continuous authentication.</w:t>
      </w:r>
    </w:p>
    <w:p w14:paraId="16596975" w14:textId="77777777" w:rsidR="00862260" w:rsidRPr="008B3047" w:rsidRDefault="005F6843">
      <w:pPr>
        <w:pStyle w:val="Heading2"/>
      </w:pPr>
      <w:r w:rsidRPr="008B3047">
        <w:t>2.3 Federated Learning</w:t>
      </w:r>
    </w:p>
    <w:p w14:paraId="7F2F5A62" w14:textId="77777777" w:rsidR="00862260" w:rsidRDefault="005F6843">
      <w:r>
        <w:t>The report identifies FedAvg as the aggregation algorithm used by SafePay and describes federated learning as a method for improving models across bank clients without sharing raw transaction data.</w:t>
      </w:r>
    </w:p>
    <w:p w14:paraId="56AB5A3C" w14:textId="77777777" w:rsidR="00862260" w:rsidRPr="008B3047" w:rsidRDefault="005F6843">
      <w:pPr>
        <w:pStyle w:val="Heading2"/>
      </w:pPr>
      <w:r w:rsidRPr="008B3047">
        <w:t>2.4 Blockchain for Financial Fraud Intelligence</w:t>
      </w:r>
    </w:p>
    <w:p w14:paraId="06B19AB9" w14:textId="77777777" w:rsidR="00862260" w:rsidRDefault="005F6843">
      <w:r>
        <w:t>Blockchain is used as a tamper-resistant decentralised ledger for cross-institution fraud signals. SafePay's documented approach publishes hashed entity identifiers rather than raw PII.</w:t>
      </w:r>
    </w:p>
    <w:p w14:paraId="66896666" w14:textId="77777777" w:rsidR="00862260" w:rsidRPr="008B3047" w:rsidRDefault="005F6843">
      <w:pPr>
        <w:pStyle w:val="Heading2"/>
      </w:pPr>
      <w:r w:rsidRPr="008B3047">
        <w:t>2.5 Explainable AI</w:t>
      </w:r>
    </w:p>
    <w:p w14:paraId="402A43ED" w14:textId="77777777" w:rsidR="00862260" w:rsidRDefault="005F6843">
      <w:r>
        <w:t>SHAP is used to provide feature-level explanations for model decisions, supporting auditability and human-readable fraud reasoning.</w:t>
      </w:r>
    </w:p>
    <w:p w14:paraId="307CB204" w14:textId="77777777" w:rsidR="00862260" w:rsidRPr="008B3047" w:rsidRDefault="005F6843">
      <w:pPr>
        <w:pStyle w:val="Heading2"/>
      </w:pPr>
      <w:r w:rsidRPr="008B3047">
        <w:t>2.6 Research Gap and SafePay's Contribution</w:t>
      </w:r>
    </w:p>
    <w:p w14:paraId="55C0B464" w14:textId="737B2E88" w:rsidR="00DA4558" w:rsidRDefault="005F6843">
      <w:r>
        <w:t>The report identifies gaps in reactive detection, transaction-only models, institutional data silos, centralised training and black-box decisions. SafePay addresses these with real-time scoring, behavioural signals, blockchain signal sharing, federated learning and SHAP explanations.</w:t>
      </w:r>
    </w:p>
    <w:p w14:paraId="57B51F06" w14:textId="5A7420B0" w:rsidR="001E7C38" w:rsidRDefault="001E7C38"/>
    <w:p w14:paraId="3416F547" w14:textId="6FCC6980" w:rsidR="001E7C38" w:rsidRDefault="001E7C38"/>
    <w:p w14:paraId="0FF842FF" w14:textId="422EEEE7" w:rsidR="001E7C38" w:rsidRDefault="001E7C38"/>
    <w:p w14:paraId="1D8FEB96" w14:textId="354DA0E6" w:rsidR="001E7C38" w:rsidRDefault="001E7C38"/>
    <w:p w14:paraId="7E22755D" w14:textId="0AFD5A83" w:rsidR="001E7C38" w:rsidRDefault="001E7C38"/>
    <w:p w14:paraId="34861275" w14:textId="77777777" w:rsidR="001E7C38" w:rsidRDefault="001E7C38"/>
    <w:p w14:paraId="5BA9AB93" w14:textId="77777777" w:rsidR="00862260" w:rsidRPr="008B3047" w:rsidRDefault="005F6843" w:rsidP="008B3047">
      <w:pPr>
        <w:pStyle w:val="Heading1"/>
      </w:pPr>
      <w:r w:rsidRPr="008B3047">
        <w:lastRenderedPageBreak/>
        <w:t>CHAPTER 3 — SYSTEM DESIGN AND ARCHITECTURE</w:t>
      </w:r>
    </w:p>
    <w:p w14:paraId="17280C62" w14:textId="77777777" w:rsidR="00862260" w:rsidRPr="008B3047" w:rsidRDefault="005F6843">
      <w:pPr>
        <w:pStyle w:val="Heading2"/>
      </w:pPr>
      <w:r w:rsidRPr="008B3047">
        <w:t>3.1 High-Level Architecture</w:t>
      </w:r>
    </w:p>
    <w:tbl>
      <w:tblPr>
        <w:tblStyle w:val="TableGrid"/>
        <w:tblW w:w="0" w:type="auto"/>
        <w:jc w:val="center"/>
        <w:tblLook w:val="04A0" w:firstRow="1" w:lastRow="0" w:firstColumn="1" w:lastColumn="0" w:noHBand="0" w:noVBand="1"/>
      </w:tblPr>
      <w:tblGrid>
        <w:gridCol w:w="2410"/>
        <w:gridCol w:w="2410"/>
        <w:gridCol w:w="2408"/>
        <w:gridCol w:w="2410"/>
      </w:tblGrid>
      <w:tr w:rsidR="00862260" w14:paraId="54B27723" w14:textId="77777777">
        <w:trPr>
          <w:jc w:val="center"/>
        </w:trPr>
        <w:tc>
          <w:tcPr>
            <w:tcW w:w="2412" w:type="dxa"/>
            <w:vAlign w:val="center"/>
          </w:tcPr>
          <w:p w14:paraId="766FC73E" w14:textId="77777777" w:rsidR="00862260" w:rsidRDefault="005F6843">
            <w:r>
              <w:rPr>
                <w:b/>
              </w:rPr>
              <w:t>Service</w:t>
            </w:r>
          </w:p>
        </w:tc>
        <w:tc>
          <w:tcPr>
            <w:tcW w:w="2412" w:type="dxa"/>
            <w:vAlign w:val="center"/>
          </w:tcPr>
          <w:p w14:paraId="393B85D7" w14:textId="77777777" w:rsidR="00862260" w:rsidRDefault="005F6843">
            <w:r>
              <w:rPr>
                <w:b/>
              </w:rPr>
              <w:t>Technology</w:t>
            </w:r>
          </w:p>
        </w:tc>
        <w:tc>
          <w:tcPr>
            <w:tcW w:w="2412" w:type="dxa"/>
            <w:vAlign w:val="center"/>
          </w:tcPr>
          <w:p w14:paraId="3B8A6DBC" w14:textId="77777777" w:rsidR="00862260" w:rsidRDefault="005F6843">
            <w:r>
              <w:rPr>
                <w:b/>
              </w:rPr>
              <w:t>Port</w:t>
            </w:r>
          </w:p>
        </w:tc>
        <w:tc>
          <w:tcPr>
            <w:tcW w:w="2412" w:type="dxa"/>
            <w:vAlign w:val="center"/>
          </w:tcPr>
          <w:p w14:paraId="48A09CF6" w14:textId="77777777" w:rsidR="00862260" w:rsidRDefault="005F6843">
            <w:r>
              <w:rPr>
                <w:b/>
              </w:rPr>
              <w:t>Responsibility</w:t>
            </w:r>
          </w:p>
        </w:tc>
      </w:tr>
      <w:tr w:rsidR="00862260" w14:paraId="64A43E2F" w14:textId="77777777">
        <w:trPr>
          <w:jc w:val="center"/>
        </w:trPr>
        <w:tc>
          <w:tcPr>
            <w:tcW w:w="2412" w:type="dxa"/>
          </w:tcPr>
          <w:p w14:paraId="5D915786" w14:textId="77777777" w:rsidR="00862260" w:rsidRDefault="005F6843">
            <w:r>
              <w:t>Frontend</w:t>
            </w:r>
          </w:p>
        </w:tc>
        <w:tc>
          <w:tcPr>
            <w:tcW w:w="2412" w:type="dxa"/>
          </w:tcPr>
          <w:p w14:paraId="2BD79968" w14:textId="77777777" w:rsidR="00862260" w:rsidRDefault="005F6843">
            <w:r>
              <w:t>Next.js 14 + TypeScript</w:t>
            </w:r>
          </w:p>
        </w:tc>
        <w:tc>
          <w:tcPr>
            <w:tcW w:w="2412" w:type="dxa"/>
          </w:tcPr>
          <w:p w14:paraId="0924E993" w14:textId="77777777" w:rsidR="00862260" w:rsidRDefault="005F6843">
            <w:r>
              <w:t>:3000</w:t>
            </w:r>
          </w:p>
        </w:tc>
        <w:tc>
          <w:tcPr>
            <w:tcW w:w="2412" w:type="dxa"/>
          </w:tcPr>
          <w:p w14:paraId="6821681E" w14:textId="77777777" w:rsidR="00862260" w:rsidRDefault="005F6843">
            <w:r>
              <w:t>User application and Admin SOC dashboard</w:t>
            </w:r>
          </w:p>
        </w:tc>
      </w:tr>
      <w:tr w:rsidR="00862260" w14:paraId="73CEA627" w14:textId="77777777">
        <w:trPr>
          <w:jc w:val="center"/>
        </w:trPr>
        <w:tc>
          <w:tcPr>
            <w:tcW w:w="2412" w:type="dxa"/>
          </w:tcPr>
          <w:p w14:paraId="0BF27183" w14:textId="77777777" w:rsidR="00862260" w:rsidRDefault="005F6843">
            <w:r>
              <w:t>Backend</w:t>
            </w:r>
          </w:p>
        </w:tc>
        <w:tc>
          <w:tcPr>
            <w:tcW w:w="2412" w:type="dxa"/>
          </w:tcPr>
          <w:p w14:paraId="6EF9594C" w14:textId="77777777" w:rsidR="00862260" w:rsidRDefault="005F6843">
            <w:r>
              <w:t>FastAPI + Python 3.11</w:t>
            </w:r>
          </w:p>
        </w:tc>
        <w:tc>
          <w:tcPr>
            <w:tcW w:w="2412" w:type="dxa"/>
          </w:tcPr>
          <w:p w14:paraId="6EE3A6FA" w14:textId="77777777" w:rsidR="00862260" w:rsidRDefault="005F6843">
            <w:r>
              <w:t>:8000</w:t>
            </w:r>
          </w:p>
        </w:tc>
        <w:tc>
          <w:tcPr>
            <w:tcW w:w="2412" w:type="dxa"/>
          </w:tcPr>
          <w:p w14:paraId="2E89B417" w14:textId="77777777" w:rsidR="00862260" w:rsidRDefault="005F6843">
            <w:r>
              <w:t>REST API for auth, wallet, payments, fraud, blockchain and copilot</w:t>
            </w:r>
          </w:p>
        </w:tc>
      </w:tr>
      <w:tr w:rsidR="00862260" w14:paraId="6B8EC5D4" w14:textId="77777777">
        <w:trPr>
          <w:jc w:val="center"/>
        </w:trPr>
        <w:tc>
          <w:tcPr>
            <w:tcW w:w="2412" w:type="dxa"/>
          </w:tcPr>
          <w:p w14:paraId="59C9112A" w14:textId="77777777" w:rsidR="00862260" w:rsidRDefault="005F6843">
            <w:r>
              <w:t>ML Service</w:t>
            </w:r>
          </w:p>
        </w:tc>
        <w:tc>
          <w:tcPr>
            <w:tcW w:w="2412" w:type="dxa"/>
          </w:tcPr>
          <w:p w14:paraId="11A460C9" w14:textId="77777777" w:rsidR="00862260" w:rsidRDefault="005F6843">
            <w:r>
              <w:t>FastAPI + XGBoost</w:t>
            </w:r>
          </w:p>
        </w:tc>
        <w:tc>
          <w:tcPr>
            <w:tcW w:w="2412" w:type="dxa"/>
          </w:tcPr>
          <w:p w14:paraId="6A21C167" w14:textId="77777777" w:rsidR="00862260" w:rsidRDefault="005F6843">
            <w:r>
              <w:t>:8001</w:t>
            </w:r>
          </w:p>
        </w:tc>
        <w:tc>
          <w:tcPr>
            <w:tcW w:w="2412" w:type="dxa"/>
          </w:tcPr>
          <w:p w14:paraId="2C058A13" w14:textId="77777777" w:rsidR="00862260" w:rsidRDefault="005F6843">
            <w:r>
              <w:t>Fraud scoring and SHAP explanations</w:t>
            </w:r>
          </w:p>
        </w:tc>
      </w:tr>
      <w:tr w:rsidR="00862260" w14:paraId="67CA7E77" w14:textId="77777777">
        <w:trPr>
          <w:jc w:val="center"/>
        </w:trPr>
        <w:tc>
          <w:tcPr>
            <w:tcW w:w="2412" w:type="dxa"/>
          </w:tcPr>
          <w:p w14:paraId="5F48486E" w14:textId="77777777" w:rsidR="00862260" w:rsidRDefault="005F6843">
            <w:r>
              <w:t>Hardhat Node</w:t>
            </w:r>
          </w:p>
        </w:tc>
        <w:tc>
          <w:tcPr>
            <w:tcW w:w="2412" w:type="dxa"/>
          </w:tcPr>
          <w:p w14:paraId="730F8BE2" w14:textId="77777777" w:rsidR="00862260" w:rsidRDefault="005F6843">
            <w:r>
              <w:t>Hardhat + Solidity</w:t>
            </w:r>
          </w:p>
        </w:tc>
        <w:tc>
          <w:tcPr>
            <w:tcW w:w="2412" w:type="dxa"/>
          </w:tcPr>
          <w:p w14:paraId="36765AD5" w14:textId="77777777" w:rsidR="00862260" w:rsidRDefault="005F6843">
            <w:r>
              <w:t>:8545</w:t>
            </w:r>
          </w:p>
        </w:tc>
        <w:tc>
          <w:tcPr>
            <w:tcW w:w="2412" w:type="dxa"/>
          </w:tcPr>
          <w:p w14:paraId="75876F6C" w14:textId="77777777" w:rsidR="00862260" w:rsidRDefault="005F6843">
            <w:r>
              <w:t>Local Ethereum blockchain</w:t>
            </w:r>
          </w:p>
        </w:tc>
      </w:tr>
      <w:tr w:rsidR="00862260" w14:paraId="53D6E263" w14:textId="77777777">
        <w:trPr>
          <w:jc w:val="center"/>
        </w:trPr>
        <w:tc>
          <w:tcPr>
            <w:tcW w:w="2412" w:type="dxa"/>
          </w:tcPr>
          <w:p w14:paraId="5E627B5D" w14:textId="77777777" w:rsidR="00862260" w:rsidRDefault="005F6843">
            <w:r>
              <w:t>PostgreSQL</w:t>
            </w:r>
          </w:p>
        </w:tc>
        <w:tc>
          <w:tcPr>
            <w:tcW w:w="2412" w:type="dxa"/>
          </w:tcPr>
          <w:p w14:paraId="03237A5A" w14:textId="77777777" w:rsidR="00862260" w:rsidRDefault="005F6843">
            <w:r>
              <w:t>PostgreSQL 15</w:t>
            </w:r>
          </w:p>
        </w:tc>
        <w:tc>
          <w:tcPr>
            <w:tcW w:w="2412" w:type="dxa"/>
          </w:tcPr>
          <w:p w14:paraId="031980D4" w14:textId="77777777" w:rsidR="00862260" w:rsidRDefault="005F6843">
            <w:r>
              <w:t>:5432</w:t>
            </w:r>
          </w:p>
        </w:tc>
        <w:tc>
          <w:tcPr>
            <w:tcW w:w="2412" w:type="dxa"/>
          </w:tcPr>
          <w:p w14:paraId="046FE5FE" w14:textId="77777777" w:rsidR="00862260" w:rsidRDefault="005F6843">
            <w:r>
              <w:t>Primary data store</w:t>
            </w:r>
          </w:p>
        </w:tc>
      </w:tr>
      <w:tr w:rsidR="00862260" w14:paraId="680A254B" w14:textId="77777777">
        <w:trPr>
          <w:jc w:val="center"/>
        </w:trPr>
        <w:tc>
          <w:tcPr>
            <w:tcW w:w="2412" w:type="dxa"/>
          </w:tcPr>
          <w:p w14:paraId="75B7CD1D" w14:textId="77777777" w:rsidR="00862260" w:rsidRDefault="005F6843">
            <w:r>
              <w:t>Redis</w:t>
            </w:r>
          </w:p>
        </w:tc>
        <w:tc>
          <w:tcPr>
            <w:tcW w:w="2412" w:type="dxa"/>
          </w:tcPr>
          <w:p w14:paraId="2744B9C3" w14:textId="77777777" w:rsidR="00862260" w:rsidRDefault="005F6843">
            <w:r>
              <w:t>Redis 7</w:t>
            </w:r>
          </w:p>
        </w:tc>
        <w:tc>
          <w:tcPr>
            <w:tcW w:w="2412" w:type="dxa"/>
          </w:tcPr>
          <w:p w14:paraId="12973ACB" w14:textId="77777777" w:rsidR="00862260" w:rsidRDefault="005F6843">
            <w:r>
              <w:t>:6379</w:t>
            </w:r>
          </w:p>
        </w:tc>
        <w:tc>
          <w:tcPr>
            <w:tcW w:w="2412" w:type="dxa"/>
          </w:tcPr>
          <w:p w14:paraId="4EB74620" w14:textId="77777777" w:rsidR="00862260" w:rsidRDefault="005F6843">
            <w:r>
              <w:t>OTP store, refresh-token cache and rate limiting</w:t>
            </w:r>
          </w:p>
        </w:tc>
      </w:tr>
    </w:tbl>
    <w:p w14:paraId="4EE37AAC" w14:textId="77777777" w:rsidR="003D7CDF" w:rsidRDefault="003D7CDF">
      <w:pPr>
        <w:pStyle w:val="Heading2"/>
      </w:pPr>
    </w:p>
    <w:p w14:paraId="6845AF1F" w14:textId="69D942C5" w:rsidR="00862260" w:rsidRDefault="005F6843">
      <w:pPr>
        <w:pStyle w:val="Heading2"/>
      </w:pPr>
      <w:r>
        <w:t>3.2 Database Schema</w:t>
      </w:r>
    </w:p>
    <w:tbl>
      <w:tblPr>
        <w:tblStyle w:val="TableGrid"/>
        <w:tblW w:w="0" w:type="auto"/>
        <w:jc w:val="center"/>
        <w:tblLook w:val="04A0" w:firstRow="1" w:lastRow="0" w:firstColumn="1" w:lastColumn="0" w:noHBand="0" w:noVBand="1"/>
      </w:tblPr>
      <w:tblGrid>
        <w:gridCol w:w="4818"/>
        <w:gridCol w:w="4820"/>
      </w:tblGrid>
      <w:tr w:rsidR="00862260" w14:paraId="1A4B4DAC" w14:textId="77777777">
        <w:trPr>
          <w:jc w:val="center"/>
        </w:trPr>
        <w:tc>
          <w:tcPr>
            <w:tcW w:w="4824" w:type="dxa"/>
            <w:vAlign w:val="center"/>
          </w:tcPr>
          <w:p w14:paraId="545C2249" w14:textId="77777777" w:rsidR="00862260" w:rsidRDefault="005F6843">
            <w:r>
              <w:rPr>
                <w:b/>
              </w:rPr>
              <w:t>Domain</w:t>
            </w:r>
          </w:p>
        </w:tc>
        <w:tc>
          <w:tcPr>
            <w:tcW w:w="4824" w:type="dxa"/>
            <w:vAlign w:val="center"/>
          </w:tcPr>
          <w:p w14:paraId="6D9C252E" w14:textId="77777777" w:rsidR="00862260" w:rsidRDefault="005F6843">
            <w:r>
              <w:rPr>
                <w:b/>
              </w:rPr>
              <w:t>Tables</w:t>
            </w:r>
          </w:p>
        </w:tc>
      </w:tr>
      <w:tr w:rsidR="00862260" w14:paraId="001EACC3" w14:textId="77777777">
        <w:trPr>
          <w:jc w:val="center"/>
        </w:trPr>
        <w:tc>
          <w:tcPr>
            <w:tcW w:w="4824" w:type="dxa"/>
          </w:tcPr>
          <w:p w14:paraId="55EF91FB" w14:textId="77777777" w:rsidR="00862260" w:rsidRDefault="005F6843">
            <w:r>
              <w:t>Identity &amp; Auth</w:t>
            </w:r>
          </w:p>
        </w:tc>
        <w:tc>
          <w:tcPr>
            <w:tcW w:w="4824" w:type="dxa"/>
          </w:tcPr>
          <w:p w14:paraId="62C0237F" w14:textId="77777777" w:rsidR="00862260" w:rsidRDefault="005F6843">
            <w:r>
              <w:t>users, devices, behavioral_baselines, behavioral_events, audit_logs</w:t>
            </w:r>
          </w:p>
        </w:tc>
      </w:tr>
      <w:tr w:rsidR="00862260" w14:paraId="730A4C66" w14:textId="77777777">
        <w:trPr>
          <w:jc w:val="center"/>
        </w:trPr>
        <w:tc>
          <w:tcPr>
            <w:tcW w:w="4824" w:type="dxa"/>
          </w:tcPr>
          <w:p w14:paraId="33D65E5A" w14:textId="77777777" w:rsidR="00862260" w:rsidRDefault="005F6843">
            <w:r>
              <w:t>Wallet &amp; Payments</w:t>
            </w:r>
          </w:p>
        </w:tc>
        <w:tc>
          <w:tcPr>
            <w:tcW w:w="4824" w:type="dxa"/>
          </w:tcPr>
          <w:p w14:paraId="41EE6E4D" w14:textId="77777777" w:rsidR="00862260" w:rsidRDefault="005F6843">
            <w:r>
              <w:t>wallets, merchants, transactions, payment_requests, scheduled_payments</w:t>
            </w:r>
          </w:p>
        </w:tc>
      </w:tr>
      <w:tr w:rsidR="00862260" w14:paraId="23A24851" w14:textId="77777777">
        <w:trPr>
          <w:jc w:val="center"/>
        </w:trPr>
        <w:tc>
          <w:tcPr>
            <w:tcW w:w="4824" w:type="dxa"/>
          </w:tcPr>
          <w:p w14:paraId="6D21C962" w14:textId="77777777" w:rsidR="00862260" w:rsidRDefault="005F6843">
            <w:r>
              <w:t>Fraud Detection</w:t>
            </w:r>
          </w:p>
        </w:tc>
        <w:tc>
          <w:tcPr>
            <w:tcW w:w="4824" w:type="dxa"/>
          </w:tcPr>
          <w:p w14:paraId="443796D5" w14:textId="77777777" w:rsidR="00862260" w:rsidRDefault="005F6843">
            <w:r>
              <w:t>fraud_scores, fraud_explanations, fraud_cases, alerts</w:t>
            </w:r>
          </w:p>
        </w:tc>
      </w:tr>
      <w:tr w:rsidR="00862260" w14:paraId="3449997C" w14:textId="77777777">
        <w:trPr>
          <w:jc w:val="center"/>
        </w:trPr>
        <w:tc>
          <w:tcPr>
            <w:tcW w:w="4824" w:type="dxa"/>
          </w:tcPr>
          <w:p w14:paraId="23BD0439" w14:textId="77777777" w:rsidR="00862260" w:rsidRDefault="005F6843">
            <w:r>
              <w:t>Blockchain</w:t>
            </w:r>
          </w:p>
        </w:tc>
        <w:tc>
          <w:tcPr>
            <w:tcW w:w="4824" w:type="dxa"/>
          </w:tcPr>
          <w:p w14:paraId="2557CC69" w14:textId="77777777" w:rsidR="00862260" w:rsidRDefault="005F6843">
            <w:r>
              <w:t>blockchain_fraud_signals, reputation_scores</w:t>
            </w:r>
          </w:p>
        </w:tc>
      </w:tr>
      <w:tr w:rsidR="00862260" w14:paraId="3AE42338" w14:textId="77777777">
        <w:trPr>
          <w:jc w:val="center"/>
        </w:trPr>
        <w:tc>
          <w:tcPr>
            <w:tcW w:w="4824" w:type="dxa"/>
          </w:tcPr>
          <w:p w14:paraId="0691EC83" w14:textId="77777777" w:rsidR="00862260" w:rsidRDefault="005F6843">
            <w:r>
              <w:t>Federated Learning</w:t>
            </w:r>
          </w:p>
        </w:tc>
        <w:tc>
          <w:tcPr>
            <w:tcW w:w="4824" w:type="dxa"/>
          </w:tcPr>
          <w:p w14:paraId="272B157D" w14:textId="77777777" w:rsidR="00862260" w:rsidRDefault="005F6843">
            <w:r>
              <w:t>fl_clients, fl_training_rounds</w:t>
            </w:r>
          </w:p>
        </w:tc>
      </w:tr>
    </w:tbl>
    <w:p w14:paraId="1E0F2EFD" w14:textId="77777777" w:rsidR="003D7CDF" w:rsidRDefault="003D7CDF">
      <w:pPr>
        <w:pStyle w:val="Heading2"/>
      </w:pPr>
    </w:p>
    <w:p w14:paraId="5D27E7C5" w14:textId="07E60309" w:rsidR="00862260" w:rsidRDefault="005F6843">
      <w:pPr>
        <w:pStyle w:val="Heading2"/>
      </w:pPr>
      <w:r>
        <w:t>3.3 Security Architecture</w:t>
      </w:r>
    </w:p>
    <w:p w14:paraId="5EF354E5" w14:textId="77777777" w:rsidR="00862260" w:rsidRDefault="005F6843">
      <w:pPr>
        <w:pStyle w:val="ListBullet"/>
      </w:pPr>
      <w:r>
        <w:t>JWT access tokens with 15-minute expiry and opaque refresh tokens with 7-day expiry.</w:t>
      </w:r>
    </w:p>
    <w:p w14:paraId="380CB759" w14:textId="77777777" w:rsidR="00862260" w:rsidRDefault="005F6843">
      <w:pPr>
        <w:pStyle w:val="ListBullet"/>
      </w:pPr>
      <w:r>
        <w:t>bcrypt password hashing.</w:t>
      </w:r>
    </w:p>
    <w:p w14:paraId="5AE2A939" w14:textId="77777777" w:rsidR="00862260" w:rsidRDefault="005F6843">
      <w:pPr>
        <w:pStyle w:val="ListBullet"/>
      </w:pPr>
      <w:r>
        <w:t>OTP values hashed with HMAC-SHA256 before Redis storage.</w:t>
      </w:r>
    </w:p>
    <w:p w14:paraId="4482CC05" w14:textId="77777777" w:rsidR="00862260" w:rsidRDefault="005F6843">
      <w:pPr>
        <w:pStyle w:val="ListBullet"/>
      </w:pPr>
      <w:r>
        <w:t>Money represented using NUMERIC(14,2) rather than floating-point values.</w:t>
      </w:r>
    </w:p>
    <w:p w14:paraId="68D9AD43" w14:textId="77777777" w:rsidR="00862260" w:rsidRDefault="005F6843">
      <w:pPr>
        <w:pStyle w:val="ListBullet"/>
      </w:pPr>
      <w:r>
        <w:t>Idempotency keys on payment endpoints to prevent duplicate charges.</w:t>
      </w:r>
    </w:p>
    <w:p w14:paraId="01D8CE31" w14:textId="77777777" w:rsidR="00862260" w:rsidRDefault="005F6843">
      <w:pPr>
        <w:pStyle w:val="ListBullet"/>
      </w:pPr>
      <w:r>
        <w:t>Row-level locking using SELECT ... FOR UPDATE for wallet balance updates.</w:t>
      </w:r>
    </w:p>
    <w:p w14:paraId="756AE206" w14:textId="77777777" w:rsidR="00862260" w:rsidRDefault="005F6843">
      <w:pPr>
        <w:pStyle w:val="ListBullet"/>
      </w:pPr>
      <w:r>
        <w:t>RBAC with user, merchant, fraud_analyst, compliance_officer and admin roles.</w:t>
      </w:r>
    </w:p>
    <w:p w14:paraId="0A579D0A" w14:textId="7E926A25" w:rsidR="001E7C38" w:rsidRDefault="005F6843" w:rsidP="003D7CDF">
      <w:pPr>
        <w:pStyle w:val="ListBullet"/>
      </w:pPr>
      <w:r>
        <w:t>Redis-based rate limiting.</w:t>
      </w:r>
    </w:p>
    <w:p w14:paraId="34CA129B" w14:textId="167ED531" w:rsidR="00862260" w:rsidRDefault="005F6843">
      <w:pPr>
        <w:pStyle w:val="Heading2"/>
      </w:pPr>
      <w:r>
        <w:lastRenderedPageBreak/>
        <w:t>3.4 GenAI Agent Architecture</w:t>
      </w:r>
    </w:p>
    <w:p w14:paraId="4738942F" w14:textId="77777777" w:rsidR="00862260" w:rsidRDefault="005F6843">
      <w:pPr>
        <w:pStyle w:val="ListBullet"/>
      </w:pPr>
      <w:r>
        <w:t>score_biometrics tool calls the ML scoring service.</w:t>
      </w:r>
    </w:p>
    <w:p w14:paraId="60999AAD" w14:textId="77777777" w:rsidR="00862260" w:rsidRDefault="005F6843">
      <w:pPr>
        <w:pStyle w:val="ListBullet"/>
      </w:pPr>
      <w:r>
        <w:t>check_blockchain queries the Solidity fraud-signal contract.</w:t>
      </w:r>
    </w:p>
    <w:p w14:paraId="7FCFC33F" w14:textId="77777777" w:rsidR="00862260" w:rsidRDefault="005F6843">
      <w:pPr>
        <w:pStyle w:val="ListBullet"/>
      </w:pPr>
      <w:r>
        <w:t>score_transaction performs weighted composite risk calculation.</w:t>
      </w:r>
    </w:p>
    <w:p w14:paraId="6082575F" w14:textId="77777777" w:rsidR="00862260" w:rsidRDefault="005F6843">
      <w:pPr>
        <w:pStyle w:val="ListBullet"/>
      </w:pPr>
      <w:r>
        <w:t>Guardrails validate LLM outputs for PII, confidence and non-empty reasoning.</w:t>
      </w:r>
    </w:p>
    <w:p w14:paraId="035ED1B9" w14:textId="73201F33" w:rsidR="00862260" w:rsidRDefault="005F6843">
      <w:pPr>
        <w:pStyle w:val="ListBullet"/>
      </w:pPr>
      <w:r>
        <w:t>Low-confidence or HIGH_FRAUD cases are escalated to the Fraud Operations Team.</w:t>
      </w:r>
    </w:p>
    <w:p w14:paraId="3259E688" w14:textId="3DEDC4C0" w:rsidR="00DA4558" w:rsidRDefault="00DA4558" w:rsidP="00DA4558">
      <w:pPr>
        <w:pStyle w:val="ListBullet"/>
        <w:numPr>
          <w:ilvl w:val="0"/>
          <w:numId w:val="0"/>
        </w:numPr>
        <w:ind w:left="360" w:hanging="360"/>
      </w:pPr>
    </w:p>
    <w:p w14:paraId="65A1CF51" w14:textId="351A6B1C" w:rsidR="00DA4558" w:rsidRDefault="00DA4558" w:rsidP="00DA4558">
      <w:pPr>
        <w:pStyle w:val="ListBullet"/>
        <w:numPr>
          <w:ilvl w:val="0"/>
          <w:numId w:val="0"/>
        </w:numPr>
        <w:ind w:left="360" w:hanging="360"/>
      </w:pPr>
    </w:p>
    <w:p w14:paraId="518BE64A" w14:textId="7F0E8BE8" w:rsidR="00F356C1" w:rsidRDefault="00F356C1" w:rsidP="00DA4558">
      <w:pPr>
        <w:pStyle w:val="ListBullet"/>
        <w:numPr>
          <w:ilvl w:val="0"/>
          <w:numId w:val="0"/>
        </w:numPr>
        <w:ind w:left="360" w:hanging="360"/>
      </w:pPr>
    </w:p>
    <w:p w14:paraId="6C1A3A1D" w14:textId="45346E09" w:rsidR="00F356C1" w:rsidRDefault="00F356C1" w:rsidP="00DA4558">
      <w:pPr>
        <w:pStyle w:val="ListBullet"/>
        <w:numPr>
          <w:ilvl w:val="0"/>
          <w:numId w:val="0"/>
        </w:numPr>
        <w:ind w:left="360" w:hanging="360"/>
      </w:pPr>
    </w:p>
    <w:p w14:paraId="076E20B8" w14:textId="26E9F754" w:rsidR="00F356C1" w:rsidRDefault="00F356C1" w:rsidP="00DA4558">
      <w:pPr>
        <w:pStyle w:val="ListBullet"/>
        <w:numPr>
          <w:ilvl w:val="0"/>
          <w:numId w:val="0"/>
        </w:numPr>
        <w:ind w:left="360" w:hanging="360"/>
      </w:pPr>
    </w:p>
    <w:p w14:paraId="78C22C1A" w14:textId="4C22D270" w:rsidR="00F356C1" w:rsidRDefault="00F356C1" w:rsidP="00DA4558">
      <w:pPr>
        <w:pStyle w:val="ListBullet"/>
        <w:numPr>
          <w:ilvl w:val="0"/>
          <w:numId w:val="0"/>
        </w:numPr>
        <w:ind w:left="360" w:hanging="360"/>
      </w:pPr>
    </w:p>
    <w:p w14:paraId="6EEFE93A" w14:textId="04D34E69" w:rsidR="00F356C1" w:rsidRDefault="00F356C1" w:rsidP="00DA4558">
      <w:pPr>
        <w:pStyle w:val="ListBullet"/>
        <w:numPr>
          <w:ilvl w:val="0"/>
          <w:numId w:val="0"/>
        </w:numPr>
        <w:ind w:left="360" w:hanging="360"/>
      </w:pPr>
    </w:p>
    <w:p w14:paraId="3973BAD5" w14:textId="27D3490F" w:rsidR="00F356C1" w:rsidRDefault="00F356C1" w:rsidP="00DA4558">
      <w:pPr>
        <w:pStyle w:val="ListBullet"/>
        <w:numPr>
          <w:ilvl w:val="0"/>
          <w:numId w:val="0"/>
        </w:numPr>
        <w:ind w:left="360" w:hanging="360"/>
      </w:pPr>
    </w:p>
    <w:p w14:paraId="6FA68975" w14:textId="62F43281" w:rsidR="00F356C1" w:rsidRDefault="00F356C1" w:rsidP="00DA4558">
      <w:pPr>
        <w:pStyle w:val="ListBullet"/>
        <w:numPr>
          <w:ilvl w:val="0"/>
          <w:numId w:val="0"/>
        </w:numPr>
        <w:ind w:left="360" w:hanging="360"/>
      </w:pPr>
    </w:p>
    <w:p w14:paraId="4D42795F" w14:textId="0A370AAE" w:rsidR="00F356C1" w:rsidRDefault="00F356C1" w:rsidP="00DA4558">
      <w:pPr>
        <w:pStyle w:val="ListBullet"/>
        <w:numPr>
          <w:ilvl w:val="0"/>
          <w:numId w:val="0"/>
        </w:numPr>
        <w:ind w:left="360" w:hanging="360"/>
      </w:pPr>
    </w:p>
    <w:p w14:paraId="7CA16E87" w14:textId="581A2F85" w:rsidR="00F356C1" w:rsidRDefault="00F356C1" w:rsidP="00DA4558">
      <w:pPr>
        <w:pStyle w:val="ListBullet"/>
        <w:numPr>
          <w:ilvl w:val="0"/>
          <w:numId w:val="0"/>
        </w:numPr>
        <w:ind w:left="360" w:hanging="360"/>
      </w:pPr>
    </w:p>
    <w:p w14:paraId="7F9DF288" w14:textId="696E36DA" w:rsidR="00F356C1" w:rsidRDefault="00F356C1" w:rsidP="00DA4558">
      <w:pPr>
        <w:pStyle w:val="ListBullet"/>
        <w:numPr>
          <w:ilvl w:val="0"/>
          <w:numId w:val="0"/>
        </w:numPr>
        <w:ind w:left="360" w:hanging="360"/>
      </w:pPr>
    </w:p>
    <w:p w14:paraId="443B3551" w14:textId="2E794263" w:rsidR="00F356C1" w:rsidRDefault="00F356C1" w:rsidP="00DA4558">
      <w:pPr>
        <w:pStyle w:val="ListBullet"/>
        <w:numPr>
          <w:ilvl w:val="0"/>
          <w:numId w:val="0"/>
        </w:numPr>
        <w:ind w:left="360" w:hanging="360"/>
      </w:pPr>
    </w:p>
    <w:p w14:paraId="7CF4A142" w14:textId="4FDB6440" w:rsidR="00F356C1" w:rsidRDefault="00F356C1" w:rsidP="00DA4558">
      <w:pPr>
        <w:pStyle w:val="ListBullet"/>
        <w:numPr>
          <w:ilvl w:val="0"/>
          <w:numId w:val="0"/>
        </w:numPr>
        <w:ind w:left="360" w:hanging="360"/>
      </w:pPr>
    </w:p>
    <w:p w14:paraId="2EA1CE15" w14:textId="106BC583" w:rsidR="00F356C1" w:rsidRDefault="00F356C1" w:rsidP="00DA4558">
      <w:pPr>
        <w:pStyle w:val="ListBullet"/>
        <w:numPr>
          <w:ilvl w:val="0"/>
          <w:numId w:val="0"/>
        </w:numPr>
        <w:ind w:left="360" w:hanging="360"/>
      </w:pPr>
    </w:p>
    <w:p w14:paraId="1184E9D1" w14:textId="330AA562" w:rsidR="00F356C1" w:rsidRDefault="00F356C1" w:rsidP="00DA4558">
      <w:pPr>
        <w:pStyle w:val="ListBullet"/>
        <w:numPr>
          <w:ilvl w:val="0"/>
          <w:numId w:val="0"/>
        </w:numPr>
        <w:ind w:left="360" w:hanging="360"/>
      </w:pPr>
    </w:p>
    <w:p w14:paraId="3A776BC1" w14:textId="126DAC13" w:rsidR="00F356C1" w:rsidRDefault="00F356C1" w:rsidP="00DA4558">
      <w:pPr>
        <w:pStyle w:val="ListBullet"/>
        <w:numPr>
          <w:ilvl w:val="0"/>
          <w:numId w:val="0"/>
        </w:numPr>
        <w:ind w:left="360" w:hanging="360"/>
      </w:pPr>
    </w:p>
    <w:p w14:paraId="146F0A08" w14:textId="02E08012" w:rsidR="00F356C1" w:rsidRDefault="00F356C1" w:rsidP="00DA4558">
      <w:pPr>
        <w:pStyle w:val="ListBullet"/>
        <w:numPr>
          <w:ilvl w:val="0"/>
          <w:numId w:val="0"/>
        </w:numPr>
        <w:ind w:left="360" w:hanging="360"/>
      </w:pPr>
    </w:p>
    <w:p w14:paraId="799DD7A0" w14:textId="376611F5" w:rsidR="00F356C1" w:rsidRDefault="00F356C1" w:rsidP="00DA4558">
      <w:pPr>
        <w:pStyle w:val="ListBullet"/>
        <w:numPr>
          <w:ilvl w:val="0"/>
          <w:numId w:val="0"/>
        </w:numPr>
        <w:ind w:left="360" w:hanging="360"/>
      </w:pPr>
    </w:p>
    <w:p w14:paraId="61CBC615" w14:textId="617B0AEA" w:rsidR="00F356C1" w:rsidRDefault="00F356C1" w:rsidP="00DA4558">
      <w:pPr>
        <w:pStyle w:val="ListBullet"/>
        <w:numPr>
          <w:ilvl w:val="0"/>
          <w:numId w:val="0"/>
        </w:numPr>
        <w:ind w:left="360" w:hanging="360"/>
      </w:pPr>
    </w:p>
    <w:p w14:paraId="485E9371" w14:textId="6F4B271F" w:rsidR="00F356C1" w:rsidRDefault="00F356C1" w:rsidP="00DA4558">
      <w:pPr>
        <w:pStyle w:val="ListBullet"/>
        <w:numPr>
          <w:ilvl w:val="0"/>
          <w:numId w:val="0"/>
        </w:numPr>
        <w:ind w:left="360" w:hanging="360"/>
      </w:pPr>
    </w:p>
    <w:p w14:paraId="3128BEA2" w14:textId="032615C3" w:rsidR="00F356C1" w:rsidRDefault="00F356C1" w:rsidP="00DA4558">
      <w:pPr>
        <w:pStyle w:val="ListBullet"/>
        <w:numPr>
          <w:ilvl w:val="0"/>
          <w:numId w:val="0"/>
        </w:numPr>
        <w:ind w:left="360" w:hanging="360"/>
      </w:pPr>
    </w:p>
    <w:p w14:paraId="671D8333" w14:textId="723F1F8E" w:rsidR="00F356C1" w:rsidRDefault="00F356C1" w:rsidP="00DA4558">
      <w:pPr>
        <w:pStyle w:val="ListBullet"/>
        <w:numPr>
          <w:ilvl w:val="0"/>
          <w:numId w:val="0"/>
        </w:numPr>
        <w:ind w:left="360" w:hanging="360"/>
      </w:pPr>
    </w:p>
    <w:p w14:paraId="7AAA8E3B" w14:textId="7C1F732D" w:rsidR="00F356C1" w:rsidRDefault="00F356C1" w:rsidP="00DA4558">
      <w:pPr>
        <w:pStyle w:val="ListBullet"/>
        <w:numPr>
          <w:ilvl w:val="0"/>
          <w:numId w:val="0"/>
        </w:numPr>
        <w:ind w:left="360" w:hanging="360"/>
      </w:pPr>
    </w:p>
    <w:p w14:paraId="5D928E64" w14:textId="5A6D74B5" w:rsidR="00F356C1" w:rsidRDefault="00F356C1" w:rsidP="00DA4558">
      <w:pPr>
        <w:pStyle w:val="ListBullet"/>
        <w:numPr>
          <w:ilvl w:val="0"/>
          <w:numId w:val="0"/>
        </w:numPr>
        <w:ind w:left="360" w:hanging="360"/>
      </w:pPr>
    </w:p>
    <w:p w14:paraId="3423308D" w14:textId="450A612C" w:rsidR="00F356C1" w:rsidRDefault="00F356C1" w:rsidP="00DA4558">
      <w:pPr>
        <w:pStyle w:val="ListBullet"/>
        <w:numPr>
          <w:ilvl w:val="0"/>
          <w:numId w:val="0"/>
        </w:numPr>
        <w:ind w:left="360" w:hanging="360"/>
      </w:pPr>
    </w:p>
    <w:p w14:paraId="3A3EA78E" w14:textId="10AED2DF" w:rsidR="00F356C1" w:rsidRDefault="00F356C1" w:rsidP="00DA4558">
      <w:pPr>
        <w:pStyle w:val="ListBullet"/>
        <w:numPr>
          <w:ilvl w:val="0"/>
          <w:numId w:val="0"/>
        </w:numPr>
        <w:ind w:left="360" w:hanging="360"/>
      </w:pPr>
    </w:p>
    <w:p w14:paraId="1DDC7826" w14:textId="2DFA1A0E" w:rsidR="00F356C1" w:rsidRDefault="00F356C1" w:rsidP="00DA4558">
      <w:pPr>
        <w:pStyle w:val="ListBullet"/>
        <w:numPr>
          <w:ilvl w:val="0"/>
          <w:numId w:val="0"/>
        </w:numPr>
        <w:ind w:left="360" w:hanging="360"/>
      </w:pPr>
    </w:p>
    <w:p w14:paraId="6EC6532A" w14:textId="4971686B" w:rsidR="00F356C1" w:rsidRDefault="00F356C1" w:rsidP="00DA4558">
      <w:pPr>
        <w:pStyle w:val="ListBullet"/>
        <w:numPr>
          <w:ilvl w:val="0"/>
          <w:numId w:val="0"/>
        </w:numPr>
        <w:ind w:left="360" w:hanging="360"/>
      </w:pPr>
    </w:p>
    <w:p w14:paraId="1EBFBBF2" w14:textId="3C99FC0B" w:rsidR="00F356C1" w:rsidRDefault="00F356C1" w:rsidP="00DA4558">
      <w:pPr>
        <w:pStyle w:val="ListBullet"/>
        <w:numPr>
          <w:ilvl w:val="0"/>
          <w:numId w:val="0"/>
        </w:numPr>
        <w:ind w:left="360" w:hanging="360"/>
      </w:pPr>
    </w:p>
    <w:p w14:paraId="7A67169F" w14:textId="5FDBCFCA" w:rsidR="00F356C1" w:rsidRDefault="00F356C1" w:rsidP="00DA4558">
      <w:pPr>
        <w:pStyle w:val="ListBullet"/>
        <w:numPr>
          <w:ilvl w:val="0"/>
          <w:numId w:val="0"/>
        </w:numPr>
        <w:ind w:left="360" w:hanging="360"/>
      </w:pPr>
    </w:p>
    <w:p w14:paraId="0EBF664E" w14:textId="5FC483B8" w:rsidR="00F356C1" w:rsidRDefault="00F356C1" w:rsidP="00DA4558">
      <w:pPr>
        <w:pStyle w:val="ListBullet"/>
        <w:numPr>
          <w:ilvl w:val="0"/>
          <w:numId w:val="0"/>
        </w:numPr>
        <w:ind w:left="360" w:hanging="360"/>
      </w:pPr>
    </w:p>
    <w:p w14:paraId="10FE0B54" w14:textId="7D05550D" w:rsidR="00F356C1" w:rsidRDefault="00F356C1" w:rsidP="00DA4558">
      <w:pPr>
        <w:pStyle w:val="ListBullet"/>
        <w:numPr>
          <w:ilvl w:val="0"/>
          <w:numId w:val="0"/>
        </w:numPr>
        <w:ind w:left="360" w:hanging="360"/>
      </w:pPr>
    </w:p>
    <w:p w14:paraId="509CD520" w14:textId="77777777" w:rsidR="00F356C1" w:rsidRDefault="00F356C1" w:rsidP="00DA4558">
      <w:pPr>
        <w:pStyle w:val="ListBullet"/>
        <w:numPr>
          <w:ilvl w:val="0"/>
          <w:numId w:val="0"/>
        </w:numPr>
        <w:ind w:left="360" w:hanging="360"/>
      </w:pPr>
    </w:p>
    <w:p w14:paraId="67A0637F" w14:textId="51FEF84A" w:rsidR="00862260" w:rsidRDefault="005F6843">
      <w:pPr>
        <w:pStyle w:val="Heading1"/>
      </w:pPr>
      <w:r>
        <w:lastRenderedPageBreak/>
        <w:t>CHAPTER 4 — TECHNOLOGY STACK</w:t>
      </w:r>
    </w:p>
    <w:p w14:paraId="3D88099F" w14:textId="77777777" w:rsidR="003D7CDF" w:rsidRPr="003D7CDF" w:rsidRDefault="003D7CDF" w:rsidP="003D7CDF"/>
    <w:tbl>
      <w:tblPr>
        <w:tblStyle w:val="TableGrid"/>
        <w:tblW w:w="0" w:type="auto"/>
        <w:jc w:val="center"/>
        <w:tblLook w:val="04A0" w:firstRow="1" w:lastRow="0" w:firstColumn="1" w:lastColumn="0" w:noHBand="0" w:noVBand="1"/>
      </w:tblPr>
      <w:tblGrid>
        <w:gridCol w:w="3212"/>
        <w:gridCol w:w="3213"/>
        <w:gridCol w:w="3213"/>
      </w:tblGrid>
      <w:tr w:rsidR="00862260" w14:paraId="180124E9" w14:textId="77777777">
        <w:trPr>
          <w:jc w:val="center"/>
        </w:trPr>
        <w:tc>
          <w:tcPr>
            <w:tcW w:w="3216" w:type="dxa"/>
            <w:vAlign w:val="center"/>
          </w:tcPr>
          <w:p w14:paraId="0F15EF4F" w14:textId="77777777" w:rsidR="00862260" w:rsidRDefault="005F6843">
            <w:r>
              <w:rPr>
                <w:b/>
              </w:rPr>
              <w:t>Layer</w:t>
            </w:r>
          </w:p>
        </w:tc>
        <w:tc>
          <w:tcPr>
            <w:tcW w:w="3216" w:type="dxa"/>
            <w:vAlign w:val="center"/>
          </w:tcPr>
          <w:p w14:paraId="578A59F4" w14:textId="77777777" w:rsidR="00862260" w:rsidRDefault="005F6843">
            <w:r>
              <w:rPr>
                <w:b/>
              </w:rPr>
              <w:t>Technology</w:t>
            </w:r>
          </w:p>
        </w:tc>
        <w:tc>
          <w:tcPr>
            <w:tcW w:w="3216" w:type="dxa"/>
            <w:vAlign w:val="center"/>
          </w:tcPr>
          <w:p w14:paraId="71A9BE94" w14:textId="77777777" w:rsidR="00862260" w:rsidRDefault="005F6843">
            <w:r>
              <w:rPr>
                <w:b/>
              </w:rPr>
              <w:t>Purpose</w:t>
            </w:r>
          </w:p>
        </w:tc>
      </w:tr>
      <w:tr w:rsidR="00862260" w14:paraId="428DCB25" w14:textId="77777777">
        <w:trPr>
          <w:jc w:val="center"/>
        </w:trPr>
        <w:tc>
          <w:tcPr>
            <w:tcW w:w="3216" w:type="dxa"/>
          </w:tcPr>
          <w:p w14:paraId="7EF1BCE8" w14:textId="77777777" w:rsidR="00862260" w:rsidRDefault="005F6843">
            <w:r>
              <w:t>Frontend</w:t>
            </w:r>
          </w:p>
        </w:tc>
        <w:tc>
          <w:tcPr>
            <w:tcW w:w="3216" w:type="dxa"/>
          </w:tcPr>
          <w:p w14:paraId="1AE90E50" w14:textId="77777777" w:rsidR="00862260" w:rsidRDefault="005F6843">
            <w:r>
              <w:t>Next.js + TypeScript</w:t>
            </w:r>
          </w:p>
        </w:tc>
        <w:tc>
          <w:tcPr>
            <w:tcW w:w="3216" w:type="dxa"/>
          </w:tcPr>
          <w:p w14:paraId="79D6DA9E" w14:textId="77777777" w:rsidR="00862260" w:rsidRDefault="005F6843">
            <w:r>
              <w:t>User application and SOC dashboard</w:t>
            </w:r>
          </w:p>
        </w:tc>
      </w:tr>
      <w:tr w:rsidR="00862260" w14:paraId="3071C618" w14:textId="77777777">
        <w:trPr>
          <w:jc w:val="center"/>
        </w:trPr>
        <w:tc>
          <w:tcPr>
            <w:tcW w:w="3216" w:type="dxa"/>
          </w:tcPr>
          <w:p w14:paraId="54B72C12" w14:textId="77777777" w:rsidR="00862260" w:rsidRDefault="005F6843">
            <w:r>
              <w:t>UI</w:t>
            </w:r>
          </w:p>
        </w:tc>
        <w:tc>
          <w:tcPr>
            <w:tcW w:w="3216" w:type="dxa"/>
          </w:tcPr>
          <w:p w14:paraId="1222A262" w14:textId="77777777" w:rsidR="00862260" w:rsidRDefault="005F6843">
            <w:r>
              <w:t>Tailwind CSS, ShadCN UI</w:t>
            </w:r>
          </w:p>
        </w:tc>
        <w:tc>
          <w:tcPr>
            <w:tcW w:w="3216" w:type="dxa"/>
          </w:tcPr>
          <w:p w14:paraId="55BC3608" w14:textId="77777777" w:rsidR="00862260" w:rsidRDefault="005F6843">
            <w:r>
              <w:t>Design system and component library</w:t>
            </w:r>
          </w:p>
        </w:tc>
      </w:tr>
      <w:tr w:rsidR="00862260" w14:paraId="7B869F50" w14:textId="77777777">
        <w:trPr>
          <w:jc w:val="center"/>
        </w:trPr>
        <w:tc>
          <w:tcPr>
            <w:tcW w:w="3216" w:type="dxa"/>
          </w:tcPr>
          <w:p w14:paraId="17C963DB" w14:textId="77777777" w:rsidR="00862260" w:rsidRDefault="005F6843">
            <w:r>
              <w:t>Backend</w:t>
            </w:r>
          </w:p>
        </w:tc>
        <w:tc>
          <w:tcPr>
            <w:tcW w:w="3216" w:type="dxa"/>
          </w:tcPr>
          <w:p w14:paraId="240899EF" w14:textId="77777777" w:rsidR="00862260" w:rsidRDefault="005F6843">
            <w:r>
              <w:t>FastAPI, SQLAlchemy, Alembic</w:t>
            </w:r>
          </w:p>
        </w:tc>
        <w:tc>
          <w:tcPr>
            <w:tcW w:w="3216" w:type="dxa"/>
          </w:tcPr>
          <w:p w14:paraId="79062356" w14:textId="77777777" w:rsidR="00862260" w:rsidRDefault="005F6843">
            <w:r>
              <w:t>Async REST API, ORM and migrations</w:t>
            </w:r>
          </w:p>
        </w:tc>
      </w:tr>
      <w:tr w:rsidR="00862260" w14:paraId="75BC3C83" w14:textId="77777777">
        <w:trPr>
          <w:jc w:val="center"/>
        </w:trPr>
        <w:tc>
          <w:tcPr>
            <w:tcW w:w="3216" w:type="dxa"/>
          </w:tcPr>
          <w:p w14:paraId="769AB0AD" w14:textId="77777777" w:rsidR="00862260" w:rsidRDefault="005F6843">
            <w:r>
              <w:t>Security</w:t>
            </w:r>
          </w:p>
        </w:tc>
        <w:tc>
          <w:tcPr>
            <w:tcW w:w="3216" w:type="dxa"/>
          </w:tcPr>
          <w:p w14:paraId="2778DD5A" w14:textId="77777777" w:rsidR="00862260" w:rsidRDefault="005F6843">
            <w:r>
              <w:t>python-jose, bcrypt/passlib</w:t>
            </w:r>
          </w:p>
        </w:tc>
        <w:tc>
          <w:tcPr>
            <w:tcW w:w="3216" w:type="dxa"/>
          </w:tcPr>
          <w:p w14:paraId="62D08CF3" w14:textId="77777777" w:rsidR="00862260" w:rsidRDefault="005F6843">
            <w:r>
              <w:t>JWT and password security</w:t>
            </w:r>
          </w:p>
        </w:tc>
      </w:tr>
      <w:tr w:rsidR="00862260" w14:paraId="10FBDBEF" w14:textId="77777777">
        <w:trPr>
          <w:jc w:val="center"/>
        </w:trPr>
        <w:tc>
          <w:tcPr>
            <w:tcW w:w="3216" w:type="dxa"/>
          </w:tcPr>
          <w:p w14:paraId="516A5F8E" w14:textId="77777777" w:rsidR="00862260" w:rsidRDefault="005F6843">
            <w:r>
              <w:t>GenAI</w:t>
            </w:r>
          </w:p>
        </w:tc>
        <w:tc>
          <w:tcPr>
            <w:tcW w:w="3216" w:type="dxa"/>
          </w:tcPr>
          <w:p w14:paraId="78E0AF10" w14:textId="77777777" w:rsidR="00862260" w:rsidRDefault="005F6843">
            <w:r>
              <w:t>LangChain</w:t>
            </w:r>
          </w:p>
        </w:tc>
        <w:tc>
          <w:tcPr>
            <w:tcW w:w="3216" w:type="dxa"/>
          </w:tcPr>
          <w:p w14:paraId="5EA8E8E7" w14:textId="77777777" w:rsidR="00862260" w:rsidRDefault="005F6843">
            <w:r>
              <w:t>Agent orchestration</w:t>
            </w:r>
          </w:p>
        </w:tc>
      </w:tr>
      <w:tr w:rsidR="00862260" w14:paraId="0D7F3CD4" w14:textId="77777777">
        <w:trPr>
          <w:jc w:val="center"/>
        </w:trPr>
        <w:tc>
          <w:tcPr>
            <w:tcW w:w="3216" w:type="dxa"/>
          </w:tcPr>
          <w:p w14:paraId="29311686" w14:textId="77777777" w:rsidR="00862260" w:rsidRDefault="005F6843">
            <w:r>
              <w:t>ML</w:t>
            </w:r>
          </w:p>
        </w:tc>
        <w:tc>
          <w:tcPr>
            <w:tcW w:w="3216" w:type="dxa"/>
          </w:tcPr>
          <w:p w14:paraId="5B39DD15" w14:textId="77777777" w:rsidR="00862260" w:rsidRDefault="005F6843">
            <w:r>
              <w:t>XGBoost, scikit-learn, SHAP</w:t>
            </w:r>
          </w:p>
        </w:tc>
        <w:tc>
          <w:tcPr>
            <w:tcW w:w="3216" w:type="dxa"/>
          </w:tcPr>
          <w:p w14:paraId="55E356A1" w14:textId="77777777" w:rsidR="00862260" w:rsidRDefault="005F6843">
            <w:r>
              <w:t>Fraud classification, anomaly detection and explanations</w:t>
            </w:r>
          </w:p>
        </w:tc>
      </w:tr>
      <w:tr w:rsidR="00862260" w14:paraId="770D916A" w14:textId="77777777">
        <w:trPr>
          <w:jc w:val="center"/>
        </w:trPr>
        <w:tc>
          <w:tcPr>
            <w:tcW w:w="3216" w:type="dxa"/>
          </w:tcPr>
          <w:p w14:paraId="654D386D" w14:textId="77777777" w:rsidR="00862260" w:rsidRDefault="005F6843">
            <w:r>
              <w:t>Federated Learning</w:t>
            </w:r>
          </w:p>
        </w:tc>
        <w:tc>
          <w:tcPr>
            <w:tcW w:w="3216" w:type="dxa"/>
          </w:tcPr>
          <w:p w14:paraId="5E7A9C44" w14:textId="77777777" w:rsidR="00862260" w:rsidRDefault="005F6843">
            <w:r>
              <w:t>Flower</w:t>
            </w:r>
          </w:p>
        </w:tc>
        <w:tc>
          <w:tcPr>
            <w:tcW w:w="3216" w:type="dxa"/>
          </w:tcPr>
          <w:p w14:paraId="20C9C169" w14:textId="77777777" w:rsidR="00862260" w:rsidRDefault="005F6843">
            <w:r>
              <w:t>Federated model training</w:t>
            </w:r>
          </w:p>
        </w:tc>
      </w:tr>
      <w:tr w:rsidR="00862260" w14:paraId="161AC0E8" w14:textId="77777777">
        <w:trPr>
          <w:jc w:val="center"/>
        </w:trPr>
        <w:tc>
          <w:tcPr>
            <w:tcW w:w="3216" w:type="dxa"/>
          </w:tcPr>
          <w:p w14:paraId="5E907928" w14:textId="77777777" w:rsidR="00862260" w:rsidRDefault="005F6843">
            <w:r>
              <w:t>Blockchain</w:t>
            </w:r>
          </w:p>
        </w:tc>
        <w:tc>
          <w:tcPr>
            <w:tcW w:w="3216" w:type="dxa"/>
          </w:tcPr>
          <w:p w14:paraId="6784D1DD" w14:textId="77777777" w:rsidR="00862260" w:rsidRDefault="005F6843">
            <w:r>
              <w:t>Solidity, Hardhat, Web3.py</w:t>
            </w:r>
          </w:p>
        </w:tc>
        <w:tc>
          <w:tcPr>
            <w:tcW w:w="3216" w:type="dxa"/>
          </w:tcPr>
          <w:p w14:paraId="6D73FF6C" w14:textId="77777777" w:rsidR="00862260" w:rsidRDefault="005F6843">
            <w:r>
              <w:t>Fraud registry and blockchain integration</w:t>
            </w:r>
          </w:p>
        </w:tc>
      </w:tr>
      <w:tr w:rsidR="00862260" w14:paraId="712C9FFE" w14:textId="77777777">
        <w:trPr>
          <w:jc w:val="center"/>
        </w:trPr>
        <w:tc>
          <w:tcPr>
            <w:tcW w:w="3216" w:type="dxa"/>
          </w:tcPr>
          <w:p w14:paraId="1B6742B3" w14:textId="77777777" w:rsidR="00862260" w:rsidRDefault="005F6843">
            <w:r>
              <w:t>Data</w:t>
            </w:r>
          </w:p>
        </w:tc>
        <w:tc>
          <w:tcPr>
            <w:tcW w:w="3216" w:type="dxa"/>
          </w:tcPr>
          <w:p w14:paraId="63768C44" w14:textId="77777777" w:rsidR="00862260" w:rsidRDefault="005F6843">
            <w:r>
              <w:t>PostgreSQL, Redis, asyncpg</w:t>
            </w:r>
          </w:p>
        </w:tc>
        <w:tc>
          <w:tcPr>
            <w:tcW w:w="3216" w:type="dxa"/>
          </w:tcPr>
          <w:p w14:paraId="55EFF23B" w14:textId="77777777" w:rsidR="00862260" w:rsidRDefault="005F6843">
            <w:r>
              <w:t>Persistent storage and caching</w:t>
            </w:r>
          </w:p>
        </w:tc>
      </w:tr>
      <w:tr w:rsidR="00862260" w14:paraId="23D3A6FC" w14:textId="77777777">
        <w:trPr>
          <w:jc w:val="center"/>
        </w:trPr>
        <w:tc>
          <w:tcPr>
            <w:tcW w:w="3216" w:type="dxa"/>
          </w:tcPr>
          <w:p w14:paraId="5802B5F4" w14:textId="77777777" w:rsidR="00862260" w:rsidRDefault="005F6843">
            <w:r>
              <w:t>DevOps</w:t>
            </w:r>
          </w:p>
        </w:tc>
        <w:tc>
          <w:tcPr>
            <w:tcW w:w="3216" w:type="dxa"/>
          </w:tcPr>
          <w:p w14:paraId="7B0B3405" w14:textId="77777777" w:rsidR="00862260" w:rsidRDefault="005F6843">
            <w:r>
              <w:t>Docker, Docker Compose, GitHub Actions</w:t>
            </w:r>
          </w:p>
        </w:tc>
        <w:tc>
          <w:tcPr>
            <w:tcW w:w="3216" w:type="dxa"/>
          </w:tcPr>
          <w:p w14:paraId="77D7909C" w14:textId="77777777" w:rsidR="00862260" w:rsidRDefault="005F6843">
            <w:r>
              <w:t>Containerised development and CI/CD</w:t>
            </w:r>
          </w:p>
        </w:tc>
      </w:tr>
    </w:tbl>
    <w:p w14:paraId="24C4CDE8" w14:textId="77777777" w:rsidR="00486726" w:rsidRDefault="00486726">
      <w:pPr>
        <w:pStyle w:val="Heading1"/>
      </w:pPr>
    </w:p>
    <w:p w14:paraId="2787EAC4" w14:textId="77777777" w:rsidR="00486726" w:rsidRDefault="00486726">
      <w:pPr>
        <w:pStyle w:val="Heading1"/>
      </w:pPr>
    </w:p>
    <w:p w14:paraId="2900D796" w14:textId="66E06339" w:rsidR="00486726" w:rsidRDefault="00486726">
      <w:pPr>
        <w:pStyle w:val="Heading1"/>
      </w:pPr>
    </w:p>
    <w:p w14:paraId="494B75FF" w14:textId="6EFA8DE0" w:rsidR="00486726" w:rsidRDefault="00486726" w:rsidP="00486726"/>
    <w:p w14:paraId="1D21CD34" w14:textId="77777777" w:rsidR="00486726" w:rsidRPr="00486726" w:rsidRDefault="00486726" w:rsidP="00486726"/>
    <w:p w14:paraId="6AEE0E09" w14:textId="77777777" w:rsidR="00486726" w:rsidRDefault="00486726">
      <w:pPr>
        <w:pStyle w:val="Heading1"/>
      </w:pPr>
    </w:p>
    <w:p w14:paraId="29DEE413" w14:textId="34C9FD10" w:rsidR="00486726" w:rsidRDefault="00486726">
      <w:pPr>
        <w:pStyle w:val="Heading1"/>
      </w:pPr>
    </w:p>
    <w:p w14:paraId="43FE18FE" w14:textId="06119B5F" w:rsidR="00486726" w:rsidRDefault="00486726" w:rsidP="00486726"/>
    <w:p w14:paraId="6C824FD8" w14:textId="77777777" w:rsidR="00486726" w:rsidRPr="00486726" w:rsidRDefault="00486726" w:rsidP="00486726"/>
    <w:p w14:paraId="09B9E432" w14:textId="51C912B1" w:rsidR="00862260" w:rsidRDefault="005F6843">
      <w:pPr>
        <w:pStyle w:val="Heading1"/>
      </w:pPr>
      <w:r>
        <w:lastRenderedPageBreak/>
        <w:t>CHAPTER 5 — ML SERVICE: FRAUD DETECTION ENGINE</w:t>
      </w:r>
    </w:p>
    <w:p w14:paraId="3B74130D" w14:textId="77777777" w:rsidR="00862260" w:rsidRDefault="005F6843">
      <w:pPr>
        <w:pStyle w:val="Heading2"/>
      </w:pPr>
      <w:r>
        <w:t>5.1 Dataset</w:t>
      </w:r>
    </w:p>
    <w:tbl>
      <w:tblPr>
        <w:tblStyle w:val="TableGrid"/>
        <w:tblW w:w="0" w:type="auto"/>
        <w:jc w:val="center"/>
        <w:tblLook w:val="04A0" w:firstRow="1" w:lastRow="0" w:firstColumn="1" w:lastColumn="0" w:noHBand="0" w:noVBand="1"/>
      </w:tblPr>
      <w:tblGrid>
        <w:gridCol w:w="4819"/>
        <w:gridCol w:w="4819"/>
      </w:tblGrid>
      <w:tr w:rsidR="00862260" w14:paraId="48618C19" w14:textId="77777777">
        <w:trPr>
          <w:jc w:val="center"/>
        </w:trPr>
        <w:tc>
          <w:tcPr>
            <w:tcW w:w="4824" w:type="dxa"/>
            <w:vAlign w:val="center"/>
          </w:tcPr>
          <w:p w14:paraId="6F0BBF19" w14:textId="77777777" w:rsidR="00862260" w:rsidRDefault="005F6843">
            <w:r>
              <w:rPr>
                <w:b/>
              </w:rPr>
              <w:t>Property</w:t>
            </w:r>
          </w:p>
        </w:tc>
        <w:tc>
          <w:tcPr>
            <w:tcW w:w="4824" w:type="dxa"/>
            <w:vAlign w:val="center"/>
          </w:tcPr>
          <w:p w14:paraId="30AF1912" w14:textId="77777777" w:rsidR="00862260" w:rsidRDefault="005F6843">
            <w:r>
              <w:rPr>
                <w:b/>
              </w:rPr>
              <w:t>Value</w:t>
            </w:r>
          </w:p>
        </w:tc>
      </w:tr>
      <w:tr w:rsidR="00862260" w14:paraId="6C7330E8" w14:textId="77777777">
        <w:trPr>
          <w:jc w:val="center"/>
        </w:trPr>
        <w:tc>
          <w:tcPr>
            <w:tcW w:w="4824" w:type="dxa"/>
          </w:tcPr>
          <w:p w14:paraId="61487CA3" w14:textId="77777777" w:rsidR="00862260" w:rsidRDefault="005F6843">
            <w:r>
              <w:t>Dataset</w:t>
            </w:r>
          </w:p>
        </w:tc>
        <w:tc>
          <w:tcPr>
            <w:tcW w:w="4824" w:type="dxa"/>
          </w:tcPr>
          <w:p w14:paraId="34E26616" w14:textId="77777777" w:rsidR="00862260" w:rsidRDefault="005F6843">
            <w:r>
              <w:t>IEEE-CIS Fraud Detection Dataset</w:t>
            </w:r>
          </w:p>
        </w:tc>
      </w:tr>
      <w:tr w:rsidR="00862260" w14:paraId="28DD4EBA" w14:textId="77777777">
        <w:trPr>
          <w:jc w:val="center"/>
        </w:trPr>
        <w:tc>
          <w:tcPr>
            <w:tcW w:w="4824" w:type="dxa"/>
          </w:tcPr>
          <w:p w14:paraId="1A282919" w14:textId="77777777" w:rsidR="00862260" w:rsidRDefault="005F6843">
            <w:r>
              <w:t>Transactions</w:t>
            </w:r>
          </w:p>
        </w:tc>
        <w:tc>
          <w:tcPr>
            <w:tcW w:w="4824" w:type="dxa"/>
          </w:tcPr>
          <w:p w14:paraId="11BD5E74" w14:textId="77777777" w:rsidR="00862260" w:rsidRDefault="005F6843">
            <w:r>
              <w:t>590,540</w:t>
            </w:r>
          </w:p>
        </w:tc>
      </w:tr>
      <w:tr w:rsidR="00862260" w14:paraId="4D50B964" w14:textId="77777777">
        <w:trPr>
          <w:jc w:val="center"/>
        </w:trPr>
        <w:tc>
          <w:tcPr>
            <w:tcW w:w="4824" w:type="dxa"/>
          </w:tcPr>
          <w:p w14:paraId="4D21ED17" w14:textId="77777777" w:rsidR="00862260" w:rsidRDefault="005F6843">
            <w:r>
              <w:t>Original features</w:t>
            </w:r>
          </w:p>
        </w:tc>
        <w:tc>
          <w:tcPr>
            <w:tcW w:w="4824" w:type="dxa"/>
          </w:tcPr>
          <w:p w14:paraId="29917C0D" w14:textId="77777777" w:rsidR="00862260" w:rsidRDefault="005F6843">
            <w:r>
              <w:t>394</w:t>
            </w:r>
          </w:p>
        </w:tc>
      </w:tr>
      <w:tr w:rsidR="00862260" w14:paraId="649FA20F" w14:textId="77777777">
        <w:trPr>
          <w:jc w:val="center"/>
        </w:trPr>
        <w:tc>
          <w:tcPr>
            <w:tcW w:w="4824" w:type="dxa"/>
          </w:tcPr>
          <w:p w14:paraId="2CE513C9" w14:textId="77777777" w:rsidR="00862260" w:rsidRDefault="005F6843">
            <w:r>
              <w:t>Class distribution</w:t>
            </w:r>
          </w:p>
        </w:tc>
        <w:tc>
          <w:tcPr>
            <w:tcW w:w="4824" w:type="dxa"/>
          </w:tcPr>
          <w:p w14:paraId="6B34D36B" w14:textId="77777777" w:rsidR="00862260" w:rsidRDefault="005F6843">
            <w:r>
              <w:t>96.5% genuine, 3.5% fraudulent</w:t>
            </w:r>
          </w:p>
        </w:tc>
      </w:tr>
      <w:tr w:rsidR="00862260" w14:paraId="29C4EE0E" w14:textId="77777777">
        <w:trPr>
          <w:jc w:val="center"/>
        </w:trPr>
        <w:tc>
          <w:tcPr>
            <w:tcW w:w="4824" w:type="dxa"/>
          </w:tcPr>
          <w:p w14:paraId="5B1912C2" w14:textId="77777777" w:rsidR="00862260" w:rsidRDefault="005F6843">
            <w:r>
              <w:t>Training set</w:t>
            </w:r>
          </w:p>
        </w:tc>
        <w:tc>
          <w:tcPr>
            <w:tcW w:w="4824" w:type="dxa"/>
          </w:tcPr>
          <w:p w14:paraId="6BF1793C" w14:textId="77777777" w:rsidR="00862260" w:rsidRDefault="005F6843">
            <w:r>
              <w:t>472,432</w:t>
            </w:r>
          </w:p>
        </w:tc>
      </w:tr>
      <w:tr w:rsidR="00862260" w14:paraId="6277B71C" w14:textId="77777777">
        <w:trPr>
          <w:jc w:val="center"/>
        </w:trPr>
        <w:tc>
          <w:tcPr>
            <w:tcW w:w="4824" w:type="dxa"/>
          </w:tcPr>
          <w:p w14:paraId="02ED6149" w14:textId="77777777" w:rsidR="00862260" w:rsidRDefault="005F6843">
            <w:r>
              <w:t>Testing set</w:t>
            </w:r>
          </w:p>
        </w:tc>
        <w:tc>
          <w:tcPr>
            <w:tcW w:w="4824" w:type="dxa"/>
          </w:tcPr>
          <w:p w14:paraId="67B9EAF5" w14:textId="77777777" w:rsidR="00862260" w:rsidRDefault="005F6843">
            <w:r>
              <w:t>118,108</w:t>
            </w:r>
          </w:p>
        </w:tc>
      </w:tr>
    </w:tbl>
    <w:p w14:paraId="25B8928D" w14:textId="77777777" w:rsidR="00862260" w:rsidRDefault="005F6843">
      <w:pPr>
        <w:pStyle w:val="Heading2"/>
      </w:pPr>
      <w:r>
        <w:t>5.2 Preprocessing Pipeline</w:t>
      </w:r>
    </w:p>
    <w:tbl>
      <w:tblPr>
        <w:tblStyle w:val="TableGrid"/>
        <w:tblW w:w="0" w:type="auto"/>
        <w:jc w:val="center"/>
        <w:tblLook w:val="04A0" w:firstRow="1" w:lastRow="0" w:firstColumn="1" w:lastColumn="0" w:noHBand="0" w:noVBand="1"/>
      </w:tblPr>
      <w:tblGrid>
        <w:gridCol w:w="3211"/>
        <w:gridCol w:w="3213"/>
        <w:gridCol w:w="3214"/>
      </w:tblGrid>
      <w:tr w:rsidR="00862260" w14:paraId="50EE4BF9" w14:textId="77777777">
        <w:trPr>
          <w:jc w:val="center"/>
        </w:trPr>
        <w:tc>
          <w:tcPr>
            <w:tcW w:w="3216" w:type="dxa"/>
            <w:vAlign w:val="center"/>
          </w:tcPr>
          <w:p w14:paraId="34DAFBD9" w14:textId="77777777" w:rsidR="00862260" w:rsidRDefault="005F6843">
            <w:r>
              <w:rPr>
                <w:b/>
              </w:rPr>
              <w:t>Step</w:t>
            </w:r>
          </w:p>
        </w:tc>
        <w:tc>
          <w:tcPr>
            <w:tcW w:w="3216" w:type="dxa"/>
            <w:vAlign w:val="center"/>
          </w:tcPr>
          <w:p w14:paraId="4FFC7864" w14:textId="77777777" w:rsidR="00862260" w:rsidRDefault="005F6843">
            <w:r>
              <w:rPr>
                <w:b/>
              </w:rPr>
              <w:t>Action</w:t>
            </w:r>
          </w:p>
        </w:tc>
        <w:tc>
          <w:tcPr>
            <w:tcW w:w="3216" w:type="dxa"/>
            <w:vAlign w:val="center"/>
          </w:tcPr>
          <w:p w14:paraId="23A375E3" w14:textId="77777777" w:rsidR="00862260" w:rsidRDefault="005F6843">
            <w:r>
              <w:rPr>
                <w:b/>
              </w:rPr>
              <w:t>Result</w:t>
            </w:r>
          </w:p>
        </w:tc>
      </w:tr>
      <w:tr w:rsidR="00862260" w14:paraId="4DEF722D" w14:textId="77777777">
        <w:trPr>
          <w:jc w:val="center"/>
        </w:trPr>
        <w:tc>
          <w:tcPr>
            <w:tcW w:w="3216" w:type="dxa"/>
          </w:tcPr>
          <w:p w14:paraId="60E5665F" w14:textId="77777777" w:rsidR="00862260" w:rsidRDefault="005F6843">
            <w:r>
              <w:t>1</w:t>
            </w:r>
          </w:p>
        </w:tc>
        <w:tc>
          <w:tcPr>
            <w:tcW w:w="3216" w:type="dxa"/>
          </w:tcPr>
          <w:p w14:paraId="5B953F53" w14:textId="77777777" w:rsidR="00862260" w:rsidRDefault="005F6843">
            <w:r>
              <w:t>Remove columns with &gt;80% missing values</w:t>
            </w:r>
          </w:p>
        </w:tc>
        <w:tc>
          <w:tcPr>
            <w:tcW w:w="3216" w:type="dxa"/>
          </w:tcPr>
          <w:p w14:paraId="07AB33D0" w14:textId="77777777" w:rsidR="00862260" w:rsidRDefault="005F6843">
            <w:r>
              <w:t>394 → 339 columns</w:t>
            </w:r>
          </w:p>
        </w:tc>
      </w:tr>
      <w:tr w:rsidR="00862260" w14:paraId="7ADFCC82" w14:textId="77777777">
        <w:trPr>
          <w:jc w:val="center"/>
        </w:trPr>
        <w:tc>
          <w:tcPr>
            <w:tcW w:w="3216" w:type="dxa"/>
          </w:tcPr>
          <w:p w14:paraId="75FC0A5A" w14:textId="77777777" w:rsidR="00862260" w:rsidRDefault="005F6843">
            <w:r>
              <w:t>2</w:t>
            </w:r>
          </w:p>
        </w:tc>
        <w:tc>
          <w:tcPr>
            <w:tcW w:w="3216" w:type="dxa"/>
          </w:tcPr>
          <w:p w14:paraId="61260F03" w14:textId="77777777" w:rsidR="00862260" w:rsidRDefault="005F6843">
            <w:r>
              <w:t>Fill remaining NaN values</w:t>
            </w:r>
          </w:p>
        </w:tc>
        <w:tc>
          <w:tcPr>
            <w:tcW w:w="3216" w:type="dxa"/>
          </w:tcPr>
          <w:p w14:paraId="0C1ACAB9" w14:textId="77777777" w:rsidR="00862260" w:rsidRDefault="005F6843">
            <w:r>
              <w:t>No null values in training data</w:t>
            </w:r>
          </w:p>
        </w:tc>
      </w:tr>
      <w:tr w:rsidR="00862260" w14:paraId="40A558A1" w14:textId="77777777">
        <w:trPr>
          <w:jc w:val="center"/>
        </w:trPr>
        <w:tc>
          <w:tcPr>
            <w:tcW w:w="3216" w:type="dxa"/>
          </w:tcPr>
          <w:p w14:paraId="76B584FE" w14:textId="77777777" w:rsidR="00862260" w:rsidRDefault="005F6843">
            <w:r>
              <w:t>3</w:t>
            </w:r>
          </w:p>
        </w:tc>
        <w:tc>
          <w:tcPr>
            <w:tcW w:w="3216" w:type="dxa"/>
          </w:tcPr>
          <w:p w14:paraId="2CBC0886" w14:textId="77777777" w:rsidR="00862260" w:rsidRDefault="005F6843">
            <w:r>
              <w:t>LabelEncode 14 categorical columns</w:t>
            </w:r>
          </w:p>
        </w:tc>
        <w:tc>
          <w:tcPr>
            <w:tcW w:w="3216" w:type="dxa"/>
          </w:tcPr>
          <w:p w14:paraId="449FC715" w14:textId="77777777" w:rsidR="00862260" w:rsidRDefault="005F6843">
            <w:r>
              <w:t>Encoders saved</w:t>
            </w:r>
          </w:p>
        </w:tc>
      </w:tr>
      <w:tr w:rsidR="00862260" w14:paraId="17FB637C" w14:textId="77777777">
        <w:trPr>
          <w:jc w:val="center"/>
        </w:trPr>
        <w:tc>
          <w:tcPr>
            <w:tcW w:w="3216" w:type="dxa"/>
          </w:tcPr>
          <w:p w14:paraId="2245F6D3" w14:textId="77777777" w:rsidR="00862260" w:rsidRDefault="005F6843">
            <w:r>
              <w:t>4</w:t>
            </w:r>
          </w:p>
        </w:tc>
        <w:tc>
          <w:tcPr>
            <w:tcW w:w="3216" w:type="dxa"/>
          </w:tcPr>
          <w:p w14:paraId="711ACA6D" w14:textId="77777777" w:rsidR="00862260" w:rsidRDefault="005F6843">
            <w:r>
              <w:t>Drop target isFraud</w:t>
            </w:r>
          </w:p>
        </w:tc>
        <w:tc>
          <w:tcPr>
            <w:tcW w:w="3216" w:type="dxa"/>
          </w:tcPr>
          <w:p w14:paraId="2BD4A645" w14:textId="77777777" w:rsidR="00862260" w:rsidRDefault="005F6843">
            <w:r>
              <w:t>338-feature shape</w:t>
            </w:r>
          </w:p>
        </w:tc>
      </w:tr>
      <w:tr w:rsidR="00862260" w14:paraId="7BC2590C" w14:textId="77777777">
        <w:trPr>
          <w:jc w:val="center"/>
        </w:trPr>
        <w:tc>
          <w:tcPr>
            <w:tcW w:w="3216" w:type="dxa"/>
          </w:tcPr>
          <w:p w14:paraId="22244B4A" w14:textId="77777777" w:rsidR="00862260" w:rsidRDefault="005F6843">
            <w:r>
              <w:t>5</w:t>
            </w:r>
          </w:p>
        </w:tc>
        <w:tc>
          <w:tcPr>
            <w:tcW w:w="3216" w:type="dxa"/>
          </w:tcPr>
          <w:p w14:paraId="6569150C" w14:textId="77777777" w:rsidR="00862260" w:rsidRDefault="005F6843">
            <w:r>
              <w:t>80/20 stratified split</w:t>
            </w:r>
          </w:p>
        </w:tc>
        <w:tc>
          <w:tcPr>
            <w:tcW w:w="3216" w:type="dxa"/>
          </w:tcPr>
          <w:p w14:paraId="0B594BEC" w14:textId="77777777" w:rsidR="00862260" w:rsidRDefault="005F6843">
            <w:r>
              <w:t>472,432 train / 118,108 test</w:t>
            </w:r>
          </w:p>
        </w:tc>
      </w:tr>
      <w:tr w:rsidR="00862260" w14:paraId="1820CA54" w14:textId="77777777">
        <w:trPr>
          <w:jc w:val="center"/>
        </w:trPr>
        <w:tc>
          <w:tcPr>
            <w:tcW w:w="3216" w:type="dxa"/>
          </w:tcPr>
          <w:p w14:paraId="69DF2A07" w14:textId="77777777" w:rsidR="00862260" w:rsidRDefault="005F6843">
            <w:r>
              <w:t>6</w:t>
            </w:r>
          </w:p>
        </w:tc>
        <w:tc>
          <w:tcPr>
            <w:tcW w:w="3216" w:type="dxa"/>
          </w:tcPr>
          <w:p w14:paraId="315C345F" w14:textId="77777777" w:rsidR="00862260" w:rsidRDefault="005F6843">
            <w:r>
              <w:t>Train XGBoost classifier</w:t>
            </w:r>
          </w:p>
        </w:tc>
        <w:tc>
          <w:tcPr>
            <w:tcW w:w="3216" w:type="dxa"/>
          </w:tcPr>
          <w:p w14:paraId="3951F495" w14:textId="77777777" w:rsidR="00862260" w:rsidRDefault="005F6843">
            <w:r>
              <w:t>fraud_model.pkl</w:t>
            </w:r>
          </w:p>
        </w:tc>
      </w:tr>
      <w:tr w:rsidR="00862260" w14:paraId="5E84B287" w14:textId="77777777">
        <w:trPr>
          <w:jc w:val="center"/>
        </w:trPr>
        <w:tc>
          <w:tcPr>
            <w:tcW w:w="3216" w:type="dxa"/>
          </w:tcPr>
          <w:p w14:paraId="3CFEB5F5" w14:textId="77777777" w:rsidR="00862260" w:rsidRDefault="005F6843">
            <w:r>
              <w:t>7</w:t>
            </w:r>
          </w:p>
        </w:tc>
        <w:tc>
          <w:tcPr>
            <w:tcW w:w="3216" w:type="dxa"/>
          </w:tcPr>
          <w:p w14:paraId="12974FBF" w14:textId="77777777" w:rsidR="00862260" w:rsidRDefault="005F6843">
            <w:r>
              <w:t>Save artifacts</w:t>
            </w:r>
          </w:p>
        </w:tc>
        <w:tc>
          <w:tcPr>
            <w:tcW w:w="3216" w:type="dxa"/>
          </w:tcPr>
          <w:p w14:paraId="51DB20C3" w14:textId="77777777" w:rsidR="00862260" w:rsidRDefault="005F6843">
            <w:r>
              <w:t>Model, feature columns and encoders</w:t>
            </w:r>
          </w:p>
        </w:tc>
      </w:tr>
    </w:tbl>
    <w:p w14:paraId="23C1CF25" w14:textId="77777777" w:rsidR="00862260" w:rsidRDefault="005F6843">
      <w:pPr>
        <w:pStyle w:val="Heading2"/>
      </w:pPr>
      <w:r>
        <w:t>5.3 Model Performance</w:t>
      </w:r>
    </w:p>
    <w:tbl>
      <w:tblPr>
        <w:tblStyle w:val="TableGrid"/>
        <w:tblW w:w="0" w:type="auto"/>
        <w:jc w:val="center"/>
        <w:tblLook w:val="04A0" w:firstRow="1" w:lastRow="0" w:firstColumn="1" w:lastColumn="0" w:noHBand="0" w:noVBand="1"/>
      </w:tblPr>
      <w:tblGrid>
        <w:gridCol w:w="4819"/>
        <w:gridCol w:w="4819"/>
      </w:tblGrid>
      <w:tr w:rsidR="00862260" w14:paraId="1E0C8204" w14:textId="77777777">
        <w:trPr>
          <w:jc w:val="center"/>
        </w:trPr>
        <w:tc>
          <w:tcPr>
            <w:tcW w:w="4824" w:type="dxa"/>
            <w:vAlign w:val="center"/>
          </w:tcPr>
          <w:p w14:paraId="5D3479B5" w14:textId="77777777" w:rsidR="00862260" w:rsidRDefault="005F6843">
            <w:r>
              <w:rPr>
                <w:b/>
              </w:rPr>
              <w:t>Metric</w:t>
            </w:r>
          </w:p>
        </w:tc>
        <w:tc>
          <w:tcPr>
            <w:tcW w:w="4824" w:type="dxa"/>
            <w:vAlign w:val="center"/>
          </w:tcPr>
          <w:p w14:paraId="412E0898" w14:textId="77777777" w:rsidR="00862260" w:rsidRDefault="005F6843">
            <w:r>
              <w:rPr>
                <w:b/>
              </w:rPr>
              <w:t>Score</w:t>
            </w:r>
          </w:p>
        </w:tc>
      </w:tr>
      <w:tr w:rsidR="00862260" w14:paraId="2CD72DD6" w14:textId="77777777">
        <w:trPr>
          <w:jc w:val="center"/>
        </w:trPr>
        <w:tc>
          <w:tcPr>
            <w:tcW w:w="4824" w:type="dxa"/>
          </w:tcPr>
          <w:p w14:paraId="60E4A247" w14:textId="77777777" w:rsidR="00862260" w:rsidRDefault="005F6843">
            <w:r>
              <w:t>Accuracy</w:t>
            </w:r>
          </w:p>
        </w:tc>
        <w:tc>
          <w:tcPr>
            <w:tcW w:w="4824" w:type="dxa"/>
          </w:tcPr>
          <w:p w14:paraId="3E325AEE" w14:textId="77777777" w:rsidR="00862260" w:rsidRDefault="005F6843">
            <w:r>
              <w:t>97.55%</w:t>
            </w:r>
          </w:p>
        </w:tc>
      </w:tr>
      <w:tr w:rsidR="00862260" w14:paraId="41950C31" w14:textId="77777777">
        <w:trPr>
          <w:jc w:val="center"/>
        </w:trPr>
        <w:tc>
          <w:tcPr>
            <w:tcW w:w="4824" w:type="dxa"/>
          </w:tcPr>
          <w:p w14:paraId="56062842" w14:textId="77777777" w:rsidR="00862260" w:rsidRDefault="005F6843">
            <w:r>
              <w:t>Algorithm</w:t>
            </w:r>
          </w:p>
        </w:tc>
        <w:tc>
          <w:tcPr>
            <w:tcW w:w="4824" w:type="dxa"/>
          </w:tcPr>
          <w:p w14:paraId="45434AB0" w14:textId="77777777" w:rsidR="00862260" w:rsidRDefault="005F6843">
            <w:r>
              <w:t>XGBoost Classifier</w:t>
            </w:r>
          </w:p>
        </w:tc>
      </w:tr>
      <w:tr w:rsidR="00862260" w14:paraId="26CE1450" w14:textId="77777777">
        <w:trPr>
          <w:jc w:val="center"/>
        </w:trPr>
        <w:tc>
          <w:tcPr>
            <w:tcW w:w="4824" w:type="dxa"/>
          </w:tcPr>
          <w:p w14:paraId="0E018DDE" w14:textId="77777777" w:rsidR="00862260" w:rsidRDefault="005F6843">
            <w:r>
              <w:t>Test transactions</w:t>
            </w:r>
          </w:p>
        </w:tc>
        <w:tc>
          <w:tcPr>
            <w:tcW w:w="4824" w:type="dxa"/>
          </w:tcPr>
          <w:p w14:paraId="6CAC3DDC" w14:textId="77777777" w:rsidR="00862260" w:rsidRDefault="005F6843">
            <w:r>
              <w:t>118,108</w:t>
            </w:r>
          </w:p>
        </w:tc>
      </w:tr>
    </w:tbl>
    <w:p w14:paraId="4AEE1069" w14:textId="77777777" w:rsidR="00862260" w:rsidRDefault="005F6843">
      <w:pPr>
        <w:pStyle w:val="Heading2"/>
      </w:pPr>
      <w:r>
        <w:t>5.4 API Contract</w:t>
      </w:r>
    </w:p>
    <w:p w14:paraId="29F873B2" w14:textId="77777777" w:rsidR="00862260" w:rsidRDefault="005F6843">
      <w:r>
        <w:t>GET /health returns service status, version and model information. POST /score accepts a transaction feature vector and returns risk_score, decision, confidence, model_version and feature_contributions.</w:t>
      </w:r>
    </w:p>
    <w:p w14:paraId="3B7B4E8D" w14:textId="77777777" w:rsidR="00862260" w:rsidRDefault="005F6843">
      <w:pPr>
        <w:pStyle w:val="ListBullet"/>
      </w:pPr>
      <w:r>
        <w:t>risk_score &lt; 0.3 → approve</w:t>
      </w:r>
    </w:p>
    <w:p w14:paraId="04815DBA" w14:textId="77777777" w:rsidR="00862260" w:rsidRDefault="005F6843">
      <w:pPr>
        <w:pStyle w:val="ListBullet"/>
      </w:pPr>
      <w:r>
        <w:t>0.3 ≤ risk_score ≤ 0.7 → challenge with OTP/biometric re-verification</w:t>
      </w:r>
    </w:p>
    <w:p w14:paraId="71F56EA0" w14:textId="77777777" w:rsidR="00862260" w:rsidRDefault="005F6843">
      <w:pPr>
        <w:pStyle w:val="ListBullet"/>
      </w:pPr>
      <w:r>
        <w:t>risk_score &gt; 0.7 → block transaction</w:t>
      </w:r>
    </w:p>
    <w:p w14:paraId="6FA1E9F5" w14:textId="77777777" w:rsidR="00862260" w:rsidRDefault="005F6843">
      <w:pPr>
        <w:pStyle w:val="Heading2"/>
      </w:pPr>
      <w:r>
        <w:t>5.5 Planned Enhancements</w:t>
      </w:r>
    </w:p>
    <w:p w14:paraId="31994355" w14:textId="77777777" w:rsidR="00862260" w:rsidRDefault="005F6843">
      <w:pPr>
        <w:pStyle w:val="ListBullet"/>
      </w:pPr>
      <w:r>
        <w:t>Integrate SHAP values into feature contributions.</w:t>
      </w:r>
    </w:p>
    <w:p w14:paraId="5FB8D9EF" w14:textId="77777777" w:rsidR="00862260" w:rsidRDefault="005F6843">
      <w:pPr>
        <w:pStyle w:val="ListBullet"/>
      </w:pPr>
      <w:r>
        <w:t>Replace or augment centralised XGBoost with federated training through Flower.</w:t>
      </w:r>
    </w:p>
    <w:p w14:paraId="518D9FA8" w14:textId="77777777" w:rsidR="00862260" w:rsidRDefault="005F6843">
      <w:pPr>
        <w:pStyle w:val="ListBullet"/>
      </w:pPr>
      <w:r>
        <w:t>Simulate three bank clients and compare federated and centralised performance.</w:t>
      </w:r>
    </w:p>
    <w:p w14:paraId="4132D735" w14:textId="77777777" w:rsidR="00862260" w:rsidRDefault="005F6843">
      <w:pPr>
        <w:pStyle w:val="Heading1"/>
      </w:pPr>
      <w:r>
        <w:lastRenderedPageBreak/>
        <w:t>CHAPTER 6 — IMPLEMENTATION</w:t>
      </w:r>
    </w:p>
    <w:p w14:paraId="5676EAAA" w14:textId="77777777" w:rsidR="00862260" w:rsidRDefault="005F6843">
      <w:pPr>
        <w:pStyle w:val="Heading2"/>
      </w:pPr>
      <w:r>
        <w:t>6.1 Development Methodology</w:t>
      </w:r>
    </w:p>
    <w:p w14:paraId="2B155081" w14:textId="77777777" w:rsidR="00862260" w:rsidRDefault="005F6843">
      <w:r>
        <w:t>The project used a phase-driven methodology inspired by trunk-based development with feature-branch isolation. Each phase had defined exit criteria verified through real API calls against live containers before being marked complete.</w:t>
      </w:r>
    </w:p>
    <w:p w14:paraId="6BBE290C" w14:textId="77777777" w:rsidR="00862260" w:rsidRDefault="005F6843">
      <w:pPr>
        <w:pStyle w:val="Heading2"/>
      </w:pPr>
      <w:r>
        <w:t>6.2 Phase-wise Implementation Progress</w:t>
      </w:r>
    </w:p>
    <w:tbl>
      <w:tblPr>
        <w:tblStyle w:val="TableGrid"/>
        <w:tblW w:w="0" w:type="auto"/>
        <w:jc w:val="center"/>
        <w:tblLook w:val="04A0" w:firstRow="1" w:lastRow="0" w:firstColumn="1" w:lastColumn="0" w:noHBand="0" w:noVBand="1"/>
      </w:tblPr>
      <w:tblGrid>
        <w:gridCol w:w="3212"/>
        <w:gridCol w:w="3213"/>
        <w:gridCol w:w="3213"/>
      </w:tblGrid>
      <w:tr w:rsidR="00862260" w14:paraId="251613C6" w14:textId="77777777">
        <w:trPr>
          <w:jc w:val="center"/>
        </w:trPr>
        <w:tc>
          <w:tcPr>
            <w:tcW w:w="3216" w:type="dxa"/>
            <w:vAlign w:val="center"/>
          </w:tcPr>
          <w:p w14:paraId="7939966F" w14:textId="77777777" w:rsidR="00862260" w:rsidRDefault="005F6843">
            <w:r>
              <w:rPr>
                <w:b/>
              </w:rPr>
              <w:t>Phase</w:t>
            </w:r>
          </w:p>
        </w:tc>
        <w:tc>
          <w:tcPr>
            <w:tcW w:w="3216" w:type="dxa"/>
            <w:vAlign w:val="center"/>
          </w:tcPr>
          <w:p w14:paraId="314D21E0" w14:textId="77777777" w:rsidR="00862260" w:rsidRDefault="005F6843">
            <w:r>
              <w:rPr>
                <w:b/>
              </w:rPr>
              <w:t>Description</w:t>
            </w:r>
          </w:p>
        </w:tc>
        <w:tc>
          <w:tcPr>
            <w:tcW w:w="3216" w:type="dxa"/>
            <w:vAlign w:val="center"/>
          </w:tcPr>
          <w:p w14:paraId="77196A75" w14:textId="77777777" w:rsidR="00862260" w:rsidRDefault="005F6843">
            <w:r>
              <w:rPr>
                <w:b/>
              </w:rPr>
              <w:t>Status</w:t>
            </w:r>
          </w:p>
        </w:tc>
      </w:tr>
      <w:tr w:rsidR="00862260" w14:paraId="10C7AB1E" w14:textId="77777777">
        <w:trPr>
          <w:jc w:val="center"/>
        </w:trPr>
        <w:tc>
          <w:tcPr>
            <w:tcW w:w="3216" w:type="dxa"/>
          </w:tcPr>
          <w:p w14:paraId="5B0163C7" w14:textId="77777777" w:rsidR="00862260" w:rsidRDefault="005F6843">
            <w:r>
              <w:t>0</w:t>
            </w:r>
          </w:p>
        </w:tc>
        <w:tc>
          <w:tcPr>
            <w:tcW w:w="3216" w:type="dxa"/>
          </w:tcPr>
          <w:p w14:paraId="5F5DA2C1" w14:textId="77777777" w:rsidR="00862260" w:rsidRDefault="005F6843">
            <w:r>
              <w:t>Project Setup</w:t>
            </w:r>
          </w:p>
        </w:tc>
        <w:tc>
          <w:tcPr>
            <w:tcW w:w="3216" w:type="dxa"/>
          </w:tcPr>
          <w:p w14:paraId="2639C1AC" w14:textId="77777777" w:rsidR="00862260" w:rsidRDefault="005F6843">
            <w:r>
              <w:t>Complete</w:t>
            </w:r>
          </w:p>
        </w:tc>
      </w:tr>
      <w:tr w:rsidR="00862260" w14:paraId="01C5D5CC" w14:textId="77777777">
        <w:trPr>
          <w:jc w:val="center"/>
        </w:trPr>
        <w:tc>
          <w:tcPr>
            <w:tcW w:w="3216" w:type="dxa"/>
          </w:tcPr>
          <w:p w14:paraId="56FC6A40" w14:textId="77777777" w:rsidR="00862260" w:rsidRDefault="005F6843">
            <w:r>
              <w:t>1</w:t>
            </w:r>
          </w:p>
        </w:tc>
        <w:tc>
          <w:tcPr>
            <w:tcW w:w="3216" w:type="dxa"/>
          </w:tcPr>
          <w:p w14:paraId="2C84F69D" w14:textId="77777777" w:rsidR="00862260" w:rsidRDefault="005F6843">
            <w:r>
              <w:t>Authentication &amp; Database</w:t>
            </w:r>
          </w:p>
        </w:tc>
        <w:tc>
          <w:tcPr>
            <w:tcW w:w="3216" w:type="dxa"/>
          </w:tcPr>
          <w:p w14:paraId="03F5A4F4" w14:textId="77777777" w:rsidR="00862260" w:rsidRDefault="005F6843">
            <w:r>
              <w:t>Complete</w:t>
            </w:r>
          </w:p>
        </w:tc>
      </w:tr>
      <w:tr w:rsidR="00862260" w14:paraId="4586350C" w14:textId="77777777">
        <w:trPr>
          <w:jc w:val="center"/>
        </w:trPr>
        <w:tc>
          <w:tcPr>
            <w:tcW w:w="3216" w:type="dxa"/>
          </w:tcPr>
          <w:p w14:paraId="1DA7AC95" w14:textId="77777777" w:rsidR="00862260" w:rsidRDefault="005F6843">
            <w:r>
              <w:t>2</w:t>
            </w:r>
          </w:p>
        </w:tc>
        <w:tc>
          <w:tcPr>
            <w:tcW w:w="3216" w:type="dxa"/>
          </w:tcPr>
          <w:p w14:paraId="44948FD2" w14:textId="77777777" w:rsidR="00862260" w:rsidRDefault="005F6843">
            <w:r>
              <w:t>Wallet &amp; Payments</w:t>
            </w:r>
          </w:p>
        </w:tc>
        <w:tc>
          <w:tcPr>
            <w:tcW w:w="3216" w:type="dxa"/>
          </w:tcPr>
          <w:p w14:paraId="125E44E8" w14:textId="77777777" w:rsidR="00862260" w:rsidRDefault="005F6843">
            <w:r>
              <w:t>Complete</w:t>
            </w:r>
          </w:p>
        </w:tc>
      </w:tr>
      <w:tr w:rsidR="00862260" w14:paraId="1DA167D7" w14:textId="77777777">
        <w:trPr>
          <w:jc w:val="center"/>
        </w:trPr>
        <w:tc>
          <w:tcPr>
            <w:tcW w:w="3216" w:type="dxa"/>
          </w:tcPr>
          <w:p w14:paraId="48ADF31D" w14:textId="77777777" w:rsidR="00862260" w:rsidRDefault="005F6843">
            <w:r>
              <w:t>3</w:t>
            </w:r>
          </w:p>
        </w:tc>
        <w:tc>
          <w:tcPr>
            <w:tcW w:w="3216" w:type="dxa"/>
          </w:tcPr>
          <w:p w14:paraId="54546CA3" w14:textId="77777777" w:rsidR="00862260" w:rsidRDefault="005F6843">
            <w:r>
              <w:t>Device &amp; Biometrics</w:t>
            </w:r>
          </w:p>
        </w:tc>
        <w:tc>
          <w:tcPr>
            <w:tcW w:w="3216" w:type="dxa"/>
          </w:tcPr>
          <w:p w14:paraId="45D87F88" w14:textId="77777777" w:rsidR="00862260" w:rsidRDefault="005F6843">
            <w:r>
              <w:t>Complete</w:t>
            </w:r>
          </w:p>
        </w:tc>
      </w:tr>
      <w:tr w:rsidR="00862260" w14:paraId="5DC9485D" w14:textId="77777777">
        <w:trPr>
          <w:jc w:val="center"/>
        </w:trPr>
        <w:tc>
          <w:tcPr>
            <w:tcW w:w="3216" w:type="dxa"/>
          </w:tcPr>
          <w:p w14:paraId="54195801" w14:textId="77777777" w:rsidR="00862260" w:rsidRDefault="005F6843">
            <w:r>
              <w:t>4</w:t>
            </w:r>
          </w:p>
        </w:tc>
        <w:tc>
          <w:tcPr>
            <w:tcW w:w="3216" w:type="dxa"/>
          </w:tcPr>
          <w:p w14:paraId="6B520157" w14:textId="77777777" w:rsidR="00862260" w:rsidRDefault="005F6843">
            <w:r>
              <w:t>Fraud Detection (ML)</w:t>
            </w:r>
          </w:p>
        </w:tc>
        <w:tc>
          <w:tcPr>
            <w:tcW w:w="3216" w:type="dxa"/>
          </w:tcPr>
          <w:p w14:paraId="440A64C9" w14:textId="28E49912" w:rsidR="00862260" w:rsidRDefault="00052842">
            <w:r>
              <w:t>Complete</w:t>
            </w:r>
          </w:p>
        </w:tc>
      </w:tr>
      <w:tr w:rsidR="00862260" w14:paraId="4B66182B" w14:textId="77777777">
        <w:trPr>
          <w:jc w:val="center"/>
        </w:trPr>
        <w:tc>
          <w:tcPr>
            <w:tcW w:w="3216" w:type="dxa"/>
          </w:tcPr>
          <w:p w14:paraId="0DE9ED5B" w14:textId="77777777" w:rsidR="00862260" w:rsidRDefault="005F6843">
            <w:r>
              <w:t>5</w:t>
            </w:r>
          </w:p>
        </w:tc>
        <w:tc>
          <w:tcPr>
            <w:tcW w:w="3216" w:type="dxa"/>
          </w:tcPr>
          <w:p w14:paraId="6243802B" w14:textId="77777777" w:rsidR="00862260" w:rsidRDefault="005F6843">
            <w:r>
              <w:t>Explainable AI</w:t>
            </w:r>
          </w:p>
        </w:tc>
        <w:tc>
          <w:tcPr>
            <w:tcW w:w="3216" w:type="dxa"/>
          </w:tcPr>
          <w:p w14:paraId="5298CFBB" w14:textId="43C9D121" w:rsidR="00862260" w:rsidRDefault="00052842">
            <w:r>
              <w:t>Complete</w:t>
            </w:r>
          </w:p>
        </w:tc>
      </w:tr>
      <w:tr w:rsidR="00862260" w14:paraId="6933DEE9" w14:textId="77777777">
        <w:trPr>
          <w:jc w:val="center"/>
        </w:trPr>
        <w:tc>
          <w:tcPr>
            <w:tcW w:w="3216" w:type="dxa"/>
          </w:tcPr>
          <w:p w14:paraId="26B9FE4B" w14:textId="77777777" w:rsidR="00862260" w:rsidRDefault="005F6843">
            <w:r>
              <w:t>6</w:t>
            </w:r>
          </w:p>
        </w:tc>
        <w:tc>
          <w:tcPr>
            <w:tcW w:w="3216" w:type="dxa"/>
          </w:tcPr>
          <w:p w14:paraId="485D4076" w14:textId="77777777" w:rsidR="00862260" w:rsidRDefault="005F6843">
            <w:r>
              <w:t>Blockchain</w:t>
            </w:r>
          </w:p>
        </w:tc>
        <w:tc>
          <w:tcPr>
            <w:tcW w:w="3216" w:type="dxa"/>
          </w:tcPr>
          <w:p w14:paraId="3C7ED811" w14:textId="3C2892F5" w:rsidR="00862260" w:rsidRDefault="00052842">
            <w:r>
              <w:t>Complete</w:t>
            </w:r>
          </w:p>
        </w:tc>
      </w:tr>
      <w:tr w:rsidR="00862260" w14:paraId="540A4464" w14:textId="77777777">
        <w:trPr>
          <w:jc w:val="center"/>
        </w:trPr>
        <w:tc>
          <w:tcPr>
            <w:tcW w:w="3216" w:type="dxa"/>
          </w:tcPr>
          <w:p w14:paraId="05FB8F94" w14:textId="77777777" w:rsidR="00862260" w:rsidRDefault="005F6843">
            <w:r>
              <w:t>7</w:t>
            </w:r>
          </w:p>
        </w:tc>
        <w:tc>
          <w:tcPr>
            <w:tcW w:w="3216" w:type="dxa"/>
          </w:tcPr>
          <w:p w14:paraId="1EBFC8B4" w14:textId="77777777" w:rsidR="00862260" w:rsidRDefault="005F6843">
            <w:r>
              <w:t>Federated Learning</w:t>
            </w:r>
          </w:p>
        </w:tc>
        <w:tc>
          <w:tcPr>
            <w:tcW w:w="3216" w:type="dxa"/>
          </w:tcPr>
          <w:p w14:paraId="3E83741D" w14:textId="461E326D" w:rsidR="00862260" w:rsidRDefault="00052842">
            <w:r>
              <w:t>Complete</w:t>
            </w:r>
          </w:p>
        </w:tc>
      </w:tr>
      <w:tr w:rsidR="00862260" w14:paraId="2ABB8A84" w14:textId="77777777">
        <w:trPr>
          <w:jc w:val="center"/>
        </w:trPr>
        <w:tc>
          <w:tcPr>
            <w:tcW w:w="3216" w:type="dxa"/>
          </w:tcPr>
          <w:p w14:paraId="28EE9196" w14:textId="77777777" w:rsidR="00862260" w:rsidRDefault="005F6843">
            <w:r>
              <w:t>8</w:t>
            </w:r>
          </w:p>
        </w:tc>
        <w:tc>
          <w:tcPr>
            <w:tcW w:w="3216" w:type="dxa"/>
          </w:tcPr>
          <w:p w14:paraId="6353F87D" w14:textId="77777777" w:rsidR="00862260" w:rsidRDefault="005F6843">
            <w:r>
              <w:t>Admin SOC Dashboard</w:t>
            </w:r>
          </w:p>
        </w:tc>
        <w:tc>
          <w:tcPr>
            <w:tcW w:w="3216" w:type="dxa"/>
          </w:tcPr>
          <w:p w14:paraId="2770BAD0" w14:textId="72CC49C7" w:rsidR="00862260" w:rsidRDefault="00052842">
            <w:r>
              <w:t>Complete</w:t>
            </w:r>
          </w:p>
        </w:tc>
      </w:tr>
      <w:tr w:rsidR="00862260" w14:paraId="51B78731" w14:textId="77777777">
        <w:trPr>
          <w:jc w:val="center"/>
        </w:trPr>
        <w:tc>
          <w:tcPr>
            <w:tcW w:w="3216" w:type="dxa"/>
          </w:tcPr>
          <w:p w14:paraId="77BDB255" w14:textId="77777777" w:rsidR="00862260" w:rsidRDefault="005F6843">
            <w:r>
              <w:t>9</w:t>
            </w:r>
          </w:p>
        </w:tc>
        <w:tc>
          <w:tcPr>
            <w:tcW w:w="3216" w:type="dxa"/>
          </w:tcPr>
          <w:p w14:paraId="436F528D" w14:textId="77777777" w:rsidR="00862260" w:rsidRDefault="005F6843">
            <w:r>
              <w:t>AI Copilot</w:t>
            </w:r>
          </w:p>
        </w:tc>
        <w:tc>
          <w:tcPr>
            <w:tcW w:w="3216" w:type="dxa"/>
          </w:tcPr>
          <w:p w14:paraId="20BEC5D0" w14:textId="4035B41C" w:rsidR="00862260" w:rsidRDefault="00052842">
            <w:r>
              <w:t>Complete</w:t>
            </w:r>
          </w:p>
        </w:tc>
      </w:tr>
      <w:tr w:rsidR="00862260" w14:paraId="1B8EC1E2" w14:textId="77777777">
        <w:trPr>
          <w:jc w:val="center"/>
        </w:trPr>
        <w:tc>
          <w:tcPr>
            <w:tcW w:w="3216" w:type="dxa"/>
          </w:tcPr>
          <w:p w14:paraId="08CA3959" w14:textId="77777777" w:rsidR="00862260" w:rsidRDefault="005F6843">
            <w:r>
              <w:t>10</w:t>
            </w:r>
          </w:p>
        </w:tc>
        <w:tc>
          <w:tcPr>
            <w:tcW w:w="3216" w:type="dxa"/>
          </w:tcPr>
          <w:p w14:paraId="5106B6F1" w14:textId="77777777" w:rsidR="00862260" w:rsidRDefault="005F6843">
            <w:r>
              <w:t>Hardening &amp; Polish</w:t>
            </w:r>
          </w:p>
        </w:tc>
        <w:tc>
          <w:tcPr>
            <w:tcW w:w="3216" w:type="dxa"/>
          </w:tcPr>
          <w:p w14:paraId="09A50A74" w14:textId="515A7430" w:rsidR="00862260" w:rsidRDefault="00052842">
            <w:r>
              <w:t>Complete</w:t>
            </w:r>
          </w:p>
        </w:tc>
      </w:tr>
    </w:tbl>
    <w:p w14:paraId="4EB0C85A" w14:textId="77777777" w:rsidR="00862260" w:rsidRDefault="005F6843">
      <w:pPr>
        <w:pStyle w:val="Heading2"/>
      </w:pPr>
      <w:r>
        <w:t>6.3 Key Technical Decisions</w:t>
      </w:r>
    </w:p>
    <w:p w14:paraId="6F0308F2" w14:textId="77777777" w:rsidR="00862260" w:rsidRDefault="005F6843">
      <w:pPr>
        <w:pStyle w:val="Heading3"/>
      </w:pPr>
      <w:r>
        <w:t>6.3.1 Async SQLAlchemy + asyncpg</w:t>
      </w:r>
    </w:p>
    <w:p w14:paraId="627B2D77" w14:textId="77777777" w:rsidR="00862260" w:rsidRDefault="005F6843">
      <w:r>
        <w:t>FastAPI's async architecture requires an asynchronous database driver; SQLAlchemy 2.0 with asyncpg was selected.</w:t>
      </w:r>
    </w:p>
    <w:p w14:paraId="2A8C0A52" w14:textId="77777777" w:rsidR="00862260" w:rsidRDefault="005F6843">
      <w:pPr>
        <w:pStyle w:val="Heading3"/>
      </w:pPr>
      <w:r>
        <w:t>6.3.2 Row-Level Locking</w:t>
      </w:r>
    </w:p>
    <w:p w14:paraId="5974A854" w14:textId="77777777" w:rsidR="00862260" w:rsidRDefault="005F6843">
      <w:r>
        <w:t>SELECT ... FOR UPDATE prevents concurrent wallet operations from reading and updating the same balance simultaneously.</w:t>
      </w:r>
    </w:p>
    <w:p w14:paraId="6B6A95B9" w14:textId="77777777" w:rsidR="00862260" w:rsidRDefault="005F6843">
      <w:pPr>
        <w:pStyle w:val="Heading3"/>
      </w:pPr>
      <w:r>
        <w:t>6.3.3 Idempotency Keys</w:t>
      </w:r>
    </w:p>
    <w:p w14:paraId="72FEDA08" w14:textId="77777777" w:rsidR="00862260" w:rsidRDefault="005F6843">
      <w:r>
        <w:t>Payment endpoints use idempotency keys so retries return the original transaction result instead of creating duplicate transfers.</w:t>
      </w:r>
    </w:p>
    <w:p w14:paraId="35FF609D" w14:textId="77777777" w:rsidR="00862260" w:rsidRDefault="005F6843">
      <w:pPr>
        <w:pStyle w:val="Heading3"/>
      </w:pPr>
      <w:r>
        <w:t>6.3.4 SQLAlchemy Enum values</w:t>
      </w:r>
    </w:p>
    <w:p w14:paraId="212A3CAE" w14:textId="77777777" w:rsidR="00862260" w:rsidRDefault="005F6843">
      <w:r>
        <w:t>values_callable was used so Python enum values map correctly to PostgreSQL enum values.</w:t>
      </w:r>
    </w:p>
    <w:p w14:paraId="6C66AA49" w14:textId="77777777" w:rsidR="00862260" w:rsidRDefault="005F6843">
      <w:pPr>
        <w:pStyle w:val="Heading3"/>
      </w:pPr>
      <w:r>
        <w:t>6.3.5 Separate Database URLs</w:t>
      </w:r>
    </w:p>
    <w:p w14:paraId="399FB2DF" w14:textId="77777777" w:rsidR="00862260" w:rsidRDefault="005F6843">
      <w:r>
        <w:t>Separate asynchronous application and synchronous Alembic database URLs prevent driver incompatibility.</w:t>
      </w:r>
    </w:p>
    <w:p w14:paraId="3E9DF4B2" w14:textId="77777777" w:rsidR="00862260" w:rsidRDefault="005F6843">
      <w:pPr>
        <w:pStyle w:val="Heading1"/>
      </w:pPr>
      <w:r>
        <w:lastRenderedPageBreak/>
        <w:t>CHAPTER 7 — TESTING AND VALIDATION</w:t>
      </w:r>
    </w:p>
    <w:p w14:paraId="4CC128C7" w14:textId="77777777" w:rsidR="00862260" w:rsidRDefault="005F6843">
      <w:pPr>
        <w:pStyle w:val="Heading2"/>
      </w:pPr>
      <w:r>
        <w:t>7.1 Testing Methodology</w:t>
      </w:r>
    </w:p>
    <w:p w14:paraId="29464B83" w14:textId="77777777" w:rsidR="00862260" w:rsidRDefault="005F6843">
      <w:r>
        <w:t>Phase 1 and Phase 2 endpoints were tested against live containers using curl, real PostgreSQL state and real JWT tokens rather than mocks.</w:t>
      </w:r>
    </w:p>
    <w:p w14:paraId="08CBA5AD" w14:textId="2E27D709" w:rsidR="00862260" w:rsidRDefault="005F6843">
      <w:pPr>
        <w:pStyle w:val="Heading2"/>
      </w:pPr>
      <w:r>
        <w:t>7.2 Authentication Testing</w:t>
      </w:r>
    </w:p>
    <w:p w14:paraId="497134DC" w14:textId="77777777" w:rsidR="008821BC" w:rsidRPr="008821BC" w:rsidRDefault="008821BC" w:rsidP="008821BC"/>
    <w:tbl>
      <w:tblPr>
        <w:tblStyle w:val="TableGrid"/>
        <w:tblW w:w="0" w:type="auto"/>
        <w:jc w:val="center"/>
        <w:tblLook w:val="04A0" w:firstRow="1" w:lastRow="0" w:firstColumn="1" w:lastColumn="0" w:noHBand="0" w:noVBand="1"/>
      </w:tblPr>
      <w:tblGrid>
        <w:gridCol w:w="3213"/>
        <w:gridCol w:w="3213"/>
        <w:gridCol w:w="3212"/>
      </w:tblGrid>
      <w:tr w:rsidR="00862260" w14:paraId="6F60BB4A" w14:textId="77777777">
        <w:trPr>
          <w:jc w:val="center"/>
        </w:trPr>
        <w:tc>
          <w:tcPr>
            <w:tcW w:w="3216" w:type="dxa"/>
            <w:vAlign w:val="center"/>
          </w:tcPr>
          <w:p w14:paraId="079FA376" w14:textId="77777777" w:rsidR="00862260" w:rsidRDefault="005F6843">
            <w:r>
              <w:rPr>
                <w:b/>
              </w:rPr>
              <w:t>Test</w:t>
            </w:r>
          </w:p>
        </w:tc>
        <w:tc>
          <w:tcPr>
            <w:tcW w:w="3216" w:type="dxa"/>
            <w:vAlign w:val="center"/>
          </w:tcPr>
          <w:p w14:paraId="124E8F88" w14:textId="77777777" w:rsidR="00862260" w:rsidRDefault="005F6843">
            <w:r>
              <w:rPr>
                <w:b/>
              </w:rPr>
              <w:t>Expected Result</w:t>
            </w:r>
          </w:p>
        </w:tc>
        <w:tc>
          <w:tcPr>
            <w:tcW w:w="3216" w:type="dxa"/>
            <w:vAlign w:val="center"/>
          </w:tcPr>
          <w:p w14:paraId="6AE50794" w14:textId="77777777" w:rsidR="00862260" w:rsidRDefault="005F6843">
            <w:r>
              <w:rPr>
                <w:b/>
              </w:rPr>
              <w:t>Status</w:t>
            </w:r>
          </w:p>
        </w:tc>
      </w:tr>
      <w:tr w:rsidR="00862260" w14:paraId="161317C6" w14:textId="77777777">
        <w:trPr>
          <w:jc w:val="center"/>
        </w:trPr>
        <w:tc>
          <w:tcPr>
            <w:tcW w:w="3216" w:type="dxa"/>
          </w:tcPr>
          <w:p w14:paraId="6CFDEFE7" w14:textId="77777777" w:rsidR="00862260" w:rsidRDefault="005F6843">
            <w:r>
              <w:t>Register</w:t>
            </w:r>
          </w:p>
        </w:tc>
        <w:tc>
          <w:tcPr>
            <w:tcW w:w="3216" w:type="dxa"/>
          </w:tcPr>
          <w:p w14:paraId="64E97204" w14:textId="77777777" w:rsidR="00862260" w:rsidRDefault="005F6843">
            <w:r>
              <w:t>201 Created; user and wallet created</w:t>
            </w:r>
          </w:p>
        </w:tc>
        <w:tc>
          <w:tcPr>
            <w:tcW w:w="3216" w:type="dxa"/>
          </w:tcPr>
          <w:p w14:paraId="6AC80274" w14:textId="77777777" w:rsidR="00862260" w:rsidRDefault="005F6843">
            <w:r>
              <w:t>Pass</w:t>
            </w:r>
          </w:p>
        </w:tc>
      </w:tr>
      <w:tr w:rsidR="00862260" w14:paraId="3FA0E92E" w14:textId="77777777">
        <w:trPr>
          <w:jc w:val="center"/>
        </w:trPr>
        <w:tc>
          <w:tcPr>
            <w:tcW w:w="3216" w:type="dxa"/>
          </w:tcPr>
          <w:p w14:paraId="7583D5AD" w14:textId="77777777" w:rsidR="00862260" w:rsidRDefault="005F6843">
            <w:r>
              <w:t>OTP verify</w:t>
            </w:r>
          </w:p>
        </w:tc>
        <w:tc>
          <w:tcPr>
            <w:tcW w:w="3216" w:type="dxa"/>
          </w:tcPr>
          <w:p w14:paraId="5DA94A61" w14:textId="77777777" w:rsidR="00862260" w:rsidRDefault="005F6843">
            <w:r>
              <w:t>200 OK; pending → active</w:t>
            </w:r>
          </w:p>
        </w:tc>
        <w:tc>
          <w:tcPr>
            <w:tcW w:w="3216" w:type="dxa"/>
          </w:tcPr>
          <w:p w14:paraId="429740E2" w14:textId="77777777" w:rsidR="00862260" w:rsidRDefault="005F6843">
            <w:r>
              <w:t>Pass</w:t>
            </w:r>
          </w:p>
        </w:tc>
      </w:tr>
      <w:tr w:rsidR="00862260" w14:paraId="4B5AF5D6" w14:textId="77777777">
        <w:trPr>
          <w:jc w:val="center"/>
        </w:trPr>
        <w:tc>
          <w:tcPr>
            <w:tcW w:w="3216" w:type="dxa"/>
          </w:tcPr>
          <w:p w14:paraId="1B1E63B4" w14:textId="77777777" w:rsidR="00862260" w:rsidRDefault="005F6843">
            <w:r>
              <w:t>Login</w:t>
            </w:r>
          </w:p>
        </w:tc>
        <w:tc>
          <w:tcPr>
            <w:tcW w:w="3216" w:type="dxa"/>
          </w:tcPr>
          <w:p w14:paraId="77E3A9A2" w14:textId="77777777" w:rsidR="00862260" w:rsidRDefault="005F6843">
            <w:r>
              <w:t>Access and refresh tokens</w:t>
            </w:r>
          </w:p>
        </w:tc>
        <w:tc>
          <w:tcPr>
            <w:tcW w:w="3216" w:type="dxa"/>
          </w:tcPr>
          <w:p w14:paraId="73EFA35C" w14:textId="77777777" w:rsidR="00862260" w:rsidRDefault="005F6843">
            <w:r>
              <w:t>Pass</w:t>
            </w:r>
          </w:p>
        </w:tc>
      </w:tr>
      <w:tr w:rsidR="00862260" w14:paraId="6FB91C21" w14:textId="77777777">
        <w:trPr>
          <w:jc w:val="center"/>
        </w:trPr>
        <w:tc>
          <w:tcPr>
            <w:tcW w:w="3216" w:type="dxa"/>
          </w:tcPr>
          <w:p w14:paraId="7B95DE7E" w14:textId="77777777" w:rsidR="00862260" w:rsidRDefault="005F6843">
            <w:r>
              <w:t>Refresh</w:t>
            </w:r>
          </w:p>
        </w:tc>
        <w:tc>
          <w:tcPr>
            <w:tcW w:w="3216" w:type="dxa"/>
          </w:tcPr>
          <w:p w14:paraId="3F857A1D" w14:textId="77777777" w:rsidR="00862260" w:rsidRDefault="005F6843">
            <w:r>
              <w:t>New token pair; old revoked</w:t>
            </w:r>
          </w:p>
        </w:tc>
        <w:tc>
          <w:tcPr>
            <w:tcW w:w="3216" w:type="dxa"/>
          </w:tcPr>
          <w:p w14:paraId="7EAA8B90" w14:textId="77777777" w:rsidR="00862260" w:rsidRDefault="005F6843">
            <w:r>
              <w:t>Pass</w:t>
            </w:r>
          </w:p>
        </w:tc>
      </w:tr>
      <w:tr w:rsidR="00862260" w14:paraId="4EE72332" w14:textId="77777777">
        <w:trPr>
          <w:jc w:val="center"/>
        </w:trPr>
        <w:tc>
          <w:tcPr>
            <w:tcW w:w="3216" w:type="dxa"/>
          </w:tcPr>
          <w:p w14:paraId="2B7911E7" w14:textId="77777777" w:rsidR="00862260" w:rsidRDefault="005F6843">
            <w:r>
              <w:t>Refresh token reuse</w:t>
            </w:r>
          </w:p>
        </w:tc>
        <w:tc>
          <w:tcPr>
            <w:tcW w:w="3216" w:type="dxa"/>
          </w:tcPr>
          <w:p w14:paraId="5EB0A4C1" w14:textId="77777777" w:rsidR="00862260" w:rsidRDefault="005F6843">
            <w:r>
              <w:t>401 Unauthorized</w:t>
            </w:r>
          </w:p>
        </w:tc>
        <w:tc>
          <w:tcPr>
            <w:tcW w:w="3216" w:type="dxa"/>
          </w:tcPr>
          <w:p w14:paraId="39AD7826" w14:textId="77777777" w:rsidR="00862260" w:rsidRDefault="005F6843">
            <w:r>
              <w:t>Pass</w:t>
            </w:r>
          </w:p>
        </w:tc>
      </w:tr>
      <w:tr w:rsidR="00862260" w14:paraId="21BABF31" w14:textId="77777777">
        <w:trPr>
          <w:jc w:val="center"/>
        </w:trPr>
        <w:tc>
          <w:tcPr>
            <w:tcW w:w="3216" w:type="dxa"/>
          </w:tcPr>
          <w:p w14:paraId="143E0364" w14:textId="77777777" w:rsidR="00862260" w:rsidRDefault="005F6843">
            <w:r>
              <w:t>Logout</w:t>
            </w:r>
          </w:p>
        </w:tc>
        <w:tc>
          <w:tcPr>
            <w:tcW w:w="3216" w:type="dxa"/>
          </w:tcPr>
          <w:p w14:paraId="2A14DF15" w14:textId="77777777" w:rsidR="00862260" w:rsidRDefault="005F6843">
            <w:r>
              <w:t>Token revoked</w:t>
            </w:r>
          </w:p>
        </w:tc>
        <w:tc>
          <w:tcPr>
            <w:tcW w:w="3216" w:type="dxa"/>
          </w:tcPr>
          <w:p w14:paraId="7DBEF49A" w14:textId="77777777" w:rsidR="00862260" w:rsidRDefault="005F6843">
            <w:r>
              <w:t>Pass</w:t>
            </w:r>
          </w:p>
        </w:tc>
      </w:tr>
      <w:tr w:rsidR="00862260" w14:paraId="63F7549C" w14:textId="77777777">
        <w:trPr>
          <w:jc w:val="center"/>
        </w:trPr>
        <w:tc>
          <w:tcPr>
            <w:tcW w:w="3216" w:type="dxa"/>
          </w:tcPr>
          <w:p w14:paraId="14458F66" w14:textId="77777777" w:rsidR="00862260" w:rsidRDefault="005F6843">
            <w:r>
              <w:t>Refresh after logout</w:t>
            </w:r>
          </w:p>
        </w:tc>
        <w:tc>
          <w:tcPr>
            <w:tcW w:w="3216" w:type="dxa"/>
          </w:tcPr>
          <w:p w14:paraId="4B9AF24D" w14:textId="77777777" w:rsidR="00862260" w:rsidRDefault="005F6843">
            <w:r>
              <w:t>401 Unauthorized</w:t>
            </w:r>
          </w:p>
        </w:tc>
        <w:tc>
          <w:tcPr>
            <w:tcW w:w="3216" w:type="dxa"/>
          </w:tcPr>
          <w:p w14:paraId="124E614C" w14:textId="77777777" w:rsidR="00862260" w:rsidRDefault="005F6843">
            <w:r>
              <w:t>Pass</w:t>
            </w:r>
          </w:p>
        </w:tc>
      </w:tr>
      <w:tr w:rsidR="00862260" w14:paraId="0C3AB23F" w14:textId="77777777">
        <w:trPr>
          <w:jc w:val="center"/>
        </w:trPr>
        <w:tc>
          <w:tcPr>
            <w:tcW w:w="3216" w:type="dxa"/>
          </w:tcPr>
          <w:p w14:paraId="2275C0C3" w14:textId="77777777" w:rsidR="00862260" w:rsidRDefault="005F6843">
            <w:r>
              <w:t>Duplicate registration</w:t>
            </w:r>
          </w:p>
        </w:tc>
        <w:tc>
          <w:tcPr>
            <w:tcW w:w="3216" w:type="dxa"/>
          </w:tcPr>
          <w:p w14:paraId="1A70B562" w14:textId="77777777" w:rsidR="00862260" w:rsidRDefault="005F6843">
            <w:r>
              <w:t>409 Conflict</w:t>
            </w:r>
          </w:p>
        </w:tc>
        <w:tc>
          <w:tcPr>
            <w:tcW w:w="3216" w:type="dxa"/>
          </w:tcPr>
          <w:p w14:paraId="70EB4172" w14:textId="77777777" w:rsidR="00862260" w:rsidRDefault="005F6843">
            <w:r>
              <w:t>Pass</w:t>
            </w:r>
          </w:p>
        </w:tc>
      </w:tr>
      <w:tr w:rsidR="00862260" w14:paraId="12521F54" w14:textId="77777777">
        <w:trPr>
          <w:jc w:val="center"/>
        </w:trPr>
        <w:tc>
          <w:tcPr>
            <w:tcW w:w="3216" w:type="dxa"/>
          </w:tcPr>
          <w:p w14:paraId="42D4C9DE" w14:textId="77777777" w:rsidR="00862260" w:rsidRDefault="005F6843">
            <w:r>
              <w:t>Wrong password</w:t>
            </w:r>
          </w:p>
        </w:tc>
        <w:tc>
          <w:tcPr>
            <w:tcW w:w="3216" w:type="dxa"/>
          </w:tcPr>
          <w:p w14:paraId="78511F37" w14:textId="77777777" w:rsidR="00862260" w:rsidRDefault="005F6843">
            <w:r>
              <w:t>401 with generic invalid-credentials message</w:t>
            </w:r>
          </w:p>
        </w:tc>
        <w:tc>
          <w:tcPr>
            <w:tcW w:w="3216" w:type="dxa"/>
          </w:tcPr>
          <w:p w14:paraId="5B276B74" w14:textId="77777777" w:rsidR="00862260" w:rsidRDefault="005F6843">
            <w:r>
              <w:t>Pass</w:t>
            </w:r>
          </w:p>
        </w:tc>
      </w:tr>
    </w:tbl>
    <w:p w14:paraId="44506DEF" w14:textId="77777777" w:rsidR="008821BC" w:rsidRDefault="008821BC">
      <w:pPr>
        <w:pStyle w:val="Heading2"/>
      </w:pPr>
    </w:p>
    <w:p w14:paraId="7388995A" w14:textId="181F4752" w:rsidR="00862260" w:rsidRDefault="005F6843">
      <w:pPr>
        <w:pStyle w:val="Heading2"/>
      </w:pPr>
      <w:r>
        <w:t>7.3 Wallet &amp; Payment Testing</w:t>
      </w:r>
    </w:p>
    <w:p w14:paraId="02FFE604" w14:textId="77777777" w:rsidR="008821BC" w:rsidRPr="008821BC" w:rsidRDefault="008821BC" w:rsidP="008821BC"/>
    <w:tbl>
      <w:tblPr>
        <w:tblStyle w:val="TableGrid"/>
        <w:tblW w:w="0" w:type="auto"/>
        <w:jc w:val="center"/>
        <w:tblLook w:val="04A0" w:firstRow="1" w:lastRow="0" w:firstColumn="1" w:lastColumn="0" w:noHBand="0" w:noVBand="1"/>
      </w:tblPr>
      <w:tblGrid>
        <w:gridCol w:w="3213"/>
        <w:gridCol w:w="3213"/>
        <w:gridCol w:w="3212"/>
      </w:tblGrid>
      <w:tr w:rsidR="00862260" w14:paraId="063AD5D8" w14:textId="77777777">
        <w:trPr>
          <w:jc w:val="center"/>
        </w:trPr>
        <w:tc>
          <w:tcPr>
            <w:tcW w:w="3216" w:type="dxa"/>
            <w:vAlign w:val="center"/>
          </w:tcPr>
          <w:p w14:paraId="5A70089B" w14:textId="77777777" w:rsidR="00862260" w:rsidRDefault="005F6843">
            <w:r>
              <w:rPr>
                <w:b/>
              </w:rPr>
              <w:t>Test</w:t>
            </w:r>
          </w:p>
        </w:tc>
        <w:tc>
          <w:tcPr>
            <w:tcW w:w="3216" w:type="dxa"/>
            <w:vAlign w:val="center"/>
          </w:tcPr>
          <w:p w14:paraId="17070657" w14:textId="77777777" w:rsidR="00862260" w:rsidRDefault="005F6843">
            <w:r>
              <w:rPr>
                <w:b/>
              </w:rPr>
              <w:t>Result</w:t>
            </w:r>
          </w:p>
        </w:tc>
        <w:tc>
          <w:tcPr>
            <w:tcW w:w="3216" w:type="dxa"/>
            <w:vAlign w:val="center"/>
          </w:tcPr>
          <w:p w14:paraId="038AFDE4" w14:textId="77777777" w:rsidR="00862260" w:rsidRDefault="005F6843">
            <w:r>
              <w:rPr>
                <w:b/>
              </w:rPr>
              <w:t>Status</w:t>
            </w:r>
          </w:p>
        </w:tc>
      </w:tr>
      <w:tr w:rsidR="00862260" w14:paraId="43249CF6" w14:textId="77777777">
        <w:trPr>
          <w:jc w:val="center"/>
        </w:trPr>
        <w:tc>
          <w:tcPr>
            <w:tcW w:w="3216" w:type="dxa"/>
          </w:tcPr>
          <w:p w14:paraId="1A2A73EC" w14:textId="77777777" w:rsidR="00862260" w:rsidRDefault="005F6843">
            <w:r>
              <w:t>Wallet balance</w:t>
            </w:r>
          </w:p>
        </w:tc>
        <w:tc>
          <w:tcPr>
            <w:tcW w:w="3216" w:type="dxa"/>
          </w:tcPr>
          <w:p w14:paraId="69ADDDE7" w14:textId="77777777" w:rsidR="00862260" w:rsidRDefault="005F6843">
            <w:r>
              <w:t>200 OK; balance 0.00</w:t>
            </w:r>
          </w:p>
        </w:tc>
        <w:tc>
          <w:tcPr>
            <w:tcW w:w="3216" w:type="dxa"/>
          </w:tcPr>
          <w:p w14:paraId="4E26D776" w14:textId="77777777" w:rsidR="00862260" w:rsidRDefault="005F6843">
            <w:r>
              <w:t>Pass</w:t>
            </w:r>
          </w:p>
        </w:tc>
      </w:tr>
      <w:tr w:rsidR="00862260" w14:paraId="23B2F122" w14:textId="77777777">
        <w:trPr>
          <w:jc w:val="center"/>
        </w:trPr>
        <w:tc>
          <w:tcPr>
            <w:tcW w:w="3216" w:type="dxa"/>
          </w:tcPr>
          <w:p w14:paraId="6EA67410" w14:textId="77777777" w:rsidR="00862260" w:rsidRDefault="005F6843">
            <w:r>
              <w:t>Add money</w:t>
            </w:r>
          </w:p>
        </w:tc>
        <w:tc>
          <w:tcPr>
            <w:tcW w:w="3216" w:type="dxa"/>
          </w:tcPr>
          <w:p w14:paraId="02BF7CD5" w14:textId="77777777" w:rsidR="00862260" w:rsidRDefault="005F6843">
            <w:r>
              <w:t>Balance 1000.00</w:t>
            </w:r>
          </w:p>
        </w:tc>
        <w:tc>
          <w:tcPr>
            <w:tcW w:w="3216" w:type="dxa"/>
          </w:tcPr>
          <w:p w14:paraId="0724A3F7" w14:textId="77777777" w:rsidR="00862260" w:rsidRDefault="005F6843">
            <w:r>
              <w:t>Pass</w:t>
            </w:r>
          </w:p>
        </w:tc>
      </w:tr>
      <w:tr w:rsidR="00862260" w14:paraId="50C45BD1" w14:textId="77777777">
        <w:trPr>
          <w:jc w:val="center"/>
        </w:trPr>
        <w:tc>
          <w:tcPr>
            <w:tcW w:w="3216" w:type="dxa"/>
          </w:tcPr>
          <w:p w14:paraId="22D96AE1" w14:textId="77777777" w:rsidR="00862260" w:rsidRDefault="005F6843">
            <w:r>
              <w:t>Repeated add-money with same key</w:t>
            </w:r>
          </w:p>
        </w:tc>
        <w:tc>
          <w:tcPr>
            <w:tcW w:w="3216" w:type="dxa"/>
          </w:tcPr>
          <w:p w14:paraId="09E5F38D" w14:textId="77777777" w:rsidR="00862260" w:rsidRDefault="005F6843">
            <w:r>
              <w:t>Same transaction ID; balance unchanged</w:t>
            </w:r>
          </w:p>
        </w:tc>
        <w:tc>
          <w:tcPr>
            <w:tcW w:w="3216" w:type="dxa"/>
          </w:tcPr>
          <w:p w14:paraId="55BD0DB9" w14:textId="77777777" w:rsidR="00862260" w:rsidRDefault="005F6843">
            <w:r>
              <w:t>Pass</w:t>
            </w:r>
          </w:p>
        </w:tc>
      </w:tr>
      <w:tr w:rsidR="00862260" w14:paraId="644A2791" w14:textId="77777777">
        <w:trPr>
          <w:jc w:val="center"/>
        </w:trPr>
        <w:tc>
          <w:tcPr>
            <w:tcW w:w="3216" w:type="dxa"/>
          </w:tcPr>
          <w:p w14:paraId="18034EC6" w14:textId="77777777" w:rsidR="00862260" w:rsidRDefault="005F6843">
            <w:r>
              <w:t>Withdraw</w:t>
            </w:r>
          </w:p>
        </w:tc>
        <w:tc>
          <w:tcPr>
            <w:tcW w:w="3216" w:type="dxa"/>
          </w:tcPr>
          <w:p w14:paraId="51F1C058" w14:textId="77777777" w:rsidR="00862260" w:rsidRDefault="005F6843">
            <w:r>
              <w:t>Balance updated to 700.00</w:t>
            </w:r>
          </w:p>
        </w:tc>
        <w:tc>
          <w:tcPr>
            <w:tcW w:w="3216" w:type="dxa"/>
          </w:tcPr>
          <w:p w14:paraId="426CD592" w14:textId="77777777" w:rsidR="00862260" w:rsidRDefault="005F6843">
            <w:r>
              <w:t>Pass</w:t>
            </w:r>
          </w:p>
        </w:tc>
      </w:tr>
      <w:tr w:rsidR="00862260" w14:paraId="60AFD5F3" w14:textId="77777777">
        <w:trPr>
          <w:jc w:val="center"/>
        </w:trPr>
        <w:tc>
          <w:tcPr>
            <w:tcW w:w="3216" w:type="dxa"/>
          </w:tcPr>
          <w:p w14:paraId="0BDCC43D" w14:textId="77777777" w:rsidR="00862260" w:rsidRDefault="005F6843">
            <w:r>
              <w:t>Excess withdrawal</w:t>
            </w:r>
          </w:p>
        </w:tc>
        <w:tc>
          <w:tcPr>
            <w:tcW w:w="3216" w:type="dxa"/>
          </w:tcPr>
          <w:p w14:paraId="2F61147B" w14:textId="77777777" w:rsidR="00862260" w:rsidRDefault="005F6843">
            <w:r>
              <w:t>400 Insufficient balance</w:t>
            </w:r>
          </w:p>
        </w:tc>
        <w:tc>
          <w:tcPr>
            <w:tcW w:w="3216" w:type="dxa"/>
          </w:tcPr>
          <w:p w14:paraId="3A5B6EA0" w14:textId="77777777" w:rsidR="00862260" w:rsidRDefault="005F6843">
            <w:r>
              <w:t>Pass</w:t>
            </w:r>
          </w:p>
        </w:tc>
      </w:tr>
      <w:tr w:rsidR="00862260" w14:paraId="51012D64" w14:textId="77777777">
        <w:trPr>
          <w:jc w:val="center"/>
        </w:trPr>
        <w:tc>
          <w:tcPr>
            <w:tcW w:w="3216" w:type="dxa"/>
          </w:tcPr>
          <w:p w14:paraId="54AFC5B6" w14:textId="77777777" w:rsidR="00862260" w:rsidRDefault="005F6843">
            <w:r>
              <w:t>P2P transfer</w:t>
            </w:r>
          </w:p>
        </w:tc>
        <w:tc>
          <w:tcPr>
            <w:tcW w:w="3216" w:type="dxa"/>
          </w:tcPr>
          <w:p w14:paraId="7640A94F" w14:textId="77777777" w:rsidR="00862260" w:rsidRDefault="005F6843">
            <w:r>
              <w:t>Sender −₹100; receiver +₹100</w:t>
            </w:r>
          </w:p>
        </w:tc>
        <w:tc>
          <w:tcPr>
            <w:tcW w:w="3216" w:type="dxa"/>
          </w:tcPr>
          <w:p w14:paraId="29AC45DE" w14:textId="77777777" w:rsidR="00862260" w:rsidRDefault="005F6843">
            <w:r>
              <w:t>Pass</w:t>
            </w:r>
          </w:p>
        </w:tc>
      </w:tr>
      <w:tr w:rsidR="00862260" w14:paraId="68EFD06A" w14:textId="77777777">
        <w:trPr>
          <w:jc w:val="center"/>
        </w:trPr>
        <w:tc>
          <w:tcPr>
            <w:tcW w:w="3216" w:type="dxa"/>
          </w:tcPr>
          <w:p w14:paraId="353723B4" w14:textId="77777777" w:rsidR="00862260" w:rsidRDefault="005F6843">
            <w:r>
              <w:t>Self-transfer</w:t>
            </w:r>
          </w:p>
        </w:tc>
        <w:tc>
          <w:tcPr>
            <w:tcW w:w="3216" w:type="dxa"/>
          </w:tcPr>
          <w:p w14:paraId="1F618A15" w14:textId="77777777" w:rsidR="00862260" w:rsidRDefault="005F6843">
            <w:r>
              <w:t>400 Cannot transfer to yourself</w:t>
            </w:r>
          </w:p>
        </w:tc>
        <w:tc>
          <w:tcPr>
            <w:tcW w:w="3216" w:type="dxa"/>
          </w:tcPr>
          <w:p w14:paraId="7BFB0B5C" w14:textId="77777777" w:rsidR="00862260" w:rsidRDefault="005F6843">
            <w:r>
              <w:t>Pass</w:t>
            </w:r>
          </w:p>
        </w:tc>
      </w:tr>
      <w:tr w:rsidR="00862260" w14:paraId="5E7347E6" w14:textId="77777777">
        <w:trPr>
          <w:jc w:val="center"/>
        </w:trPr>
        <w:tc>
          <w:tcPr>
            <w:tcW w:w="3216" w:type="dxa"/>
          </w:tcPr>
          <w:p w14:paraId="531B666C" w14:textId="77777777" w:rsidR="00862260" w:rsidRDefault="005F6843">
            <w:r>
              <w:t>Merchant payment</w:t>
            </w:r>
          </w:p>
        </w:tc>
        <w:tc>
          <w:tcPr>
            <w:tcW w:w="3216" w:type="dxa"/>
          </w:tcPr>
          <w:p w14:paraId="5D3516FF" w14:textId="77777777" w:rsidR="00862260" w:rsidRDefault="005F6843">
            <w:r>
              <w:t>Merchant wallet credited</w:t>
            </w:r>
          </w:p>
        </w:tc>
        <w:tc>
          <w:tcPr>
            <w:tcW w:w="3216" w:type="dxa"/>
          </w:tcPr>
          <w:p w14:paraId="58C025B4" w14:textId="77777777" w:rsidR="00862260" w:rsidRDefault="005F6843">
            <w:r>
              <w:t>Pass</w:t>
            </w:r>
          </w:p>
        </w:tc>
      </w:tr>
      <w:tr w:rsidR="00862260" w14:paraId="0E8BF8F3" w14:textId="77777777">
        <w:trPr>
          <w:jc w:val="center"/>
        </w:trPr>
        <w:tc>
          <w:tcPr>
            <w:tcW w:w="3216" w:type="dxa"/>
          </w:tcPr>
          <w:p w14:paraId="079A36C6" w14:textId="77777777" w:rsidR="00862260" w:rsidRDefault="005F6843">
            <w:r>
              <w:t>QR generate/pay</w:t>
            </w:r>
          </w:p>
        </w:tc>
        <w:tc>
          <w:tcPr>
            <w:tcW w:w="3216" w:type="dxa"/>
          </w:tcPr>
          <w:p w14:paraId="4233F2D7" w14:textId="77777777" w:rsidR="00862260" w:rsidRDefault="005F6843">
            <w:r>
              <w:t>QR generated and payment completed</w:t>
            </w:r>
          </w:p>
        </w:tc>
        <w:tc>
          <w:tcPr>
            <w:tcW w:w="3216" w:type="dxa"/>
          </w:tcPr>
          <w:p w14:paraId="5DF802B0" w14:textId="77777777" w:rsidR="00862260" w:rsidRDefault="005F6843">
            <w:r>
              <w:t>Pass</w:t>
            </w:r>
          </w:p>
        </w:tc>
      </w:tr>
      <w:tr w:rsidR="00862260" w14:paraId="1D6571A0" w14:textId="77777777">
        <w:trPr>
          <w:jc w:val="center"/>
        </w:trPr>
        <w:tc>
          <w:tcPr>
            <w:tcW w:w="3216" w:type="dxa"/>
          </w:tcPr>
          <w:p w14:paraId="2ADA420B" w14:textId="77777777" w:rsidR="00862260" w:rsidRDefault="005F6843">
            <w:r>
              <w:t>UPI send</w:t>
            </w:r>
          </w:p>
        </w:tc>
        <w:tc>
          <w:tcPr>
            <w:tcW w:w="3216" w:type="dxa"/>
          </w:tcPr>
          <w:p w14:paraId="12246994" w14:textId="77777777" w:rsidR="00862260" w:rsidRDefault="005F6843">
            <w:r>
              <w:t>201 payment created</w:t>
            </w:r>
          </w:p>
        </w:tc>
        <w:tc>
          <w:tcPr>
            <w:tcW w:w="3216" w:type="dxa"/>
          </w:tcPr>
          <w:p w14:paraId="19F3147B" w14:textId="77777777" w:rsidR="00862260" w:rsidRDefault="005F6843">
            <w:r>
              <w:t>Pass</w:t>
            </w:r>
          </w:p>
        </w:tc>
      </w:tr>
    </w:tbl>
    <w:p w14:paraId="64E1A18D" w14:textId="77777777" w:rsidR="008821BC" w:rsidRDefault="008821BC">
      <w:pPr>
        <w:pStyle w:val="Heading2"/>
      </w:pPr>
    </w:p>
    <w:p w14:paraId="7EEAB661" w14:textId="77777777" w:rsidR="008821BC" w:rsidRPr="008821BC" w:rsidRDefault="008821BC" w:rsidP="008821BC"/>
    <w:p w14:paraId="57C4D0C7" w14:textId="1705BC6F" w:rsidR="00862260" w:rsidRDefault="005F6843">
      <w:pPr>
        <w:pStyle w:val="Heading2"/>
      </w:pPr>
      <w:r>
        <w:lastRenderedPageBreak/>
        <w:t>7.4 Key Bugs Discovered and Fixed</w:t>
      </w:r>
    </w:p>
    <w:p w14:paraId="521AA000" w14:textId="77777777" w:rsidR="008821BC" w:rsidRPr="008821BC" w:rsidRDefault="008821BC" w:rsidP="008821BC"/>
    <w:tbl>
      <w:tblPr>
        <w:tblStyle w:val="TableGrid"/>
        <w:tblW w:w="0" w:type="auto"/>
        <w:jc w:val="center"/>
        <w:tblLook w:val="04A0" w:firstRow="1" w:lastRow="0" w:firstColumn="1" w:lastColumn="0" w:noHBand="0" w:noVBand="1"/>
      </w:tblPr>
      <w:tblGrid>
        <w:gridCol w:w="3212"/>
        <w:gridCol w:w="3213"/>
        <w:gridCol w:w="3213"/>
      </w:tblGrid>
      <w:tr w:rsidR="00862260" w14:paraId="293DA1A6" w14:textId="77777777">
        <w:trPr>
          <w:jc w:val="center"/>
        </w:trPr>
        <w:tc>
          <w:tcPr>
            <w:tcW w:w="3216" w:type="dxa"/>
            <w:vAlign w:val="center"/>
          </w:tcPr>
          <w:p w14:paraId="348A5156" w14:textId="77777777" w:rsidR="00862260" w:rsidRDefault="005F6843">
            <w:r>
              <w:rPr>
                <w:b/>
              </w:rPr>
              <w:t>Bug</w:t>
            </w:r>
          </w:p>
        </w:tc>
        <w:tc>
          <w:tcPr>
            <w:tcW w:w="3216" w:type="dxa"/>
            <w:vAlign w:val="center"/>
          </w:tcPr>
          <w:p w14:paraId="395F316D" w14:textId="77777777" w:rsidR="00862260" w:rsidRDefault="005F6843">
            <w:r>
              <w:rPr>
                <w:b/>
              </w:rPr>
              <w:t>Root Cause</w:t>
            </w:r>
          </w:p>
        </w:tc>
        <w:tc>
          <w:tcPr>
            <w:tcW w:w="3216" w:type="dxa"/>
            <w:vAlign w:val="center"/>
          </w:tcPr>
          <w:p w14:paraId="13F7ECA1" w14:textId="77777777" w:rsidR="00862260" w:rsidRDefault="005F6843">
            <w:r>
              <w:rPr>
                <w:b/>
              </w:rPr>
              <w:t>Fix</w:t>
            </w:r>
          </w:p>
        </w:tc>
      </w:tr>
      <w:tr w:rsidR="00862260" w14:paraId="4F29C36F" w14:textId="77777777">
        <w:trPr>
          <w:jc w:val="center"/>
        </w:trPr>
        <w:tc>
          <w:tcPr>
            <w:tcW w:w="3216" w:type="dxa"/>
          </w:tcPr>
          <w:p w14:paraId="3C6F29E2" w14:textId="77777777" w:rsidR="00862260" w:rsidRDefault="005F6843">
            <w:r>
              <w:t>bcrypt password error</w:t>
            </w:r>
          </w:p>
        </w:tc>
        <w:tc>
          <w:tcPr>
            <w:tcW w:w="3216" w:type="dxa"/>
          </w:tcPr>
          <w:p w14:paraId="0FA68F02" w14:textId="77777777" w:rsidR="00862260" w:rsidRDefault="005F6843">
            <w:r>
              <w:t>passlib/bcrypt version mismatch</w:t>
            </w:r>
          </w:p>
        </w:tc>
        <w:tc>
          <w:tcPr>
            <w:tcW w:w="3216" w:type="dxa"/>
          </w:tcPr>
          <w:p w14:paraId="03C8F348" w14:textId="77777777" w:rsidR="00862260" w:rsidRDefault="005F6843">
            <w:r>
              <w:t>Pinned bcrypt 4.0.1 and passlib 1.7.4</w:t>
            </w:r>
          </w:p>
        </w:tc>
      </w:tr>
      <w:tr w:rsidR="00862260" w14:paraId="3ABD8F0D" w14:textId="77777777">
        <w:trPr>
          <w:jc w:val="center"/>
        </w:trPr>
        <w:tc>
          <w:tcPr>
            <w:tcW w:w="3216" w:type="dxa"/>
          </w:tcPr>
          <w:p w14:paraId="103B4E99" w14:textId="77777777" w:rsidR="00862260" w:rsidRDefault="005F6843">
            <w:r>
              <w:t>Enum invalid text representation</w:t>
            </w:r>
          </w:p>
        </w:tc>
        <w:tc>
          <w:tcPr>
            <w:tcW w:w="3216" w:type="dxa"/>
          </w:tcPr>
          <w:p w14:paraId="4E42EBD1" w14:textId="77777777" w:rsidR="00862260" w:rsidRDefault="005F6843">
            <w:r>
              <w:t>SQLAlchemy enum name/value mismatch</w:t>
            </w:r>
          </w:p>
        </w:tc>
        <w:tc>
          <w:tcPr>
            <w:tcW w:w="3216" w:type="dxa"/>
          </w:tcPr>
          <w:p w14:paraId="785D9F84" w14:textId="77777777" w:rsidR="00862260" w:rsidRDefault="005F6843">
            <w:r>
              <w:t>values_callable for Enum columns</w:t>
            </w:r>
          </w:p>
        </w:tc>
      </w:tr>
      <w:tr w:rsidR="00862260" w14:paraId="6D0811BE" w14:textId="77777777">
        <w:trPr>
          <w:jc w:val="center"/>
        </w:trPr>
        <w:tc>
          <w:tcPr>
            <w:tcW w:w="3216" w:type="dxa"/>
          </w:tcPr>
          <w:p w14:paraId="1525C88E" w14:textId="77777777" w:rsidR="00862260" w:rsidRDefault="005F6843">
            <w:r>
              <w:t>Alembic silent failure</w:t>
            </w:r>
          </w:p>
        </w:tc>
        <w:tc>
          <w:tcPr>
            <w:tcW w:w="3216" w:type="dxa"/>
          </w:tcPr>
          <w:p w14:paraId="658BB977" w14:textId="77777777" w:rsidR="00862260" w:rsidRDefault="005F6843">
            <w:r>
              <w:t>asyncpg incompatible with Alembic</w:t>
            </w:r>
          </w:p>
        </w:tc>
        <w:tc>
          <w:tcPr>
            <w:tcW w:w="3216" w:type="dxa"/>
          </w:tcPr>
          <w:p w14:paraId="3C56E7D1" w14:textId="77777777" w:rsidR="00862260" w:rsidRDefault="005F6843">
            <w:r>
              <w:t>Separate sync Alembic database URL</w:t>
            </w:r>
          </w:p>
        </w:tc>
      </w:tr>
      <w:tr w:rsidR="00862260" w14:paraId="31C5CCE2" w14:textId="77777777">
        <w:trPr>
          <w:jc w:val="center"/>
        </w:trPr>
        <w:tc>
          <w:tcPr>
            <w:tcW w:w="3216" w:type="dxa"/>
          </w:tcPr>
          <w:p w14:paraId="699D978A" w14:textId="77777777" w:rsidR="00862260" w:rsidRDefault="005F6843">
            <w:r>
              <w:t>BOM in JSON tests</w:t>
            </w:r>
          </w:p>
        </w:tc>
        <w:tc>
          <w:tcPr>
            <w:tcW w:w="3216" w:type="dxa"/>
          </w:tcPr>
          <w:p w14:paraId="5DCB6A2A" w14:textId="77777777" w:rsidR="00862260" w:rsidRDefault="005F6843">
            <w:r>
              <w:t>PowerShell UTF-8 BOM</w:t>
            </w:r>
          </w:p>
        </w:tc>
        <w:tc>
          <w:tcPr>
            <w:tcW w:w="3216" w:type="dxa"/>
          </w:tcPr>
          <w:p w14:paraId="5FB4AFB6" w14:textId="77777777" w:rsidR="00862260" w:rsidRDefault="005F6843">
            <w:r>
              <w:t>WriteAllText() for test files</w:t>
            </w:r>
          </w:p>
        </w:tc>
      </w:tr>
      <w:tr w:rsidR="00862260" w14:paraId="143F1165" w14:textId="77777777">
        <w:trPr>
          <w:jc w:val="center"/>
        </w:trPr>
        <w:tc>
          <w:tcPr>
            <w:tcW w:w="3216" w:type="dxa"/>
          </w:tcPr>
          <w:p w14:paraId="0C51C5EF" w14:textId="77777777" w:rsidR="00862260" w:rsidRDefault="005F6843">
            <w:r>
              <w:t>Withdrawal race condition</w:t>
            </w:r>
          </w:p>
        </w:tc>
        <w:tc>
          <w:tcPr>
            <w:tcW w:w="3216" w:type="dxa"/>
          </w:tcPr>
          <w:p w14:paraId="38230E68" w14:textId="77777777" w:rsidR="00862260" w:rsidRDefault="005F6843">
            <w:r>
              <w:t>Concurrent requests read same balance</w:t>
            </w:r>
          </w:p>
        </w:tc>
        <w:tc>
          <w:tcPr>
            <w:tcW w:w="3216" w:type="dxa"/>
          </w:tcPr>
          <w:p w14:paraId="33EC888B" w14:textId="77777777" w:rsidR="00862260" w:rsidRDefault="005F6843">
            <w:r>
              <w:t>Row-level locking</w:t>
            </w:r>
          </w:p>
        </w:tc>
      </w:tr>
      <w:tr w:rsidR="00862260" w14:paraId="5A1A9E8E" w14:textId="77777777">
        <w:trPr>
          <w:jc w:val="center"/>
        </w:trPr>
        <w:tc>
          <w:tcPr>
            <w:tcW w:w="3216" w:type="dxa"/>
          </w:tcPr>
          <w:p w14:paraId="528AFB73" w14:textId="77777777" w:rsidR="00862260" w:rsidRDefault="005F6843">
            <w:r>
              <w:t>Token reuse after logout</w:t>
            </w:r>
          </w:p>
        </w:tc>
        <w:tc>
          <w:tcPr>
            <w:tcW w:w="3216" w:type="dxa"/>
          </w:tcPr>
          <w:p w14:paraId="38DD479D" w14:textId="77777777" w:rsidR="00862260" w:rsidRDefault="005F6843">
            <w:r>
              <w:t>Missing Redis deletion</w:t>
            </w:r>
          </w:p>
        </w:tc>
        <w:tc>
          <w:tcPr>
            <w:tcW w:w="3216" w:type="dxa"/>
          </w:tcPr>
          <w:p w14:paraId="1C112DE6" w14:textId="77777777" w:rsidR="00862260" w:rsidRDefault="005F6843">
            <w:r>
              <w:t>Delete Redis key during logout</w:t>
            </w:r>
          </w:p>
        </w:tc>
      </w:tr>
    </w:tbl>
    <w:p w14:paraId="3DAEBB2C" w14:textId="77777777" w:rsidR="008821BC" w:rsidRDefault="008821BC">
      <w:pPr>
        <w:pStyle w:val="Heading1"/>
      </w:pPr>
    </w:p>
    <w:p w14:paraId="47FA480C" w14:textId="77777777" w:rsidR="008821BC" w:rsidRDefault="008821BC">
      <w:pPr>
        <w:pStyle w:val="Heading1"/>
      </w:pPr>
    </w:p>
    <w:p w14:paraId="1F61C471" w14:textId="77777777" w:rsidR="008821BC" w:rsidRDefault="008821BC">
      <w:pPr>
        <w:pStyle w:val="Heading1"/>
      </w:pPr>
    </w:p>
    <w:p w14:paraId="6B86E6C3" w14:textId="77777777" w:rsidR="008821BC" w:rsidRDefault="008821BC">
      <w:pPr>
        <w:pStyle w:val="Heading1"/>
      </w:pPr>
    </w:p>
    <w:p w14:paraId="578BFCAE" w14:textId="77777777" w:rsidR="008821BC" w:rsidRDefault="008821BC">
      <w:pPr>
        <w:pStyle w:val="Heading1"/>
      </w:pPr>
    </w:p>
    <w:p w14:paraId="5B07C5DD" w14:textId="77777777" w:rsidR="008821BC" w:rsidRDefault="008821BC">
      <w:pPr>
        <w:pStyle w:val="Heading1"/>
      </w:pPr>
    </w:p>
    <w:p w14:paraId="6C0E08EA" w14:textId="7178D8D7" w:rsidR="008821BC" w:rsidRDefault="008821BC">
      <w:pPr>
        <w:pStyle w:val="Heading1"/>
      </w:pPr>
    </w:p>
    <w:p w14:paraId="4423963C" w14:textId="24474574" w:rsidR="008821BC" w:rsidRDefault="008821BC" w:rsidP="008821BC"/>
    <w:p w14:paraId="5D403BD2" w14:textId="77777777" w:rsidR="008821BC" w:rsidRPr="008821BC" w:rsidRDefault="008821BC" w:rsidP="008821BC"/>
    <w:p w14:paraId="4A418ACC" w14:textId="5F236607" w:rsidR="00862260" w:rsidRDefault="005F6843">
      <w:pPr>
        <w:pStyle w:val="Heading1"/>
      </w:pPr>
      <w:r>
        <w:lastRenderedPageBreak/>
        <w:t>CHAPTER 8 — RESULTS AND DISCUSSION</w:t>
      </w:r>
    </w:p>
    <w:p w14:paraId="4F768C73" w14:textId="77777777" w:rsidR="00862260" w:rsidRDefault="005F6843">
      <w:pPr>
        <w:pStyle w:val="Heading2"/>
      </w:pPr>
      <w:r>
        <w:t>8.1 Completed Deliverables</w:t>
      </w:r>
    </w:p>
    <w:p w14:paraId="11F6F78A" w14:textId="77777777" w:rsidR="00862260" w:rsidRDefault="005F6843">
      <w:pPr>
        <w:pStyle w:val="ListBullet"/>
      </w:pPr>
      <w:r>
        <w:t>End-to-end authentication: registration, OTP verification, login, refresh and logout.</w:t>
      </w:r>
    </w:p>
    <w:p w14:paraId="4A8321DA" w14:textId="77777777" w:rsidR="00862260" w:rsidRDefault="005F6843">
      <w:pPr>
        <w:pStyle w:val="ListBullet"/>
      </w:pPr>
      <w:r>
        <w:t>Payment engine supporting balance, add-money, withdrawal, P2P, merchant payment, QR payment and UPI send.</w:t>
      </w:r>
    </w:p>
    <w:p w14:paraId="23B6954B" w14:textId="77777777" w:rsidR="00862260" w:rsidRDefault="005F6843">
      <w:pPr>
        <w:pStyle w:val="ListBullet"/>
      </w:pPr>
      <w:r>
        <w:t>Idempotency system verified through duplicate-request replay.</w:t>
      </w:r>
    </w:p>
    <w:p w14:paraId="2E8A23B5" w14:textId="77777777" w:rsidR="00862260" w:rsidRDefault="005F6843">
      <w:pPr>
        <w:pStyle w:val="ListBullet"/>
      </w:pPr>
      <w:r>
        <w:t>JWT rotation, token revocation, RBAC, rate limiting and row-level locking.</w:t>
      </w:r>
    </w:p>
    <w:p w14:paraId="048898D8" w14:textId="58BA2140" w:rsidR="00862260" w:rsidRDefault="005F6843">
      <w:pPr>
        <w:pStyle w:val="ListBullet"/>
      </w:pPr>
      <w:r>
        <w:t>XGBoost model trained on the IEEE-CIS dataset with 97.55% reported accuracy; API integration was in progress.</w:t>
      </w:r>
    </w:p>
    <w:p w14:paraId="779A69F7" w14:textId="77777777" w:rsidR="00EE569C" w:rsidRDefault="00EE569C" w:rsidP="00EE569C">
      <w:pPr>
        <w:pStyle w:val="ListBullet"/>
        <w:numPr>
          <w:ilvl w:val="0"/>
          <w:numId w:val="0"/>
        </w:numPr>
        <w:ind w:left="360" w:hanging="360"/>
      </w:pPr>
    </w:p>
    <w:p w14:paraId="075C51E4" w14:textId="77777777" w:rsidR="00862260" w:rsidRDefault="005F6843">
      <w:pPr>
        <w:pStyle w:val="Heading2"/>
      </w:pPr>
      <w:r>
        <w:t>8.2 Performance Metrics</w:t>
      </w:r>
    </w:p>
    <w:tbl>
      <w:tblPr>
        <w:tblStyle w:val="TableGrid"/>
        <w:tblW w:w="0" w:type="auto"/>
        <w:jc w:val="center"/>
        <w:tblLook w:val="04A0" w:firstRow="1" w:lastRow="0" w:firstColumn="1" w:lastColumn="0" w:noHBand="0" w:noVBand="1"/>
      </w:tblPr>
      <w:tblGrid>
        <w:gridCol w:w="3213"/>
        <w:gridCol w:w="3212"/>
        <w:gridCol w:w="3213"/>
      </w:tblGrid>
      <w:tr w:rsidR="00862260" w14:paraId="6A491840" w14:textId="77777777">
        <w:trPr>
          <w:jc w:val="center"/>
        </w:trPr>
        <w:tc>
          <w:tcPr>
            <w:tcW w:w="3216" w:type="dxa"/>
            <w:vAlign w:val="center"/>
          </w:tcPr>
          <w:p w14:paraId="7BBE4CE0" w14:textId="77777777" w:rsidR="00862260" w:rsidRDefault="005F6843">
            <w:r>
              <w:rPr>
                <w:b/>
              </w:rPr>
              <w:t>Metric</w:t>
            </w:r>
          </w:p>
        </w:tc>
        <w:tc>
          <w:tcPr>
            <w:tcW w:w="3216" w:type="dxa"/>
            <w:vAlign w:val="center"/>
          </w:tcPr>
          <w:p w14:paraId="4E981E4B" w14:textId="77777777" w:rsidR="00862260" w:rsidRDefault="005F6843">
            <w:r>
              <w:rPr>
                <w:b/>
              </w:rPr>
              <w:t>Target</w:t>
            </w:r>
          </w:p>
        </w:tc>
        <w:tc>
          <w:tcPr>
            <w:tcW w:w="3216" w:type="dxa"/>
            <w:vAlign w:val="center"/>
          </w:tcPr>
          <w:p w14:paraId="3CCEF2E5" w14:textId="77777777" w:rsidR="00862260" w:rsidRDefault="005F6843">
            <w:r>
              <w:rPr>
                <w:b/>
              </w:rPr>
              <w:t>Current Status</w:t>
            </w:r>
          </w:p>
        </w:tc>
      </w:tr>
      <w:tr w:rsidR="00862260" w14:paraId="4F78DF18" w14:textId="77777777">
        <w:trPr>
          <w:jc w:val="center"/>
        </w:trPr>
        <w:tc>
          <w:tcPr>
            <w:tcW w:w="3216" w:type="dxa"/>
          </w:tcPr>
          <w:p w14:paraId="11344005" w14:textId="77777777" w:rsidR="00862260" w:rsidRDefault="005F6843">
            <w:r>
              <w:t>Auth endpoint latency</w:t>
            </w:r>
          </w:p>
        </w:tc>
        <w:tc>
          <w:tcPr>
            <w:tcW w:w="3216" w:type="dxa"/>
          </w:tcPr>
          <w:p w14:paraId="1C88C175" w14:textId="77777777" w:rsidR="00862260" w:rsidRDefault="005F6843">
            <w:r>
              <w:t>&lt; 500 ms</w:t>
            </w:r>
          </w:p>
        </w:tc>
        <w:tc>
          <w:tcPr>
            <w:tcW w:w="3216" w:type="dxa"/>
          </w:tcPr>
          <w:p w14:paraId="45725D7A" w14:textId="77777777" w:rsidR="00862260" w:rsidRDefault="005F6843">
            <w:r>
              <w:t>&lt; 100 ms observed</w:t>
            </w:r>
          </w:p>
        </w:tc>
      </w:tr>
      <w:tr w:rsidR="00862260" w14:paraId="4F2257C3" w14:textId="77777777">
        <w:trPr>
          <w:jc w:val="center"/>
        </w:trPr>
        <w:tc>
          <w:tcPr>
            <w:tcW w:w="3216" w:type="dxa"/>
          </w:tcPr>
          <w:p w14:paraId="6B138A63" w14:textId="77777777" w:rsidR="00862260" w:rsidRDefault="005F6843">
            <w:r>
              <w:t>Payment endpoint latency</w:t>
            </w:r>
          </w:p>
        </w:tc>
        <w:tc>
          <w:tcPr>
            <w:tcW w:w="3216" w:type="dxa"/>
          </w:tcPr>
          <w:p w14:paraId="67B0DCAB" w14:textId="77777777" w:rsidR="00862260" w:rsidRDefault="005F6843">
            <w:r>
              <w:t>&lt; 500 ms</w:t>
            </w:r>
          </w:p>
        </w:tc>
        <w:tc>
          <w:tcPr>
            <w:tcW w:w="3216" w:type="dxa"/>
          </w:tcPr>
          <w:p w14:paraId="070E6AC2" w14:textId="77777777" w:rsidR="00862260" w:rsidRDefault="005F6843">
            <w:r>
              <w:t>&lt; 150 ms observed</w:t>
            </w:r>
          </w:p>
        </w:tc>
      </w:tr>
      <w:tr w:rsidR="00862260" w14:paraId="5555BBC2" w14:textId="77777777">
        <w:trPr>
          <w:jc w:val="center"/>
        </w:trPr>
        <w:tc>
          <w:tcPr>
            <w:tcW w:w="3216" w:type="dxa"/>
          </w:tcPr>
          <w:p w14:paraId="738DB206" w14:textId="77777777" w:rsidR="00862260" w:rsidRDefault="005F6843">
            <w:r>
              <w:t>ML scoring latency</w:t>
            </w:r>
          </w:p>
        </w:tc>
        <w:tc>
          <w:tcPr>
            <w:tcW w:w="3216" w:type="dxa"/>
          </w:tcPr>
          <w:p w14:paraId="1DF37662" w14:textId="77777777" w:rsidR="00862260" w:rsidRDefault="005F6843">
            <w:r>
              <w:t>&lt; 500 ms</w:t>
            </w:r>
          </w:p>
        </w:tc>
        <w:tc>
          <w:tcPr>
            <w:tcW w:w="3216" w:type="dxa"/>
          </w:tcPr>
          <w:p w14:paraId="20115E27" w14:textId="77777777" w:rsidR="00862260" w:rsidRDefault="005F6843">
            <w:r>
              <w:t>Target; integration in Phase 4</w:t>
            </w:r>
          </w:p>
        </w:tc>
      </w:tr>
      <w:tr w:rsidR="00862260" w14:paraId="43B54C38" w14:textId="77777777">
        <w:trPr>
          <w:jc w:val="center"/>
        </w:trPr>
        <w:tc>
          <w:tcPr>
            <w:tcW w:w="3216" w:type="dxa"/>
          </w:tcPr>
          <w:p w14:paraId="5510E727" w14:textId="77777777" w:rsidR="00862260" w:rsidRDefault="005F6843">
            <w:r>
              <w:t>Model accuracy</w:t>
            </w:r>
          </w:p>
        </w:tc>
        <w:tc>
          <w:tcPr>
            <w:tcW w:w="3216" w:type="dxa"/>
          </w:tcPr>
          <w:p w14:paraId="0480AFAB" w14:textId="77777777" w:rsidR="00862260" w:rsidRDefault="005F6843">
            <w:r>
              <w:t>&gt; 92%</w:t>
            </w:r>
          </w:p>
        </w:tc>
        <w:tc>
          <w:tcPr>
            <w:tcW w:w="3216" w:type="dxa"/>
          </w:tcPr>
          <w:p w14:paraId="57DFE732" w14:textId="77777777" w:rsidR="00862260" w:rsidRDefault="005F6843">
            <w:r>
              <w:t>97.55% overall accuracy</w:t>
            </w:r>
          </w:p>
        </w:tc>
      </w:tr>
      <w:tr w:rsidR="00862260" w14:paraId="7D2CE3E6" w14:textId="77777777">
        <w:trPr>
          <w:jc w:val="center"/>
        </w:trPr>
        <w:tc>
          <w:tcPr>
            <w:tcW w:w="3216" w:type="dxa"/>
          </w:tcPr>
          <w:p w14:paraId="1D39DF21" w14:textId="77777777" w:rsidR="00862260" w:rsidRDefault="005F6843">
            <w:r>
              <w:t>Federated vs centralised gap</w:t>
            </w:r>
          </w:p>
        </w:tc>
        <w:tc>
          <w:tcPr>
            <w:tcW w:w="3216" w:type="dxa"/>
          </w:tcPr>
          <w:p w14:paraId="5031C636" w14:textId="77777777" w:rsidR="00862260" w:rsidRDefault="005F6843">
            <w:r>
              <w:t>&lt; 2%</w:t>
            </w:r>
          </w:p>
        </w:tc>
        <w:tc>
          <w:tcPr>
            <w:tcW w:w="3216" w:type="dxa"/>
          </w:tcPr>
          <w:p w14:paraId="208DDB90" w14:textId="77777777" w:rsidR="00862260" w:rsidRDefault="005F6843">
            <w:r>
              <w:t>Planned in Phase 7</w:t>
            </w:r>
          </w:p>
        </w:tc>
      </w:tr>
      <w:tr w:rsidR="00862260" w14:paraId="00D49315" w14:textId="77777777">
        <w:trPr>
          <w:jc w:val="center"/>
        </w:trPr>
        <w:tc>
          <w:tcPr>
            <w:tcW w:w="3216" w:type="dxa"/>
          </w:tcPr>
          <w:p w14:paraId="3E2FDE6C" w14:textId="77777777" w:rsidR="00862260" w:rsidRDefault="005F6843">
            <w:r>
              <w:t>Token security</w:t>
            </w:r>
          </w:p>
        </w:tc>
        <w:tc>
          <w:tcPr>
            <w:tcW w:w="3216" w:type="dxa"/>
          </w:tcPr>
          <w:p w14:paraId="4D74B66A" w14:textId="77777777" w:rsidR="00862260" w:rsidRDefault="005F6843">
            <w:r>
              <w:t>Single-use rotation</w:t>
            </w:r>
          </w:p>
        </w:tc>
        <w:tc>
          <w:tcPr>
            <w:tcW w:w="3216" w:type="dxa"/>
          </w:tcPr>
          <w:p w14:paraId="1186F0E7" w14:textId="77777777" w:rsidR="00862260" w:rsidRDefault="005F6843">
            <w:r>
              <w:t>Verified</w:t>
            </w:r>
          </w:p>
        </w:tc>
      </w:tr>
      <w:tr w:rsidR="00862260" w14:paraId="4305AC31" w14:textId="77777777">
        <w:trPr>
          <w:jc w:val="center"/>
        </w:trPr>
        <w:tc>
          <w:tcPr>
            <w:tcW w:w="3216" w:type="dxa"/>
          </w:tcPr>
          <w:p w14:paraId="761B32D7" w14:textId="77777777" w:rsidR="00862260" w:rsidRDefault="005F6843">
            <w:r>
              <w:t>Race-condition protection</w:t>
            </w:r>
          </w:p>
        </w:tc>
        <w:tc>
          <w:tcPr>
            <w:tcW w:w="3216" w:type="dxa"/>
          </w:tcPr>
          <w:p w14:paraId="0C7A5460" w14:textId="77777777" w:rsidR="00862260" w:rsidRDefault="005F6843">
            <w:r>
              <w:t>Zero double-spends</w:t>
            </w:r>
          </w:p>
        </w:tc>
        <w:tc>
          <w:tcPr>
            <w:tcW w:w="3216" w:type="dxa"/>
          </w:tcPr>
          <w:p w14:paraId="4C03A60A" w14:textId="77777777" w:rsidR="00862260" w:rsidRDefault="005F6843">
            <w:r>
              <w:t>Verified</w:t>
            </w:r>
          </w:p>
        </w:tc>
      </w:tr>
    </w:tbl>
    <w:p w14:paraId="0E691EB1" w14:textId="77777777" w:rsidR="00EE569C" w:rsidRDefault="00EE569C" w:rsidP="00EE569C">
      <w:pPr>
        <w:pStyle w:val="Heading2"/>
      </w:pPr>
    </w:p>
    <w:p w14:paraId="26643806" w14:textId="5FCE74F1" w:rsidR="00EE569C" w:rsidRPr="00EE569C" w:rsidRDefault="005F6843" w:rsidP="00EE569C">
      <w:pPr>
        <w:pStyle w:val="Heading2"/>
      </w:pPr>
      <w:r>
        <w:t>8.3 Discussion</w:t>
      </w:r>
    </w:p>
    <w:p w14:paraId="75C53A29" w14:textId="55755838" w:rsidR="00486726" w:rsidRDefault="00C30304">
      <w:r w:rsidRPr="00C30304">
        <w:t>The project followed a phase-wise development approach, allowing the team to test and verify each module before moving on to the next stage. One of the major technical challenges encountered during development was the handling of enum values in SQLAlchemy, particularly differences in enum casing. The issue was resolved by standardizing the enum values and applying a consistent approach across the database columns, ensuring proper data handling and reducing errors during implementation.</w:t>
      </w:r>
    </w:p>
    <w:p w14:paraId="21077914" w14:textId="36BCA9C4" w:rsidR="00486726" w:rsidRDefault="00486726"/>
    <w:p w14:paraId="7EC99233" w14:textId="15FAB21B" w:rsidR="00486726" w:rsidRDefault="00486726"/>
    <w:p w14:paraId="3803D96F" w14:textId="06B9378B" w:rsidR="008821BC" w:rsidRDefault="008821BC">
      <w:pPr>
        <w:pStyle w:val="Heading1"/>
      </w:pPr>
    </w:p>
    <w:p w14:paraId="0A94762A" w14:textId="7C85D23D" w:rsidR="008821BC" w:rsidRDefault="008821BC" w:rsidP="008821BC"/>
    <w:p w14:paraId="34DF7C13" w14:textId="77777777" w:rsidR="008821BC" w:rsidRPr="008821BC" w:rsidRDefault="008821BC" w:rsidP="008821BC"/>
    <w:p w14:paraId="14A2C5BE" w14:textId="5E748AF6" w:rsidR="00862260" w:rsidRDefault="005F6843">
      <w:pPr>
        <w:pStyle w:val="Heading1"/>
      </w:pPr>
      <w:r>
        <w:lastRenderedPageBreak/>
        <w:t>CHAPTER 9 — CONCLUSION AND FUTURE WORK</w:t>
      </w:r>
    </w:p>
    <w:p w14:paraId="4388B7BB" w14:textId="0AF12F27" w:rsidR="00862260" w:rsidRDefault="005F6843">
      <w:pPr>
        <w:pStyle w:val="Heading2"/>
      </w:pPr>
      <w:r>
        <w:t>9.1 Conclusion</w:t>
      </w:r>
    </w:p>
    <w:p w14:paraId="61AAA370" w14:textId="49CA0E05" w:rsidR="00C30304" w:rsidRPr="00C30304" w:rsidRDefault="00C30304" w:rsidP="00C30304">
      <w:r w:rsidRPr="00C30304">
        <w:t>SafePay shows that a secure and practical AI-based payment platform with multi-layer fraud detection can be developed within the scope of a final-year project. It combines behavioural biometrics, XGBoost-based fraud detection, SHAP for explaining decisions, blockchain for secure fraud-signal sharing, and federated learning for privacy-preserving collaboration. Together, these technologies help improve fraud detection, security, transparency, and user privacy while addressing the limitations identified in existing systems.</w:t>
      </w:r>
    </w:p>
    <w:p w14:paraId="076AFCCC" w14:textId="77777777" w:rsidR="00862260" w:rsidRDefault="005F6843">
      <w:pPr>
        <w:pStyle w:val="Heading2"/>
      </w:pPr>
      <w:r>
        <w:t>9.2 Future Work</w:t>
      </w:r>
    </w:p>
    <w:p w14:paraId="2E70CF7D" w14:textId="77777777" w:rsidR="00862260" w:rsidRDefault="005F6843">
      <w:pPr>
        <w:pStyle w:val="ListBullet"/>
      </w:pPr>
      <w:r>
        <w:t>Real SMS/email OTP delivery integration.</w:t>
      </w:r>
    </w:p>
    <w:p w14:paraId="38D4BCC9" w14:textId="77777777" w:rsidR="00862260" w:rsidRDefault="005F6843">
      <w:pPr>
        <w:pStyle w:val="ListBullet"/>
      </w:pPr>
      <w:r>
        <w:t>Production Kubernetes deployment with horizontal scaling.</w:t>
      </w:r>
    </w:p>
    <w:p w14:paraId="545B44B5" w14:textId="77777777" w:rsidR="00862260" w:rsidRDefault="005F6843">
      <w:pPr>
        <w:pStyle w:val="ListBullet"/>
      </w:pPr>
      <w:r>
        <w:t>Adversarial biometric testing.</w:t>
      </w:r>
    </w:p>
    <w:p w14:paraId="4C67BDDA" w14:textId="77777777" w:rsidR="00862260" w:rsidRDefault="005F6843">
      <w:pPr>
        <w:pStyle w:val="ListBullet"/>
      </w:pPr>
      <w:r>
        <w:t>Expansion from simulated federated clients to distributed deployment.</w:t>
      </w:r>
    </w:p>
    <w:p w14:paraId="42EB35D4" w14:textId="77777777" w:rsidR="00862260" w:rsidRDefault="005F6843">
      <w:pPr>
        <w:pStyle w:val="ListBullet"/>
      </w:pPr>
      <w:r>
        <w:t>GDPR and DPDP Act 2023 compliance audit and encryption at rest for PII.</w:t>
      </w:r>
    </w:p>
    <w:p w14:paraId="547CD37E" w14:textId="77777777" w:rsidR="00862260" w:rsidRDefault="005F6843">
      <w:pPr>
        <w:pStyle w:val="ListBullet"/>
      </w:pPr>
      <w:r>
        <w:t>React Native mobile application.</w:t>
      </w:r>
    </w:p>
    <w:p w14:paraId="53CA5B91" w14:textId="77777777" w:rsidR="00862260" w:rsidRDefault="005F6843">
      <w:pPr>
        <w:pStyle w:val="ListBullet"/>
      </w:pPr>
      <w:r>
        <w:t>Integration with a real UPI PSP through an NPCI sandbox.</w:t>
      </w:r>
    </w:p>
    <w:p w14:paraId="1527BEDE" w14:textId="77777777" w:rsidR="00862260" w:rsidRDefault="005F6843">
      <w:pPr>
        <w:pStyle w:val="Heading2"/>
      </w:pPr>
      <w:r>
        <w:t>9.3 Research Paper Target</w:t>
      </w:r>
    </w:p>
    <w:p w14:paraId="30D2016C" w14:textId="77777777" w:rsidR="00862260" w:rsidRDefault="005F6843">
      <w:pPr>
        <w:pStyle w:val="ListBullet"/>
      </w:pPr>
      <w:r>
        <w:t>Primary target: IEEE Access — “SafePay: A Privacy-Preserving Multi-Layer AI Framework for Real-Time Financial Fraud Detection”.</w:t>
      </w:r>
    </w:p>
    <w:p w14:paraId="038D5D9C" w14:textId="77777777" w:rsidR="00862260" w:rsidRDefault="005F6843">
      <w:pPr>
        <w:pStyle w:val="ListBullet"/>
      </w:pPr>
      <w:r>
        <w:t>Secondary target: Springer Financial Innovation Journal.</w:t>
      </w:r>
    </w:p>
    <w:p w14:paraId="614CE730" w14:textId="55700DF8" w:rsidR="00862260" w:rsidRDefault="005F6843">
      <w:pPr>
        <w:pStyle w:val="ListBullet"/>
      </w:pPr>
      <w:r>
        <w:t>Preprint: arXiv cs.CR.</w:t>
      </w:r>
    </w:p>
    <w:p w14:paraId="46D4CEEA" w14:textId="6D12CF75" w:rsidR="00486726" w:rsidRDefault="00486726" w:rsidP="00486726">
      <w:pPr>
        <w:pStyle w:val="ListBullet"/>
        <w:numPr>
          <w:ilvl w:val="0"/>
          <w:numId w:val="0"/>
        </w:numPr>
        <w:ind w:left="360" w:hanging="360"/>
      </w:pPr>
    </w:p>
    <w:p w14:paraId="05AD9D4A" w14:textId="7077D501" w:rsidR="00486726" w:rsidRDefault="00486726" w:rsidP="00486726">
      <w:pPr>
        <w:pStyle w:val="ListBullet"/>
        <w:numPr>
          <w:ilvl w:val="0"/>
          <w:numId w:val="0"/>
        </w:numPr>
        <w:ind w:left="360" w:hanging="360"/>
      </w:pPr>
    </w:p>
    <w:p w14:paraId="40337F40" w14:textId="12A585B5" w:rsidR="00486726" w:rsidRDefault="00486726" w:rsidP="00486726">
      <w:pPr>
        <w:pStyle w:val="ListBullet"/>
        <w:numPr>
          <w:ilvl w:val="0"/>
          <w:numId w:val="0"/>
        </w:numPr>
        <w:ind w:left="360" w:hanging="360"/>
      </w:pPr>
    </w:p>
    <w:p w14:paraId="730720DB" w14:textId="738462EC" w:rsidR="00486726" w:rsidRDefault="00486726" w:rsidP="00486726">
      <w:pPr>
        <w:pStyle w:val="ListBullet"/>
        <w:numPr>
          <w:ilvl w:val="0"/>
          <w:numId w:val="0"/>
        </w:numPr>
        <w:ind w:left="360" w:hanging="360"/>
      </w:pPr>
    </w:p>
    <w:p w14:paraId="38D3F132" w14:textId="35D8CF93" w:rsidR="00486726" w:rsidRDefault="00486726" w:rsidP="00486726">
      <w:pPr>
        <w:pStyle w:val="ListBullet"/>
        <w:numPr>
          <w:ilvl w:val="0"/>
          <w:numId w:val="0"/>
        </w:numPr>
        <w:ind w:left="360" w:hanging="360"/>
      </w:pPr>
    </w:p>
    <w:p w14:paraId="59A00E05" w14:textId="6C46CAED" w:rsidR="00486726" w:rsidRDefault="00486726" w:rsidP="00486726">
      <w:pPr>
        <w:pStyle w:val="ListBullet"/>
        <w:numPr>
          <w:ilvl w:val="0"/>
          <w:numId w:val="0"/>
        </w:numPr>
        <w:ind w:left="360" w:hanging="360"/>
      </w:pPr>
    </w:p>
    <w:p w14:paraId="72E3E2A0" w14:textId="2B7A1022" w:rsidR="00486726" w:rsidRDefault="00486726" w:rsidP="00486726">
      <w:pPr>
        <w:pStyle w:val="ListBullet"/>
        <w:numPr>
          <w:ilvl w:val="0"/>
          <w:numId w:val="0"/>
        </w:numPr>
        <w:ind w:left="360" w:hanging="360"/>
      </w:pPr>
    </w:p>
    <w:p w14:paraId="04C9B382" w14:textId="48F83CD2" w:rsidR="00486726" w:rsidRDefault="00486726" w:rsidP="00486726">
      <w:pPr>
        <w:pStyle w:val="ListBullet"/>
        <w:numPr>
          <w:ilvl w:val="0"/>
          <w:numId w:val="0"/>
        </w:numPr>
        <w:ind w:left="360" w:hanging="360"/>
      </w:pPr>
    </w:p>
    <w:p w14:paraId="76421FC6" w14:textId="61C9E6D0" w:rsidR="00486726" w:rsidRDefault="00486726" w:rsidP="00486726">
      <w:pPr>
        <w:pStyle w:val="ListBullet"/>
        <w:numPr>
          <w:ilvl w:val="0"/>
          <w:numId w:val="0"/>
        </w:numPr>
        <w:ind w:left="360" w:hanging="360"/>
      </w:pPr>
    </w:p>
    <w:p w14:paraId="19A8AB62" w14:textId="76C37EB4" w:rsidR="00486726" w:rsidRDefault="00486726" w:rsidP="00486726">
      <w:pPr>
        <w:pStyle w:val="ListBullet"/>
        <w:numPr>
          <w:ilvl w:val="0"/>
          <w:numId w:val="0"/>
        </w:numPr>
        <w:ind w:left="360" w:hanging="360"/>
      </w:pPr>
    </w:p>
    <w:p w14:paraId="44E0B0C2" w14:textId="7AE9D592" w:rsidR="00486726" w:rsidRDefault="00486726" w:rsidP="00486726">
      <w:pPr>
        <w:pStyle w:val="ListBullet"/>
        <w:numPr>
          <w:ilvl w:val="0"/>
          <w:numId w:val="0"/>
        </w:numPr>
        <w:ind w:left="360" w:hanging="360"/>
      </w:pPr>
    </w:p>
    <w:p w14:paraId="77B32CBC" w14:textId="2FC81B50" w:rsidR="00486726" w:rsidRDefault="00486726" w:rsidP="00486726">
      <w:pPr>
        <w:pStyle w:val="ListBullet"/>
        <w:numPr>
          <w:ilvl w:val="0"/>
          <w:numId w:val="0"/>
        </w:numPr>
        <w:ind w:left="360" w:hanging="360"/>
      </w:pPr>
    </w:p>
    <w:p w14:paraId="2ACC9F02" w14:textId="06FCEC7E" w:rsidR="00486726" w:rsidRDefault="00486726" w:rsidP="00486726">
      <w:pPr>
        <w:pStyle w:val="ListBullet"/>
        <w:numPr>
          <w:ilvl w:val="0"/>
          <w:numId w:val="0"/>
        </w:numPr>
        <w:ind w:left="360" w:hanging="360"/>
      </w:pPr>
    </w:p>
    <w:p w14:paraId="30094C4E" w14:textId="6FC11E74" w:rsidR="00486726" w:rsidRDefault="00486726" w:rsidP="00486726">
      <w:pPr>
        <w:pStyle w:val="ListBullet"/>
        <w:numPr>
          <w:ilvl w:val="0"/>
          <w:numId w:val="0"/>
        </w:numPr>
        <w:ind w:left="360" w:hanging="360"/>
      </w:pPr>
    </w:p>
    <w:p w14:paraId="5EBA4B57" w14:textId="2BE9248B" w:rsidR="00486726" w:rsidRDefault="00486726" w:rsidP="00486726">
      <w:pPr>
        <w:pStyle w:val="ListBullet"/>
        <w:numPr>
          <w:ilvl w:val="0"/>
          <w:numId w:val="0"/>
        </w:numPr>
        <w:ind w:left="360" w:hanging="360"/>
      </w:pPr>
    </w:p>
    <w:p w14:paraId="2A2BBD77" w14:textId="77777777" w:rsidR="00486726" w:rsidRDefault="00486726" w:rsidP="00486726">
      <w:pPr>
        <w:pStyle w:val="ListBullet"/>
        <w:numPr>
          <w:ilvl w:val="0"/>
          <w:numId w:val="0"/>
        </w:numPr>
        <w:ind w:left="360" w:hanging="360"/>
      </w:pPr>
    </w:p>
    <w:p w14:paraId="5E4DFB25" w14:textId="7CA7BFF0" w:rsidR="00862260" w:rsidRDefault="005F6843" w:rsidP="008821BC">
      <w:pPr>
        <w:pStyle w:val="Heading1"/>
        <w:jc w:val="center"/>
      </w:pPr>
      <w:r>
        <w:lastRenderedPageBreak/>
        <w:t>REFERENCES</w:t>
      </w:r>
    </w:p>
    <w:p w14:paraId="4A7B4EA0" w14:textId="77777777" w:rsidR="008821BC" w:rsidRPr="008821BC" w:rsidRDefault="008821BC" w:rsidP="008821BC"/>
    <w:p w14:paraId="70A8AB0E" w14:textId="77777777" w:rsidR="00862260" w:rsidRDefault="005F6843">
      <w:r>
        <w:t>[1] McMahan, H. B., et al. “Communication-Efficient Learning of Deep Networks from Decentralized Data.” ICML, 2021.</w:t>
      </w:r>
    </w:p>
    <w:p w14:paraId="11B73884" w14:textId="77777777" w:rsidR="00862260" w:rsidRDefault="005F6843">
      <w:r>
        <w:t>[2] Lundberg, S. M., &amp; Lee, S. I. “A Unified Approach to Interpreting Model Predictions.” NeurIPS, 2017.</w:t>
      </w:r>
    </w:p>
    <w:p w14:paraId="3CFFE051" w14:textId="77777777" w:rsidR="00862260" w:rsidRDefault="005F6843">
      <w:r>
        <w:t>[3] Chawla, N. V., et al. “SMOTE: Synthetic Minority Over-sampling Technique.” Journal of Artificial Intelligence Research, 2002.</w:t>
      </w:r>
    </w:p>
    <w:p w14:paraId="3F4D5E64" w14:textId="77777777" w:rsidR="00862260" w:rsidRDefault="005F6843">
      <w:r>
        <w:t>[4] “Credit Card Fraud Detection using Machine Learning: A Survey.” Journal of King Saud University, Computer and Information Sciences, 2022.</w:t>
      </w:r>
    </w:p>
    <w:p w14:paraId="162AE970" w14:textId="77777777" w:rsidR="00862260" w:rsidRDefault="005F6843">
      <w:r>
        <w:t>[5] “Behavioural Biometrics for Continuous Authentication: A Survey.” IEEE Transactions on Information Forensics and Security, 2022.</w:t>
      </w:r>
    </w:p>
    <w:p w14:paraId="074A2FA1" w14:textId="77777777" w:rsidR="00862260" w:rsidRDefault="005F6843">
      <w:r>
        <w:t>[6] “Blockchain for Financial Fraud Detection: Architecture and Challenges.” Financial Innovation, Springer, 2023.</w:t>
      </w:r>
    </w:p>
    <w:p w14:paraId="4411E0F8" w14:textId="77777777" w:rsidR="00862260" w:rsidRDefault="005F6843">
      <w:r>
        <w:t>[7] “Differential Privacy and Federated Learning: A Survey.” ACM Computing Surveys, 2023.</w:t>
      </w:r>
    </w:p>
    <w:p w14:paraId="7CF06DBF" w14:textId="77777777" w:rsidR="00862260" w:rsidRDefault="005F6843">
      <w:r>
        <w:t>[8] IEEE-CIS Fraud Detection Dataset. Kaggle, 2019.</w:t>
      </w:r>
    </w:p>
    <w:p w14:paraId="2EAF288E" w14:textId="77777777" w:rsidR="00862260" w:rsidRDefault="005F6843">
      <w:r>
        <w:t>[9] Reserve Bank of India. Annual Report 2024 — Digital Payments and Fraud Statistics.</w:t>
      </w:r>
    </w:p>
    <w:p w14:paraId="10B3A648" w14:textId="77777777" w:rsidR="00862260" w:rsidRDefault="005F6843">
      <w:r>
        <w:t>[10] FastAPI Documentation.</w:t>
      </w:r>
    </w:p>
    <w:p w14:paraId="56FED1B3" w14:textId="77777777" w:rsidR="00862260" w:rsidRDefault="005F6843">
      <w:r>
        <w:t>[11] Flower Federated Learning Framework.</w:t>
      </w:r>
    </w:p>
    <w:p w14:paraId="08BFAD0D" w14:textId="77777777" w:rsidR="00862260" w:rsidRDefault="005F6843">
      <w:r>
        <w:t>[12] Hardhat Ethereum Development Environment.</w:t>
      </w:r>
    </w:p>
    <w:p w14:paraId="3C5E8A37" w14:textId="77777777" w:rsidR="00862260" w:rsidRDefault="005F6843">
      <w:r>
        <w:t>[13] SHAP Library Documentation.</w:t>
      </w:r>
    </w:p>
    <w:p w14:paraId="11E92631" w14:textId="77777777" w:rsidR="00862260" w:rsidRDefault="005F6843">
      <w:r>
        <w:br w:type="page"/>
      </w:r>
    </w:p>
    <w:p w14:paraId="3487E3B7" w14:textId="5C37B813" w:rsidR="00EE569C" w:rsidRPr="00EE569C" w:rsidRDefault="005F6843" w:rsidP="00EE569C">
      <w:pPr>
        <w:pStyle w:val="Heading1"/>
        <w:jc w:val="center"/>
      </w:pPr>
      <w:r>
        <w:lastRenderedPageBreak/>
        <w:t>SOURCE NOTE</w:t>
      </w:r>
    </w:p>
    <w:p w14:paraId="41F22F1B" w14:textId="77777777" w:rsidR="00EE569C" w:rsidRDefault="00EE569C" w:rsidP="00EE569C">
      <w:pPr>
        <w:pStyle w:val="NormalWeb"/>
      </w:pPr>
      <w:r>
        <w:t xml:space="preserve">This project report has been prepared based on the work carried out by the project team during the development of </w:t>
      </w:r>
      <w:r>
        <w:rPr>
          <w:rStyle w:val="Strong"/>
        </w:rPr>
        <w:t>SafePay — AI-Powered Secure Payment Platform with Fraud Detection, Biometric Authentication &amp; Blockchain Intelligence</w:t>
      </w:r>
      <w:r>
        <w:t>. The report has been structured to present the project in a clear and systematic manner, covering its objectives, background, literature review, system architecture, technology stack, implementation, testing, results, and future scope.</w:t>
      </w:r>
    </w:p>
    <w:p w14:paraId="0306028B" w14:textId="77777777" w:rsidR="00EE569C" w:rsidRDefault="00EE569C" w:rsidP="00EE569C">
      <w:pPr>
        <w:pStyle w:val="NormalWeb"/>
      </w:pPr>
      <w:r>
        <w:t>The technical details, design decisions, implementation progress, and testing results presented in this report are based on the project development and documentation maintained by the team. Features that were completed and validated during the project are presented as implemented, while features that remained planned, partially implemented, or under development are clearly identified as such.</w:t>
      </w:r>
    </w:p>
    <w:p w14:paraId="189C38E9" w14:textId="77777777" w:rsidR="00EE569C" w:rsidRDefault="00EE569C" w:rsidP="00EE569C">
      <w:pPr>
        <w:pStyle w:val="NormalWeb"/>
      </w:pPr>
      <w:r>
        <w:t>The purpose of this documentation is to provide a complete and accurate record of the work performed during the project and to present the learning, technical implementation, and outcomes achieved by the team as part of the final-year academic project.</w:t>
      </w:r>
    </w:p>
    <w:p w14:paraId="04E35795" w14:textId="5B40167B" w:rsidR="00862260" w:rsidRDefault="00862260"/>
    <w:sectPr w:rsidR="00862260"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E0AD3" w14:textId="77777777" w:rsidR="00A2047C" w:rsidRDefault="00A2047C">
      <w:pPr>
        <w:spacing w:after="0" w:line="240" w:lineRule="auto"/>
      </w:pPr>
      <w:r>
        <w:separator/>
      </w:r>
    </w:p>
  </w:endnote>
  <w:endnote w:type="continuationSeparator" w:id="0">
    <w:p w14:paraId="78C8F3B9" w14:textId="77777777" w:rsidR="00A2047C" w:rsidRDefault="00A20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A3041" w14:textId="77777777" w:rsidR="00862260" w:rsidRDefault="005F6843">
    <w:pPr>
      <w:pStyle w:val="Footer"/>
      <w:jc w:val="center"/>
    </w:pPr>
    <w:r>
      <w:fldChar w:fldCharType="begin"/>
    </w:r>
    <w:r>
      <w:instrText>PAGE</w:instrText>
    </w:r>
    <w:r>
      <w:fldChar w:fldCharType="separate"/>
    </w:r>
    <w:r w:rsidR="00DA455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8174E" w14:textId="77777777" w:rsidR="00A2047C" w:rsidRDefault="00A2047C">
      <w:pPr>
        <w:spacing w:after="0" w:line="240" w:lineRule="auto"/>
      </w:pPr>
      <w:r>
        <w:separator/>
      </w:r>
    </w:p>
  </w:footnote>
  <w:footnote w:type="continuationSeparator" w:id="0">
    <w:p w14:paraId="7C19F5C8" w14:textId="77777777" w:rsidR="00A2047C" w:rsidRDefault="00A204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3798736">
    <w:abstractNumId w:val="8"/>
  </w:num>
  <w:num w:numId="2" w16cid:durableId="1927182823">
    <w:abstractNumId w:val="6"/>
  </w:num>
  <w:num w:numId="3" w16cid:durableId="500436838">
    <w:abstractNumId w:val="5"/>
  </w:num>
  <w:num w:numId="4" w16cid:durableId="1182012450">
    <w:abstractNumId w:val="4"/>
  </w:num>
  <w:num w:numId="5" w16cid:durableId="1370373736">
    <w:abstractNumId w:val="7"/>
  </w:num>
  <w:num w:numId="6" w16cid:durableId="467288310">
    <w:abstractNumId w:val="3"/>
  </w:num>
  <w:num w:numId="7" w16cid:durableId="1880048007">
    <w:abstractNumId w:val="2"/>
  </w:num>
  <w:num w:numId="8" w16cid:durableId="2073650110">
    <w:abstractNumId w:val="1"/>
  </w:num>
  <w:num w:numId="9" w16cid:durableId="62988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0F7"/>
    <w:rsid w:val="00034616"/>
    <w:rsid w:val="00052842"/>
    <w:rsid w:val="0006063C"/>
    <w:rsid w:val="0015074B"/>
    <w:rsid w:val="001E7C38"/>
    <w:rsid w:val="001F4717"/>
    <w:rsid w:val="0029639D"/>
    <w:rsid w:val="002C1AC9"/>
    <w:rsid w:val="00326F90"/>
    <w:rsid w:val="003D7CDF"/>
    <w:rsid w:val="00486726"/>
    <w:rsid w:val="004A7644"/>
    <w:rsid w:val="005F6843"/>
    <w:rsid w:val="006B7054"/>
    <w:rsid w:val="007B71DF"/>
    <w:rsid w:val="00862260"/>
    <w:rsid w:val="008821BC"/>
    <w:rsid w:val="008B3047"/>
    <w:rsid w:val="009C2B18"/>
    <w:rsid w:val="00A2047C"/>
    <w:rsid w:val="00A62474"/>
    <w:rsid w:val="00AA1D8D"/>
    <w:rsid w:val="00B47730"/>
    <w:rsid w:val="00C30304"/>
    <w:rsid w:val="00CA4A68"/>
    <w:rsid w:val="00CB0664"/>
    <w:rsid w:val="00DA4558"/>
    <w:rsid w:val="00EE569C"/>
    <w:rsid w:val="00F356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A426E"/>
  <w14:defaultImageDpi w14:val="300"/>
  <w15:docId w15:val="{2854593F-6D58-406A-A6DF-D72509561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8B3047"/>
    <w:pPr>
      <w:keepNext/>
      <w:keepLines/>
      <w:spacing w:before="480" w:after="0"/>
      <w:outlineLvl w:val="0"/>
    </w:pPr>
    <w:rPr>
      <w:rFonts w:asciiTheme="majorHAnsi" w:eastAsiaTheme="majorEastAsia" w:hAnsiTheme="majorHAnsi" w:cstheme="majorBidi"/>
      <w:b/>
      <w:bCs/>
      <w:color w:val="4A442A" w:themeColor="background2" w:themeShade="40"/>
      <w:sz w:val="36"/>
      <w:szCs w:val="28"/>
    </w:rPr>
  </w:style>
  <w:style w:type="paragraph" w:styleId="Heading2">
    <w:name w:val="heading 2"/>
    <w:basedOn w:val="Normal"/>
    <w:next w:val="Normal"/>
    <w:link w:val="Heading2Char"/>
    <w:uiPriority w:val="9"/>
    <w:unhideWhenUsed/>
    <w:qFormat/>
    <w:rsid w:val="008B3047"/>
    <w:pPr>
      <w:keepNext/>
      <w:keepLines/>
      <w:spacing w:before="200" w:after="0"/>
      <w:outlineLvl w:val="1"/>
    </w:pPr>
    <w:rPr>
      <w:rFonts w:asciiTheme="majorHAnsi" w:eastAsiaTheme="majorEastAsia" w:hAnsiTheme="majorHAnsi" w:cstheme="majorBidi"/>
      <w:b/>
      <w:bCs/>
      <w:color w:val="948A54" w:themeColor="background2" w:themeShade="80"/>
      <w:sz w:val="30"/>
      <w:szCs w:val="26"/>
    </w:rPr>
  </w:style>
  <w:style w:type="paragraph" w:styleId="Heading3">
    <w:name w:val="heading 3"/>
    <w:basedOn w:val="Normal"/>
    <w:next w:val="Normal"/>
    <w:link w:val="Heading3Char"/>
    <w:uiPriority w:val="9"/>
    <w:unhideWhenUsed/>
    <w:qFormat/>
    <w:rsid w:val="008B3047"/>
    <w:pPr>
      <w:keepNext/>
      <w:keepLines/>
      <w:spacing w:before="200" w:after="0"/>
      <w:outlineLvl w:val="2"/>
    </w:pPr>
    <w:rPr>
      <w:rFonts w:asciiTheme="majorHAnsi" w:eastAsiaTheme="majorEastAsia" w:hAnsiTheme="majorHAnsi" w:cstheme="majorBidi"/>
      <w:b/>
      <w:bCs/>
      <w:color w:val="948A54" w:themeColor="background2" w:themeShade="8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B3047"/>
    <w:rPr>
      <w:rFonts w:asciiTheme="majorHAnsi" w:eastAsiaTheme="majorEastAsia" w:hAnsiTheme="majorHAnsi" w:cstheme="majorBidi"/>
      <w:b/>
      <w:bCs/>
      <w:color w:val="4A442A" w:themeColor="background2" w:themeShade="40"/>
      <w:sz w:val="36"/>
      <w:szCs w:val="28"/>
    </w:rPr>
  </w:style>
  <w:style w:type="character" w:customStyle="1" w:styleId="Heading2Char">
    <w:name w:val="Heading 2 Char"/>
    <w:basedOn w:val="DefaultParagraphFont"/>
    <w:link w:val="Heading2"/>
    <w:uiPriority w:val="9"/>
    <w:rsid w:val="008B3047"/>
    <w:rPr>
      <w:rFonts w:asciiTheme="majorHAnsi" w:eastAsiaTheme="majorEastAsia" w:hAnsiTheme="majorHAnsi" w:cstheme="majorBidi"/>
      <w:b/>
      <w:bCs/>
      <w:color w:val="948A54" w:themeColor="background2" w:themeShade="80"/>
      <w:sz w:val="30"/>
      <w:szCs w:val="26"/>
    </w:rPr>
  </w:style>
  <w:style w:type="character" w:customStyle="1" w:styleId="Heading3Char">
    <w:name w:val="Heading 3 Char"/>
    <w:basedOn w:val="DefaultParagraphFont"/>
    <w:link w:val="Heading3"/>
    <w:uiPriority w:val="9"/>
    <w:rsid w:val="008B3047"/>
    <w:rPr>
      <w:rFonts w:asciiTheme="majorHAnsi" w:eastAsiaTheme="majorEastAsia" w:hAnsiTheme="majorHAnsi" w:cstheme="majorBidi"/>
      <w:b/>
      <w:bCs/>
      <w:color w:val="948A54" w:themeColor="background2" w:themeShade="8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C2B18"/>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7722">
      <w:bodyDiv w:val="1"/>
      <w:marLeft w:val="0"/>
      <w:marRight w:val="0"/>
      <w:marTop w:val="0"/>
      <w:marBottom w:val="0"/>
      <w:divBdr>
        <w:top w:val="none" w:sz="0" w:space="0" w:color="auto"/>
        <w:left w:val="none" w:sz="0" w:space="0" w:color="auto"/>
        <w:bottom w:val="none" w:sz="0" w:space="0" w:color="auto"/>
        <w:right w:val="none" w:sz="0" w:space="0" w:color="auto"/>
      </w:divBdr>
    </w:div>
    <w:div w:id="18565785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21</Pages>
  <Words>3502</Words>
  <Characters>19968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 Jadhao</cp:lastModifiedBy>
  <cp:revision>5</cp:revision>
  <dcterms:created xsi:type="dcterms:W3CDTF">2026-08-25T17:28:00Z</dcterms:created>
  <dcterms:modified xsi:type="dcterms:W3CDTF">2026-08-27T05:25:00Z</dcterms:modified>
  <cp:category/>
</cp:coreProperties>
</file>