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t>To,</w:t>
        <w:tab/>
        <w:tab/>
        <w:tab/>
        <w:tab/>
        <w:tab/>
        <w:tab/>
        <w:tab/>
        <w:tab/>
        <w:t>15-09-2025</w:t>
        <w:br/>
        <w:t>The Consular General of Canada,</w:t>
        <w:tab/>
        <w:tab/>
        <w:tab/>
        <w:tab/>
        <w:tab/>
        <w:tab/>
        <w:tab/>
        <w:br/>
        <w:t xml:space="preserve">Sub: Request letter for granting of Canada Business Visa. </w:t>
        <w:br/>
        <w:b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br/>
        <w:t>About the applicant:</w:t>
        <w:br/>
        <w:t>Mr. Vikash Uttur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r>
              <w:t>Mr. Vikash</w:t>
            </w:r>
          </w:p>
        </w:tc>
        <w:tc>
          <w:tcPr>
            <w:tcW w:w="1410" w:type="dxa"/>
            <w:tcBorders>
              <w:top w:val="single" w:sz="4" w:space="0" w:color="auto"/>
              <w:left w:val="single" w:sz="4" w:space="0" w:color="auto"/>
              <w:bottom w:val="single" w:sz="4" w:space="0" w:color="auto"/>
              <w:right w:val="single" w:sz="4" w:space="0" w:color="auto"/>
            </w:tcBorders>
          </w:tcPr>
          <w:p>
            <w:r>
              <w:t>R6974858</w:t>
            </w:r>
          </w:p>
        </w:tc>
        <w:tc>
          <w:tcPr>
            <w:tcW w:w="2268" w:type="dxa"/>
            <w:tcBorders>
              <w:top w:val="single" w:sz="4" w:space="0" w:color="auto"/>
              <w:left w:val="single" w:sz="4" w:space="0" w:color="auto"/>
              <w:bottom w:val="single" w:sz="4" w:space="0" w:color="auto"/>
              <w:right w:val="single" w:sz="4" w:space="0" w:color="auto"/>
            </w:tcBorders>
          </w:tcPr>
          <w:p>
            <w:r>
              <w:t>22nd July 1998</w:t>
            </w:r>
          </w:p>
        </w:tc>
        <w:tc>
          <w:tcPr>
            <w:tcW w:w="1701" w:type="dxa"/>
            <w:tcBorders>
              <w:top w:val="single" w:sz="4" w:space="0" w:color="auto"/>
              <w:left w:val="single" w:sz="4" w:space="0" w:color="auto"/>
              <w:bottom w:val="single" w:sz="4" w:space="0" w:color="auto"/>
              <w:right w:val="single" w:sz="4" w:space="0" w:color="auto"/>
            </w:tcBorders>
          </w:tcPr>
          <w:p>
            <w:r>
              <w:t>23rd Nov 2017</w:t>
            </w:r>
          </w:p>
        </w:tc>
        <w:tc>
          <w:tcPr>
            <w:tcW w:w="2693" w:type="dxa"/>
            <w:tcBorders>
              <w:top w:val="single" w:sz="4" w:space="0" w:color="auto"/>
              <w:left w:val="single" w:sz="4" w:space="0" w:color="auto"/>
              <w:bottom w:val="single" w:sz="4" w:space="0" w:color="auto"/>
              <w:right w:val="single" w:sz="4" w:space="0" w:color="auto"/>
            </w:tcBorders>
          </w:tcPr>
          <w:p>
            <w:r>
              <w:t>22nd Nov 2027</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r/>
    </w:p>
    <w:p w14:paraId="2543B0DF" w14:textId="77777777" w:rsidR="00E35E65" w:rsidRPr="00BB7FB5" w:rsidRDefault="00E35E65" w:rsidP="00E35E65">
      <w:pPr>
        <w:pStyle w:val="Default"/>
        <w:ind w:left="-284" w:right="-850"/>
        <w:rPr>
          <w:rFonts w:ascii="Times New Roman" w:hAnsi="Times New Roman" w:cs="Times New Roman"/>
          <w:color w:val="auto"/>
        </w:rPr>
      </w:pPr>
      <w:r>
        <w:t>Purpose of travel: Business Meetings</w:t>
        <w:br/>
        <w:br/>
        <w:t>Duration of travel: 2 weeks</w:t>
        <w:br/>
        <w:br/>
        <w:t xml:space="preserve">Location of travel: Dnyansa Inc. 12721 Horwood Cr, Tecumseh, ON N8N 4T9, Canada </w:t>
      </w:r>
    </w:p>
    <w:p w14:paraId="30E52D6F" w14:textId="77777777" w:rsidR="00E35E65" w:rsidRPr="00BB7FB5" w:rsidRDefault="00E35E65" w:rsidP="00E35E65">
      <w:pPr>
        <w:pStyle w:val="Default"/>
        <w:ind w:left="-284" w:right="-850"/>
        <w:rPr>
          <w:rFonts w:ascii="Times New Roman" w:hAnsi="Times New Roman" w:cs="Times New Roman"/>
          <w:color w:val="auto"/>
        </w:rPr>
      </w:pPr>
      <w: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t>Mr. Vikash will be staying at the address below during his visit to Germany.</w:t>
        <w:br/>
        <w:br/>
        <w:t>Accommodation Address: Hotel Royal Windsor Inn, 2100 Huron church rd, Windsor, ON 9NC 2L5, Canada</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Assurance: We assure you that Mr. Vikash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E24CD86" w14:textId="2637F77C" w:rsidR="00B828F1" w:rsidRPr="001C3DAD" w:rsidRDefault="00E35E65" w:rsidP="00E35E65">
      <w:pPr>
        <w:autoSpaceDE w:val="0"/>
        <w:autoSpaceDN w:val="0"/>
        <w:adjustRightInd w:val="0"/>
        <w:spacing w:line="240" w:lineRule="auto"/>
        <w:ind w:left="-284" w:right="-850"/>
        <w:jc w:val="both"/>
      </w:pPr>
      <w:r>
        <w:t>Ajaykumar Jadhav.</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